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4CC" w:rsidRPr="00CB5554" w:rsidRDefault="00B764CC" w:rsidP="00D01BEB">
      <w:pPr>
        <w:pStyle w:val="Tekstpodstawowy2"/>
        <w:keepNext/>
        <w:jc w:val="right"/>
        <w:rPr>
          <w:rFonts w:ascii="Arial" w:hAnsi="Arial" w:cs="Arial"/>
          <w:sz w:val="22"/>
          <w:szCs w:val="16"/>
        </w:rPr>
      </w:pPr>
      <w:r w:rsidRPr="00CB5554">
        <w:rPr>
          <w:rFonts w:ascii="Arial" w:hAnsi="Arial" w:cs="Arial"/>
          <w:sz w:val="22"/>
          <w:szCs w:val="16"/>
        </w:rPr>
        <w:t>Załącznik nr 01.2</w:t>
      </w:r>
      <w:r w:rsidR="00FC06DB">
        <w:rPr>
          <w:rFonts w:ascii="Arial" w:hAnsi="Arial" w:cs="Arial"/>
          <w:sz w:val="22"/>
          <w:szCs w:val="16"/>
        </w:rPr>
        <w:t>3</w:t>
      </w:r>
    </w:p>
    <w:p w:rsidR="00CB5554" w:rsidRDefault="00CB5554" w:rsidP="00D01BEB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CD5A7D" w:rsidRPr="00A9181A" w:rsidRDefault="00CD5A7D" w:rsidP="00D01BEB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9181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CD5A7D" w:rsidRPr="00A9181A" w:rsidRDefault="00CD5A7D" w:rsidP="00D01BEB">
      <w:pPr>
        <w:pStyle w:val="Nagwek1"/>
        <w:rPr>
          <w:rFonts w:ascii="Arial" w:hAnsi="Arial"/>
          <w:sz w:val="22"/>
          <w:szCs w:val="22"/>
        </w:rPr>
      </w:pPr>
    </w:p>
    <w:p w:rsidR="00CD5A7D" w:rsidRPr="00A9181A" w:rsidRDefault="00CD5A7D" w:rsidP="00D01BEB">
      <w:pPr>
        <w:jc w:val="right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 dnia _ _ . _ _ . _ _ _ _ r.</w:t>
      </w:r>
    </w:p>
    <w:p w:rsidR="00CD5A7D" w:rsidRPr="00A9181A" w:rsidRDefault="00CD5A7D" w:rsidP="00D01BEB">
      <w:pPr>
        <w:ind w:right="4870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...............................................................</w:t>
      </w:r>
    </w:p>
    <w:p w:rsidR="00CD5A7D" w:rsidRPr="00A9181A" w:rsidRDefault="00CD5A7D" w:rsidP="005E6C44">
      <w:pPr>
        <w:ind w:right="4870" w:firstLine="142"/>
        <w:rPr>
          <w:i/>
          <w:sz w:val="16"/>
          <w:szCs w:val="16"/>
        </w:rPr>
      </w:pPr>
      <w:r w:rsidRPr="00A9181A">
        <w:rPr>
          <w:rFonts w:ascii="Arial" w:hAnsi="Arial"/>
          <w:i/>
          <w:sz w:val="16"/>
          <w:szCs w:val="16"/>
        </w:rPr>
        <w:t>(pieczęć nagłówkowa okręgowego inspektora pracy)</w:t>
      </w:r>
    </w:p>
    <w:p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A9181A" w:rsidRDefault="00CD5A7D" w:rsidP="00D01BEB">
      <w:pPr>
        <w:ind w:right="50"/>
        <w:jc w:val="both"/>
        <w:rPr>
          <w:rFonts w:ascii="Arial" w:hAnsi="Arial" w:cs="Arial"/>
          <w:bCs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 xml:space="preserve">Nr rej.: </w:t>
      </w:r>
      <w:r w:rsidRPr="00A9181A"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CD5A7D" w:rsidRPr="00A9181A" w:rsidRDefault="00CD5A7D" w:rsidP="00977EA6">
      <w:pPr>
        <w:ind w:left="5245" w:right="50"/>
        <w:jc w:val="both"/>
        <w:rPr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</w:t>
      </w:r>
      <w:r w:rsidR="00D01BEB" w:rsidRPr="00A9181A">
        <w:rPr>
          <w:rFonts w:ascii="Arial" w:hAnsi="Arial"/>
          <w:sz w:val="22"/>
          <w:szCs w:val="22"/>
        </w:rPr>
        <w:t>.....</w:t>
      </w:r>
      <w:r w:rsidRPr="00A9181A">
        <w:rPr>
          <w:rFonts w:ascii="Arial" w:hAnsi="Arial"/>
          <w:sz w:val="22"/>
          <w:szCs w:val="22"/>
        </w:rPr>
        <w:t>.................................................................</w:t>
      </w:r>
      <w:r w:rsidR="00D01BEB" w:rsidRPr="00A9181A">
        <w:rPr>
          <w:rFonts w:ascii="Arial" w:hAnsi="Arial"/>
          <w:sz w:val="22"/>
          <w:szCs w:val="22"/>
        </w:rPr>
        <w:t>....</w:t>
      </w:r>
      <w:r w:rsidR="00977EA6" w:rsidRPr="00A9181A">
        <w:rPr>
          <w:rFonts w:ascii="Arial" w:hAnsi="Arial"/>
          <w:sz w:val="22"/>
          <w:szCs w:val="22"/>
        </w:rPr>
        <w:t>...........</w:t>
      </w:r>
    </w:p>
    <w:p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:rsidR="00977EA6" w:rsidRPr="00A9181A" w:rsidRDefault="00977EA6" w:rsidP="00D01BEB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A9181A" w:rsidRDefault="00CD5A7D" w:rsidP="00D01BEB">
      <w:pPr>
        <w:pStyle w:val="Nagwek2"/>
        <w:rPr>
          <w:rFonts w:ascii="Arial" w:hAnsi="Arial"/>
          <w:spacing w:val="100"/>
          <w:sz w:val="22"/>
          <w:szCs w:val="22"/>
        </w:rPr>
      </w:pPr>
      <w:r w:rsidRPr="00A9181A">
        <w:rPr>
          <w:rFonts w:ascii="Arial" w:hAnsi="Arial"/>
          <w:spacing w:val="100"/>
          <w:sz w:val="22"/>
          <w:szCs w:val="22"/>
        </w:rPr>
        <w:t>POSTANOWIENIE</w:t>
      </w:r>
    </w:p>
    <w:p w:rsidR="00D01BEB" w:rsidRPr="00A9181A" w:rsidRDefault="00D01BEB" w:rsidP="00D01BEB"/>
    <w:p w:rsidR="00CD5A7D" w:rsidRPr="00A9181A" w:rsidRDefault="00CD5A7D" w:rsidP="00D01BEB">
      <w:pPr>
        <w:pStyle w:val="Tekstpodstawowy"/>
        <w:rPr>
          <w:spacing w:val="40"/>
          <w:sz w:val="22"/>
          <w:szCs w:val="22"/>
        </w:rPr>
      </w:pPr>
      <w:r w:rsidRPr="00A9181A">
        <w:rPr>
          <w:spacing w:val="40"/>
          <w:sz w:val="22"/>
          <w:szCs w:val="22"/>
        </w:rPr>
        <w:t>w sprawie zażalenia na postano</w:t>
      </w:r>
      <w:r w:rsidR="00D01BEB" w:rsidRPr="00A9181A">
        <w:rPr>
          <w:spacing w:val="40"/>
          <w:sz w:val="22"/>
          <w:szCs w:val="22"/>
        </w:rPr>
        <w:t xml:space="preserve">wienie </w:t>
      </w:r>
      <w:r w:rsidRPr="00A9181A">
        <w:rPr>
          <w:spacing w:val="40"/>
          <w:sz w:val="22"/>
          <w:szCs w:val="22"/>
        </w:rPr>
        <w:t>o odstąpieniu od czynności kontrolnych/kont</w:t>
      </w:r>
      <w:r w:rsidR="00D01BEB" w:rsidRPr="00A9181A">
        <w:rPr>
          <w:spacing w:val="40"/>
          <w:sz w:val="22"/>
          <w:szCs w:val="22"/>
        </w:rPr>
        <w:t>ynuowaniu czynności kontrolnyc</w:t>
      </w:r>
      <w:r w:rsidR="00D01BEB" w:rsidRPr="00A9181A">
        <w:rPr>
          <w:sz w:val="22"/>
          <w:szCs w:val="22"/>
        </w:rPr>
        <w:t>h</w:t>
      </w:r>
      <w:r w:rsidRPr="00A9181A">
        <w:rPr>
          <w:b w:val="0"/>
          <w:sz w:val="22"/>
          <w:szCs w:val="22"/>
          <w:vertAlign w:val="superscript"/>
        </w:rPr>
        <w:t>(*)</w:t>
      </w:r>
    </w:p>
    <w:p w:rsidR="00D01BEB" w:rsidRPr="00A9181A" w:rsidRDefault="00D01BEB" w:rsidP="00D01BEB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:rsidR="00D01BEB" w:rsidRPr="00A9181A" w:rsidRDefault="00D01BEB" w:rsidP="00D01BEB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rPr>
          <w:szCs w:val="22"/>
        </w:rPr>
      </w:pPr>
      <w:r w:rsidRPr="00A9181A">
        <w:rPr>
          <w:rFonts w:ascii="Arial" w:hAnsi="Arial"/>
          <w:szCs w:val="22"/>
        </w:rPr>
        <w:t>Na podstawie art. 84c ust.</w:t>
      </w:r>
      <w:r w:rsidR="00863050">
        <w:rPr>
          <w:rFonts w:ascii="Arial" w:hAnsi="Arial"/>
          <w:szCs w:val="22"/>
        </w:rPr>
        <w:t> </w:t>
      </w:r>
      <w:r w:rsidRPr="00A9181A">
        <w:rPr>
          <w:rFonts w:ascii="Arial" w:hAnsi="Arial"/>
          <w:szCs w:val="22"/>
        </w:rPr>
        <w:t xml:space="preserve">10 i 16 ustawy z dnia 2 lipca 2004 r. o swobodzie działalności gospodarczej (Dz. U. z </w:t>
      </w:r>
      <w:r w:rsidR="00390BA3" w:rsidRPr="00A9181A">
        <w:rPr>
          <w:rFonts w:ascii="Arial" w:hAnsi="Arial"/>
          <w:szCs w:val="22"/>
        </w:rPr>
        <w:t>201</w:t>
      </w:r>
      <w:r w:rsidR="00CB5554">
        <w:rPr>
          <w:rFonts w:ascii="Arial" w:hAnsi="Arial"/>
          <w:szCs w:val="22"/>
        </w:rPr>
        <w:t>6</w:t>
      </w:r>
      <w:r w:rsidR="00F40E50">
        <w:rPr>
          <w:rFonts w:ascii="Arial" w:hAnsi="Arial"/>
          <w:szCs w:val="22"/>
        </w:rPr>
        <w:t> </w:t>
      </w:r>
      <w:r w:rsidR="00390BA3" w:rsidRPr="00A9181A">
        <w:rPr>
          <w:rFonts w:ascii="Arial" w:hAnsi="Arial"/>
          <w:szCs w:val="22"/>
        </w:rPr>
        <w:t xml:space="preserve">r. poz. </w:t>
      </w:r>
      <w:r w:rsidR="00CB5554">
        <w:rPr>
          <w:rFonts w:ascii="Arial" w:hAnsi="Arial"/>
          <w:szCs w:val="22"/>
        </w:rPr>
        <w:t>1829</w:t>
      </w:r>
      <w:r w:rsidRPr="00A9181A">
        <w:rPr>
          <w:rFonts w:ascii="Arial" w:hAnsi="Arial"/>
          <w:szCs w:val="22"/>
        </w:rPr>
        <w:t>, z późn. zm.) oraz art.</w:t>
      </w:r>
      <w:r w:rsidR="00F40E50">
        <w:rPr>
          <w:rFonts w:ascii="Arial" w:hAnsi="Arial"/>
          <w:szCs w:val="22"/>
        </w:rPr>
        <w:t> </w:t>
      </w:r>
      <w:r w:rsidRPr="00A9181A">
        <w:rPr>
          <w:rFonts w:ascii="Arial" w:hAnsi="Arial"/>
          <w:szCs w:val="22"/>
        </w:rPr>
        <w:t xml:space="preserve">138 </w:t>
      </w:r>
      <w:r w:rsidR="005737D8" w:rsidRPr="00A9181A">
        <w:rPr>
          <w:rFonts w:ascii="Arial" w:hAnsi="Arial"/>
          <w:szCs w:val="22"/>
        </w:rPr>
        <w:t>§</w:t>
      </w:r>
      <w:r w:rsidR="00F40E50">
        <w:rPr>
          <w:rFonts w:ascii="Arial" w:hAnsi="Arial"/>
          <w:szCs w:val="22"/>
        </w:rPr>
        <w:t> </w:t>
      </w:r>
      <w:r w:rsidR="005737D8" w:rsidRPr="00A9181A">
        <w:rPr>
          <w:rFonts w:ascii="Arial" w:hAnsi="Arial"/>
          <w:szCs w:val="22"/>
        </w:rPr>
        <w:t>1</w:t>
      </w:r>
      <w:r w:rsidR="00B764CC" w:rsidRPr="00A9181A">
        <w:rPr>
          <w:rFonts w:ascii="Arial" w:hAnsi="Arial"/>
          <w:szCs w:val="22"/>
        </w:rPr>
        <w:t xml:space="preserve"> </w:t>
      </w:r>
      <w:r w:rsidR="005737D8" w:rsidRPr="00A9181A">
        <w:rPr>
          <w:rFonts w:ascii="Arial" w:hAnsi="Arial"/>
          <w:szCs w:val="22"/>
        </w:rPr>
        <w:t>pkt</w:t>
      </w:r>
      <w:r w:rsidR="00F40E50">
        <w:rPr>
          <w:rFonts w:ascii="Arial" w:hAnsi="Arial"/>
          <w:szCs w:val="22"/>
        </w:rPr>
        <w:t> </w:t>
      </w:r>
      <w:r w:rsidR="005737D8" w:rsidRPr="00A9181A">
        <w:rPr>
          <w:rFonts w:ascii="Arial" w:hAnsi="Arial"/>
          <w:szCs w:val="22"/>
        </w:rPr>
        <w:t>1/2/3</w:t>
      </w:r>
      <w:r w:rsidR="005737D8" w:rsidRPr="00A9181A">
        <w:rPr>
          <w:rFonts w:ascii="Arial" w:hAnsi="Arial"/>
          <w:szCs w:val="22"/>
          <w:vertAlign w:val="superscript"/>
        </w:rPr>
        <w:t>(*</w:t>
      </w:r>
      <w:r w:rsidR="00B764CC" w:rsidRPr="00A9181A">
        <w:rPr>
          <w:rFonts w:ascii="Arial" w:hAnsi="Arial"/>
          <w:szCs w:val="22"/>
          <w:vertAlign w:val="superscript"/>
        </w:rPr>
        <w:t>)</w:t>
      </w:r>
      <w:r w:rsidR="00B764CC" w:rsidRPr="00A9181A">
        <w:rPr>
          <w:rFonts w:ascii="Arial" w:hAnsi="Arial"/>
          <w:szCs w:val="22"/>
        </w:rPr>
        <w:t xml:space="preserve"> </w:t>
      </w:r>
      <w:r w:rsidR="00D01BEB" w:rsidRPr="00A9181A">
        <w:rPr>
          <w:rFonts w:ascii="Arial" w:hAnsi="Arial"/>
          <w:szCs w:val="22"/>
        </w:rPr>
        <w:t>w związku z art.</w:t>
      </w:r>
      <w:r w:rsidR="00F40E50">
        <w:rPr>
          <w:rFonts w:ascii="Arial" w:hAnsi="Arial"/>
          <w:szCs w:val="22"/>
        </w:rPr>
        <w:t> </w:t>
      </w:r>
      <w:r w:rsidRPr="00A9181A">
        <w:rPr>
          <w:rFonts w:ascii="Arial" w:hAnsi="Arial"/>
          <w:szCs w:val="22"/>
        </w:rPr>
        <w:t xml:space="preserve">144 Kodeksu </w:t>
      </w:r>
      <w:r w:rsidR="00D01BEB" w:rsidRPr="00A9181A">
        <w:rPr>
          <w:rFonts w:ascii="Arial" w:hAnsi="Arial"/>
          <w:szCs w:val="22"/>
        </w:rPr>
        <w:t xml:space="preserve">postępowania administracyjnego, </w:t>
      </w:r>
      <w:r w:rsidRPr="00A9181A">
        <w:rPr>
          <w:rFonts w:ascii="Arial" w:hAnsi="Arial"/>
          <w:szCs w:val="22"/>
        </w:rPr>
        <w:t>po rozpa</w:t>
      </w:r>
      <w:r w:rsidR="00D01BEB" w:rsidRPr="00A9181A">
        <w:rPr>
          <w:rFonts w:ascii="Arial" w:hAnsi="Arial"/>
          <w:szCs w:val="22"/>
        </w:rPr>
        <w:t>trzeniu zażalenia wniesionego w </w:t>
      </w:r>
      <w:r w:rsidRPr="00A9181A">
        <w:rPr>
          <w:rFonts w:ascii="Arial" w:hAnsi="Arial"/>
          <w:szCs w:val="22"/>
        </w:rPr>
        <w:t>dniu _ _ . _ _ . _ _ _ _ r. przez ................................................. na postanowienie inspektora pracy Okręgowego Inspektoratu Pracy w ……………………………......... z dnia _ _ . _ _ . _ _ _ _ r.,</w:t>
      </w:r>
      <w:r w:rsidRPr="00A9181A">
        <w:rPr>
          <w:rFonts w:ascii="Arial" w:hAnsi="Arial"/>
          <w:szCs w:val="22"/>
        </w:rPr>
        <w:br/>
        <w:t>nr rej.: .......................................</w:t>
      </w:r>
      <w:r w:rsidR="00D01BEB" w:rsidRPr="00A9181A">
        <w:rPr>
          <w:rFonts w:ascii="Arial" w:hAnsi="Arial"/>
          <w:szCs w:val="22"/>
        </w:rPr>
        <w:t>...,</w:t>
      </w:r>
      <w:r w:rsidR="00B764CC" w:rsidRPr="00A9181A">
        <w:rPr>
          <w:rFonts w:ascii="Arial" w:hAnsi="Arial"/>
          <w:szCs w:val="22"/>
        </w:rPr>
        <w:t xml:space="preserve"> </w:t>
      </w:r>
      <w:r w:rsidR="005737D8" w:rsidRPr="00A9181A">
        <w:rPr>
          <w:rFonts w:ascii="Arial" w:hAnsi="Arial"/>
          <w:szCs w:val="22"/>
        </w:rPr>
        <w:t>w sprawie</w:t>
      </w:r>
      <w:r w:rsidRPr="00A9181A">
        <w:rPr>
          <w:rFonts w:ascii="Arial" w:hAnsi="Arial"/>
          <w:szCs w:val="22"/>
        </w:rPr>
        <w:t xml:space="preserve"> sprzeciwu wobec po</w:t>
      </w:r>
      <w:r w:rsidR="00D01BEB" w:rsidRPr="00A9181A">
        <w:rPr>
          <w:rFonts w:ascii="Arial" w:hAnsi="Arial"/>
          <w:szCs w:val="22"/>
        </w:rPr>
        <w:t>djęcia i wykonywania kontroli z </w:t>
      </w:r>
      <w:r w:rsidRPr="00A9181A">
        <w:rPr>
          <w:rFonts w:ascii="Arial" w:hAnsi="Arial"/>
          <w:szCs w:val="22"/>
        </w:rPr>
        <w:t>naruszeniem przepisów ustawy o swobodzie działalności gospodarczej,</w:t>
      </w: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pacing w:val="100"/>
          <w:szCs w:val="22"/>
        </w:rPr>
      </w:pPr>
      <w:r w:rsidRPr="00A9181A">
        <w:rPr>
          <w:rFonts w:ascii="Arial" w:hAnsi="Arial"/>
          <w:b/>
          <w:spacing w:val="100"/>
          <w:szCs w:val="22"/>
        </w:rPr>
        <w:t xml:space="preserve">postanawiam </w:t>
      </w: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  <w:r w:rsidRPr="00A9181A">
        <w:rPr>
          <w:rFonts w:ascii="Arial" w:hAnsi="Arial" w:cs="Arial"/>
          <w:b/>
          <w:szCs w:val="22"/>
        </w:rPr>
        <w:t>utrz</w:t>
      </w:r>
      <w:r w:rsidR="00D01BEB" w:rsidRPr="00A9181A">
        <w:rPr>
          <w:rFonts w:ascii="Arial" w:hAnsi="Arial" w:cs="Arial"/>
          <w:b/>
          <w:szCs w:val="22"/>
        </w:rPr>
        <w:t>ymać w mocy/</w:t>
      </w:r>
      <w:r w:rsidRPr="00A9181A">
        <w:rPr>
          <w:rFonts w:ascii="Arial" w:hAnsi="Arial" w:cs="Arial"/>
          <w:b/>
          <w:szCs w:val="22"/>
        </w:rPr>
        <w:t>uchylić</w:t>
      </w:r>
      <w:r w:rsidR="00D01BEB" w:rsidRPr="00A9181A">
        <w:rPr>
          <w:rFonts w:ascii="Arial" w:hAnsi="Arial" w:cs="Arial"/>
          <w:b/>
          <w:szCs w:val="22"/>
          <w:vertAlign w:val="superscript"/>
        </w:rPr>
        <w:t>(*)</w:t>
      </w:r>
      <w:r w:rsidRPr="00A9181A">
        <w:rPr>
          <w:rFonts w:ascii="Arial" w:hAnsi="Arial" w:cs="Arial"/>
          <w:b/>
          <w:szCs w:val="22"/>
          <w:vertAlign w:val="superscript"/>
        </w:rPr>
        <w:t xml:space="preserve"> </w:t>
      </w:r>
      <w:r w:rsidRPr="00A9181A">
        <w:rPr>
          <w:rFonts w:ascii="Arial" w:hAnsi="Arial" w:cs="Arial"/>
          <w:b/>
          <w:szCs w:val="22"/>
        </w:rPr>
        <w:t>zaskarżone postanowienie/uchylić zaskarżone postanowienie</w:t>
      </w:r>
      <w:r w:rsidR="00D01BEB" w:rsidRPr="00A9181A">
        <w:rPr>
          <w:rFonts w:ascii="Arial" w:hAnsi="Arial" w:cs="Arial"/>
          <w:b/>
          <w:szCs w:val="22"/>
        </w:rPr>
        <w:t xml:space="preserve"> i </w:t>
      </w:r>
      <w:r w:rsidRPr="00A9181A">
        <w:rPr>
          <w:rFonts w:ascii="Arial" w:hAnsi="Arial" w:cs="Arial"/>
          <w:b/>
          <w:szCs w:val="22"/>
        </w:rPr>
        <w:t>umorzyć postępowanie I instancji/umorzyć postępowanie odwoławcze</w:t>
      </w:r>
      <w:r w:rsidRPr="00A9181A">
        <w:rPr>
          <w:rFonts w:ascii="Arial" w:hAnsi="Arial"/>
          <w:szCs w:val="22"/>
          <w:vertAlign w:val="superscript"/>
        </w:rPr>
        <w:t>(*)</w:t>
      </w:r>
    </w:p>
    <w:p w:rsidR="00CD5A7D" w:rsidRPr="00A9181A" w:rsidRDefault="00CD5A7D" w:rsidP="00D01BEB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Cs w:val="22"/>
        </w:rPr>
      </w:pPr>
    </w:p>
    <w:p w:rsidR="00CD5A7D" w:rsidRPr="00A9181A" w:rsidRDefault="00CD5A7D" w:rsidP="00D01BEB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A9181A" w:rsidRDefault="00CD5A7D" w:rsidP="00D01BEB">
      <w:pPr>
        <w:pStyle w:val="Nagwek2"/>
        <w:rPr>
          <w:rFonts w:ascii="Arial" w:hAnsi="Arial"/>
          <w:b w:val="0"/>
          <w:sz w:val="22"/>
          <w:szCs w:val="22"/>
        </w:rPr>
      </w:pPr>
      <w:r w:rsidRPr="00A9181A">
        <w:rPr>
          <w:rFonts w:ascii="Arial" w:hAnsi="Arial"/>
          <w:b w:val="0"/>
          <w:sz w:val="22"/>
          <w:szCs w:val="22"/>
        </w:rPr>
        <w:t>Uzasadnienie</w:t>
      </w:r>
      <w:r w:rsidR="00D01BEB" w:rsidRPr="00A9181A">
        <w:rPr>
          <w:rFonts w:ascii="Arial" w:hAnsi="Arial"/>
          <w:b w:val="0"/>
          <w:sz w:val="22"/>
          <w:szCs w:val="22"/>
        </w:rPr>
        <w:t>:</w:t>
      </w:r>
    </w:p>
    <w:p w:rsidR="00D01BEB" w:rsidRPr="00A9181A" w:rsidRDefault="00D01BEB" w:rsidP="00D01BEB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A9181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D01BEB" w:rsidRPr="00A9181A" w:rsidRDefault="00D01BEB" w:rsidP="00D01BEB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A9181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55B0" w:rsidRPr="00A9181A" w:rsidRDefault="003455B0" w:rsidP="00D01BEB">
      <w:pPr>
        <w:ind w:right="51"/>
        <w:jc w:val="both"/>
        <w:rPr>
          <w:rFonts w:ascii="Arial" w:hAnsi="Arial"/>
          <w:b/>
          <w:sz w:val="22"/>
          <w:szCs w:val="22"/>
        </w:rPr>
      </w:pPr>
    </w:p>
    <w:p w:rsidR="003455B0" w:rsidRPr="00A9181A" w:rsidRDefault="003455B0" w:rsidP="00D01BEB">
      <w:pPr>
        <w:ind w:right="51"/>
        <w:jc w:val="both"/>
        <w:rPr>
          <w:rFonts w:ascii="Arial" w:hAnsi="Arial"/>
          <w:b/>
          <w:sz w:val="22"/>
          <w:szCs w:val="22"/>
        </w:rPr>
      </w:pPr>
    </w:p>
    <w:p w:rsidR="00CD5A7D" w:rsidRPr="00A9181A" w:rsidRDefault="00CD5A7D" w:rsidP="00D01BEB">
      <w:pPr>
        <w:ind w:right="51"/>
        <w:jc w:val="both"/>
        <w:rPr>
          <w:rFonts w:ascii="Arial" w:hAnsi="Arial"/>
          <w:b/>
          <w:sz w:val="22"/>
          <w:szCs w:val="22"/>
        </w:rPr>
      </w:pPr>
      <w:r w:rsidRPr="00A9181A">
        <w:rPr>
          <w:rFonts w:ascii="Arial" w:hAnsi="Arial"/>
          <w:b/>
          <w:sz w:val="22"/>
          <w:szCs w:val="22"/>
        </w:rPr>
        <w:t>Pouczenie:</w:t>
      </w:r>
    </w:p>
    <w:p w:rsidR="00C76D6E" w:rsidRPr="00A9181A" w:rsidRDefault="00C76D6E" w:rsidP="00D01BEB">
      <w:pPr>
        <w:ind w:right="51"/>
        <w:jc w:val="both"/>
        <w:rPr>
          <w:rFonts w:ascii="Arial" w:hAnsi="Arial"/>
          <w:b/>
          <w:sz w:val="22"/>
          <w:szCs w:val="22"/>
        </w:rPr>
      </w:pPr>
    </w:p>
    <w:p w:rsidR="003455B0" w:rsidRPr="00A9181A" w:rsidRDefault="00CD5A7D" w:rsidP="003455B0">
      <w:pPr>
        <w:jc w:val="both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 xml:space="preserve">Postanowienie jest ostateczne. </w:t>
      </w:r>
    </w:p>
    <w:p w:rsidR="003455B0" w:rsidRPr="00A9181A" w:rsidRDefault="003455B0" w:rsidP="003455B0">
      <w:pPr>
        <w:jc w:val="both"/>
        <w:rPr>
          <w:rFonts w:ascii="Arial" w:hAnsi="Arial"/>
          <w:sz w:val="22"/>
          <w:szCs w:val="22"/>
        </w:rPr>
      </w:pPr>
    </w:p>
    <w:p w:rsidR="003455B0" w:rsidRPr="00A9181A" w:rsidRDefault="003455B0" w:rsidP="003455B0">
      <w:pPr>
        <w:jc w:val="both"/>
        <w:rPr>
          <w:rFonts w:ascii="Arial" w:hAnsi="Arial"/>
          <w:sz w:val="22"/>
          <w:szCs w:val="22"/>
        </w:rPr>
      </w:pPr>
    </w:p>
    <w:p w:rsidR="005E6C44" w:rsidRPr="00A9181A" w:rsidRDefault="005E6C44" w:rsidP="003455B0">
      <w:pPr>
        <w:jc w:val="both"/>
        <w:rPr>
          <w:rFonts w:ascii="Arial" w:hAnsi="Arial"/>
          <w:sz w:val="22"/>
          <w:szCs w:val="22"/>
        </w:rPr>
      </w:pPr>
    </w:p>
    <w:p w:rsidR="003455B0" w:rsidRPr="00A9181A" w:rsidRDefault="003455B0" w:rsidP="003455B0">
      <w:pPr>
        <w:jc w:val="right"/>
        <w:rPr>
          <w:rFonts w:ascii="Arial" w:hAnsi="Arial"/>
          <w:sz w:val="22"/>
          <w:szCs w:val="22"/>
        </w:rPr>
      </w:pPr>
      <w:r w:rsidRPr="00A9181A">
        <w:rPr>
          <w:rFonts w:ascii="Arial" w:hAnsi="Arial"/>
          <w:sz w:val="22"/>
          <w:szCs w:val="22"/>
        </w:rPr>
        <w:t>……...........................................................</w:t>
      </w:r>
    </w:p>
    <w:p w:rsidR="003455B0" w:rsidRPr="00A9181A" w:rsidRDefault="003455B0" w:rsidP="003455B0">
      <w:pPr>
        <w:ind w:left="5954" w:right="50"/>
        <w:jc w:val="center"/>
        <w:rPr>
          <w:i/>
          <w:sz w:val="16"/>
          <w:szCs w:val="16"/>
        </w:rPr>
      </w:pPr>
      <w:r w:rsidRPr="00A9181A">
        <w:rPr>
          <w:rFonts w:ascii="Arial" w:hAnsi="Arial"/>
          <w:i/>
          <w:sz w:val="16"/>
          <w:szCs w:val="16"/>
        </w:rPr>
        <w:t>(podpis i pieczęć okręgowego inspektora pracy)</w:t>
      </w:r>
    </w:p>
    <w:p w:rsidR="00CD5A7D" w:rsidRPr="00A9181A" w:rsidRDefault="00CD5A7D" w:rsidP="00D01BEB">
      <w:pPr>
        <w:rPr>
          <w:sz w:val="22"/>
          <w:szCs w:val="22"/>
        </w:rPr>
      </w:pPr>
    </w:p>
    <w:p w:rsidR="00D01BEB" w:rsidRPr="00A9181A" w:rsidRDefault="00D01BEB" w:rsidP="00D01BEB">
      <w:pPr>
        <w:rPr>
          <w:rFonts w:ascii="Arial" w:hAnsi="Arial"/>
          <w:position w:val="7"/>
          <w:sz w:val="16"/>
          <w:szCs w:val="16"/>
        </w:rPr>
      </w:pPr>
    </w:p>
    <w:p w:rsidR="00CD5A7D" w:rsidRPr="00A9181A" w:rsidRDefault="00CD5A7D" w:rsidP="00D01BEB">
      <w:pPr>
        <w:rPr>
          <w:rFonts w:ascii="Arial" w:hAnsi="Arial"/>
          <w:sz w:val="16"/>
          <w:szCs w:val="16"/>
        </w:rPr>
      </w:pPr>
      <w:r w:rsidRPr="00A9181A">
        <w:rPr>
          <w:rFonts w:ascii="Arial" w:hAnsi="Arial"/>
          <w:position w:val="7"/>
          <w:sz w:val="16"/>
          <w:szCs w:val="16"/>
        </w:rPr>
        <w:t>(*)</w:t>
      </w:r>
      <w:r w:rsidRPr="00A9181A">
        <w:rPr>
          <w:rFonts w:ascii="Arial" w:hAnsi="Arial"/>
          <w:sz w:val="16"/>
          <w:szCs w:val="16"/>
        </w:rPr>
        <w:t>- niepotrzebne skreślić</w:t>
      </w:r>
    </w:p>
    <w:sectPr w:rsidR="00CD5A7D" w:rsidRPr="00A9181A" w:rsidSect="00D01B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6D" w:rsidRDefault="00CA536D">
      <w:r>
        <w:separator/>
      </w:r>
    </w:p>
  </w:endnote>
  <w:endnote w:type="continuationSeparator" w:id="0">
    <w:p w:rsidR="00CA536D" w:rsidRDefault="00CA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A7D" w:rsidRDefault="00CD5A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7D" w:rsidRDefault="00CD5A7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A7D" w:rsidRPr="00D01BEB" w:rsidRDefault="002F65B2" w:rsidP="003C1BE1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D01BEB">
      <w:rPr>
        <w:rFonts w:ascii="Arial" w:hAnsi="Arial" w:cs="Arial"/>
        <w:i/>
        <w:sz w:val="16"/>
        <w:szCs w:val="16"/>
      </w:rPr>
      <w:t>01.2</w:t>
    </w:r>
    <w:r w:rsidR="00FC06DB">
      <w:rPr>
        <w:rFonts w:ascii="Arial" w:hAnsi="Arial" w:cs="Arial"/>
        <w:i/>
        <w:sz w:val="16"/>
        <w:szCs w:val="16"/>
      </w:rPr>
      <w:t>3</w:t>
    </w:r>
    <w:r w:rsidR="00CD5A7D" w:rsidRPr="00D01BEB">
      <w:rPr>
        <w:rFonts w:ascii="Arial" w:hAnsi="Arial" w:cs="Arial"/>
        <w:i/>
        <w:sz w:val="16"/>
        <w:szCs w:val="16"/>
      </w:rPr>
      <w:t xml:space="preserve"> – Postanowienie w sprawie zażalenia na postanowienie o odstą</w:t>
    </w:r>
    <w:r w:rsidR="00E003C7">
      <w:rPr>
        <w:rFonts w:ascii="Arial" w:hAnsi="Arial" w:cs="Arial"/>
        <w:i/>
        <w:sz w:val="16"/>
        <w:szCs w:val="16"/>
      </w:rPr>
      <w:t xml:space="preserve">pieniu od czynności kontrolnych albo </w:t>
    </w:r>
    <w:r w:rsidR="00CD5A7D" w:rsidRPr="00D01BEB">
      <w:rPr>
        <w:rFonts w:ascii="Arial" w:hAnsi="Arial" w:cs="Arial"/>
        <w:i/>
        <w:sz w:val="16"/>
        <w:szCs w:val="16"/>
      </w:rPr>
      <w:t>kontynuowaniu czynności kontrolnych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E1" w:rsidRDefault="003C1B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6D" w:rsidRDefault="00CA536D">
      <w:r>
        <w:separator/>
      </w:r>
    </w:p>
  </w:footnote>
  <w:footnote w:type="continuationSeparator" w:id="0">
    <w:p w:rsidR="00CA536D" w:rsidRDefault="00CA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E1" w:rsidRDefault="003C1B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E1" w:rsidRDefault="003C1B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E1" w:rsidRDefault="003C1B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10"/>
    <w:rsid w:val="000661AF"/>
    <w:rsid w:val="001707D7"/>
    <w:rsid w:val="001C5436"/>
    <w:rsid w:val="001D4CC4"/>
    <w:rsid w:val="0024493F"/>
    <w:rsid w:val="002F65B2"/>
    <w:rsid w:val="002F7B0B"/>
    <w:rsid w:val="00322092"/>
    <w:rsid w:val="003455B0"/>
    <w:rsid w:val="00390BA3"/>
    <w:rsid w:val="003B1B29"/>
    <w:rsid w:val="003C1BE1"/>
    <w:rsid w:val="00420FC4"/>
    <w:rsid w:val="00422712"/>
    <w:rsid w:val="005278AF"/>
    <w:rsid w:val="005737D8"/>
    <w:rsid w:val="005C140B"/>
    <w:rsid w:val="005E6C44"/>
    <w:rsid w:val="006A39C2"/>
    <w:rsid w:val="006A5077"/>
    <w:rsid w:val="00720FAA"/>
    <w:rsid w:val="00765338"/>
    <w:rsid w:val="007D556E"/>
    <w:rsid w:val="007F4ADD"/>
    <w:rsid w:val="00863050"/>
    <w:rsid w:val="009244A0"/>
    <w:rsid w:val="00977EA6"/>
    <w:rsid w:val="00A44F97"/>
    <w:rsid w:val="00A9181A"/>
    <w:rsid w:val="00B514A4"/>
    <w:rsid w:val="00B764CC"/>
    <w:rsid w:val="00C76D6E"/>
    <w:rsid w:val="00C8548E"/>
    <w:rsid w:val="00CA536D"/>
    <w:rsid w:val="00CB5554"/>
    <w:rsid w:val="00CD5A7D"/>
    <w:rsid w:val="00CE7348"/>
    <w:rsid w:val="00D01BB1"/>
    <w:rsid w:val="00D01BEB"/>
    <w:rsid w:val="00D25DE4"/>
    <w:rsid w:val="00D9037F"/>
    <w:rsid w:val="00D9440A"/>
    <w:rsid w:val="00E003C7"/>
    <w:rsid w:val="00E031DC"/>
    <w:rsid w:val="00EB1010"/>
    <w:rsid w:val="00F40018"/>
    <w:rsid w:val="00F40E50"/>
    <w:rsid w:val="00F575B0"/>
    <w:rsid w:val="00FC06DB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CECCEF-DD33-4221-ABF8-56562BE9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paragraph" w:styleId="Tekstpodstawowy">
    <w:name w:val="Body Text"/>
    <w:basedOn w:val="Normalny"/>
    <w:semiHidden/>
    <w:pPr>
      <w:ind w:right="50"/>
      <w:jc w:val="center"/>
    </w:pPr>
    <w:rPr>
      <w:rFonts w:ascii="Arial" w:hAnsi="Arial"/>
      <w:b/>
      <w:sz w:val="24"/>
    </w:rPr>
  </w:style>
  <w:style w:type="character" w:customStyle="1" w:styleId="ZnakZnak3">
    <w:name w:val="Znak Znak3"/>
    <w:semiHidden/>
    <w:rPr>
      <w:snapToGrid w:val="0"/>
      <w:sz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D4AB1-F491-44ED-9ACC-F4DE7520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      /09 Głównego Inspektora Pracy z dnia      marca 2009 r</vt:lpstr>
    </vt:vector>
  </TitlesOfParts>
  <Company>Private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      /09 Głównego Inspektora Pracy z dnia      marca 2009 r</dc:title>
  <dc:creator>Jacek Zalewski;PŻ</dc:creator>
  <cp:lastModifiedBy>Tomasz Pawłowski</cp:lastModifiedBy>
  <cp:revision>8</cp:revision>
  <dcterms:created xsi:type="dcterms:W3CDTF">2014-12-12T10:35:00Z</dcterms:created>
  <dcterms:modified xsi:type="dcterms:W3CDTF">2017-07-26T13:50:00Z</dcterms:modified>
</cp:coreProperties>
</file>