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8C1" w:rsidRPr="00EA3D3D" w:rsidRDefault="00F648C1" w:rsidP="00F648C1">
      <w:pPr>
        <w:pStyle w:val="Tekstpodstawowy2"/>
        <w:keepNext/>
        <w:tabs>
          <w:tab w:val="left" w:pos="4678"/>
        </w:tabs>
        <w:suppressAutoHyphens/>
        <w:spacing w:after="0" w:line="360" w:lineRule="auto"/>
        <w:jc w:val="right"/>
        <w:rPr>
          <w:rFonts w:ascii="Arial" w:hAnsi="Arial" w:cs="Arial"/>
          <w:sz w:val="22"/>
          <w:szCs w:val="16"/>
        </w:rPr>
      </w:pPr>
      <w:r w:rsidRPr="00EA3D3D">
        <w:rPr>
          <w:rFonts w:ascii="Arial" w:hAnsi="Arial" w:cs="Arial"/>
          <w:sz w:val="22"/>
          <w:szCs w:val="16"/>
        </w:rPr>
        <w:t>Załącznik nr 01.07</w:t>
      </w:r>
    </w:p>
    <w:p w:rsidR="001D5EEE" w:rsidRPr="00EA3D3D" w:rsidRDefault="001D5EEE" w:rsidP="00681DCA">
      <w:pPr>
        <w:pStyle w:val="Tekstpodstawowy2"/>
        <w:keepNext/>
        <w:suppressAutoHyphens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A3D3D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1D5EEE" w:rsidRPr="00EA3D3D" w:rsidRDefault="001D5EEE" w:rsidP="00681DCA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1D5EEE" w:rsidRPr="00EA3D3D" w:rsidRDefault="001D5EEE" w:rsidP="00681DCA">
      <w:pPr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 xml:space="preserve">..............................., </w:t>
      </w:r>
      <w:r w:rsidR="00681DCA" w:rsidRPr="00EA3D3D">
        <w:rPr>
          <w:rFonts w:ascii="Arial" w:hAnsi="Arial" w:cs="Arial"/>
          <w:sz w:val="22"/>
          <w:szCs w:val="22"/>
        </w:rPr>
        <w:t xml:space="preserve">dnia _ _. _ _. _ _ _ _ </w:t>
      </w:r>
      <w:r w:rsidRPr="00EA3D3D">
        <w:rPr>
          <w:rFonts w:ascii="Arial" w:hAnsi="Arial" w:cs="Arial"/>
          <w:sz w:val="22"/>
          <w:szCs w:val="22"/>
        </w:rPr>
        <w:t>r.</w:t>
      </w:r>
    </w:p>
    <w:p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:rsidR="001D5EEE" w:rsidRPr="00EA3D3D" w:rsidRDefault="001D5EEE" w:rsidP="00B0557B">
      <w:pPr>
        <w:widowControl w:val="0"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A3D3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EA3D3D" w:rsidRDefault="00A255B8" w:rsidP="0063347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Nr rej.:..</w:t>
      </w:r>
      <w:r w:rsidR="001D5EEE" w:rsidRPr="00EA3D3D">
        <w:rPr>
          <w:rFonts w:ascii="Arial" w:hAnsi="Arial" w:cs="Arial"/>
          <w:bCs/>
          <w:sz w:val="22"/>
          <w:szCs w:val="22"/>
        </w:rPr>
        <w:t>…………………………</w:t>
      </w:r>
    </w:p>
    <w:p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D5EEE" w:rsidRPr="00EA3D3D" w:rsidRDefault="001D5EEE" w:rsidP="00681DCA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1D5EEE" w:rsidRPr="00EA3D3D" w:rsidRDefault="001D5EEE" w:rsidP="00681DCA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1D5EEE" w:rsidRPr="00EA3D3D" w:rsidRDefault="001D5EEE" w:rsidP="00681DCA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EA3D3D" w:rsidRDefault="00EA1BA7" w:rsidP="00681DCA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Na podstawie art. 11 pkt 2/3</w:t>
      </w:r>
      <w:r w:rsidR="001D5EEE" w:rsidRPr="00EA3D3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 xml:space="preserve"> w związku z art. 33 ust. 1 pkt 1 ustawy z dnia 13 kwietnia </w:t>
      </w:r>
      <w:r w:rsidR="001D5EEE" w:rsidRPr="00EA3D3D">
        <w:rPr>
          <w:rFonts w:ascii="Arial" w:hAnsi="Arial" w:cs="Arial"/>
          <w:snapToGrid w:val="0"/>
          <w:sz w:val="22"/>
          <w:szCs w:val="22"/>
        </w:rPr>
        <w:br/>
        <w:t>2007</w:t>
      </w:r>
      <w:r w:rsidR="000B6F36" w:rsidRPr="00EA3D3D">
        <w:rPr>
          <w:rFonts w:ascii="Arial" w:hAnsi="Arial" w:cs="Arial"/>
          <w:snapToGrid w:val="0"/>
          <w:sz w:val="22"/>
          <w:szCs w:val="22"/>
        </w:rPr>
        <w:t> 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>r. o Państwowej Inspekcji Pracy (Dz. U.</w:t>
      </w:r>
      <w:r w:rsidR="000B6F36" w:rsidRPr="00EA3D3D">
        <w:rPr>
          <w:rFonts w:ascii="Arial" w:hAnsi="Arial" w:cs="Arial"/>
          <w:snapToGrid w:val="0"/>
          <w:sz w:val="22"/>
          <w:szCs w:val="22"/>
        </w:rPr>
        <w:t xml:space="preserve"> </w:t>
      </w:r>
      <w:r w:rsidR="00C14AB4" w:rsidRPr="00EA3D3D">
        <w:rPr>
          <w:rFonts w:ascii="Arial" w:hAnsi="Arial" w:cs="Arial"/>
          <w:snapToGrid w:val="0"/>
          <w:sz w:val="22"/>
          <w:szCs w:val="22"/>
        </w:rPr>
        <w:t>z 201</w:t>
      </w:r>
      <w:r w:rsidRPr="00EA3D3D">
        <w:rPr>
          <w:rFonts w:ascii="Arial" w:hAnsi="Arial" w:cs="Arial"/>
          <w:snapToGrid w:val="0"/>
          <w:sz w:val="22"/>
          <w:szCs w:val="22"/>
        </w:rPr>
        <w:t>7</w:t>
      </w:r>
      <w:r w:rsidR="00C14AB4" w:rsidRPr="00EA3D3D">
        <w:rPr>
          <w:rFonts w:ascii="Arial" w:hAnsi="Arial" w:cs="Arial"/>
          <w:snapToGrid w:val="0"/>
          <w:sz w:val="22"/>
          <w:szCs w:val="22"/>
        </w:rPr>
        <w:t xml:space="preserve"> r. poz. </w:t>
      </w:r>
      <w:r w:rsidRPr="00EA3D3D">
        <w:rPr>
          <w:rFonts w:ascii="Arial" w:hAnsi="Arial" w:cs="Arial"/>
          <w:snapToGrid w:val="0"/>
          <w:sz w:val="22"/>
          <w:szCs w:val="22"/>
        </w:rPr>
        <w:t>786</w:t>
      </w:r>
      <w:r w:rsidR="0063347C" w:rsidRPr="00EA3D3D">
        <w:rPr>
          <w:rFonts w:ascii="Arial" w:hAnsi="Arial" w:cs="Arial"/>
          <w:snapToGrid w:val="0"/>
          <w:sz w:val="22"/>
          <w:szCs w:val="22"/>
        </w:rPr>
        <w:t xml:space="preserve">, z </w:t>
      </w:r>
      <w:proofErr w:type="spellStart"/>
      <w:r w:rsidR="0063347C" w:rsidRPr="00EA3D3D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63347C" w:rsidRPr="00EA3D3D">
        <w:rPr>
          <w:rFonts w:ascii="Arial" w:hAnsi="Arial" w:cs="Arial"/>
          <w:snapToGrid w:val="0"/>
          <w:sz w:val="22"/>
          <w:szCs w:val="22"/>
        </w:rPr>
        <w:t>. zm.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>), po przeprowadzeniu kontroli w dniu(</w:t>
      </w:r>
      <w:r w:rsidRPr="00EA3D3D">
        <w:rPr>
          <w:rFonts w:ascii="Arial" w:hAnsi="Arial" w:cs="Arial"/>
          <w:snapToGrid w:val="0"/>
          <w:sz w:val="22"/>
          <w:szCs w:val="22"/>
        </w:rPr>
        <w:t>-</w:t>
      </w:r>
      <w:r w:rsidR="00681DCA" w:rsidRPr="00EA3D3D">
        <w:rPr>
          <w:rFonts w:ascii="Arial" w:hAnsi="Arial" w:cs="Arial"/>
          <w:snapToGrid w:val="0"/>
          <w:sz w:val="22"/>
          <w:szCs w:val="22"/>
        </w:rPr>
        <w:t>ach):</w:t>
      </w:r>
      <w:r w:rsidRPr="00EA3D3D">
        <w:rPr>
          <w:rFonts w:ascii="Arial" w:hAnsi="Arial" w:cs="Arial"/>
          <w:snapToGrid w:val="0"/>
          <w:sz w:val="22"/>
          <w:szCs w:val="22"/>
        </w:rPr>
        <w:t xml:space="preserve"> </w:t>
      </w:r>
      <w:r w:rsidR="00681DCA"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</w:t>
      </w:r>
      <w:r w:rsidR="00862321" w:rsidRPr="00EA3D3D">
        <w:rPr>
          <w:rFonts w:ascii="Arial" w:hAnsi="Arial" w:cs="Arial"/>
          <w:snapToGrid w:val="0"/>
          <w:sz w:val="22"/>
          <w:szCs w:val="22"/>
        </w:rPr>
        <w:t>,</w:t>
      </w:r>
    </w:p>
    <w:p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EA3D3D" w:rsidRDefault="001D5EEE" w:rsidP="00681DCA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</w:p>
    <w:p w:rsidR="00681DCA" w:rsidRPr="00EA3D3D" w:rsidRDefault="00681DCA" w:rsidP="00681DCA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681DCA" w:rsidRPr="00EA3D3D" w:rsidRDefault="00681DCA" w:rsidP="00681DCA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1DCA" w:rsidRPr="00EA3D3D" w:rsidRDefault="00681DCA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EA3D3D" w:rsidRDefault="001D5EEE" w:rsidP="00752F75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:rsidR="00752F75" w:rsidRPr="00EA3D3D" w:rsidRDefault="00752F75" w:rsidP="00752F75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3B7739" w:rsidRPr="00EA3D3D" w:rsidRDefault="003B7739" w:rsidP="00752F75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F648C1" w:rsidRPr="00EA3D3D">
        <w:rPr>
          <w:rFonts w:ascii="Arial" w:hAnsi="Arial" w:cs="Arial"/>
          <w:snapToGrid w:val="0"/>
          <w:sz w:val="22"/>
          <w:szCs w:val="22"/>
        </w:rPr>
        <w:t>(</w:t>
      </w:r>
      <w:r w:rsidRPr="00EA3D3D">
        <w:rPr>
          <w:rFonts w:ascii="Arial" w:hAnsi="Arial" w:cs="Arial"/>
          <w:snapToGrid w:val="0"/>
          <w:sz w:val="22"/>
          <w:szCs w:val="22"/>
        </w:rPr>
        <w:t xml:space="preserve">art. 11 pkt </w:t>
      </w:r>
      <w:r w:rsidR="00CA0967" w:rsidRPr="00EA3D3D">
        <w:rPr>
          <w:rFonts w:ascii="Arial" w:hAnsi="Arial" w:cs="Arial"/>
          <w:snapToGrid w:val="0"/>
          <w:sz w:val="22"/>
          <w:szCs w:val="22"/>
        </w:rPr>
        <w:t>2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>/</w:t>
      </w:r>
      <w:r w:rsidR="00CA0967" w:rsidRPr="00EA3D3D">
        <w:rPr>
          <w:rFonts w:ascii="Arial" w:hAnsi="Arial" w:cs="Arial"/>
          <w:snapToGrid w:val="0"/>
          <w:sz w:val="22"/>
          <w:szCs w:val="22"/>
        </w:rPr>
        <w:t>3</w:t>
      </w:r>
      <w:r w:rsidR="00CA0967" w:rsidRPr="00EA3D3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EA3D3D">
        <w:rPr>
          <w:rFonts w:ascii="Arial" w:hAnsi="Arial" w:cs="Arial"/>
          <w:snapToGrid w:val="0"/>
          <w:sz w:val="22"/>
          <w:szCs w:val="22"/>
        </w:rPr>
        <w:t xml:space="preserve"> ustawy 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63347C" w:rsidRPr="00EA3D3D">
        <w:rPr>
          <w:rFonts w:ascii="Arial" w:hAnsi="Arial" w:cs="Arial"/>
          <w:snapToGrid w:val="0"/>
          <w:sz w:val="22"/>
          <w:szCs w:val="22"/>
        </w:rPr>
        <w:br/>
      </w:r>
      <w:r w:rsidRPr="00EA3D3D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F648C1" w:rsidRPr="00EA3D3D">
        <w:rPr>
          <w:rFonts w:ascii="Arial" w:hAnsi="Arial" w:cs="Arial"/>
          <w:snapToGrid w:val="0"/>
          <w:sz w:val="22"/>
          <w:szCs w:val="22"/>
        </w:rPr>
        <w:t>)</w:t>
      </w:r>
      <w:r w:rsidRPr="00EA3D3D">
        <w:rPr>
          <w:rFonts w:ascii="Arial" w:hAnsi="Arial" w:cs="Arial"/>
          <w:snapToGrid w:val="0"/>
          <w:sz w:val="22"/>
          <w:szCs w:val="22"/>
        </w:rPr>
        <w:t>.</w:t>
      </w:r>
    </w:p>
    <w:p w:rsidR="001D5EEE" w:rsidRPr="00EA3D3D" w:rsidRDefault="00681DCA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EA3D3D">
        <w:rPr>
          <w:rFonts w:ascii="Arial" w:hAnsi="Arial" w:cs="Arial"/>
          <w:snapToGrid w:val="0"/>
          <w:sz w:val="22"/>
          <w:szCs w:val="22"/>
        </w:rPr>
        <w:br/>
        <w:t xml:space="preserve">w..................................................  adres: …………………………………………………….…………… 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 xml:space="preserve"> Odwołanie wnosi się w terminie 7 dni od daty otrzymania </w:t>
      </w:r>
      <w:r w:rsidR="0064239D" w:rsidRPr="00EA3D3D">
        <w:rPr>
          <w:rFonts w:ascii="Arial" w:hAnsi="Arial" w:cs="Arial"/>
          <w:snapToGrid w:val="0"/>
          <w:sz w:val="22"/>
          <w:szCs w:val="22"/>
        </w:rPr>
        <w:t xml:space="preserve">nakazu (art. 34 ust. 5 ustawy 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64239D" w:rsidRPr="00EA3D3D">
        <w:rPr>
          <w:rFonts w:ascii="Arial" w:hAnsi="Arial" w:cs="Arial"/>
          <w:snapToGrid w:val="0"/>
          <w:sz w:val="22"/>
          <w:szCs w:val="22"/>
        </w:rPr>
        <w:t>o 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 129 § 1 Kodeksu postępowania administracyjnego).</w:t>
      </w:r>
    </w:p>
    <w:p w:rsidR="0063347C" w:rsidRPr="00EA3D3D" w:rsidRDefault="0063347C" w:rsidP="0063347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EA3D3D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EA3D3D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EA3D3D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:rsidR="001D5EEE" w:rsidRPr="00EA3D3D" w:rsidRDefault="001D5EEE" w:rsidP="00681DCA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EA3D3D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 130 § 3</w:t>
      </w:r>
      <w:r w:rsidR="003B7739" w:rsidRPr="00EA3D3D">
        <w:rPr>
          <w:rFonts w:ascii="Arial" w:hAnsi="Arial" w:cs="Arial"/>
          <w:color w:val="auto"/>
          <w:szCs w:val="22"/>
        </w:rPr>
        <w:t xml:space="preserve"> pkt 2</w:t>
      </w:r>
      <w:r w:rsidRPr="00EA3D3D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:rsidR="001D5EEE" w:rsidRPr="00EA3D3D" w:rsidRDefault="001D5EEE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3B7739" w:rsidRPr="00EA3D3D">
        <w:rPr>
          <w:rFonts w:ascii="Arial" w:hAnsi="Arial" w:cs="Arial"/>
          <w:snapToGrid w:val="0"/>
          <w:sz w:val="22"/>
          <w:szCs w:val="22"/>
        </w:rPr>
        <w:t xml:space="preserve">ust. 1 </w:t>
      </w:r>
      <w:r w:rsidRPr="00EA3D3D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EA1BA7" w:rsidRPr="00EA3D3D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EA3D3D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:rsidR="001D5EEE" w:rsidRPr="00EA3D3D" w:rsidRDefault="001D5EEE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:rsidR="00032A6C" w:rsidRDefault="001D5EEE" w:rsidP="00032A6C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Niewykonanie nakazu inspektora pracy spowoduje zastosowanie środków egzekucyjnych w trybie określonym w ustawie z dnia 17 czerwca 1966 r. o postępowaniu egzekucyjnym w administra</w:t>
      </w:r>
      <w:r w:rsidR="00B314AA" w:rsidRPr="00EA3D3D">
        <w:rPr>
          <w:rFonts w:ascii="Arial" w:hAnsi="Arial" w:cs="Arial"/>
          <w:snapToGrid w:val="0"/>
          <w:sz w:val="22"/>
          <w:szCs w:val="22"/>
        </w:rPr>
        <w:t>cji</w:t>
      </w:r>
      <w:r w:rsidR="00B314AA" w:rsidRPr="00EA3D3D">
        <w:rPr>
          <w:rFonts w:ascii="Arial" w:hAnsi="Arial" w:cs="Arial"/>
          <w:snapToGrid w:val="0"/>
          <w:sz w:val="22"/>
          <w:szCs w:val="22"/>
        </w:rPr>
        <w:br/>
      </w:r>
      <w:r w:rsidR="00032A6C">
        <w:rPr>
          <w:rFonts w:ascii="Arial" w:hAnsi="Arial" w:cs="Arial"/>
          <w:snapToGrid w:val="0"/>
          <w:sz w:val="22"/>
          <w:szCs w:val="22"/>
        </w:rPr>
        <w:t>(Dz. U. z 2017 r. poz. 1201).</w:t>
      </w:r>
    </w:p>
    <w:p w:rsidR="006B670E" w:rsidRPr="00EA3D3D" w:rsidRDefault="006B670E" w:rsidP="00032A6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6B670E" w:rsidRPr="00EA3D3D" w:rsidRDefault="006B670E" w:rsidP="006B670E">
      <w:pPr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EA3D3D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1D5EEE" w:rsidRPr="00EA3D3D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EA3D3D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EA3D3D" w:rsidRDefault="00681DCA" w:rsidP="001129A2">
      <w:pPr>
        <w:widowControl w:val="0"/>
        <w:suppressAutoHyphens/>
        <w:rPr>
          <w:rFonts w:ascii="Arial" w:hAnsi="Arial" w:cs="Arial"/>
          <w:snapToGrid w:val="0"/>
          <w:sz w:val="16"/>
          <w:szCs w:val="16"/>
        </w:rPr>
      </w:pPr>
      <w:r w:rsidRPr="00EA3D3D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EA3D3D">
        <w:rPr>
          <w:rFonts w:ascii="Arial" w:hAnsi="Arial" w:cs="Arial"/>
          <w:snapToGrid w:val="0"/>
          <w:sz w:val="16"/>
          <w:szCs w:val="16"/>
        </w:rPr>
        <w:t>- niepotrzebne</w:t>
      </w:r>
      <w:r w:rsidR="001D5EEE" w:rsidRPr="00EA3D3D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p w:rsidR="00274E39" w:rsidRPr="00EA3D3D" w:rsidRDefault="00274E39" w:rsidP="001129A2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sectPr w:rsidR="00274E39" w:rsidRPr="00EA3D3D" w:rsidSect="00FC6159">
      <w:footerReference w:type="even" r:id="rId7"/>
      <w:footerReference w:type="default" r:id="rId8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431" w:rsidRDefault="00D14431">
      <w:r>
        <w:separator/>
      </w:r>
    </w:p>
  </w:endnote>
  <w:endnote w:type="continuationSeparator" w:id="0">
    <w:p w:rsidR="00D14431" w:rsidRDefault="00D1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EEE" w:rsidRDefault="00FC615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5E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5EEE" w:rsidRDefault="001D5EE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18D" w:rsidRPr="00DC49D2" w:rsidRDefault="0064718D" w:rsidP="0064718D">
    <w:pPr>
      <w:widowControl w:val="0"/>
      <w:suppressAutoHyphens/>
      <w:rPr>
        <w:rFonts w:ascii="Arial" w:hAnsi="Arial" w:cs="Arial"/>
        <w:i/>
        <w:sz w:val="16"/>
        <w:szCs w:val="16"/>
      </w:rPr>
    </w:pPr>
    <w:r w:rsidRPr="00DC49D2">
      <w:rPr>
        <w:rFonts w:ascii="Arial" w:hAnsi="Arial" w:cs="Arial"/>
        <w:i/>
        <w:snapToGrid w:val="0"/>
        <w:sz w:val="16"/>
        <w:szCs w:val="16"/>
      </w:rPr>
      <w:t>01.07 – Nakaz inspektora pracy wstrzymania prac</w:t>
    </w:r>
    <w:r w:rsidR="00385791">
      <w:rPr>
        <w:rFonts w:ascii="Arial" w:hAnsi="Arial" w:cs="Arial"/>
        <w:i/>
        <w:snapToGrid w:val="0"/>
        <w:sz w:val="16"/>
        <w:szCs w:val="16"/>
      </w:rPr>
      <w:t xml:space="preserve">, </w:t>
    </w:r>
    <w:r w:rsidRPr="00DC49D2">
      <w:rPr>
        <w:rFonts w:ascii="Arial" w:hAnsi="Arial" w:cs="Arial"/>
        <w:i/>
        <w:snapToGrid w:val="0"/>
        <w:sz w:val="16"/>
        <w:szCs w:val="16"/>
      </w:rPr>
      <w:t>skierowania do innych prac</w:t>
    </w:r>
    <w:r w:rsidR="00385791">
      <w:rPr>
        <w:rFonts w:ascii="Arial" w:hAnsi="Arial" w:cs="Arial"/>
        <w:i/>
        <w:snapToGrid w:val="0"/>
        <w:sz w:val="16"/>
        <w:szCs w:val="16"/>
      </w:rPr>
      <w:t xml:space="preserve"> lub </w:t>
    </w:r>
    <w:r w:rsidRPr="00DC49D2">
      <w:rPr>
        <w:rFonts w:ascii="Arial" w:hAnsi="Arial" w:cs="Arial"/>
        <w:i/>
        <w:snapToGrid w:val="0"/>
        <w:sz w:val="16"/>
        <w:szCs w:val="16"/>
      </w:rPr>
      <w:t xml:space="preserve">wstrzymania eksploatacji </w:t>
    </w:r>
    <w:r w:rsidR="00385791">
      <w:rPr>
        <w:rFonts w:ascii="Arial" w:hAnsi="Arial" w:cs="Arial"/>
        <w:i/>
        <w:snapToGrid w:val="0"/>
        <w:sz w:val="16"/>
        <w:szCs w:val="16"/>
      </w:rPr>
      <w:t>maszyn i urządzeń</w:t>
    </w:r>
  </w:p>
  <w:p w:rsidR="001D5EEE" w:rsidRPr="00DC49D2" w:rsidRDefault="001D5EEE">
    <w:pPr>
      <w:pStyle w:val="Stopka"/>
      <w:ind w:right="360"/>
      <w:rPr>
        <w:rFonts w:ascii="Arial" w:hAnsi="Arial" w:cs="Arial"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431" w:rsidRDefault="00D14431">
      <w:r>
        <w:separator/>
      </w:r>
    </w:p>
  </w:footnote>
  <w:footnote w:type="continuationSeparator" w:id="0">
    <w:p w:rsidR="00D14431" w:rsidRDefault="00D14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BA"/>
    <w:rsid w:val="000167DF"/>
    <w:rsid w:val="00032A6C"/>
    <w:rsid w:val="00054D2F"/>
    <w:rsid w:val="000B6F36"/>
    <w:rsid w:val="000F6D67"/>
    <w:rsid w:val="00102659"/>
    <w:rsid w:val="001129A2"/>
    <w:rsid w:val="001353B8"/>
    <w:rsid w:val="00161290"/>
    <w:rsid w:val="001667C6"/>
    <w:rsid w:val="001C68A1"/>
    <w:rsid w:val="001D5EEE"/>
    <w:rsid w:val="00274E39"/>
    <w:rsid w:val="00296324"/>
    <w:rsid w:val="002C7F0F"/>
    <w:rsid w:val="00301BCE"/>
    <w:rsid w:val="00302908"/>
    <w:rsid w:val="00342240"/>
    <w:rsid w:val="00353E25"/>
    <w:rsid w:val="00363DBA"/>
    <w:rsid w:val="00385791"/>
    <w:rsid w:val="003B7739"/>
    <w:rsid w:val="004C6F11"/>
    <w:rsid w:val="004E4BC1"/>
    <w:rsid w:val="004F67DC"/>
    <w:rsid w:val="00581A3E"/>
    <w:rsid w:val="0063347C"/>
    <w:rsid w:val="0064239D"/>
    <w:rsid w:val="0064718D"/>
    <w:rsid w:val="00675C63"/>
    <w:rsid w:val="00681DCA"/>
    <w:rsid w:val="006B670E"/>
    <w:rsid w:val="006C45A5"/>
    <w:rsid w:val="006C7034"/>
    <w:rsid w:val="00752F75"/>
    <w:rsid w:val="007851EF"/>
    <w:rsid w:val="007F55C2"/>
    <w:rsid w:val="00862321"/>
    <w:rsid w:val="00865884"/>
    <w:rsid w:val="00893605"/>
    <w:rsid w:val="009403E5"/>
    <w:rsid w:val="00A255B8"/>
    <w:rsid w:val="00A47674"/>
    <w:rsid w:val="00A54AC6"/>
    <w:rsid w:val="00A75AD9"/>
    <w:rsid w:val="00A9107C"/>
    <w:rsid w:val="00AA24F9"/>
    <w:rsid w:val="00AB25FF"/>
    <w:rsid w:val="00B0557B"/>
    <w:rsid w:val="00B314AA"/>
    <w:rsid w:val="00B35E9D"/>
    <w:rsid w:val="00B95634"/>
    <w:rsid w:val="00BD4B22"/>
    <w:rsid w:val="00BF73A5"/>
    <w:rsid w:val="00C14AB4"/>
    <w:rsid w:val="00C954A7"/>
    <w:rsid w:val="00CA0967"/>
    <w:rsid w:val="00CD735B"/>
    <w:rsid w:val="00D0273A"/>
    <w:rsid w:val="00D14431"/>
    <w:rsid w:val="00D86A69"/>
    <w:rsid w:val="00DC49D2"/>
    <w:rsid w:val="00DD0250"/>
    <w:rsid w:val="00DF5724"/>
    <w:rsid w:val="00E7277C"/>
    <w:rsid w:val="00E73E6A"/>
    <w:rsid w:val="00EA1BA7"/>
    <w:rsid w:val="00EA3D3D"/>
    <w:rsid w:val="00F2661A"/>
    <w:rsid w:val="00F43FFB"/>
    <w:rsid w:val="00F6288E"/>
    <w:rsid w:val="00F648C1"/>
    <w:rsid w:val="00F8633C"/>
    <w:rsid w:val="00FC6159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B50B0E-5D44-416D-A2F4-76D9FB75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159"/>
  </w:style>
  <w:style w:type="paragraph" w:styleId="Nagwek1">
    <w:name w:val="heading 1"/>
    <w:basedOn w:val="Normalny"/>
    <w:next w:val="Normalny"/>
    <w:qFormat/>
    <w:rsid w:val="00FC6159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FC6159"/>
    <w:rPr>
      <w:i/>
    </w:rPr>
  </w:style>
  <w:style w:type="paragraph" w:styleId="Tekstpodstawowy">
    <w:name w:val="Body Text"/>
    <w:basedOn w:val="Normalny"/>
    <w:semiHidden/>
    <w:rsid w:val="00FC6159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rsid w:val="00FC6159"/>
    <w:pPr>
      <w:spacing w:after="120" w:line="480" w:lineRule="auto"/>
    </w:pPr>
  </w:style>
  <w:style w:type="character" w:styleId="Odwoaniedokomentarza">
    <w:name w:val="annotation reference"/>
    <w:semiHidden/>
    <w:rsid w:val="00FC6159"/>
    <w:rPr>
      <w:sz w:val="16"/>
      <w:szCs w:val="16"/>
    </w:rPr>
  </w:style>
  <w:style w:type="paragraph" w:styleId="Tekstkomentarza">
    <w:name w:val="annotation text"/>
    <w:basedOn w:val="Normalny"/>
    <w:semiHidden/>
    <w:rsid w:val="00FC6159"/>
  </w:style>
  <w:style w:type="character" w:customStyle="1" w:styleId="ZnakZnak2">
    <w:name w:val="Znak Znak2"/>
    <w:basedOn w:val="Domylnaczcionkaakapitu"/>
    <w:rsid w:val="00FC6159"/>
  </w:style>
  <w:style w:type="paragraph" w:styleId="Tematkomentarza">
    <w:name w:val="annotation subject"/>
    <w:basedOn w:val="Tekstkomentarza"/>
    <w:next w:val="Tekstkomentarza"/>
    <w:rsid w:val="00FC6159"/>
    <w:rPr>
      <w:b/>
      <w:bCs/>
    </w:rPr>
  </w:style>
  <w:style w:type="character" w:customStyle="1" w:styleId="ZnakZnak1">
    <w:name w:val="Znak Znak1"/>
    <w:rsid w:val="00FC6159"/>
    <w:rPr>
      <w:b/>
      <w:bCs/>
    </w:rPr>
  </w:style>
  <w:style w:type="paragraph" w:styleId="Tekstdymka">
    <w:name w:val="Balloon Text"/>
    <w:basedOn w:val="Normalny"/>
    <w:rsid w:val="00FC6159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FC615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FC615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C6159"/>
  </w:style>
  <w:style w:type="paragraph" w:styleId="Nagwek">
    <w:name w:val="header"/>
    <w:basedOn w:val="Normalny"/>
    <w:semiHidden/>
    <w:rsid w:val="00FC615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unhideWhenUsed/>
    <w:rsid w:val="006334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34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9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6039-8B25-494C-81A7-583BE566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10</cp:revision>
  <cp:lastPrinted>2011-07-22T06:40:00Z</cp:lastPrinted>
  <dcterms:created xsi:type="dcterms:W3CDTF">2014-12-12T10:22:00Z</dcterms:created>
  <dcterms:modified xsi:type="dcterms:W3CDTF">2017-07-26T07:04:00Z</dcterms:modified>
</cp:coreProperties>
</file>