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94" w:rsidRPr="0014022D" w:rsidRDefault="00F86E37">
      <w:pPr>
        <w:pStyle w:val="Default"/>
        <w:pageBreakBefore/>
        <w:spacing w:line="360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bookmarkStart w:id="0" w:name="_Hlk213153274"/>
      <w:bookmarkStart w:id="1" w:name="_GoBack"/>
      <w:bookmarkEnd w:id="1"/>
      <w:r w:rsidRPr="0014022D">
        <w:rPr>
          <w:rFonts w:ascii="Calibri" w:hAnsi="Calibri" w:cs="Calibri"/>
          <w:b/>
          <w:bCs/>
          <w:sz w:val="22"/>
          <w:szCs w:val="22"/>
        </w:rPr>
        <w:t xml:space="preserve">KROSNO ODRZAŃSKIE  28 </w:t>
      </w:r>
      <w:proofErr w:type="spellStart"/>
      <w:r w:rsidRPr="0014022D">
        <w:rPr>
          <w:rFonts w:ascii="Calibri" w:hAnsi="Calibri" w:cs="Calibri"/>
          <w:b/>
          <w:bCs/>
          <w:sz w:val="22"/>
          <w:szCs w:val="22"/>
        </w:rPr>
        <w:t>stycznia</w:t>
      </w:r>
      <w:proofErr w:type="spellEnd"/>
      <w:r w:rsidRPr="0014022D">
        <w:rPr>
          <w:rFonts w:ascii="Calibri" w:hAnsi="Calibri" w:cs="Calibri"/>
          <w:b/>
          <w:bCs/>
          <w:sz w:val="22"/>
          <w:szCs w:val="22"/>
        </w:rPr>
        <w:t xml:space="preserve"> 2026</w:t>
      </w:r>
    </w:p>
    <w:p w:rsidR="00E92194" w:rsidRPr="0014022D" w:rsidRDefault="00F86E37">
      <w:pPr>
        <w:pStyle w:val="Tekstpodstawowy"/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4022D">
        <w:rPr>
          <w:rFonts w:ascii="Calibri" w:hAnsi="Calibri" w:cs="Calibri"/>
          <w:b/>
          <w:bCs/>
          <w:sz w:val="22"/>
          <w:szCs w:val="22"/>
        </w:rPr>
        <w:t>III MIĘDZYREGIONALNY KONKURS ALTÓ</w:t>
      </w:r>
      <w:r w:rsidRPr="0014022D">
        <w:rPr>
          <w:rFonts w:ascii="Calibri" w:hAnsi="Calibri" w:cs="Calibri"/>
          <w:b/>
          <w:bCs/>
          <w:sz w:val="22"/>
          <w:szCs w:val="22"/>
          <w:lang w:val="nl-NL"/>
        </w:rPr>
        <w:t>WKOW</w:t>
      </w:r>
      <w:r w:rsidRPr="0014022D">
        <w:rPr>
          <w:rFonts w:ascii="Calibri" w:hAnsi="Calibri" w:cs="Calibri"/>
          <w:b/>
          <w:bCs/>
          <w:sz w:val="22"/>
          <w:szCs w:val="22"/>
        </w:rPr>
        <w:t>Y</w:t>
      </w:r>
    </w:p>
    <w:p w:rsidR="00E92194" w:rsidRPr="0014022D" w:rsidRDefault="00F86E37">
      <w:pPr>
        <w:pStyle w:val="Default"/>
        <w:spacing w:line="360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14022D">
        <w:rPr>
          <w:rFonts w:ascii="Calibri" w:hAnsi="Calibri" w:cs="Calibri"/>
          <w:b/>
          <w:bCs/>
          <w:sz w:val="22"/>
          <w:szCs w:val="22"/>
        </w:rPr>
        <w:t xml:space="preserve">RADOSNEGO MUZYKOWANIA      </w:t>
      </w:r>
    </w:p>
    <w:p w:rsidR="00E92194" w:rsidRPr="0014022D" w:rsidRDefault="00F86E3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KARTA ZGŁ</w:t>
      </w:r>
      <w:r w:rsidRPr="0014022D">
        <w:rPr>
          <w:rFonts w:ascii="Calibri" w:hAnsi="Calibri" w:cs="Calibri"/>
          <w:sz w:val="22"/>
          <w:szCs w:val="22"/>
          <w:lang w:val="de-DE"/>
        </w:rPr>
        <w:t>OSZENIA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Imię i nazwisko uczestnika ………………………………………………………………………………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 xml:space="preserve">Grupa .................................  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Klasa……………………..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Rok nauki ...........................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 xml:space="preserve">Dokładna nazwa i adres szkoły................................................................................................................... 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Telefon, fax i e-mail szkoły........................................................................................................................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…..............................................................................................................................................................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Imię, nazwisko i tytuł naukowy nauczyciela………….............................................................................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Imię, nazwisko i tytuł naukowy akompaniatora …………………………………………………………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Program:</w:t>
      </w:r>
    </w:p>
    <w:p w:rsidR="00E92194" w:rsidRPr="0014022D" w:rsidRDefault="00F86E37">
      <w:pPr>
        <w:numPr>
          <w:ilvl w:val="0"/>
          <w:numId w:val="10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….................................................................................................................. czas…….…</w:t>
      </w:r>
    </w:p>
    <w:p w:rsidR="00E92194" w:rsidRPr="0014022D" w:rsidRDefault="00F86E37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…………………………………………………………..………………….czas……….</w:t>
      </w:r>
    </w:p>
    <w:p w:rsidR="00F2536B" w:rsidRPr="0014022D" w:rsidRDefault="00F2536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F2536B" w:rsidRPr="0014022D" w:rsidRDefault="00F2536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F2536B" w:rsidRPr="0014022D" w:rsidRDefault="00F2536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E92194" w:rsidRPr="0014022D" w:rsidRDefault="00F86E3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………………………………..                                    …………………………….</w:t>
      </w:r>
    </w:p>
    <w:p w:rsidR="00E92194" w:rsidRPr="0014022D" w:rsidRDefault="00F2536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b/>
          <w:bCs/>
          <w:sz w:val="22"/>
          <w:szCs w:val="22"/>
        </w:rPr>
        <w:t xml:space="preserve">   (Podpis nauczyciela)                                           </w:t>
      </w:r>
      <w:r w:rsidR="00F86E37" w:rsidRPr="0014022D">
        <w:rPr>
          <w:rFonts w:ascii="Calibri" w:hAnsi="Calibri" w:cs="Calibri"/>
          <w:b/>
          <w:bCs/>
          <w:i/>
          <w:iCs/>
          <w:sz w:val="22"/>
          <w:szCs w:val="22"/>
        </w:rPr>
        <w:t xml:space="preserve">   </w:t>
      </w:r>
      <w:r w:rsidRPr="0014022D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</w:t>
      </w:r>
      <w:r w:rsidR="00F86E37" w:rsidRPr="0014022D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F86E37" w:rsidRPr="0014022D">
        <w:rPr>
          <w:rFonts w:ascii="Calibri" w:hAnsi="Calibri" w:cs="Calibri"/>
          <w:b/>
          <w:bCs/>
          <w:sz w:val="22"/>
          <w:szCs w:val="22"/>
        </w:rPr>
        <w:t xml:space="preserve">(Podpis Dyrektora Szkoły)                                                                                                         </w:t>
      </w:r>
    </w:p>
    <w:p w:rsidR="00E92194" w:rsidRPr="0014022D" w:rsidRDefault="00E92194">
      <w:pPr>
        <w:pStyle w:val="Default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E92194" w:rsidRPr="0014022D" w:rsidRDefault="00E92194">
      <w:pPr>
        <w:pStyle w:val="Default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F2536B" w:rsidRPr="0014022D" w:rsidRDefault="00F2536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2536B" w:rsidRPr="0014022D" w:rsidRDefault="00F2536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2536B" w:rsidRPr="0014022D" w:rsidRDefault="00F2536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2536B" w:rsidRDefault="00F2536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4022D" w:rsidRDefault="0014022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4022D" w:rsidRDefault="0014022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4022D" w:rsidRDefault="0014022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4022D" w:rsidRDefault="0014022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4022D" w:rsidRDefault="0014022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4022D" w:rsidRDefault="0014022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4022D" w:rsidRDefault="0014022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4022D" w:rsidRDefault="0014022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4022D" w:rsidRDefault="0014022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4022D" w:rsidRDefault="0014022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4022D" w:rsidRPr="0014022D" w:rsidRDefault="0014022D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2536B" w:rsidRPr="0014022D" w:rsidRDefault="00F2536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2536B" w:rsidRPr="0014022D" w:rsidRDefault="00F2536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92194" w:rsidRPr="0014022D" w:rsidRDefault="00F86E37">
      <w:pPr>
        <w:pStyle w:val="Default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14022D">
        <w:rPr>
          <w:rFonts w:ascii="Calibri" w:hAnsi="Calibri" w:cs="Calibri"/>
          <w:b/>
          <w:bCs/>
          <w:sz w:val="22"/>
          <w:szCs w:val="22"/>
        </w:rPr>
        <w:lastRenderedPageBreak/>
        <w:t>OŚWIADCZENIE</w:t>
      </w:r>
    </w:p>
    <w:p w:rsidR="00E92194" w:rsidRPr="0014022D" w:rsidRDefault="00E92194">
      <w:pPr>
        <w:pStyle w:val="Default"/>
        <w:jc w:val="both"/>
        <w:rPr>
          <w:rFonts w:ascii="Calibri" w:eastAsia="Times New Roman" w:hAnsi="Calibri" w:cs="Calibri"/>
          <w:sz w:val="22"/>
          <w:szCs w:val="22"/>
        </w:rPr>
      </w:pPr>
    </w:p>
    <w:p w:rsidR="00E92194" w:rsidRPr="0014022D" w:rsidRDefault="00F86E37">
      <w:pPr>
        <w:pStyle w:val="Bezodstpw"/>
        <w:spacing w:line="276" w:lineRule="auto"/>
        <w:jc w:val="both"/>
        <w:rPr>
          <w:rFonts w:ascii="Calibri" w:eastAsia="Times New Roman" w:hAnsi="Calibri" w:cs="Calibri"/>
        </w:rPr>
      </w:pPr>
      <w:r w:rsidRPr="0014022D">
        <w:rPr>
          <w:rFonts w:ascii="Calibri" w:hAnsi="Calibri" w:cs="Calibri"/>
        </w:rPr>
        <w:t xml:space="preserve">Niniejszym wyrażam zgodę na: </w:t>
      </w:r>
    </w:p>
    <w:p w:rsidR="00E92194" w:rsidRPr="0014022D" w:rsidRDefault="00F86E37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</w:rPr>
      </w:pPr>
      <w:r w:rsidRPr="0014022D">
        <w:rPr>
          <w:rFonts w:ascii="Calibri" w:hAnsi="Calibri" w:cs="Calibri"/>
        </w:rPr>
        <w:t>Przetwarzanie danych osobowych mojego dziecka oraz nieodpłatne wykorzystywanie, używanie, obr</w:t>
      </w:r>
      <w:r w:rsidRPr="0014022D">
        <w:rPr>
          <w:rFonts w:ascii="Calibri" w:hAnsi="Calibri" w:cs="Calibri"/>
          <w:lang w:val="es-ES_tradnl"/>
        </w:rPr>
        <w:t>ó</w:t>
      </w:r>
      <w:r w:rsidRPr="0014022D">
        <w:rPr>
          <w:rFonts w:ascii="Calibri" w:hAnsi="Calibri" w:cs="Calibri"/>
        </w:rPr>
        <w:t>bkę, powielanie i wielokrotne rozpowszechnianie, na potrzeby „</w:t>
      </w:r>
      <w:r w:rsidRPr="0014022D">
        <w:rPr>
          <w:rFonts w:ascii="Calibri" w:hAnsi="Calibri" w:cs="Calibri"/>
          <w:lang w:val="it-IT"/>
        </w:rPr>
        <w:t>III Mi</w:t>
      </w:r>
      <w:r w:rsidRPr="0014022D">
        <w:rPr>
          <w:rFonts w:ascii="Calibri" w:hAnsi="Calibri" w:cs="Calibri"/>
        </w:rPr>
        <w:t>ędzyregionalnego Konkursu Alt</w:t>
      </w:r>
      <w:r w:rsidRPr="0014022D">
        <w:rPr>
          <w:rFonts w:ascii="Calibri" w:hAnsi="Calibri" w:cs="Calibri"/>
          <w:lang w:val="es-ES_tradnl"/>
        </w:rPr>
        <w:t>ó</w:t>
      </w:r>
      <w:r w:rsidRPr="0014022D">
        <w:rPr>
          <w:rFonts w:ascii="Calibri" w:hAnsi="Calibri" w:cs="Calibri"/>
        </w:rPr>
        <w:t>wkowego Radosnego Muzykowania” organizowanego przez Państwową Szkołę Muzyczną I stopnia im. Fryderyka Chopina w Krośnie Odrzańskim oraz w celach informacyjnych, promocji i reklamy Szkoły, wizerunku i wypowiedzi, utrwalonych jakąkolwiek techniką, na wszelkich nośnikach (w tym w postaci fotografii, filmu, dokumentacji filmowej lub dźwiękowej), zgodnie z ustawą z dnia 4 lutego 1994r. o prawie autorskim i prawach pokrewnych.</w:t>
      </w:r>
    </w:p>
    <w:p w:rsidR="00E92194" w:rsidRPr="0014022D" w:rsidRDefault="00F86E37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</w:rPr>
      </w:pPr>
      <w:r w:rsidRPr="0014022D">
        <w:rPr>
          <w:rFonts w:ascii="Calibri" w:hAnsi="Calibri" w:cs="Calibri"/>
        </w:rPr>
        <w:t>Niniejsza zgoda nie jest ograniczona czasowo ani terytorialnie.</w:t>
      </w:r>
    </w:p>
    <w:p w:rsidR="00E92194" w:rsidRPr="0014022D" w:rsidRDefault="00F86E37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</w:rPr>
      </w:pPr>
      <w:r w:rsidRPr="0014022D">
        <w:rPr>
          <w:rFonts w:ascii="Calibri" w:hAnsi="Calibri" w:cs="Calibri"/>
        </w:rPr>
        <w:t>Wizerunek może być użyty do różnego rodzaju form elektronicznego przetwarzania, kadrowania i kompozycji, a także zestawiony z wizerunkami innych os</w:t>
      </w:r>
      <w:r w:rsidRPr="0014022D">
        <w:rPr>
          <w:rFonts w:ascii="Calibri" w:hAnsi="Calibri" w:cs="Calibri"/>
          <w:lang w:val="es-ES_tradnl"/>
        </w:rPr>
        <w:t>ó</w:t>
      </w:r>
      <w:r w:rsidRPr="0014022D">
        <w:rPr>
          <w:rFonts w:ascii="Calibri" w:hAnsi="Calibri" w:cs="Calibri"/>
        </w:rPr>
        <w:t>b, może być uzupełniony towarzyszącym komentarzem, natomiast nagranie filmowe i dźwiękowe z jego udziałem mogą być cięte, montowane, modyfikowane, dodawane do innych materiałów powstających w celach informacyjnych, promocji i reklamy Szkoły – bez obowiązku akceptacji produktu końcowego.</w:t>
      </w:r>
    </w:p>
    <w:p w:rsidR="00E92194" w:rsidRPr="0014022D" w:rsidRDefault="00F86E37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</w:rPr>
      </w:pPr>
      <w:r w:rsidRPr="0014022D">
        <w:rPr>
          <w:rFonts w:ascii="Calibri" w:hAnsi="Calibri" w:cs="Calibri"/>
        </w:rPr>
        <w:t>Niniejsza zgoda obejmuje wszelkie formy publikacji, w szczeg</w:t>
      </w:r>
      <w:r w:rsidRPr="0014022D">
        <w:rPr>
          <w:rFonts w:ascii="Calibri" w:hAnsi="Calibri" w:cs="Calibri"/>
          <w:lang w:val="es-ES_tradnl"/>
        </w:rPr>
        <w:t>ó</w:t>
      </w:r>
      <w:r w:rsidRPr="0014022D">
        <w:rPr>
          <w:rFonts w:ascii="Calibri" w:hAnsi="Calibri" w:cs="Calibri"/>
        </w:rPr>
        <w:t xml:space="preserve">lności rozpowszechnianie </w:t>
      </w:r>
      <w:r w:rsidRPr="0014022D">
        <w:rPr>
          <w:rFonts w:ascii="Calibri" w:eastAsia="Times New Roman" w:hAnsi="Calibri" w:cs="Calibri"/>
        </w:rPr>
        <w:br/>
      </w:r>
      <w:r w:rsidRPr="0014022D">
        <w:rPr>
          <w:rFonts w:ascii="Calibri" w:hAnsi="Calibri" w:cs="Calibri"/>
        </w:rPr>
        <w:t xml:space="preserve">w Internecie (w tym na stronie internetowej, portalach społecznościowych Facebook, itp.). </w:t>
      </w:r>
    </w:p>
    <w:p w:rsidR="00E92194" w:rsidRPr="0014022D" w:rsidRDefault="00F86E37">
      <w:pPr>
        <w:pStyle w:val="Akapitzlist"/>
        <w:numPr>
          <w:ilvl w:val="0"/>
          <w:numId w:val="12"/>
        </w:numPr>
        <w:spacing w:after="26"/>
        <w:ind w:right="47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Wizerunek nie może być użyty w formie lub publikacji obraźliwej lub naruszać w inny spos</w:t>
      </w:r>
      <w:r w:rsidRPr="0014022D">
        <w:rPr>
          <w:rFonts w:ascii="Calibri" w:hAnsi="Calibri" w:cs="Calibri"/>
          <w:sz w:val="22"/>
          <w:szCs w:val="22"/>
          <w:lang w:val="es-ES_tradnl"/>
        </w:rPr>
        <w:t>ó</w:t>
      </w:r>
      <w:r w:rsidRPr="0014022D">
        <w:rPr>
          <w:rFonts w:ascii="Calibri" w:hAnsi="Calibri" w:cs="Calibri"/>
          <w:sz w:val="22"/>
          <w:szCs w:val="22"/>
          <w:lang w:val="de-DE"/>
        </w:rPr>
        <w:t>b d</w:t>
      </w:r>
      <w:r w:rsidRPr="0014022D">
        <w:rPr>
          <w:rFonts w:ascii="Calibri" w:hAnsi="Calibri" w:cs="Calibri"/>
          <w:sz w:val="22"/>
          <w:szCs w:val="22"/>
          <w:lang w:val="es-ES_tradnl"/>
        </w:rPr>
        <w:t>ó</w:t>
      </w:r>
      <w:r w:rsidRPr="0014022D">
        <w:rPr>
          <w:rFonts w:ascii="Calibri" w:hAnsi="Calibri" w:cs="Calibri"/>
          <w:sz w:val="22"/>
          <w:szCs w:val="22"/>
        </w:rPr>
        <w:t>br osobistych.</w:t>
      </w:r>
    </w:p>
    <w:p w:rsidR="00E92194" w:rsidRPr="0014022D" w:rsidRDefault="00E92194">
      <w:pPr>
        <w:pStyle w:val="Default"/>
        <w:jc w:val="both"/>
        <w:rPr>
          <w:rFonts w:ascii="Calibri" w:eastAsia="Times New Roman" w:hAnsi="Calibri" w:cs="Calibri"/>
          <w:sz w:val="22"/>
          <w:szCs w:val="22"/>
        </w:rPr>
      </w:pPr>
    </w:p>
    <w:p w:rsidR="00E92194" w:rsidRPr="0014022D" w:rsidRDefault="00F86E37">
      <w:pPr>
        <w:spacing w:line="360" w:lineRule="auto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............................................</w:t>
      </w:r>
    </w:p>
    <w:p w:rsidR="00FC6514" w:rsidRPr="0014022D" w:rsidRDefault="00F86E37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14022D">
        <w:rPr>
          <w:rFonts w:ascii="Calibri" w:hAnsi="Calibri" w:cs="Calibri"/>
          <w:b/>
          <w:bCs/>
          <w:sz w:val="22"/>
          <w:szCs w:val="22"/>
        </w:rPr>
        <w:t xml:space="preserve"> (podpis rodzica /opiekuna prawnego)  </w:t>
      </w:r>
    </w:p>
    <w:p w:rsidR="00FC6514" w:rsidRPr="0014022D" w:rsidRDefault="00FC6514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E92194" w:rsidRPr="0014022D" w:rsidRDefault="00F86E37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14022D">
        <w:rPr>
          <w:rFonts w:ascii="Calibri" w:hAnsi="Calibri" w:cs="Calibri"/>
          <w:b/>
          <w:bCs/>
          <w:sz w:val="22"/>
          <w:szCs w:val="22"/>
        </w:rPr>
        <w:t xml:space="preserve">      </w:t>
      </w:r>
    </w:p>
    <w:p w:rsidR="00E92194" w:rsidRPr="0014022D" w:rsidRDefault="00F86E37">
      <w:pPr>
        <w:spacing w:after="223"/>
        <w:jc w:val="center"/>
        <w:rPr>
          <w:rFonts w:ascii="Calibri" w:hAnsi="Calibri" w:cs="Calibri"/>
          <w:b/>
          <w:bCs/>
          <w:sz w:val="22"/>
          <w:szCs w:val="22"/>
        </w:rPr>
      </w:pPr>
      <w:r w:rsidRPr="0014022D">
        <w:rPr>
          <w:rFonts w:ascii="Calibri" w:hAnsi="Calibri" w:cs="Calibri"/>
          <w:b/>
          <w:bCs/>
          <w:sz w:val="22"/>
          <w:szCs w:val="22"/>
          <w:lang w:val="de-DE"/>
        </w:rPr>
        <w:t>KLAUZULA INFORMACYJNA</w:t>
      </w:r>
    </w:p>
    <w:p w:rsidR="00E92194" w:rsidRPr="0014022D" w:rsidRDefault="00F86E37">
      <w:pPr>
        <w:ind w:right="11" w:firstLine="634"/>
        <w:jc w:val="both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Zgodnie z art. 13 ust. 1 i ust.2 Rozporządzenia Parlamentu Europejskiego i Rady (UE) 2016/679 z dnia 27 kwietnia 2016 r. w sprawie ochrony os</w:t>
      </w:r>
      <w:r w:rsidRPr="0014022D">
        <w:rPr>
          <w:rFonts w:ascii="Calibri" w:hAnsi="Calibri" w:cs="Calibri"/>
          <w:sz w:val="22"/>
          <w:szCs w:val="22"/>
          <w:lang w:val="es-ES_tradnl"/>
        </w:rPr>
        <w:t>ó</w:t>
      </w:r>
      <w:r w:rsidRPr="0014022D">
        <w:rPr>
          <w:rFonts w:ascii="Calibri" w:hAnsi="Calibri" w:cs="Calibri"/>
          <w:sz w:val="22"/>
          <w:szCs w:val="22"/>
        </w:rPr>
        <w:t>b fizycznych w związku z przetwarzaniem danych osobowych iw sprawie swobodnego przepływu takich danych oraz uchylenia dyrektywy 95/46/WE (RODO):</w:t>
      </w:r>
    </w:p>
    <w:p w:rsidR="00E92194" w:rsidRPr="0014022D" w:rsidRDefault="00F86E37">
      <w:pPr>
        <w:widowControl/>
        <w:numPr>
          <w:ilvl w:val="0"/>
          <w:numId w:val="14"/>
        </w:numPr>
        <w:suppressAutoHyphens w:val="0"/>
        <w:spacing w:after="5"/>
        <w:ind w:right="11"/>
        <w:jc w:val="both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Administratorem danych osobowych jest Państwowa Szkoła Muzyczna I stopnia im. Fryderyka Chopina w Krośnie Odrzańskim.</w:t>
      </w:r>
    </w:p>
    <w:p w:rsidR="00E92194" w:rsidRPr="0014022D" w:rsidRDefault="00F86E37">
      <w:pPr>
        <w:widowControl/>
        <w:numPr>
          <w:ilvl w:val="0"/>
          <w:numId w:val="14"/>
        </w:numPr>
        <w:suppressAutoHyphens w:val="0"/>
        <w:spacing w:after="5"/>
        <w:ind w:right="11"/>
        <w:jc w:val="both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 xml:space="preserve">Z Inspektorem Ochrony Danych można skontaktować się mailowo: </w:t>
      </w:r>
      <w:hyperlink r:id="rId8" w:history="1">
        <w:r w:rsidRPr="0014022D">
          <w:rPr>
            <w:rStyle w:val="Hyperlink0"/>
            <w:rFonts w:ascii="Calibri" w:hAnsi="Calibri" w:cs="Calibri"/>
            <w:sz w:val="22"/>
            <w:szCs w:val="22"/>
          </w:rPr>
          <w:t>inspektor@4consult.com.pl</w:t>
        </w:r>
      </w:hyperlink>
      <w:r w:rsidRPr="0014022D">
        <w:rPr>
          <w:rFonts w:ascii="Calibri" w:hAnsi="Calibri" w:cs="Calibri"/>
          <w:sz w:val="22"/>
          <w:szCs w:val="22"/>
        </w:rPr>
        <w:t xml:space="preserve"> </w:t>
      </w:r>
    </w:p>
    <w:p w:rsidR="00E92194" w:rsidRPr="0014022D" w:rsidRDefault="00F86E37">
      <w:pPr>
        <w:widowControl/>
        <w:numPr>
          <w:ilvl w:val="0"/>
          <w:numId w:val="14"/>
        </w:numPr>
        <w:suppressAutoHyphens w:val="0"/>
        <w:spacing w:after="5"/>
        <w:ind w:right="11"/>
        <w:jc w:val="both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Dane osobowe przetwarzane będą w celu organizacji i promocji „</w:t>
      </w:r>
      <w:r w:rsidRPr="0014022D">
        <w:rPr>
          <w:rFonts w:ascii="Calibri" w:hAnsi="Calibri" w:cs="Calibri"/>
          <w:sz w:val="22"/>
          <w:szCs w:val="22"/>
          <w:lang w:val="it-IT"/>
        </w:rPr>
        <w:t>III Mi</w:t>
      </w:r>
      <w:r w:rsidRPr="0014022D">
        <w:rPr>
          <w:rFonts w:ascii="Calibri" w:hAnsi="Calibri" w:cs="Calibri"/>
          <w:sz w:val="22"/>
          <w:szCs w:val="22"/>
        </w:rPr>
        <w:t>ędzyregionalnego Konkursu Alt</w:t>
      </w:r>
      <w:r w:rsidRPr="0014022D">
        <w:rPr>
          <w:rFonts w:ascii="Calibri" w:hAnsi="Calibri" w:cs="Calibri"/>
          <w:sz w:val="22"/>
          <w:szCs w:val="22"/>
          <w:lang w:val="es-ES_tradnl"/>
        </w:rPr>
        <w:t>ó</w:t>
      </w:r>
      <w:r w:rsidRPr="0014022D">
        <w:rPr>
          <w:rFonts w:ascii="Calibri" w:hAnsi="Calibri" w:cs="Calibri"/>
          <w:sz w:val="22"/>
          <w:szCs w:val="22"/>
        </w:rPr>
        <w:t>wkowego Radosnego Muzykowania” na podstawie zgody na przetwarzanie danych osobowych (art. 6 ust. 1 lit. a RODO).</w:t>
      </w:r>
    </w:p>
    <w:p w:rsidR="00E92194" w:rsidRPr="0014022D" w:rsidRDefault="00F86E37">
      <w:pPr>
        <w:widowControl/>
        <w:numPr>
          <w:ilvl w:val="0"/>
          <w:numId w:val="14"/>
        </w:numPr>
        <w:suppressAutoHyphens w:val="0"/>
        <w:spacing w:after="5"/>
        <w:ind w:right="11"/>
        <w:jc w:val="both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Dane osobowe będą przechowywane przez okres niezbędny do realizacji wskazanych powyżej cel</w:t>
      </w:r>
      <w:r w:rsidRPr="0014022D">
        <w:rPr>
          <w:rFonts w:ascii="Calibri" w:hAnsi="Calibri" w:cs="Calibri"/>
          <w:sz w:val="22"/>
          <w:szCs w:val="22"/>
          <w:lang w:val="es-ES_tradnl"/>
        </w:rPr>
        <w:t>ó</w:t>
      </w:r>
      <w:r w:rsidRPr="0014022D">
        <w:rPr>
          <w:rFonts w:ascii="Calibri" w:hAnsi="Calibri" w:cs="Calibri"/>
          <w:sz w:val="22"/>
          <w:szCs w:val="22"/>
        </w:rPr>
        <w:t>w przetwarzania, w tym r</w:t>
      </w:r>
      <w:r w:rsidRPr="0014022D">
        <w:rPr>
          <w:rFonts w:ascii="Calibri" w:hAnsi="Calibri" w:cs="Calibri"/>
          <w:sz w:val="22"/>
          <w:szCs w:val="22"/>
          <w:lang w:val="es-ES_tradnl"/>
        </w:rPr>
        <w:t>ó</w:t>
      </w:r>
      <w:r w:rsidRPr="0014022D">
        <w:rPr>
          <w:rFonts w:ascii="Calibri" w:hAnsi="Calibri" w:cs="Calibri"/>
          <w:sz w:val="22"/>
          <w:szCs w:val="22"/>
        </w:rPr>
        <w:t>wnież obowiązku archiwizacyjnego wynikającego z przepis</w:t>
      </w:r>
      <w:r w:rsidRPr="0014022D">
        <w:rPr>
          <w:rFonts w:ascii="Calibri" w:hAnsi="Calibri" w:cs="Calibri"/>
          <w:sz w:val="22"/>
          <w:szCs w:val="22"/>
          <w:lang w:val="es-ES_tradnl"/>
        </w:rPr>
        <w:t>ó</w:t>
      </w:r>
      <w:r w:rsidRPr="0014022D">
        <w:rPr>
          <w:rFonts w:ascii="Calibri" w:hAnsi="Calibri" w:cs="Calibri"/>
          <w:sz w:val="22"/>
          <w:szCs w:val="22"/>
        </w:rPr>
        <w:t>w prawa.</w:t>
      </w:r>
    </w:p>
    <w:p w:rsidR="00E92194" w:rsidRPr="0014022D" w:rsidRDefault="00F86E37">
      <w:pPr>
        <w:widowControl/>
        <w:numPr>
          <w:ilvl w:val="0"/>
          <w:numId w:val="14"/>
        </w:numPr>
        <w:suppressAutoHyphens w:val="0"/>
        <w:spacing w:after="5"/>
        <w:ind w:right="11"/>
        <w:jc w:val="both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W związku z przetwarzaniem danych w celach wskazanych powyżej, dane osobowe mogą być udostępniane innym odbiorcom lub kategoriom odbiorc</w:t>
      </w:r>
      <w:r w:rsidRPr="0014022D">
        <w:rPr>
          <w:rFonts w:ascii="Calibri" w:hAnsi="Calibri" w:cs="Calibri"/>
          <w:sz w:val="22"/>
          <w:szCs w:val="22"/>
          <w:lang w:val="es-ES_tradnl"/>
        </w:rPr>
        <w:t>ó</w:t>
      </w:r>
      <w:r w:rsidRPr="0014022D">
        <w:rPr>
          <w:rFonts w:ascii="Calibri" w:hAnsi="Calibri" w:cs="Calibri"/>
          <w:sz w:val="22"/>
          <w:szCs w:val="22"/>
        </w:rPr>
        <w:t>w danych osobowych, na podstawie przepis</w:t>
      </w:r>
      <w:r w:rsidRPr="0014022D">
        <w:rPr>
          <w:rFonts w:ascii="Calibri" w:hAnsi="Calibri" w:cs="Calibri"/>
          <w:sz w:val="22"/>
          <w:szCs w:val="22"/>
          <w:lang w:val="es-ES_tradnl"/>
        </w:rPr>
        <w:t>ó</w:t>
      </w:r>
      <w:r w:rsidRPr="0014022D">
        <w:rPr>
          <w:rFonts w:ascii="Calibri" w:hAnsi="Calibri" w:cs="Calibri"/>
          <w:sz w:val="22"/>
          <w:szCs w:val="22"/>
        </w:rPr>
        <w:t>w prawa.</w:t>
      </w:r>
    </w:p>
    <w:p w:rsidR="00E92194" w:rsidRPr="0014022D" w:rsidRDefault="00F86E37">
      <w:pPr>
        <w:widowControl/>
        <w:numPr>
          <w:ilvl w:val="0"/>
          <w:numId w:val="14"/>
        </w:numPr>
        <w:suppressAutoHyphens w:val="0"/>
        <w:spacing w:after="5"/>
        <w:ind w:right="11"/>
        <w:jc w:val="both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Posiada Pan/Pani prawo dostępu do treści swoich danych oraz prawo ich sprostowania, usunięcia, ograniczenia przetwarzania, prawo do przenoszenia danych, prawo wniesienia sprzeciwu, prawo do cofnięcia zgody w danym momencie bez wpływu na zgodność z prawem przetwarzania, kt</w:t>
      </w:r>
      <w:r w:rsidRPr="0014022D">
        <w:rPr>
          <w:rFonts w:ascii="Calibri" w:hAnsi="Calibri" w:cs="Calibri"/>
          <w:sz w:val="22"/>
          <w:szCs w:val="22"/>
          <w:lang w:val="es-ES_tradnl"/>
        </w:rPr>
        <w:t>ó</w:t>
      </w:r>
      <w:r w:rsidRPr="0014022D">
        <w:rPr>
          <w:rFonts w:ascii="Calibri" w:hAnsi="Calibri" w:cs="Calibri"/>
          <w:sz w:val="22"/>
          <w:szCs w:val="22"/>
        </w:rPr>
        <w:t>rego dokonano na podstawie zgody przed jej cofnięciem.</w:t>
      </w:r>
    </w:p>
    <w:p w:rsidR="00E92194" w:rsidRPr="0014022D" w:rsidRDefault="00F86E37">
      <w:pPr>
        <w:widowControl/>
        <w:numPr>
          <w:ilvl w:val="0"/>
          <w:numId w:val="14"/>
        </w:numPr>
        <w:suppressAutoHyphens w:val="0"/>
        <w:spacing w:after="5"/>
        <w:ind w:right="11"/>
        <w:jc w:val="both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lastRenderedPageBreak/>
        <w:t>Przysługuje Panu/Pani prawo wniesienia skargi do organu nadzorczego – Prezesa Urzędu Ochrony Danych Osobowych, gdy uzna, iż przetwarzanie danych osobowych dotyczących uczestnika, narusza przepisy RODO.</w:t>
      </w:r>
    </w:p>
    <w:p w:rsidR="00E92194" w:rsidRPr="0014022D" w:rsidRDefault="00F86E37">
      <w:pPr>
        <w:spacing w:after="1000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8.      Podanie przez Pana/Panią danych osobowych jest dobrowolne.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sz w:val="22"/>
          <w:szCs w:val="22"/>
        </w:rPr>
        <w:t>……………………………</w:t>
      </w:r>
    </w:p>
    <w:p w:rsidR="00E92194" w:rsidRPr="0014022D" w:rsidRDefault="00F86E37">
      <w:pPr>
        <w:spacing w:line="360" w:lineRule="auto"/>
        <w:rPr>
          <w:rFonts w:ascii="Calibri" w:hAnsi="Calibri" w:cs="Calibri"/>
          <w:sz w:val="22"/>
          <w:szCs w:val="22"/>
        </w:rPr>
      </w:pPr>
      <w:r w:rsidRPr="0014022D">
        <w:rPr>
          <w:rFonts w:ascii="Calibri" w:hAnsi="Calibri" w:cs="Calibri"/>
          <w:b/>
          <w:bCs/>
          <w:sz w:val="22"/>
          <w:szCs w:val="22"/>
        </w:rPr>
        <w:t xml:space="preserve"> (podpis rodzica /o</w:t>
      </w:r>
      <w:bookmarkEnd w:id="0"/>
      <w:r w:rsidRPr="0014022D">
        <w:rPr>
          <w:rFonts w:ascii="Calibri" w:hAnsi="Calibri" w:cs="Calibri"/>
          <w:b/>
          <w:bCs/>
          <w:sz w:val="22"/>
          <w:szCs w:val="22"/>
        </w:rPr>
        <w:t xml:space="preserve">piekuna prawnego)          </w:t>
      </w:r>
    </w:p>
    <w:sectPr w:rsidR="00E92194" w:rsidRPr="0014022D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F2" w:rsidRDefault="003E72F2">
      <w:r>
        <w:separator/>
      </w:r>
    </w:p>
  </w:endnote>
  <w:endnote w:type="continuationSeparator" w:id="0">
    <w:p w:rsidR="003E72F2" w:rsidRDefault="003E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194" w:rsidRDefault="00E92194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F2" w:rsidRDefault="003E72F2">
      <w:r>
        <w:separator/>
      </w:r>
    </w:p>
  </w:footnote>
  <w:footnote w:type="continuationSeparator" w:id="0">
    <w:p w:rsidR="003E72F2" w:rsidRDefault="003E7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194" w:rsidRDefault="00E92194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1D57"/>
    <w:multiLevelType w:val="hybridMultilevel"/>
    <w:tmpl w:val="9CEC7158"/>
    <w:styleLink w:val="Zaimportowanystyl1"/>
    <w:lvl w:ilvl="0" w:tplc="C6B814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EE52C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C1AF0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167D3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6E9F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EE5C9E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C268D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A6A58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AE65CA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462A7B"/>
    <w:multiLevelType w:val="hybridMultilevel"/>
    <w:tmpl w:val="9CEC7158"/>
    <w:numStyleLink w:val="Zaimportowanystyl1"/>
  </w:abstractNum>
  <w:abstractNum w:abstractNumId="2" w15:restartNumberingAfterBreak="0">
    <w:nsid w:val="3123419A"/>
    <w:multiLevelType w:val="hybridMultilevel"/>
    <w:tmpl w:val="BAF2881C"/>
    <w:numStyleLink w:val="Numery"/>
  </w:abstractNum>
  <w:abstractNum w:abstractNumId="3" w15:restartNumberingAfterBreak="0">
    <w:nsid w:val="3A7F5357"/>
    <w:multiLevelType w:val="hybridMultilevel"/>
    <w:tmpl w:val="0DA283DE"/>
    <w:numStyleLink w:val="Zaimportowanystyl2"/>
  </w:abstractNum>
  <w:abstractNum w:abstractNumId="4" w15:restartNumberingAfterBreak="0">
    <w:nsid w:val="3C4C7B2E"/>
    <w:multiLevelType w:val="hybridMultilevel"/>
    <w:tmpl w:val="BAF2881C"/>
    <w:styleLink w:val="Numery"/>
    <w:lvl w:ilvl="0" w:tplc="BAF2881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EC857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6E81BA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4C36F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54369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6789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CCF462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24A50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827E3E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AC7061F"/>
    <w:multiLevelType w:val="hybridMultilevel"/>
    <w:tmpl w:val="BAF2881C"/>
    <w:numStyleLink w:val="Numery"/>
  </w:abstractNum>
  <w:abstractNum w:abstractNumId="6" w15:restartNumberingAfterBreak="0">
    <w:nsid w:val="4BE668D8"/>
    <w:multiLevelType w:val="hybridMultilevel"/>
    <w:tmpl w:val="092C5812"/>
    <w:styleLink w:val="Punktory"/>
    <w:lvl w:ilvl="0" w:tplc="46162CDC">
      <w:start w:val="1"/>
      <w:numFmt w:val="bullet"/>
      <w:lvlText w:val="•"/>
      <w:lvlJc w:val="left"/>
      <w:pPr>
        <w:tabs>
          <w:tab w:val="num" w:pos="473"/>
        </w:tabs>
        <w:ind w:left="190" w:firstLine="9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0ECCA8">
      <w:start w:val="1"/>
      <w:numFmt w:val="bullet"/>
      <w:lvlText w:val="•"/>
      <w:lvlJc w:val="left"/>
      <w:pPr>
        <w:tabs>
          <w:tab w:val="left" w:pos="473"/>
          <w:tab w:val="num" w:pos="1072"/>
        </w:tabs>
        <w:ind w:left="789" w:firstLine="9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0CF71C">
      <w:start w:val="1"/>
      <w:numFmt w:val="bullet"/>
      <w:lvlText w:val="•"/>
      <w:lvlJc w:val="left"/>
      <w:pPr>
        <w:tabs>
          <w:tab w:val="left" w:pos="473"/>
          <w:tab w:val="num" w:pos="1672"/>
        </w:tabs>
        <w:ind w:left="1389" w:firstLine="9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C6BA48">
      <w:start w:val="1"/>
      <w:numFmt w:val="bullet"/>
      <w:lvlText w:val="•"/>
      <w:lvlJc w:val="left"/>
      <w:pPr>
        <w:tabs>
          <w:tab w:val="left" w:pos="473"/>
          <w:tab w:val="num" w:pos="2272"/>
        </w:tabs>
        <w:ind w:left="1989" w:firstLine="9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A88B3E">
      <w:start w:val="1"/>
      <w:numFmt w:val="bullet"/>
      <w:lvlText w:val="•"/>
      <w:lvlJc w:val="left"/>
      <w:pPr>
        <w:tabs>
          <w:tab w:val="left" w:pos="473"/>
          <w:tab w:val="num" w:pos="2872"/>
        </w:tabs>
        <w:ind w:left="2589" w:firstLine="9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EE9388">
      <w:start w:val="1"/>
      <w:numFmt w:val="bullet"/>
      <w:lvlText w:val="•"/>
      <w:lvlJc w:val="left"/>
      <w:pPr>
        <w:tabs>
          <w:tab w:val="left" w:pos="473"/>
          <w:tab w:val="num" w:pos="3472"/>
        </w:tabs>
        <w:ind w:left="3189" w:firstLine="9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D8C51E">
      <w:start w:val="1"/>
      <w:numFmt w:val="bullet"/>
      <w:lvlText w:val="•"/>
      <w:lvlJc w:val="left"/>
      <w:pPr>
        <w:tabs>
          <w:tab w:val="left" w:pos="473"/>
          <w:tab w:val="num" w:pos="4072"/>
        </w:tabs>
        <w:ind w:left="3789" w:firstLine="9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ECCCC8">
      <w:start w:val="1"/>
      <w:numFmt w:val="bullet"/>
      <w:lvlText w:val="•"/>
      <w:lvlJc w:val="left"/>
      <w:pPr>
        <w:tabs>
          <w:tab w:val="left" w:pos="473"/>
          <w:tab w:val="num" w:pos="4672"/>
        </w:tabs>
        <w:ind w:left="4389" w:firstLine="9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8A2A8">
      <w:start w:val="1"/>
      <w:numFmt w:val="bullet"/>
      <w:lvlText w:val="•"/>
      <w:lvlJc w:val="left"/>
      <w:pPr>
        <w:tabs>
          <w:tab w:val="left" w:pos="473"/>
          <w:tab w:val="num" w:pos="5272"/>
        </w:tabs>
        <w:ind w:left="4989" w:firstLine="9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F8900BF"/>
    <w:multiLevelType w:val="hybridMultilevel"/>
    <w:tmpl w:val="092C5812"/>
    <w:numStyleLink w:val="Punktory"/>
  </w:abstractNum>
  <w:abstractNum w:abstractNumId="8" w15:restartNumberingAfterBreak="0">
    <w:nsid w:val="4FC90636"/>
    <w:multiLevelType w:val="hybridMultilevel"/>
    <w:tmpl w:val="0DA283DE"/>
    <w:styleLink w:val="Zaimportowanystyl2"/>
    <w:lvl w:ilvl="0" w:tplc="3B2A2670">
      <w:start w:val="1"/>
      <w:numFmt w:val="decimal"/>
      <w:lvlText w:val="%1."/>
      <w:lvlJc w:val="left"/>
      <w:pPr>
        <w:ind w:left="454" w:hanging="4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18B180">
      <w:start w:val="1"/>
      <w:numFmt w:val="lowerLetter"/>
      <w:lvlText w:val="%2."/>
      <w:lvlJc w:val="left"/>
      <w:pPr>
        <w:tabs>
          <w:tab w:val="left" w:pos="454"/>
        </w:tabs>
        <w:ind w:left="1388" w:hanging="7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C44972E">
      <w:start w:val="1"/>
      <w:numFmt w:val="lowerRoman"/>
      <w:lvlText w:val="%3."/>
      <w:lvlJc w:val="left"/>
      <w:pPr>
        <w:tabs>
          <w:tab w:val="left" w:pos="454"/>
        </w:tabs>
        <w:ind w:left="2108" w:hanging="7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68948A42">
      <w:start w:val="1"/>
      <w:numFmt w:val="decimal"/>
      <w:lvlText w:val="%4."/>
      <w:lvlJc w:val="left"/>
      <w:pPr>
        <w:tabs>
          <w:tab w:val="left" w:pos="454"/>
        </w:tabs>
        <w:ind w:left="2828" w:hanging="7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1DC4142">
      <w:start w:val="1"/>
      <w:numFmt w:val="lowerLetter"/>
      <w:lvlText w:val="%5."/>
      <w:lvlJc w:val="left"/>
      <w:pPr>
        <w:tabs>
          <w:tab w:val="left" w:pos="454"/>
        </w:tabs>
        <w:ind w:left="3548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0E1C8A30">
      <w:start w:val="1"/>
      <w:numFmt w:val="lowerRoman"/>
      <w:lvlText w:val="%6."/>
      <w:lvlJc w:val="left"/>
      <w:pPr>
        <w:tabs>
          <w:tab w:val="left" w:pos="454"/>
        </w:tabs>
        <w:ind w:left="4268" w:hanging="6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39CAA46">
      <w:start w:val="1"/>
      <w:numFmt w:val="decimal"/>
      <w:lvlText w:val="%7."/>
      <w:lvlJc w:val="left"/>
      <w:pPr>
        <w:tabs>
          <w:tab w:val="left" w:pos="454"/>
        </w:tabs>
        <w:ind w:left="4988" w:hanging="6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A99898B4">
      <w:start w:val="1"/>
      <w:numFmt w:val="lowerLetter"/>
      <w:lvlText w:val="%8."/>
      <w:lvlJc w:val="left"/>
      <w:pPr>
        <w:tabs>
          <w:tab w:val="left" w:pos="454"/>
        </w:tabs>
        <w:ind w:left="5708" w:hanging="6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A934E134">
      <w:start w:val="1"/>
      <w:numFmt w:val="lowerRoman"/>
      <w:lvlText w:val="%9."/>
      <w:lvlJc w:val="left"/>
      <w:pPr>
        <w:tabs>
          <w:tab w:val="left" w:pos="454"/>
        </w:tabs>
        <w:ind w:left="6428" w:hanging="6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 w15:restartNumberingAfterBreak="0">
    <w:nsid w:val="511606D2"/>
    <w:multiLevelType w:val="hybridMultilevel"/>
    <w:tmpl w:val="1E0E4C2A"/>
    <w:numStyleLink w:val="Litery"/>
  </w:abstractNum>
  <w:abstractNum w:abstractNumId="10" w15:restartNumberingAfterBreak="0">
    <w:nsid w:val="57DF4AD8"/>
    <w:multiLevelType w:val="hybridMultilevel"/>
    <w:tmpl w:val="1E0E4C2A"/>
    <w:styleLink w:val="Litery"/>
    <w:lvl w:ilvl="0" w:tplc="69D20C34">
      <w:start w:val="1"/>
      <w:numFmt w:val="upperLetter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5E20B6">
      <w:start w:val="1"/>
      <w:numFmt w:val="upp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A6558E">
      <w:start w:val="1"/>
      <w:numFmt w:val="upperLetter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E8348">
      <w:start w:val="1"/>
      <w:numFmt w:val="upperLetter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E4D6C4">
      <w:start w:val="1"/>
      <w:numFmt w:val="upperLetter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84551E">
      <w:start w:val="1"/>
      <w:numFmt w:val="upperLetter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DA3ECA">
      <w:start w:val="1"/>
      <w:numFmt w:val="upperLetter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49B1C">
      <w:start w:val="1"/>
      <w:numFmt w:val="upperLetter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1502">
      <w:start w:val="1"/>
      <w:numFmt w:val="upperLetter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5"/>
  </w:num>
  <w:num w:numId="3">
    <w:abstractNumId w:val="5"/>
    <w:lvlOverride w:ilvl="0">
      <w:lvl w:ilvl="0" w:tplc="F89C4440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1E3074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60BA00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BE252C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3A15B8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CE63D2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847DC0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BACA72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A8B952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7"/>
  </w:num>
  <w:num w:numId="6">
    <w:abstractNumId w:val="5"/>
    <w:lvlOverride w:ilvl="0">
      <w:startOverride w:val="6"/>
    </w:lvlOverride>
  </w:num>
  <w:num w:numId="7">
    <w:abstractNumId w:val="10"/>
  </w:num>
  <w:num w:numId="8">
    <w:abstractNumId w:val="9"/>
  </w:num>
  <w:num w:numId="9">
    <w:abstractNumId w:val="5"/>
    <w:lvlOverride w:ilvl="0">
      <w:startOverride w:val="12"/>
    </w:lvlOverride>
  </w:num>
  <w:num w:numId="10">
    <w:abstractNumId w:val="5"/>
    <w:lvlOverride w:ilvl="0">
      <w:startOverride w:val="1"/>
    </w:lvlOverride>
  </w:num>
  <w:num w:numId="11">
    <w:abstractNumId w:val="0"/>
  </w:num>
  <w:num w:numId="12">
    <w:abstractNumId w:val="1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94"/>
    <w:rsid w:val="0014022D"/>
    <w:rsid w:val="002109E7"/>
    <w:rsid w:val="003E72F2"/>
    <w:rsid w:val="004E1510"/>
    <w:rsid w:val="006D31D0"/>
    <w:rsid w:val="00861C13"/>
    <w:rsid w:val="00D21524"/>
    <w:rsid w:val="00D7407F"/>
    <w:rsid w:val="00E92194"/>
    <w:rsid w:val="00F2536B"/>
    <w:rsid w:val="00F86E37"/>
    <w:rsid w:val="00F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86E0A-1258-4AEA-9BF6-C1A65A66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  <w:lang w:val="de-DE"/>
    </w:rPr>
  </w:style>
  <w:style w:type="paragraph" w:customStyle="1" w:styleId="Default">
    <w:name w:val="Default"/>
    <w:pPr>
      <w:widowControl w:val="0"/>
      <w:suppressAutoHyphens/>
    </w:pPr>
    <w:rPr>
      <w:rFonts w:ascii="Palatino Linotype" w:eastAsia="Palatino Linotype" w:hAnsi="Palatino Linotype" w:cs="Palatino Linotype"/>
      <w:color w:val="000000"/>
      <w:kern w:val="1"/>
      <w:sz w:val="24"/>
      <w:szCs w:val="24"/>
      <w:u w:color="000000"/>
      <w:lang w:val="de-DE"/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Punktory">
    <w:name w:val="Punktory"/>
    <w:pPr>
      <w:numPr>
        <w:numId w:val="4"/>
      </w:numPr>
    </w:pPr>
  </w:style>
  <w:style w:type="numbering" w:customStyle="1" w:styleId="Litery">
    <w:name w:val="Litery"/>
    <w:pPr>
      <w:numPr>
        <w:numId w:val="7"/>
      </w:numPr>
    </w:pPr>
  </w:style>
  <w:style w:type="paragraph" w:styleId="Bezodstpw">
    <w:name w:val="No Spacing"/>
    <w:pPr>
      <w:widowControl w:val="0"/>
      <w:suppressAutoHyphens/>
    </w:pPr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1"/>
      </w:numPr>
    </w:pPr>
  </w:style>
  <w:style w:type="paragraph" w:styleId="Akapitzlist">
    <w:name w:val="List Paragraph"/>
    <w:pPr>
      <w:spacing w:after="217" w:line="270" w:lineRule="auto"/>
      <w:ind w:left="720" w:hanging="10"/>
      <w:jc w:val="both"/>
    </w:pPr>
    <w:rPr>
      <w:rFonts w:ascii="Arial" w:hAnsi="Arial" w:cs="Arial Unicode MS"/>
      <w:color w:val="00000A"/>
      <w:sz w:val="24"/>
      <w:szCs w:val="24"/>
      <w:u w:color="00000A"/>
    </w:rPr>
  </w:style>
  <w:style w:type="numbering" w:customStyle="1" w:styleId="Zaimportowanystyl2">
    <w:name w:val="Zaimportowany styl 2"/>
    <w:pPr>
      <w:numPr>
        <w:numId w:val="13"/>
      </w:numPr>
    </w:p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4consult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3B5DB-8DB5-4A01-A048-04E856BB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Witold Nowicki</cp:lastModifiedBy>
  <cp:revision>2</cp:revision>
  <dcterms:created xsi:type="dcterms:W3CDTF">2025-11-15T19:56:00Z</dcterms:created>
  <dcterms:modified xsi:type="dcterms:W3CDTF">2025-11-15T19:56:00Z</dcterms:modified>
</cp:coreProperties>
</file>