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5745" w14:textId="77777777" w:rsidR="009E6483" w:rsidRPr="002F4BF6" w:rsidRDefault="009E6483" w:rsidP="009E6483">
      <w:pPr>
        <w:spacing w:line="276" w:lineRule="auto"/>
        <w:jc w:val="center"/>
        <w:outlineLvl w:val="0"/>
        <w:rPr>
          <w:rFonts w:ascii="Times New Roman" w:hAnsi="Times New Roman"/>
          <w:b/>
          <w:sz w:val="28"/>
          <w:szCs w:val="28"/>
        </w:rPr>
      </w:pPr>
      <w:r w:rsidRPr="002F4BF6">
        <w:rPr>
          <w:rFonts w:ascii="Times New Roman" w:hAnsi="Times New Roman"/>
          <w:b/>
          <w:sz w:val="28"/>
          <w:szCs w:val="28"/>
        </w:rPr>
        <w:t>Instrukcja wypełniania wniosku o płatność</w:t>
      </w:r>
    </w:p>
    <w:p w14:paraId="6DA2CA1B" w14:textId="77777777" w:rsidR="009E6483" w:rsidRPr="002F4BF6" w:rsidRDefault="009E6483" w:rsidP="009E6483">
      <w:pPr>
        <w:spacing w:line="276" w:lineRule="auto"/>
        <w:jc w:val="center"/>
        <w:outlineLvl w:val="0"/>
        <w:rPr>
          <w:rFonts w:ascii="Times New Roman" w:hAnsi="Times New Roman"/>
          <w:b/>
          <w:sz w:val="28"/>
          <w:szCs w:val="28"/>
        </w:rPr>
      </w:pPr>
      <w:r w:rsidRPr="002F4BF6">
        <w:rPr>
          <w:rFonts w:ascii="Times New Roman" w:hAnsi="Times New Roman"/>
          <w:b/>
          <w:sz w:val="28"/>
          <w:szCs w:val="28"/>
        </w:rPr>
        <w:t xml:space="preserve">w ramach </w:t>
      </w:r>
      <w:r w:rsidR="00185783" w:rsidRPr="002F4BF6">
        <w:rPr>
          <w:rFonts w:ascii="Times New Roman" w:hAnsi="Times New Roman"/>
          <w:b/>
          <w:sz w:val="28"/>
          <w:szCs w:val="28"/>
        </w:rPr>
        <w:t>pod</w:t>
      </w:r>
      <w:r w:rsidRPr="002F4BF6">
        <w:rPr>
          <w:rFonts w:ascii="Times New Roman" w:hAnsi="Times New Roman"/>
          <w:b/>
          <w:sz w:val="28"/>
          <w:szCs w:val="28"/>
        </w:rPr>
        <w:t xml:space="preserve">działania </w:t>
      </w:r>
      <w:r w:rsidR="00351497" w:rsidRPr="002F4BF6">
        <w:rPr>
          <w:rFonts w:ascii="Times New Roman" w:hAnsi="Times New Roman"/>
          <w:b/>
          <w:sz w:val="28"/>
          <w:szCs w:val="28"/>
        </w:rPr>
        <w:t>"Wsparcie korzystania z usług doradczych"</w:t>
      </w:r>
      <w:r w:rsidR="008D5FDE" w:rsidRPr="002F4BF6">
        <w:rPr>
          <w:rFonts w:ascii="Times New Roman" w:hAnsi="Times New Roman"/>
          <w:b/>
          <w:sz w:val="28"/>
          <w:szCs w:val="28"/>
        </w:rPr>
        <w:t xml:space="preserve"> </w:t>
      </w:r>
      <w:r w:rsidRPr="002F4BF6">
        <w:rPr>
          <w:rFonts w:ascii="Times New Roman" w:hAnsi="Times New Roman"/>
          <w:b/>
          <w:sz w:val="28"/>
          <w:szCs w:val="28"/>
        </w:rPr>
        <w:t xml:space="preserve">objętego Programem Rozwoju Obszarów Wiejskich </w:t>
      </w:r>
    </w:p>
    <w:p w14:paraId="1930580F" w14:textId="77777777" w:rsidR="00D1422A" w:rsidRPr="002F4BF6" w:rsidRDefault="009E6483" w:rsidP="009E6483">
      <w:pPr>
        <w:spacing w:line="276" w:lineRule="auto"/>
        <w:jc w:val="center"/>
        <w:outlineLvl w:val="0"/>
        <w:rPr>
          <w:rFonts w:ascii="Times New Roman" w:hAnsi="Times New Roman"/>
          <w:sz w:val="28"/>
          <w:szCs w:val="28"/>
        </w:rPr>
      </w:pPr>
      <w:r w:rsidRPr="002F4BF6">
        <w:rPr>
          <w:rFonts w:ascii="Times New Roman" w:hAnsi="Times New Roman"/>
          <w:b/>
          <w:sz w:val="28"/>
          <w:szCs w:val="28"/>
        </w:rPr>
        <w:t>na lata 2014-2020</w:t>
      </w:r>
    </w:p>
    <w:p w14:paraId="6EAF00CD" w14:textId="77777777" w:rsidR="00D1422A" w:rsidRPr="006A2FA0" w:rsidRDefault="00D1422A" w:rsidP="002B1A39">
      <w:pPr>
        <w:pBdr>
          <w:top w:val="single" w:sz="4" w:space="1" w:color="auto"/>
          <w:left w:val="single" w:sz="4" w:space="4" w:color="auto"/>
          <w:bottom w:val="single" w:sz="4" w:space="1" w:color="auto"/>
          <w:right w:val="single" w:sz="4" w:space="0" w:color="auto"/>
        </w:pBdr>
        <w:spacing w:line="276" w:lineRule="auto"/>
        <w:jc w:val="both"/>
        <w:outlineLvl w:val="0"/>
        <w:rPr>
          <w:rFonts w:ascii="Times New Roman" w:hAnsi="Times New Roman"/>
          <w:b/>
          <w:sz w:val="22"/>
          <w:szCs w:val="22"/>
        </w:rPr>
      </w:pPr>
      <w:r w:rsidRPr="006A2FA0">
        <w:rPr>
          <w:rFonts w:ascii="Times New Roman" w:hAnsi="Times New Roman"/>
          <w:b/>
          <w:sz w:val="22"/>
          <w:szCs w:val="22"/>
        </w:rPr>
        <w:t>A. INFORMACJE OGÓLNE</w:t>
      </w:r>
    </w:p>
    <w:p w14:paraId="4ABEB202" w14:textId="77777777" w:rsidR="00D13703" w:rsidRPr="002F4BF6" w:rsidRDefault="00D1422A"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Przed wypełnieniem wniosku </w:t>
      </w:r>
      <w:r w:rsidR="00702293" w:rsidRPr="006A2FA0">
        <w:rPr>
          <w:rFonts w:ascii="Times New Roman" w:hAnsi="Times New Roman"/>
          <w:sz w:val="20"/>
          <w:szCs w:val="20"/>
        </w:rPr>
        <w:t xml:space="preserve">o płatność, zwanego dalej „wnioskiem” </w:t>
      </w:r>
      <w:r w:rsidRPr="006A2FA0">
        <w:rPr>
          <w:rFonts w:ascii="Times New Roman" w:hAnsi="Times New Roman"/>
          <w:sz w:val="20"/>
          <w:szCs w:val="20"/>
        </w:rPr>
        <w:t>należy zapoznać się z aktami prawnymi</w:t>
      </w:r>
      <w:r w:rsidRPr="002F4BF6">
        <w:rPr>
          <w:rStyle w:val="Odwoanieprzypisudolnego"/>
          <w:rFonts w:ascii="Times New Roman" w:hAnsi="Times New Roman"/>
          <w:sz w:val="20"/>
          <w:szCs w:val="20"/>
        </w:rPr>
        <w:footnoteReference w:id="1"/>
      </w:r>
      <w:r w:rsidRPr="002F4BF6">
        <w:rPr>
          <w:rFonts w:ascii="Times New Roman" w:hAnsi="Times New Roman"/>
          <w:sz w:val="20"/>
          <w:szCs w:val="20"/>
          <w:vertAlign w:val="superscript"/>
        </w:rPr>
        <w:t xml:space="preserve"> </w:t>
      </w:r>
      <w:r w:rsidRPr="002F4BF6">
        <w:rPr>
          <w:rFonts w:ascii="Times New Roman" w:hAnsi="Times New Roman"/>
          <w:sz w:val="20"/>
          <w:szCs w:val="20"/>
        </w:rPr>
        <w:t>oraz niniejszą instrukcją.</w:t>
      </w:r>
    </w:p>
    <w:p w14:paraId="10BFC22F" w14:textId="77777777" w:rsidR="003552D6" w:rsidRPr="002F4BF6" w:rsidRDefault="00837975"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2F4BF6">
        <w:rPr>
          <w:rFonts w:ascii="Times New Roman" w:hAnsi="Times New Roman"/>
          <w:sz w:val="20"/>
          <w:szCs w:val="20"/>
        </w:rPr>
        <w:t>W</w:t>
      </w:r>
      <w:r w:rsidR="00D1422A" w:rsidRPr="002F4BF6">
        <w:rPr>
          <w:rFonts w:ascii="Times New Roman" w:hAnsi="Times New Roman"/>
          <w:sz w:val="20"/>
          <w:szCs w:val="20"/>
        </w:rPr>
        <w:t>nios</w:t>
      </w:r>
      <w:r w:rsidRPr="002F4BF6">
        <w:rPr>
          <w:rFonts w:ascii="Times New Roman" w:hAnsi="Times New Roman"/>
          <w:sz w:val="20"/>
          <w:szCs w:val="20"/>
        </w:rPr>
        <w:t>e</w:t>
      </w:r>
      <w:r w:rsidR="00D1422A" w:rsidRPr="006A2FA0">
        <w:rPr>
          <w:rFonts w:ascii="Times New Roman" w:hAnsi="Times New Roman"/>
          <w:sz w:val="20"/>
          <w:szCs w:val="20"/>
        </w:rPr>
        <w:t>k</w:t>
      </w:r>
      <w:r w:rsidRPr="006A2FA0">
        <w:rPr>
          <w:rFonts w:ascii="Times New Roman" w:hAnsi="Times New Roman"/>
          <w:sz w:val="20"/>
          <w:szCs w:val="20"/>
        </w:rPr>
        <w:t xml:space="preserve"> sporządza się na</w:t>
      </w:r>
      <w:r w:rsidR="00D1422A" w:rsidRPr="006A2FA0">
        <w:rPr>
          <w:rFonts w:ascii="Times New Roman" w:hAnsi="Times New Roman"/>
          <w:sz w:val="20"/>
          <w:szCs w:val="20"/>
        </w:rPr>
        <w:t xml:space="preserve"> formularz</w:t>
      </w:r>
      <w:r w:rsidRPr="006A2FA0">
        <w:rPr>
          <w:rFonts w:ascii="Times New Roman" w:hAnsi="Times New Roman"/>
          <w:sz w:val="20"/>
          <w:szCs w:val="20"/>
        </w:rPr>
        <w:t>u</w:t>
      </w:r>
      <w:r w:rsidR="00D1422A" w:rsidRPr="006A2FA0">
        <w:rPr>
          <w:rFonts w:ascii="Times New Roman" w:hAnsi="Times New Roman"/>
          <w:sz w:val="20"/>
          <w:szCs w:val="20"/>
        </w:rPr>
        <w:t xml:space="preserve"> udostępniony</w:t>
      </w:r>
      <w:r w:rsidR="00471890" w:rsidRPr="006A2FA0">
        <w:rPr>
          <w:rFonts w:ascii="Times New Roman" w:hAnsi="Times New Roman"/>
          <w:sz w:val="20"/>
          <w:szCs w:val="20"/>
        </w:rPr>
        <w:t>m</w:t>
      </w:r>
      <w:r w:rsidR="00D1422A" w:rsidRPr="006A2FA0">
        <w:rPr>
          <w:rFonts w:ascii="Times New Roman" w:hAnsi="Times New Roman"/>
          <w:sz w:val="20"/>
          <w:szCs w:val="20"/>
        </w:rPr>
        <w:t xml:space="preserve"> przez </w:t>
      </w:r>
      <w:r w:rsidR="00204FBF" w:rsidRPr="006A2FA0">
        <w:rPr>
          <w:rFonts w:ascii="Times New Roman" w:hAnsi="Times New Roman"/>
          <w:sz w:val="20"/>
          <w:szCs w:val="20"/>
        </w:rPr>
        <w:t>Agencję R</w:t>
      </w:r>
      <w:r w:rsidR="000A015B" w:rsidRPr="006A2FA0">
        <w:rPr>
          <w:rFonts w:ascii="Times New Roman" w:hAnsi="Times New Roman"/>
          <w:sz w:val="20"/>
          <w:szCs w:val="20"/>
        </w:rPr>
        <w:t xml:space="preserve">estrukturyzacji i Modernizacji Rolnictwa </w:t>
      </w:r>
      <w:r w:rsidR="00D1422A" w:rsidRPr="006A2FA0">
        <w:rPr>
          <w:rFonts w:ascii="Times New Roman" w:hAnsi="Times New Roman"/>
          <w:sz w:val="20"/>
          <w:szCs w:val="20"/>
        </w:rPr>
        <w:t>zwan</w:t>
      </w:r>
      <w:r w:rsidR="00471890" w:rsidRPr="006A2FA0">
        <w:rPr>
          <w:rFonts w:ascii="Times New Roman" w:hAnsi="Times New Roman"/>
          <w:sz w:val="20"/>
          <w:szCs w:val="20"/>
        </w:rPr>
        <w:t>ą</w:t>
      </w:r>
      <w:r w:rsidR="00D1422A" w:rsidRPr="006A2FA0">
        <w:rPr>
          <w:rFonts w:ascii="Times New Roman" w:hAnsi="Times New Roman"/>
          <w:sz w:val="20"/>
          <w:szCs w:val="20"/>
        </w:rPr>
        <w:t xml:space="preserve"> dalej „</w:t>
      </w:r>
      <w:r w:rsidR="00204FBF" w:rsidRPr="006A2FA0">
        <w:rPr>
          <w:rFonts w:ascii="Times New Roman" w:hAnsi="Times New Roman"/>
          <w:sz w:val="20"/>
          <w:szCs w:val="20"/>
        </w:rPr>
        <w:t>A</w:t>
      </w:r>
      <w:r w:rsidR="000A015B" w:rsidRPr="006A2FA0">
        <w:rPr>
          <w:rFonts w:ascii="Times New Roman" w:hAnsi="Times New Roman"/>
          <w:sz w:val="20"/>
          <w:szCs w:val="20"/>
        </w:rPr>
        <w:t>gencją</w:t>
      </w:r>
      <w:r w:rsidR="00583969" w:rsidRPr="006A2FA0">
        <w:rPr>
          <w:rFonts w:ascii="Times New Roman" w:hAnsi="Times New Roman"/>
          <w:sz w:val="20"/>
          <w:szCs w:val="20"/>
        </w:rPr>
        <w:t>”</w:t>
      </w:r>
      <w:r w:rsidR="00583969" w:rsidRPr="006A2FA0">
        <w:rPr>
          <w:rFonts w:ascii="Times New Roman" w:hAnsi="Times New Roman"/>
          <w:bCs/>
          <w:sz w:val="20"/>
          <w:szCs w:val="20"/>
        </w:rPr>
        <w:t xml:space="preserve"> </w:t>
      </w:r>
      <w:r w:rsidR="00D1422A" w:rsidRPr="006A2FA0">
        <w:rPr>
          <w:rFonts w:ascii="Times New Roman" w:hAnsi="Times New Roman"/>
          <w:sz w:val="20"/>
          <w:szCs w:val="20"/>
        </w:rPr>
        <w:t xml:space="preserve">na stronie internetowej </w:t>
      </w:r>
      <w:hyperlink w:history="1"/>
      <w:hyperlink r:id="rId9" w:history="1">
        <w:r w:rsidR="00592B2A" w:rsidRPr="006A2FA0">
          <w:rPr>
            <w:rStyle w:val="Hipercze"/>
            <w:rFonts w:ascii="Times New Roman" w:hAnsi="Times New Roman"/>
            <w:color w:val="auto"/>
            <w:sz w:val="20"/>
            <w:szCs w:val="20"/>
          </w:rPr>
          <w:t>www.arimr.gov.pl</w:t>
        </w:r>
      </w:hyperlink>
      <w:r w:rsidR="00592B2A" w:rsidRPr="002F4BF6">
        <w:rPr>
          <w:rFonts w:ascii="Times New Roman" w:hAnsi="Times New Roman"/>
          <w:sz w:val="20"/>
          <w:szCs w:val="20"/>
        </w:rPr>
        <w:t xml:space="preserve"> </w:t>
      </w:r>
      <w:r w:rsidR="00D1422A" w:rsidRPr="002F4BF6">
        <w:rPr>
          <w:rFonts w:ascii="Times New Roman" w:hAnsi="Times New Roman"/>
          <w:sz w:val="20"/>
          <w:szCs w:val="20"/>
        </w:rPr>
        <w:t xml:space="preserve"> </w:t>
      </w:r>
    </w:p>
    <w:p w14:paraId="2789352E" w14:textId="77777777" w:rsidR="00D13703" w:rsidRPr="006A2FA0" w:rsidRDefault="00D1422A" w:rsidP="002B1A39">
      <w:pPr>
        <w:spacing w:before="120" w:line="276" w:lineRule="auto"/>
        <w:ind w:left="426"/>
        <w:jc w:val="both"/>
        <w:rPr>
          <w:rFonts w:ascii="Times New Roman" w:hAnsi="Times New Roman"/>
          <w:sz w:val="20"/>
          <w:szCs w:val="20"/>
        </w:rPr>
      </w:pPr>
      <w:r w:rsidRPr="002F4BF6">
        <w:rPr>
          <w:rFonts w:ascii="Times New Roman" w:hAnsi="Times New Roman"/>
          <w:sz w:val="20"/>
          <w:szCs w:val="20"/>
        </w:rPr>
        <w:t xml:space="preserve">Załączniki dołącza się zgodnie z listą określoną w sekcji </w:t>
      </w:r>
      <w:r w:rsidR="009E6483" w:rsidRPr="002F4BF6">
        <w:rPr>
          <w:rFonts w:ascii="Times New Roman" w:hAnsi="Times New Roman"/>
          <w:sz w:val="20"/>
          <w:szCs w:val="20"/>
        </w:rPr>
        <w:t>VII</w:t>
      </w:r>
      <w:r w:rsidR="00204FBF" w:rsidRPr="002F4BF6">
        <w:rPr>
          <w:rFonts w:ascii="Times New Roman" w:hAnsi="Times New Roman"/>
          <w:sz w:val="20"/>
          <w:szCs w:val="20"/>
        </w:rPr>
        <w:t xml:space="preserve"> </w:t>
      </w:r>
      <w:r w:rsidR="000D739F" w:rsidRPr="006A2FA0">
        <w:rPr>
          <w:rFonts w:ascii="Times New Roman" w:hAnsi="Times New Roman"/>
          <w:sz w:val="20"/>
          <w:szCs w:val="20"/>
        </w:rPr>
        <w:t xml:space="preserve">ZAŁĄCZNIKI DO WNIOSKU </w:t>
      </w:r>
      <w:r w:rsidR="003552D6" w:rsidRPr="006A2FA0">
        <w:rPr>
          <w:rFonts w:ascii="Times New Roman" w:hAnsi="Times New Roman"/>
          <w:sz w:val="20"/>
          <w:szCs w:val="20"/>
        </w:rPr>
        <w:br/>
      </w:r>
      <w:r w:rsidR="000D739F" w:rsidRPr="006A2FA0">
        <w:rPr>
          <w:rFonts w:ascii="Times New Roman" w:hAnsi="Times New Roman"/>
          <w:sz w:val="20"/>
          <w:szCs w:val="20"/>
        </w:rPr>
        <w:t>O PŁATNOŚĆ</w:t>
      </w:r>
      <w:r w:rsidRPr="006A2FA0">
        <w:rPr>
          <w:rFonts w:ascii="Times New Roman" w:hAnsi="Times New Roman"/>
          <w:sz w:val="20"/>
          <w:szCs w:val="20"/>
        </w:rPr>
        <w:t xml:space="preserve">. </w:t>
      </w:r>
    </w:p>
    <w:p w14:paraId="55C9F0B7" w14:textId="1457AD27" w:rsidR="004A28AF" w:rsidRPr="00FB20C2" w:rsidRDefault="00D1422A" w:rsidP="00FB20C2">
      <w:pPr>
        <w:numPr>
          <w:ilvl w:val="0"/>
          <w:numId w:val="1"/>
        </w:numPr>
        <w:spacing w:before="120" w:line="276" w:lineRule="auto"/>
        <w:jc w:val="both"/>
        <w:rPr>
          <w:rFonts w:ascii="Times New Roman" w:hAnsi="Times New Roman"/>
          <w:bCs/>
          <w:sz w:val="20"/>
          <w:szCs w:val="20"/>
        </w:rPr>
      </w:pPr>
      <w:r w:rsidRPr="00FB20C2">
        <w:rPr>
          <w:rFonts w:ascii="Times New Roman" w:hAnsi="Times New Roman"/>
          <w:sz w:val="20"/>
          <w:szCs w:val="20"/>
        </w:rPr>
        <w:t xml:space="preserve">Wniosek składa się </w:t>
      </w:r>
      <w:r w:rsidR="000D739F" w:rsidRPr="00FB20C2">
        <w:rPr>
          <w:rFonts w:ascii="Times New Roman" w:hAnsi="Times New Roman"/>
          <w:sz w:val="20"/>
          <w:szCs w:val="20"/>
        </w:rPr>
        <w:t xml:space="preserve">w formie pisemnej </w:t>
      </w:r>
      <w:r w:rsidRPr="00FB20C2">
        <w:rPr>
          <w:rFonts w:ascii="Times New Roman" w:hAnsi="Times New Roman"/>
          <w:sz w:val="20"/>
          <w:szCs w:val="20"/>
        </w:rPr>
        <w:t xml:space="preserve">w </w:t>
      </w:r>
      <w:r w:rsidR="00367EF9" w:rsidRPr="00FB20C2">
        <w:rPr>
          <w:rFonts w:ascii="Times New Roman" w:hAnsi="Times New Roman"/>
          <w:sz w:val="20"/>
          <w:szCs w:val="20"/>
        </w:rPr>
        <w:t>Centrali</w:t>
      </w:r>
      <w:r w:rsidR="002E36C9" w:rsidRPr="00FB20C2">
        <w:rPr>
          <w:rFonts w:ascii="Times New Roman" w:hAnsi="Times New Roman"/>
          <w:sz w:val="20"/>
          <w:szCs w:val="20"/>
        </w:rPr>
        <w:t xml:space="preserve"> A</w:t>
      </w:r>
      <w:r w:rsidR="00457F46" w:rsidRPr="00FB20C2">
        <w:rPr>
          <w:rFonts w:ascii="Times New Roman" w:hAnsi="Times New Roman"/>
          <w:sz w:val="20"/>
          <w:szCs w:val="20"/>
        </w:rPr>
        <w:t>gencji</w:t>
      </w:r>
      <w:r w:rsidRPr="00FB20C2">
        <w:rPr>
          <w:rFonts w:ascii="Times New Roman" w:hAnsi="Times New Roman"/>
          <w:sz w:val="20"/>
          <w:szCs w:val="20"/>
        </w:rPr>
        <w:t>.</w:t>
      </w:r>
      <w:r w:rsidRPr="00FB20C2">
        <w:rPr>
          <w:rFonts w:ascii="Times New Roman" w:hAnsi="Times New Roman"/>
          <w:bCs/>
          <w:sz w:val="20"/>
          <w:szCs w:val="20"/>
        </w:rPr>
        <w:t xml:space="preserve"> </w:t>
      </w:r>
      <w:r w:rsidR="00245831" w:rsidRPr="00FB20C2">
        <w:rPr>
          <w:rFonts w:ascii="Times New Roman" w:hAnsi="Times New Roman"/>
          <w:bCs/>
          <w:sz w:val="20"/>
          <w:szCs w:val="20"/>
        </w:rPr>
        <w:t xml:space="preserve">W przypadku złożenia wniosku poprzez </w:t>
      </w:r>
      <w:r w:rsidR="00245831" w:rsidRPr="00FB20C2">
        <w:rPr>
          <w:rFonts w:ascii="Times New Roman" w:hAnsi="Times New Roman"/>
          <w:sz w:val="20"/>
          <w:szCs w:val="20"/>
        </w:rPr>
        <w:t xml:space="preserve">nadanie przesyłki rejestrowanej </w:t>
      </w:r>
      <w:r w:rsidR="004A28AF" w:rsidRPr="00FB20C2">
        <w:rPr>
          <w:rFonts w:ascii="Times New Roman" w:hAnsi="Times New Roman"/>
          <w:sz w:val="20"/>
          <w:szCs w:val="20"/>
        </w:rPr>
        <w:t xml:space="preserve">za pomocą operatora wyznaczonego w rozumieniu ustawy z dnia </w:t>
      </w:r>
      <w:r w:rsidR="008246AD" w:rsidRPr="00FB20C2">
        <w:rPr>
          <w:rFonts w:ascii="Times New Roman" w:hAnsi="Times New Roman"/>
          <w:sz w:val="20"/>
          <w:szCs w:val="20"/>
        </w:rPr>
        <w:br/>
      </w:r>
      <w:r w:rsidR="004A28AF" w:rsidRPr="00FB20C2">
        <w:rPr>
          <w:rFonts w:ascii="Times New Roman" w:hAnsi="Times New Roman"/>
          <w:sz w:val="20"/>
          <w:szCs w:val="20"/>
        </w:rPr>
        <w:t xml:space="preserve">23 listopada 2012 r – Prawo pocztowe </w:t>
      </w:r>
      <w:r w:rsidR="00193BA4" w:rsidRPr="00FB20C2">
        <w:rPr>
          <w:rFonts w:ascii="Times New Roman" w:hAnsi="Times New Roman"/>
          <w:sz w:val="20"/>
          <w:szCs w:val="20"/>
        </w:rPr>
        <w:t>(</w:t>
      </w:r>
      <w:r w:rsidR="00FB20C2" w:rsidRPr="00FB20C2">
        <w:rPr>
          <w:rFonts w:ascii="Times New Roman" w:hAnsi="Times New Roman"/>
          <w:sz w:val="20"/>
          <w:szCs w:val="20"/>
        </w:rPr>
        <w:t>Dz. U.</w:t>
      </w:r>
      <w:r w:rsidR="00FB20C2">
        <w:rPr>
          <w:rFonts w:ascii="Times New Roman" w:hAnsi="Times New Roman"/>
          <w:sz w:val="20"/>
          <w:szCs w:val="20"/>
        </w:rPr>
        <w:t xml:space="preserve"> </w:t>
      </w:r>
      <w:r w:rsidR="00FB20C2" w:rsidRPr="00FB20C2">
        <w:rPr>
          <w:rFonts w:ascii="Times New Roman" w:hAnsi="Times New Roman"/>
          <w:sz w:val="20"/>
          <w:szCs w:val="20"/>
        </w:rPr>
        <w:t>z 2020 r. poz. 1041 i 2320</w:t>
      </w:r>
      <w:r w:rsidR="00193BA4" w:rsidRPr="00FB20C2">
        <w:rPr>
          <w:rFonts w:ascii="Times New Roman" w:hAnsi="Times New Roman"/>
          <w:sz w:val="20"/>
          <w:szCs w:val="20"/>
        </w:rPr>
        <w:t xml:space="preserve">) </w:t>
      </w:r>
      <w:r w:rsidR="001F63CC" w:rsidRPr="00FB20C2">
        <w:rPr>
          <w:rFonts w:ascii="Times New Roman" w:hAnsi="Times New Roman"/>
          <w:sz w:val="20"/>
          <w:szCs w:val="20"/>
        </w:rPr>
        <w:t>zwanej dalej „prawem pocztowym”</w:t>
      </w:r>
      <w:r w:rsidR="004A28AF" w:rsidRPr="00FB20C2">
        <w:rPr>
          <w:rFonts w:ascii="Times New Roman" w:hAnsi="Times New Roman"/>
          <w:sz w:val="20"/>
          <w:szCs w:val="20"/>
        </w:rPr>
        <w:t xml:space="preserve"> </w:t>
      </w:r>
      <w:r w:rsidR="008246AD" w:rsidRPr="009118AB">
        <w:rPr>
          <w:rFonts w:ascii="Times New Roman" w:hAnsi="Times New Roman"/>
          <w:sz w:val="20"/>
          <w:szCs w:val="20"/>
        </w:rPr>
        <w:t>za dzień złożenia wniosku uznaje się dzień, w którym nadano tę przesyłkę</w:t>
      </w:r>
      <w:r w:rsidR="00CE0EB5" w:rsidRPr="009118AB">
        <w:rPr>
          <w:rFonts w:ascii="Times New Roman" w:hAnsi="Times New Roman"/>
          <w:sz w:val="20"/>
          <w:szCs w:val="20"/>
        </w:rPr>
        <w:t xml:space="preserve"> (data stempla </w:t>
      </w:r>
      <w:r w:rsidR="00CE0EB5" w:rsidRPr="00FB20C2">
        <w:rPr>
          <w:rFonts w:ascii="Times New Roman" w:hAnsi="Times New Roman"/>
          <w:sz w:val="20"/>
          <w:szCs w:val="20"/>
        </w:rPr>
        <w:t>pocztowego)</w:t>
      </w:r>
      <w:r w:rsidR="008246AD" w:rsidRPr="00FB20C2">
        <w:rPr>
          <w:rFonts w:ascii="Times New Roman" w:hAnsi="Times New Roman"/>
          <w:sz w:val="20"/>
          <w:szCs w:val="20"/>
        </w:rPr>
        <w:t>.</w:t>
      </w:r>
    </w:p>
    <w:p w14:paraId="3F246F80" w14:textId="77777777" w:rsidR="00CE0EB5" w:rsidRPr="006A2FA0" w:rsidRDefault="00CE0EB5"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Dla wniosków złożonych osobiście albo za pośrednictwem innej osoby w Centrali </w:t>
      </w:r>
      <w:r w:rsidR="00592B2A" w:rsidRPr="006A2FA0">
        <w:rPr>
          <w:rFonts w:ascii="Times New Roman" w:hAnsi="Times New Roman"/>
          <w:sz w:val="20"/>
          <w:szCs w:val="20"/>
        </w:rPr>
        <w:t xml:space="preserve">Agencji </w:t>
      </w:r>
      <w:r w:rsidRPr="006A2FA0">
        <w:rPr>
          <w:rFonts w:ascii="Times New Roman" w:hAnsi="Times New Roman"/>
          <w:sz w:val="20"/>
          <w:szCs w:val="20"/>
        </w:rPr>
        <w:t xml:space="preserve">wydawane jest potwierdzenie jego złożenia, zawierające datę wpływu, opatrzone pieczęcią </w:t>
      </w:r>
      <w:r w:rsidR="00592B2A" w:rsidRPr="006A2FA0">
        <w:rPr>
          <w:rFonts w:ascii="Times New Roman" w:hAnsi="Times New Roman"/>
          <w:sz w:val="20"/>
          <w:szCs w:val="20"/>
        </w:rPr>
        <w:t>Agencji</w:t>
      </w:r>
      <w:r w:rsidRPr="006A2FA0">
        <w:rPr>
          <w:rFonts w:ascii="Times New Roman" w:hAnsi="Times New Roman"/>
          <w:sz w:val="20"/>
          <w:szCs w:val="20"/>
        </w:rPr>
        <w:t xml:space="preserve"> oraz podpisem osoby przyjmującej wniosek. </w:t>
      </w:r>
    </w:p>
    <w:p w14:paraId="73D6653A" w14:textId="77777777" w:rsidR="006C71E7" w:rsidRPr="006A2FA0" w:rsidRDefault="000D739F" w:rsidP="00E12B95">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Zaleca się, aby wniosek </w:t>
      </w:r>
      <w:r w:rsidR="008246AD" w:rsidRPr="006A2FA0">
        <w:rPr>
          <w:rFonts w:ascii="Times New Roman" w:hAnsi="Times New Roman"/>
          <w:sz w:val="20"/>
          <w:szCs w:val="20"/>
        </w:rPr>
        <w:t>został</w:t>
      </w:r>
      <w:r w:rsidRPr="006A2FA0">
        <w:rPr>
          <w:rFonts w:ascii="Times New Roman" w:hAnsi="Times New Roman"/>
          <w:sz w:val="20"/>
          <w:szCs w:val="20"/>
        </w:rPr>
        <w:t xml:space="preserve"> wypełniony elektronicznie i wydrukowany, a następnie zapisany na nośniku CD i </w:t>
      </w:r>
      <w:r w:rsidR="00F62DCD" w:rsidRPr="006A2FA0">
        <w:rPr>
          <w:rFonts w:ascii="Times New Roman" w:hAnsi="Times New Roman"/>
          <w:sz w:val="20"/>
          <w:szCs w:val="20"/>
        </w:rPr>
        <w:t>złoż</w:t>
      </w:r>
      <w:r w:rsidRPr="006A2FA0">
        <w:rPr>
          <w:rFonts w:ascii="Times New Roman" w:hAnsi="Times New Roman"/>
          <w:sz w:val="20"/>
          <w:szCs w:val="20"/>
        </w:rPr>
        <w:t>ony wraz z wnioskiem</w:t>
      </w:r>
      <w:r w:rsidR="00F62DCD" w:rsidRPr="006A2FA0">
        <w:rPr>
          <w:rFonts w:ascii="Times New Roman" w:hAnsi="Times New Roman"/>
          <w:sz w:val="20"/>
          <w:szCs w:val="20"/>
        </w:rPr>
        <w:t xml:space="preserve"> papierowym</w:t>
      </w:r>
      <w:r w:rsidR="000D2E8C" w:rsidRPr="006A2FA0">
        <w:rPr>
          <w:rFonts w:ascii="Times New Roman" w:hAnsi="Times New Roman"/>
          <w:bCs/>
          <w:sz w:val="20"/>
          <w:szCs w:val="20"/>
        </w:rPr>
        <w:t>.</w:t>
      </w:r>
      <w:r w:rsidR="00E12B95" w:rsidRPr="006A2FA0">
        <w:rPr>
          <w:rFonts w:ascii="Times New Roman" w:hAnsi="Times New Roman"/>
          <w:bCs/>
          <w:sz w:val="20"/>
          <w:szCs w:val="20"/>
        </w:rPr>
        <w:t xml:space="preserve"> </w:t>
      </w:r>
      <w:r w:rsidR="000D2E8C" w:rsidRPr="006A2FA0">
        <w:rPr>
          <w:rFonts w:ascii="Times New Roman" w:hAnsi="Times New Roman"/>
          <w:sz w:val="20"/>
          <w:szCs w:val="20"/>
        </w:rPr>
        <w:t>Dla każdego etapu realizacji operacji należy złożyć oddzielny wniosek (wniosek o płatność pośrednią/ wniosek o płatność końcową).</w:t>
      </w:r>
    </w:p>
    <w:p w14:paraId="02F65936" w14:textId="77777777" w:rsidR="00CF7F97" w:rsidRPr="006A2FA0" w:rsidRDefault="00CF7F97" w:rsidP="001C7F63">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 przypadku stwierdzenia, że wniosek nie został wypełniony we wszystkich wymaganych pozycjach lub nie dołączono do niego dokumentów niezbędnych do dokonania płatności </w:t>
      </w:r>
      <w:r w:rsidR="00360675" w:rsidRPr="006A2FA0">
        <w:rPr>
          <w:rFonts w:ascii="Times New Roman" w:hAnsi="Times New Roman"/>
          <w:sz w:val="20"/>
          <w:szCs w:val="20"/>
        </w:rPr>
        <w:t>lub wniosek albo</w:t>
      </w:r>
      <w:r w:rsidRPr="006A2FA0">
        <w:rPr>
          <w:rFonts w:ascii="Times New Roman" w:hAnsi="Times New Roman"/>
          <w:sz w:val="20"/>
          <w:szCs w:val="20"/>
        </w:rPr>
        <w:t xml:space="preserve"> dokumenty nie spełniają innych wymagań, beneficjent zostanie wezwany w formie pisemnej do usunięcia braków </w:t>
      </w:r>
      <w:r w:rsidR="001C7F63" w:rsidRPr="006A2FA0">
        <w:rPr>
          <w:rFonts w:ascii="Times New Roman" w:hAnsi="Times New Roman"/>
          <w:sz w:val="20"/>
          <w:szCs w:val="20"/>
        </w:rPr>
        <w:br/>
      </w:r>
      <w:r w:rsidRPr="006A2FA0">
        <w:rPr>
          <w:rFonts w:ascii="Times New Roman" w:hAnsi="Times New Roman"/>
          <w:sz w:val="20"/>
          <w:szCs w:val="20"/>
        </w:rPr>
        <w:t xml:space="preserve">w terminie 14 dni od dnia doręczenia wezwania. </w:t>
      </w:r>
    </w:p>
    <w:p w14:paraId="3FC918E6" w14:textId="77777777" w:rsidR="00CF7F97" w:rsidRPr="006A2FA0" w:rsidRDefault="00CF7F97" w:rsidP="002B1A39">
      <w:pPr>
        <w:shd w:val="clear" w:color="auto" w:fill="FFFFFF"/>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beneficjent, pomimo wezwania nie usunął braków w wyznaczonym terminie, zostanie ponownie wezwany do usunięcia braków, w formie pisemnej, w terminie 14 dni od dnia doręczenia wezwania. </w:t>
      </w:r>
    </w:p>
    <w:p w14:paraId="20CD16CF" w14:textId="1E322276" w:rsidR="00CF7F97" w:rsidRPr="006A2FA0" w:rsidRDefault="00CF7F97" w:rsidP="002B1A39">
      <w:pPr>
        <w:shd w:val="clear" w:color="auto" w:fill="FFFFFF"/>
        <w:spacing w:before="120" w:line="276" w:lineRule="auto"/>
        <w:ind w:left="426"/>
        <w:jc w:val="both"/>
        <w:rPr>
          <w:rFonts w:ascii="Times New Roman" w:hAnsi="Times New Roman"/>
          <w:iCs/>
          <w:sz w:val="20"/>
          <w:szCs w:val="20"/>
        </w:rPr>
      </w:pPr>
      <w:r w:rsidRPr="006A2FA0">
        <w:rPr>
          <w:rFonts w:ascii="Times New Roman" w:hAnsi="Times New Roman"/>
          <w:sz w:val="20"/>
          <w:szCs w:val="20"/>
        </w:rPr>
        <w:t xml:space="preserve">Jeżeli beneficjent pomimo powtórnego wezwania nie usunął braków, wniosek zostanie rozpatrzony </w:t>
      </w:r>
      <w:r w:rsidRPr="006A2FA0">
        <w:rPr>
          <w:rFonts w:ascii="Times New Roman" w:hAnsi="Times New Roman"/>
          <w:sz w:val="20"/>
          <w:szCs w:val="20"/>
        </w:rPr>
        <w:br/>
        <w:t xml:space="preserve">w zakresie, w jakim został </w:t>
      </w:r>
      <w:r w:rsidR="0050583B" w:rsidRPr="006A2FA0">
        <w:rPr>
          <w:rFonts w:ascii="Times New Roman" w:hAnsi="Times New Roman"/>
          <w:sz w:val="20"/>
          <w:szCs w:val="20"/>
        </w:rPr>
        <w:t>wypełniony</w:t>
      </w:r>
      <w:r w:rsidRPr="006A2FA0">
        <w:rPr>
          <w:rFonts w:ascii="Times New Roman" w:hAnsi="Times New Roman"/>
          <w:sz w:val="20"/>
          <w:szCs w:val="20"/>
        </w:rPr>
        <w:t xml:space="preserve"> oraz na podstawie dołączonych i poprawnie sporządzonych dokumentów. </w:t>
      </w:r>
    </w:p>
    <w:p w14:paraId="76F0D937" w14:textId="77777777" w:rsidR="00CF7F97" w:rsidRPr="006A2FA0" w:rsidRDefault="00CF7F97" w:rsidP="002B1A39">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 trakcie rozpatrywania wniosku beneficjent może być wzywany, w formie pisemnej, do wyjaśniania faktów istotnych dla rozstrzygnięcia sprawy lub przedstawienia dowodów na potwierdzenie tych faktów, </w:t>
      </w:r>
      <w:r w:rsidRPr="006A2FA0">
        <w:rPr>
          <w:rFonts w:ascii="Times New Roman" w:hAnsi="Times New Roman"/>
          <w:sz w:val="20"/>
          <w:szCs w:val="20"/>
        </w:rPr>
        <w:br/>
        <w:t>w terminie 14 dni od dnia doręczenia wezwania.</w:t>
      </w:r>
    </w:p>
    <w:p w14:paraId="10CA00E7" w14:textId="77777777" w:rsidR="004E4FF1" w:rsidRPr="006A2FA0" w:rsidRDefault="00D04FC5" w:rsidP="00D04FC5">
      <w:pPr>
        <w:numPr>
          <w:ilvl w:val="0"/>
          <w:numId w:val="1"/>
        </w:numPr>
        <w:shd w:val="clear" w:color="auto" w:fill="FFFFFF"/>
        <w:tabs>
          <w:tab w:val="left" w:pos="426"/>
        </w:tabs>
        <w:spacing w:before="120" w:line="276" w:lineRule="auto"/>
        <w:ind w:left="426" w:hanging="426"/>
        <w:jc w:val="both"/>
        <w:rPr>
          <w:rFonts w:ascii="Times New Roman" w:hAnsi="Times New Roman"/>
          <w:iCs/>
          <w:sz w:val="20"/>
          <w:szCs w:val="20"/>
        </w:rPr>
      </w:pPr>
      <w:r w:rsidRPr="006A2FA0">
        <w:rPr>
          <w:rFonts w:ascii="Times New Roman" w:hAnsi="Times New Roman"/>
          <w:iCs/>
          <w:sz w:val="20"/>
          <w:szCs w:val="20"/>
        </w:rPr>
        <w:t xml:space="preserve">Agencja </w:t>
      </w:r>
      <w:r w:rsidR="004E4FF1" w:rsidRPr="006A2FA0">
        <w:rPr>
          <w:rFonts w:ascii="Times New Roman" w:hAnsi="Times New Roman"/>
          <w:iCs/>
          <w:sz w:val="20"/>
          <w:szCs w:val="20"/>
        </w:rPr>
        <w:t>na uzasadnioną prośbę beneficjenta, może wyrazić zgodę na przedłużenie terminu wykonania przez beneficjenta określonej czynności w toku postępowania w sprawie wypłaty pomocy, przy czym przedłużenie terminów łącznie nie może przekroczyć 30 dni</w:t>
      </w:r>
      <w:r w:rsidR="003514B8" w:rsidRPr="006A2FA0">
        <w:rPr>
          <w:rFonts w:ascii="Times New Roman" w:hAnsi="Times New Roman"/>
          <w:iCs/>
          <w:sz w:val="20"/>
          <w:szCs w:val="20"/>
        </w:rPr>
        <w:t>.</w:t>
      </w:r>
    </w:p>
    <w:p w14:paraId="30916361" w14:textId="77777777" w:rsidR="005E7236" w:rsidRPr="006A2FA0" w:rsidRDefault="009429E8" w:rsidP="00DF6B7D">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Wniosek </w:t>
      </w:r>
      <w:r w:rsidR="005E7236" w:rsidRPr="006A2FA0">
        <w:rPr>
          <w:rFonts w:ascii="Times New Roman" w:hAnsi="Times New Roman"/>
          <w:sz w:val="20"/>
          <w:szCs w:val="20"/>
        </w:rPr>
        <w:t xml:space="preserve">rozpatruje </w:t>
      </w:r>
      <w:r w:rsidRPr="006A2FA0">
        <w:rPr>
          <w:rFonts w:ascii="Times New Roman" w:hAnsi="Times New Roman"/>
          <w:sz w:val="20"/>
          <w:szCs w:val="20"/>
        </w:rPr>
        <w:t xml:space="preserve">się </w:t>
      </w:r>
      <w:r w:rsidR="005E7236" w:rsidRPr="006A2FA0">
        <w:rPr>
          <w:rFonts w:ascii="Times New Roman" w:hAnsi="Times New Roman"/>
          <w:sz w:val="20"/>
          <w:szCs w:val="20"/>
        </w:rPr>
        <w:t xml:space="preserve">w terminie </w:t>
      </w:r>
      <w:r w:rsidR="00457706" w:rsidRPr="006A2FA0">
        <w:rPr>
          <w:rFonts w:ascii="Times New Roman" w:hAnsi="Times New Roman"/>
          <w:sz w:val="20"/>
          <w:szCs w:val="20"/>
        </w:rPr>
        <w:t xml:space="preserve">90 dni </w:t>
      </w:r>
      <w:r w:rsidR="005E7236" w:rsidRPr="006A2FA0">
        <w:rPr>
          <w:rFonts w:ascii="Times New Roman" w:hAnsi="Times New Roman"/>
          <w:sz w:val="20"/>
          <w:szCs w:val="20"/>
        </w:rPr>
        <w:t>od dnia jego złożenia.</w:t>
      </w:r>
      <w:r w:rsidR="00541000" w:rsidRPr="006A2FA0">
        <w:rPr>
          <w:rFonts w:ascii="Times New Roman" w:hAnsi="Times New Roman"/>
          <w:sz w:val="20"/>
          <w:szCs w:val="20"/>
        </w:rPr>
        <w:t xml:space="preserve"> </w:t>
      </w:r>
    </w:p>
    <w:p w14:paraId="549E4253" w14:textId="77777777" w:rsidR="001552D2" w:rsidRPr="006A2FA0" w:rsidRDefault="001552D2" w:rsidP="002B1A39">
      <w:pPr>
        <w:shd w:val="clear" w:color="auto" w:fill="FFFFFF"/>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w trakcie rozpatrywania wniosku </w:t>
      </w:r>
      <w:r w:rsidR="00DF6B7D" w:rsidRPr="006A2FA0">
        <w:rPr>
          <w:rFonts w:ascii="Times New Roman" w:hAnsi="Times New Roman"/>
          <w:sz w:val="20"/>
          <w:szCs w:val="20"/>
        </w:rPr>
        <w:t xml:space="preserve">o płatność </w:t>
      </w:r>
      <w:r w:rsidRPr="006A2FA0">
        <w:rPr>
          <w:rFonts w:ascii="Times New Roman" w:hAnsi="Times New Roman"/>
          <w:sz w:val="20"/>
          <w:szCs w:val="20"/>
        </w:rPr>
        <w:t xml:space="preserve">niezbędne jest uzyskanie dodatkowych wyjaśnień lub opinii innego podmiotu lub zajdą nowe okoliczności budzące wątpliwości co do możliwości wypłaty </w:t>
      </w:r>
      <w:r w:rsidRPr="006A2FA0">
        <w:rPr>
          <w:rFonts w:ascii="Times New Roman" w:hAnsi="Times New Roman"/>
          <w:sz w:val="20"/>
          <w:szCs w:val="20"/>
        </w:rPr>
        <w:lastRenderedPageBreak/>
        <w:t>pomocy, termin</w:t>
      </w:r>
      <w:r w:rsidR="009429E8" w:rsidRPr="006A2FA0">
        <w:rPr>
          <w:rFonts w:ascii="Times New Roman" w:hAnsi="Times New Roman"/>
          <w:sz w:val="20"/>
          <w:szCs w:val="20"/>
        </w:rPr>
        <w:t xml:space="preserve"> rozpatrzenia wniosku</w:t>
      </w:r>
      <w:r w:rsidRPr="006A2FA0">
        <w:rPr>
          <w:rFonts w:ascii="Times New Roman" w:hAnsi="Times New Roman"/>
          <w:sz w:val="20"/>
          <w:szCs w:val="20"/>
        </w:rPr>
        <w:t xml:space="preserve"> wydłuża się o czas niezbędny do uzyskania wyjaśnień lub opinii</w:t>
      </w:r>
      <w:r w:rsidR="00E61AC9" w:rsidRPr="006A2FA0">
        <w:rPr>
          <w:rFonts w:ascii="Times New Roman" w:hAnsi="Times New Roman"/>
          <w:sz w:val="20"/>
          <w:szCs w:val="20"/>
        </w:rPr>
        <w:t xml:space="preserve"> lub wyjaśnienia tych wątpliwości</w:t>
      </w:r>
      <w:r w:rsidRPr="006A2FA0">
        <w:rPr>
          <w:rFonts w:ascii="Times New Roman" w:hAnsi="Times New Roman"/>
          <w:sz w:val="20"/>
          <w:szCs w:val="20"/>
        </w:rPr>
        <w:t xml:space="preserve">, o czym </w:t>
      </w:r>
      <w:r w:rsidR="00490716" w:rsidRPr="006A2FA0">
        <w:rPr>
          <w:rFonts w:ascii="Times New Roman" w:hAnsi="Times New Roman"/>
          <w:sz w:val="20"/>
          <w:szCs w:val="20"/>
        </w:rPr>
        <w:t xml:space="preserve">Agencja </w:t>
      </w:r>
      <w:r w:rsidRPr="006A2FA0">
        <w:rPr>
          <w:rFonts w:ascii="Times New Roman" w:hAnsi="Times New Roman"/>
          <w:sz w:val="20"/>
          <w:szCs w:val="20"/>
        </w:rPr>
        <w:t>informuje beneficjenta</w:t>
      </w:r>
      <w:r w:rsidR="009429E8" w:rsidRPr="006A2FA0">
        <w:rPr>
          <w:rFonts w:ascii="Times New Roman" w:hAnsi="Times New Roman"/>
          <w:sz w:val="20"/>
          <w:szCs w:val="20"/>
        </w:rPr>
        <w:t xml:space="preserve"> na piśmie</w:t>
      </w:r>
      <w:r w:rsidRPr="006A2FA0">
        <w:rPr>
          <w:rFonts w:ascii="Times New Roman" w:hAnsi="Times New Roman"/>
          <w:sz w:val="20"/>
          <w:szCs w:val="20"/>
        </w:rPr>
        <w:t>.</w:t>
      </w:r>
    </w:p>
    <w:p w14:paraId="56634BEF" w14:textId="77777777" w:rsidR="0027608F" w:rsidRPr="006A2FA0" w:rsidRDefault="0027608F"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Beneficjent w dowolnym momencie po złożeniu wniosku, może zwrócić się z pisemną prośbą o jego wycofanie w całości lub w części. </w:t>
      </w:r>
    </w:p>
    <w:p w14:paraId="3A64EB3D" w14:textId="77777777" w:rsidR="0027608F" w:rsidRPr="006A2FA0" w:rsidRDefault="0027608F"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Jeżeli Beneficjent został poinformowany o nieprawidłowościach w dokumentach lub o zamiarze przeprowadzenia kontroli na miejscu, w wyniku której następnie wykryto nieprawidłowości, wycofanie nie jest dozwolone w odniesieniu do części, których te nieprawidłowości dotyczą. </w:t>
      </w:r>
    </w:p>
    <w:p w14:paraId="4CA14DB7" w14:textId="77777777" w:rsidR="0027608F" w:rsidRPr="006A2FA0" w:rsidRDefault="0027608F"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Wycofanie wniosku w całości nie wywołuje żadnych skutków prawnych, </w:t>
      </w:r>
      <w:r w:rsidR="00FC540C" w:rsidRPr="006A2FA0">
        <w:rPr>
          <w:rFonts w:ascii="Times New Roman" w:hAnsi="Times New Roman"/>
          <w:sz w:val="20"/>
          <w:szCs w:val="20"/>
        </w:rPr>
        <w:t>co oznacza, że beneficjent znajduje się w sytuacji sprzed złożenia wniosku</w:t>
      </w:r>
      <w:r w:rsidRPr="006A2FA0">
        <w:rPr>
          <w:rFonts w:ascii="Times New Roman" w:hAnsi="Times New Roman"/>
          <w:sz w:val="20"/>
          <w:szCs w:val="20"/>
        </w:rPr>
        <w:t>. Natomiast wycofanie wniosku w części lub innej deklaracji (załącznika) sprawia, że Beneficjent znajduje się w sytuacji sprzed złożenia odnośnych dokumentów lub ich części.</w:t>
      </w:r>
    </w:p>
    <w:p w14:paraId="632F350D" w14:textId="77777777" w:rsidR="00D13703" w:rsidRPr="006A2FA0" w:rsidRDefault="00D1422A" w:rsidP="00307CCF">
      <w:pPr>
        <w:numPr>
          <w:ilvl w:val="0"/>
          <w:numId w:val="1"/>
        </w:numPr>
        <w:shd w:val="clear" w:color="auto" w:fill="FFFFFF"/>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iCs/>
          <w:sz w:val="20"/>
          <w:szCs w:val="20"/>
        </w:rPr>
        <w:t xml:space="preserve">Terminy liczone są w dniach kalendarzowych. Bieg terminu liczony jest począwszy od dnia następnego po dniu odebrania pisma przez </w:t>
      </w:r>
      <w:r w:rsidR="001528CD" w:rsidRPr="006A2FA0">
        <w:rPr>
          <w:rFonts w:ascii="Times New Roman" w:hAnsi="Times New Roman"/>
          <w:iCs/>
          <w:sz w:val="20"/>
          <w:szCs w:val="20"/>
        </w:rPr>
        <w:t>beneficjenta</w:t>
      </w:r>
      <w:r w:rsidRPr="006A2FA0">
        <w:rPr>
          <w:rFonts w:ascii="Times New Roman" w:hAnsi="Times New Roman"/>
          <w:iCs/>
          <w:sz w:val="20"/>
          <w:szCs w:val="20"/>
        </w:rPr>
        <w:t xml:space="preserve">. </w:t>
      </w:r>
      <w:r w:rsidR="00330A50" w:rsidRPr="006A2FA0">
        <w:rPr>
          <w:rFonts w:ascii="Times New Roman" w:hAnsi="Times New Roman"/>
          <w:iCs/>
          <w:sz w:val="20"/>
          <w:szCs w:val="20"/>
        </w:rPr>
        <w:t>Jeżeli koniec terminu do wykonania czynności przypada na dzień uznany ustawowo za wolny od pracy lub na sobotę, termin upływa następnego dnia, który nie jest dniem wolnym od pracy ani sobotą.</w:t>
      </w:r>
    </w:p>
    <w:p w14:paraId="2513302E" w14:textId="77777777" w:rsidR="00D13703" w:rsidRPr="006A2FA0" w:rsidRDefault="00D1422A" w:rsidP="002B1A39">
      <w:pPr>
        <w:spacing w:before="120" w:line="276" w:lineRule="auto"/>
        <w:ind w:left="426"/>
        <w:jc w:val="both"/>
        <w:rPr>
          <w:rFonts w:ascii="Times New Roman" w:hAnsi="Times New Roman"/>
          <w:sz w:val="20"/>
          <w:szCs w:val="20"/>
        </w:rPr>
      </w:pPr>
      <w:r w:rsidRPr="006A2FA0">
        <w:rPr>
          <w:rFonts w:ascii="Times New Roman" w:hAnsi="Times New Roman"/>
          <w:sz w:val="20"/>
          <w:szCs w:val="20"/>
        </w:rPr>
        <w:t>Termin wykonania określonych czynności w toku postępowania w sprawie wypłaty środków finansowych uważa się za zachowany, jeżeli przed jego upływem nadano pismo</w:t>
      </w:r>
      <w:r w:rsidR="00663CFB" w:rsidRPr="006A2FA0">
        <w:rPr>
          <w:rFonts w:ascii="Times New Roman" w:hAnsi="Times New Roman"/>
          <w:sz w:val="20"/>
          <w:szCs w:val="20"/>
        </w:rPr>
        <w:t>,</w:t>
      </w:r>
      <w:r w:rsidRPr="006A2FA0">
        <w:rPr>
          <w:rFonts w:ascii="Times New Roman" w:hAnsi="Times New Roman"/>
          <w:sz w:val="20"/>
          <w:szCs w:val="20"/>
        </w:rPr>
        <w:t xml:space="preserve"> </w:t>
      </w:r>
      <w:r w:rsidR="00663CFB" w:rsidRPr="006A2FA0">
        <w:rPr>
          <w:rFonts w:ascii="Times New Roman" w:hAnsi="Times New Roman"/>
          <w:sz w:val="20"/>
          <w:szCs w:val="20"/>
        </w:rPr>
        <w:t xml:space="preserve">przesyłka rejestrowaną, </w:t>
      </w:r>
      <w:r w:rsidRPr="006A2FA0">
        <w:rPr>
          <w:rFonts w:ascii="Times New Roman" w:hAnsi="Times New Roman"/>
          <w:sz w:val="20"/>
          <w:szCs w:val="20"/>
        </w:rPr>
        <w:t xml:space="preserve">w polskiej placówce pocztowej operatora </w:t>
      </w:r>
      <w:r w:rsidR="00C73905" w:rsidRPr="006A2FA0">
        <w:rPr>
          <w:rFonts w:ascii="Times New Roman" w:hAnsi="Times New Roman"/>
          <w:sz w:val="20"/>
          <w:szCs w:val="20"/>
        </w:rPr>
        <w:t>wyznaczonego</w:t>
      </w:r>
      <w:r w:rsidR="00F963FA" w:rsidRPr="006A2FA0">
        <w:rPr>
          <w:rFonts w:ascii="Times New Roman" w:hAnsi="Times New Roman"/>
          <w:sz w:val="20"/>
          <w:szCs w:val="20"/>
        </w:rPr>
        <w:t xml:space="preserve"> w rozumieniu prawa pocztowego</w:t>
      </w:r>
      <w:r w:rsidR="00663CFB" w:rsidRPr="006A2FA0">
        <w:rPr>
          <w:rFonts w:ascii="Times New Roman" w:hAnsi="Times New Roman"/>
          <w:sz w:val="20"/>
          <w:szCs w:val="20"/>
        </w:rPr>
        <w:t xml:space="preserve"> albo zostało złożone </w:t>
      </w:r>
      <w:r w:rsidR="00B64355" w:rsidRPr="006A2FA0">
        <w:rPr>
          <w:rFonts w:ascii="Times New Roman" w:hAnsi="Times New Roman"/>
          <w:sz w:val="20"/>
          <w:szCs w:val="20"/>
        </w:rPr>
        <w:br/>
      </w:r>
      <w:r w:rsidR="00663CFB" w:rsidRPr="006A2FA0">
        <w:rPr>
          <w:rFonts w:ascii="Times New Roman" w:hAnsi="Times New Roman"/>
          <w:sz w:val="20"/>
          <w:szCs w:val="20"/>
        </w:rPr>
        <w:t>w polskim urzędzie konsularnym</w:t>
      </w:r>
      <w:r w:rsidR="00A45788" w:rsidRPr="006A2FA0">
        <w:rPr>
          <w:rFonts w:ascii="Times New Roman" w:hAnsi="Times New Roman"/>
          <w:sz w:val="20"/>
          <w:szCs w:val="20"/>
        </w:rPr>
        <w:t>.</w:t>
      </w:r>
      <w:r w:rsidRPr="006A2FA0">
        <w:rPr>
          <w:rFonts w:ascii="Times New Roman" w:hAnsi="Times New Roman"/>
          <w:sz w:val="20"/>
          <w:szCs w:val="20"/>
        </w:rPr>
        <w:t xml:space="preserve"> </w:t>
      </w:r>
    </w:p>
    <w:p w14:paraId="6C2C233C" w14:textId="77777777" w:rsidR="00D13703" w:rsidRPr="006A2FA0" w:rsidRDefault="00D1422A"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 przypadku, gdy beneficjent nie spełnił któregokolwiek z warunków umowy, środki finansowe mogą być wypłacone w części dotyczącej operacji lub jej etapu</w:t>
      </w:r>
      <w:r w:rsidR="00E50825" w:rsidRPr="006A2FA0">
        <w:rPr>
          <w:rFonts w:ascii="Times New Roman" w:hAnsi="Times New Roman"/>
          <w:sz w:val="20"/>
          <w:szCs w:val="20"/>
        </w:rPr>
        <w:t xml:space="preserve">, która została wykonana zgodnie z umowa </w:t>
      </w:r>
      <w:r w:rsidR="001C7F63" w:rsidRPr="006A2FA0">
        <w:rPr>
          <w:rFonts w:ascii="Times New Roman" w:hAnsi="Times New Roman"/>
          <w:sz w:val="20"/>
          <w:szCs w:val="20"/>
        </w:rPr>
        <w:br/>
      </w:r>
      <w:r w:rsidR="00E50825" w:rsidRPr="006A2FA0">
        <w:rPr>
          <w:rFonts w:ascii="Times New Roman" w:hAnsi="Times New Roman"/>
          <w:sz w:val="20"/>
          <w:szCs w:val="20"/>
        </w:rPr>
        <w:t>o przyznaniu pomocy</w:t>
      </w:r>
      <w:r w:rsidRPr="006A2FA0">
        <w:rPr>
          <w:rFonts w:ascii="Times New Roman" w:hAnsi="Times New Roman"/>
          <w:sz w:val="20"/>
          <w:szCs w:val="20"/>
        </w:rPr>
        <w:t xml:space="preserve"> oraz jeżeli cel operacji został osiągnięty lub może zostać osiągnięty do dnia złożenia wniosku o płatność </w:t>
      </w:r>
      <w:r w:rsidR="00C73905" w:rsidRPr="006A2FA0">
        <w:rPr>
          <w:rFonts w:ascii="Times New Roman" w:hAnsi="Times New Roman"/>
          <w:sz w:val="20"/>
          <w:szCs w:val="20"/>
        </w:rPr>
        <w:t>końcow</w:t>
      </w:r>
      <w:r w:rsidRPr="006A2FA0">
        <w:rPr>
          <w:rFonts w:ascii="Times New Roman" w:hAnsi="Times New Roman"/>
          <w:sz w:val="20"/>
          <w:szCs w:val="20"/>
        </w:rPr>
        <w:t>ą.</w:t>
      </w:r>
    </w:p>
    <w:p w14:paraId="74509C6B" w14:textId="77777777" w:rsidR="00381094" w:rsidRPr="006A2FA0" w:rsidRDefault="003133A3" w:rsidP="00F7747C">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Wypłaty środków finansowych z tytułu pomocy dokonuje się niezwłocznie po pozytywnym rozpatrzeniu wniosku. </w:t>
      </w:r>
      <w:r w:rsidR="00D041E4" w:rsidRPr="006A2FA0">
        <w:rPr>
          <w:rFonts w:ascii="Times New Roman" w:hAnsi="Times New Roman"/>
          <w:sz w:val="20"/>
          <w:szCs w:val="20"/>
        </w:rPr>
        <w:t>W</w:t>
      </w:r>
      <w:r w:rsidR="00381094" w:rsidRPr="006A2FA0">
        <w:rPr>
          <w:rFonts w:ascii="Times New Roman" w:hAnsi="Times New Roman"/>
          <w:sz w:val="20"/>
          <w:szCs w:val="20"/>
        </w:rPr>
        <w:t xml:space="preserve"> przypadku opóźnienia w otrzymaniu przez </w:t>
      </w:r>
      <w:r w:rsidR="00D56AC9" w:rsidRPr="006A2FA0">
        <w:rPr>
          <w:rFonts w:ascii="Times New Roman" w:hAnsi="Times New Roman"/>
          <w:sz w:val="20"/>
          <w:szCs w:val="20"/>
        </w:rPr>
        <w:t>A</w:t>
      </w:r>
      <w:r w:rsidR="00784ACE" w:rsidRPr="006A2FA0">
        <w:rPr>
          <w:rFonts w:ascii="Times New Roman" w:hAnsi="Times New Roman"/>
          <w:sz w:val="20"/>
          <w:szCs w:val="20"/>
        </w:rPr>
        <w:t xml:space="preserve">gencję </w:t>
      </w:r>
      <w:r w:rsidR="00381094" w:rsidRPr="006A2FA0">
        <w:rPr>
          <w:rFonts w:ascii="Times New Roman" w:hAnsi="Times New Roman"/>
          <w:sz w:val="20"/>
          <w:szCs w:val="20"/>
        </w:rPr>
        <w:t>środków finansowych na wypłatę pomocy, płatności będą dokonywane niezwłocznie po ich otrzymaniu.</w:t>
      </w:r>
    </w:p>
    <w:p w14:paraId="538DBD2A" w14:textId="77777777" w:rsidR="00BB219C" w:rsidRPr="006A2FA0" w:rsidRDefault="00BB219C" w:rsidP="002B1A39">
      <w:pPr>
        <w:numPr>
          <w:ilvl w:val="0"/>
          <w:numId w:val="1"/>
        </w:numPr>
        <w:tabs>
          <w:tab w:val="left" w:pos="426"/>
        </w:tabs>
        <w:spacing w:before="120" w:line="276" w:lineRule="auto"/>
        <w:jc w:val="both"/>
        <w:rPr>
          <w:rFonts w:ascii="Times New Roman" w:hAnsi="Times New Roman"/>
          <w:sz w:val="20"/>
          <w:szCs w:val="20"/>
        </w:rPr>
      </w:pPr>
      <w:r w:rsidRPr="006A2FA0">
        <w:rPr>
          <w:rFonts w:ascii="Times New Roman" w:hAnsi="Times New Roman"/>
          <w:sz w:val="20"/>
          <w:szCs w:val="20"/>
        </w:rPr>
        <w:t>Środki finansowe z tytułu pomocy są wypłacane, jeżeli beneficjent:</w:t>
      </w:r>
    </w:p>
    <w:p w14:paraId="7F9EDDAE" w14:textId="77777777" w:rsidR="00BB219C" w:rsidRPr="006A2FA0" w:rsidRDefault="00BB219C" w:rsidP="008816BD">
      <w:pPr>
        <w:spacing w:line="276" w:lineRule="auto"/>
        <w:ind w:left="709" w:hanging="283"/>
        <w:jc w:val="both"/>
        <w:rPr>
          <w:rFonts w:ascii="Times New Roman" w:hAnsi="Times New Roman"/>
          <w:sz w:val="20"/>
          <w:szCs w:val="20"/>
        </w:rPr>
      </w:pPr>
      <w:r w:rsidRPr="006A2FA0">
        <w:rPr>
          <w:rFonts w:ascii="Times New Roman" w:hAnsi="Times New Roman"/>
          <w:sz w:val="20"/>
          <w:szCs w:val="20"/>
        </w:rPr>
        <w:t>1)</w:t>
      </w:r>
      <w:r w:rsidRPr="006A2FA0">
        <w:rPr>
          <w:rFonts w:ascii="Times New Roman" w:hAnsi="Times New Roman"/>
          <w:sz w:val="20"/>
          <w:szCs w:val="20"/>
        </w:rPr>
        <w:tab/>
      </w:r>
      <w:r w:rsidR="008816BD" w:rsidRPr="006A2FA0">
        <w:rPr>
          <w:rFonts w:ascii="Times New Roman" w:hAnsi="Times New Roman"/>
          <w:sz w:val="20"/>
          <w:szCs w:val="20"/>
        </w:rPr>
        <w:t>zrealizował operację lub jej etap,</w:t>
      </w:r>
      <w:r w:rsidR="00AB1A63" w:rsidRPr="006A2FA0">
        <w:rPr>
          <w:rFonts w:ascii="Times New Roman" w:hAnsi="Times New Roman"/>
          <w:sz w:val="20"/>
          <w:szCs w:val="20"/>
        </w:rPr>
        <w:t xml:space="preserve"> </w:t>
      </w:r>
      <w:r w:rsidR="008816BD" w:rsidRPr="006A2FA0">
        <w:rPr>
          <w:rFonts w:ascii="Times New Roman" w:hAnsi="Times New Roman"/>
          <w:sz w:val="20"/>
          <w:szCs w:val="20"/>
        </w:rPr>
        <w:t xml:space="preserve">zgodnie z warunkami określonymi w rozporządzeniu i w umowie oraz określonymi w innych przepisach mających zastosowanie do operacji, nie później niż do dnia złożenia wniosku o płatność </w:t>
      </w:r>
      <w:r w:rsidR="001222D2" w:rsidRPr="006A2FA0">
        <w:rPr>
          <w:rFonts w:ascii="Times New Roman" w:hAnsi="Times New Roman"/>
          <w:sz w:val="20"/>
          <w:szCs w:val="20"/>
        </w:rPr>
        <w:t xml:space="preserve">lub płatność </w:t>
      </w:r>
      <w:r w:rsidR="008816BD" w:rsidRPr="006A2FA0">
        <w:rPr>
          <w:rFonts w:ascii="Times New Roman" w:hAnsi="Times New Roman"/>
          <w:sz w:val="20"/>
          <w:szCs w:val="20"/>
        </w:rPr>
        <w:t>końcową</w:t>
      </w:r>
      <w:r w:rsidR="00506BFD" w:rsidRPr="006A2FA0">
        <w:rPr>
          <w:rFonts w:ascii="Times New Roman" w:hAnsi="Times New Roman"/>
          <w:sz w:val="20"/>
          <w:szCs w:val="20"/>
        </w:rPr>
        <w:t>,</w:t>
      </w:r>
    </w:p>
    <w:p w14:paraId="0CAB4BDC" w14:textId="77777777" w:rsidR="00BB219C" w:rsidRPr="006A2FA0" w:rsidRDefault="00BB219C" w:rsidP="002B1A39">
      <w:pPr>
        <w:spacing w:line="276" w:lineRule="auto"/>
        <w:ind w:left="709" w:hanging="283"/>
        <w:jc w:val="both"/>
        <w:rPr>
          <w:rFonts w:ascii="Times New Roman" w:hAnsi="Times New Roman"/>
          <w:sz w:val="20"/>
          <w:szCs w:val="20"/>
        </w:rPr>
      </w:pPr>
      <w:r w:rsidRPr="006A2FA0">
        <w:rPr>
          <w:rFonts w:ascii="Times New Roman" w:hAnsi="Times New Roman"/>
          <w:sz w:val="20"/>
          <w:szCs w:val="20"/>
        </w:rPr>
        <w:t>2)</w:t>
      </w:r>
      <w:r w:rsidRPr="006A2FA0">
        <w:rPr>
          <w:rFonts w:ascii="Times New Roman" w:hAnsi="Times New Roman"/>
          <w:sz w:val="20"/>
          <w:szCs w:val="20"/>
        </w:rPr>
        <w:tab/>
        <w:t>zrealizował lub realizuje zobowiązania określone w umowie;</w:t>
      </w:r>
    </w:p>
    <w:p w14:paraId="2289DCEA" w14:textId="77777777" w:rsidR="00BB219C" w:rsidRPr="006A2FA0" w:rsidRDefault="00BB219C" w:rsidP="002B1A39">
      <w:pPr>
        <w:spacing w:line="276" w:lineRule="auto"/>
        <w:ind w:left="709" w:hanging="283"/>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sz w:val="20"/>
          <w:szCs w:val="20"/>
        </w:rPr>
        <w:tab/>
        <w:t>udokumentował zreal</w:t>
      </w:r>
      <w:r w:rsidR="00AB1A63" w:rsidRPr="006A2FA0">
        <w:rPr>
          <w:rFonts w:ascii="Times New Roman" w:hAnsi="Times New Roman"/>
          <w:sz w:val="20"/>
          <w:szCs w:val="20"/>
        </w:rPr>
        <w:t>izowanie operacji lub jej etapu</w:t>
      </w:r>
      <w:r w:rsidRPr="006A2FA0">
        <w:rPr>
          <w:rFonts w:ascii="Times New Roman" w:hAnsi="Times New Roman"/>
          <w:sz w:val="20"/>
          <w:szCs w:val="20"/>
        </w:rPr>
        <w:t>.</w:t>
      </w:r>
    </w:p>
    <w:p w14:paraId="1DECB402" w14:textId="77777777" w:rsidR="00EA1062" w:rsidRPr="006A2FA0" w:rsidRDefault="00951ACC" w:rsidP="002B1A39">
      <w:pPr>
        <w:numPr>
          <w:ilvl w:val="0"/>
          <w:numId w:val="1"/>
        </w:numPr>
        <w:tabs>
          <w:tab w:val="clear" w:pos="57"/>
          <w:tab w:val="num"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Z</w:t>
      </w:r>
      <w:r w:rsidR="00D1422A" w:rsidRPr="006A2FA0">
        <w:rPr>
          <w:rFonts w:ascii="Times New Roman" w:hAnsi="Times New Roman"/>
          <w:sz w:val="20"/>
          <w:szCs w:val="20"/>
        </w:rPr>
        <w:t>obowiązan</w:t>
      </w:r>
      <w:r w:rsidRPr="006A2FA0">
        <w:rPr>
          <w:rFonts w:ascii="Times New Roman" w:hAnsi="Times New Roman"/>
          <w:sz w:val="20"/>
          <w:szCs w:val="20"/>
        </w:rPr>
        <w:t>ie</w:t>
      </w:r>
      <w:r w:rsidR="00D1422A" w:rsidRPr="006A2FA0">
        <w:rPr>
          <w:rFonts w:ascii="Times New Roman" w:hAnsi="Times New Roman"/>
          <w:sz w:val="20"/>
          <w:szCs w:val="20"/>
        </w:rPr>
        <w:t xml:space="preserve"> do prowadzenia oddzielnego systemu rachunkowości albo korzystania z odpowiedniego kodu rachunkowego</w:t>
      </w:r>
      <w:r w:rsidR="00563FB8" w:rsidRPr="006A2FA0">
        <w:rPr>
          <w:rFonts w:ascii="Times New Roman" w:hAnsi="Times New Roman"/>
          <w:sz w:val="20"/>
          <w:szCs w:val="20"/>
        </w:rPr>
        <w:t xml:space="preserve"> </w:t>
      </w:r>
      <w:r w:rsidR="00D1422A" w:rsidRPr="006A2FA0">
        <w:rPr>
          <w:rFonts w:ascii="Times New Roman" w:hAnsi="Times New Roman"/>
          <w:sz w:val="20"/>
          <w:szCs w:val="20"/>
        </w:rPr>
        <w:t>dla wszystkich transakcji związanych z realizacją operacji</w:t>
      </w:r>
      <w:r w:rsidR="00842A2B" w:rsidRPr="006A2FA0">
        <w:rPr>
          <w:rFonts w:ascii="Times New Roman" w:hAnsi="Times New Roman"/>
          <w:sz w:val="20"/>
          <w:szCs w:val="20"/>
        </w:rPr>
        <w:t>,</w:t>
      </w:r>
      <w:r w:rsidR="00D1422A" w:rsidRPr="006A2FA0">
        <w:rPr>
          <w:rFonts w:ascii="Times New Roman" w:hAnsi="Times New Roman"/>
          <w:sz w:val="20"/>
          <w:szCs w:val="20"/>
        </w:rPr>
        <w:t xml:space="preserve"> </w:t>
      </w:r>
      <w:r w:rsidR="00530322" w:rsidRPr="006A2FA0">
        <w:rPr>
          <w:rFonts w:ascii="Times New Roman" w:hAnsi="Times New Roman"/>
          <w:sz w:val="20"/>
          <w:szCs w:val="20"/>
        </w:rPr>
        <w:t xml:space="preserve">odbywa się </w:t>
      </w:r>
      <w:r w:rsidR="00D1422A" w:rsidRPr="006A2FA0">
        <w:rPr>
          <w:rFonts w:ascii="Times New Roman" w:hAnsi="Times New Roman"/>
          <w:sz w:val="20"/>
          <w:szCs w:val="20"/>
        </w:rPr>
        <w:t xml:space="preserve">w ramach prowadzonych ksiąg rachunkowych albo </w:t>
      </w:r>
      <w:r w:rsidR="00530322" w:rsidRPr="006A2FA0">
        <w:rPr>
          <w:rFonts w:ascii="Times New Roman" w:hAnsi="Times New Roman"/>
          <w:sz w:val="20"/>
          <w:szCs w:val="20"/>
        </w:rPr>
        <w:t xml:space="preserve">poprzez </w:t>
      </w:r>
      <w:r w:rsidR="00D041E4" w:rsidRPr="006A2FA0">
        <w:rPr>
          <w:rFonts w:ascii="Times New Roman" w:hAnsi="Times New Roman"/>
          <w:sz w:val="20"/>
          <w:szCs w:val="20"/>
        </w:rPr>
        <w:t>prowadzeni</w:t>
      </w:r>
      <w:r w:rsidR="00530322" w:rsidRPr="006A2FA0">
        <w:rPr>
          <w:rFonts w:ascii="Times New Roman" w:hAnsi="Times New Roman"/>
          <w:sz w:val="20"/>
          <w:szCs w:val="20"/>
        </w:rPr>
        <w:t>e</w:t>
      </w:r>
      <w:r w:rsidR="002D2C61" w:rsidRPr="006A2FA0">
        <w:rPr>
          <w:rFonts w:ascii="Times New Roman" w:hAnsi="Times New Roman"/>
          <w:sz w:val="20"/>
          <w:szCs w:val="20"/>
        </w:rPr>
        <w:t xml:space="preserve"> </w:t>
      </w:r>
      <w:r w:rsidR="00EA1062" w:rsidRPr="006A2FA0">
        <w:rPr>
          <w:rFonts w:ascii="Times New Roman" w:hAnsi="Times New Roman"/>
          <w:sz w:val="20"/>
          <w:szCs w:val="20"/>
        </w:rPr>
        <w:t xml:space="preserve">dla transakcji </w:t>
      </w:r>
      <w:r w:rsidR="002D2C61" w:rsidRPr="006A2FA0">
        <w:rPr>
          <w:rFonts w:ascii="Times New Roman" w:hAnsi="Times New Roman"/>
          <w:i/>
          <w:sz w:val="20"/>
          <w:szCs w:val="20"/>
        </w:rPr>
        <w:t>Zestawieni</w:t>
      </w:r>
      <w:r w:rsidR="00EA1062" w:rsidRPr="006A2FA0">
        <w:rPr>
          <w:rFonts w:ascii="Times New Roman" w:hAnsi="Times New Roman"/>
          <w:i/>
          <w:sz w:val="20"/>
          <w:szCs w:val="20"/>
        </w:rPr>
        <w:t>a</w:t>
      </w:r>
      <w:r w:rsidR="002D2C61" w:rsidRPr="006A2FA0">
        <w:rPr>
          <w:rFonts w:ascii="Times New Roman" w:hAnsi="Times New Roman"/>
          <w:i/>
          <w:sz w:val="20"/>
          <w:szCs w:val="20"/>
        </w:rPr>
        <w:t xml:space="preserve"> faktur lub dokumentów o równoważnej wartości dowodowej </w:t>
      </w:r>
      <w:r w:rsidR="002D2C61" w:rsidRPr="006A2FA0">
        <w:rPr>
          <w:rFonts w:ascii="Times New Roman" w:hAnsi="Times New Roman"/>
          <w:sz w:val="20"/>
          <w:szCs w:val="20"/>
        </w:rPr>
        <w:t>- zgodnie ze wzorem ustalonym we wniosku</w:t>
      </w:r>
      <w:r w:rsidR="00D1422A" w:rsidRPr="006A2FA0">
        <w:rPr>
          <w:rFonts w:ascii="Times New Roman" w:hAnsi="Times New Roman"/>
          <w:sz w:val="20"/>
          <w:szCs w:val="20"/>
        </w:rPr>
        <w:t xml:space="preserve">, gdy </w:t>
      </w:r>
      <w:r w:rsidR="00530322" w:rsidRPr="006A2FA0">
        <w:rPr>
          <w:rFonts w:ascii="Times New Roman" w:hAnsi="Times New Roman"/>
          <w:sz w:val="20"/>
          <w:szCs w:val="20"/>
        </w:rPr>
        <w:t xml:space="preserve">Beneficjent </w:t>
      </w:r>
      <w:r w:rsidR="00D1422A" w:rsidRPr="006A2FA0">
        <w:rPr>
          <w:rFonts w:ascii="Times New Roman" w:hAnsi="Times New Roman"/>
          <w:sz w:val="20"/>
          <w:szCs w:val="20"/>
        </w:rPr>
        <w:t>na podstawie odrębnych przepisów nie jest zobowiązany do prowadzenia ksiąg</w:t>
      </w:r>
      <w:r w:rsidR="00EA1062" w:rsidRPr="006A2FA0">
        <w:rPr>
          <w:rFonts w:ascii="Times New Roman" w:hAnsi="Times New Roman"/>
          <w:sz w:val="20"/>
          <w:szCs w:val="20"/>
        </w:rPr>
        <w:t xml:space="preserve"> rachunkowych</w:t>
      </w:r>
      <w:r w:rsidR="00D1422A" w:rsidRPr="006A2FA0">
        <w:rPr>
          <w:rFonts w:ascii="Times New Roman" w:hAnsi="Times New Roman"/>
          <w:sz w:val="20"/>
          <w:szCs w:val="20"/>
        </w:rPr>
        <w:t>.</w:t>
      </w:r>
      <w:r w:rsidR="005E1D65" w:rsidRPr="006A2FA0">
        <w:rPr>
          <w:rFonts w:ascii="Times New Roman" w:hAnsi="Times New Roman"/>
          <w:sz w:val="20"/>
          <w:szCs w:val="20"/>
        </w:rPr>
        <w:t xml:space="preserve"> </w:t>
      </w:r>
    </w:p>
    <w:p w14:paraId="1CC270A5" w14:textId="119BD3D7" w:rsidR="00FC540C" w:rsidRPr="006A2FA0" w:rsidRDefault="00D1422A" w:rsidP="007D2A95">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W przypadku </w:t>
      </w:r>
      <w:r w:rsidR="00C77EAC" w:rsidRPr="006A2FA0">
        <w:rPr>
          <w:rFonts w:ascii="Times New Roman" w:hAnsi="Times New Roman"/>
          <w:sz w:val="20"/>
          <w:szCs w:val="20"/>
        </w:rPr>
        <w:t>niespełnienia</w:t>
      </w:r>
      <w:r w:rsidRPr="006A2FA0">
        <w:rPr>
          <w:rFonts w:ascii="Times New Roman" w:hAnsi="Times New Roman"/>
          <w:sz w:val="20"/>
          <w:szCs w:val="20"/>
        </w:rPr>
        <w:t xml:space="preserve"> przez beneficjenta tego zobowiązania, zostanie zastosowana sankcja</w:t>
      </w:r>
      <w:r w:rsidR="00FC540C" w:rsidRPr="006A2FA0">
        <w:rPr>
          <w:rFonts w:ascii="Times New Roman" w:hAnsi="Times New Roman"/>
          <w:sz w:val="20"/>
          <w:szCs w:val="20"/>
        </w:rPr>
        <w:t xml:space="preserve"> w wysokości 10 %.</w:t>
      </w:r>
    </w:p>
    <w:p w14:paraId="6A681B18" w14:textId="77777777" w:rsidR="00A57ED3" w:rsidRPr="006A2FA0" w:rsidRDefault="00D1422A" w:rsidP="007D2A95">
      <w:pPr>
        <w:spacing w:before="120" w:line="276" w:lineRule="auto"/>
        <w:ind w:left="426"/>
        <w:jc w:val="both"/>
        <w:rPr>
          <w:rFonts w:ascii="Times New Roman" w:hAnsi="Times New Roman"/>
          <w:sz w:val="20"/>
          <w:szCs w:val="20"/>
        </w:rPr>
      </w:pPr>
      <w:r w:rsidRPr="006A2FA0">
        <w:rPr>
          <w:rFonts w:ascii="Times New Roman" w:hAnsi="Times New Roman"/>
          <w:sz w:val="20"/>
          <w:szCs w:val="20"/>
        </w:rPr>
        <w:t xml:space="preserve"> </w:t>
      </w:r>
      <w:r w:rsidR="00A57ED3" w:rsidRPr="006A2FA0">
        <w:rPr>
          <w:rFonts w:ascii="Times New Roman" w:hAnsi="Times New Roman"/>
          <w:sz w:val="20"/>
          <w:szCs w:val="20"/>
        </w:rPr>
        <w:t xml:space="preserve">W przypadku, gdy wnioskowana </w:t>
      </w:r>
      <w:r w:rsidR="00862A53" w:rsidRPr="006A2FA0">
        <w:rPr>
          <w:rFonts w:ascii="Times New Roman" w:hAnsi="Times New Roman"/>
          <w:sz w:val="20"/>
          <w:szCs w:val="20"/>
        </w:rPr>
        <w:t xml:space="preserve">przez beneficjenta </w:t>
      </w:r>
      <w:r w:rsidR="00A75A74" w:rsidRPr="006A2FA0">
        <w:rPr>
          <w:rFonts w:ascii="Times New Roman" w:hAnsi="Times New Roman"/>
          <w:sz w:val="20"/>
          <w:szCs w:val="20"/>
        </w:rPr>
        <w:t xml:space="preserve">we wniosku </w:t>
      </w:r>
      <w:r w:rsidR="00A57ED3" w:rsidRPr="006A2FA0">
        <w:rPr>
          <w:rFonts w:ascii="Times New Roman" w:hAnsi="Times New Roman"/>
          <w:sz w:val="20"/>
          <w:szCs w:val="20"/>
        </w:rPr>
        <w:t xml:space="preserve">kwota </w:t>
      </w:r>
      <w:r w:rsidR="000A4B77" w:rsidRPr="006A2FA0">
        <w:rPr>
          <w:rFonts w:ascii="Times New Roman" w:hAnsi="Times New Roman"/>
          <w:sz w:val="20"/>
          <w:szCs w:val="20"/>
        </w:rPr>
        <w:t xml:space="preserve">pomocy </w:t>
      </w:r>
      <w:r w:rsidR="004F5DBD" w:rsidRPr="006A2FA0">
        <w:rPr>
          <w:rFonts w:ascii="Times New Roman" w:hAnsi="Times New Roman"/>
          <w:sz w:val="20"/>
          <w:szCs w:val="20"/>
        </w:rPr>
        <w:t>będzie przekraczała kwotę pomocy o</w:t>
      </w:r>
      <w:r w:rsidR="00ED45B2" w:rsidRPr="006A2FA0">
        <w:rPr>
          <w:rFonts w:ascii="Times New Roman" w:hAnsi="Times New Roman"/>
          <w:sz w:val="20"/>
          <w:szCs w:val="20"/>
        </w:rPr>
        <w:t>bliczoną po weryfikacji wniosku</w:t>
      </w:r>
      <w:r w:rsidR="004F5DBD" w:rsidRPr="006A2FA0">
        <w:rPr>
          <w:rFonts w:ascii="Times New Roman" w:hAnsi="Times New Roman"/>
          <w:sz w:val="20"/>
          <w:szCs w:val="20"/>
        </w:rPr>
        <w:t xml:space="preserve"> o więcej niż 10%, </w:t>
      </w:r>
      <w:r w:rsidR="00AA62B1" w:rsidRPr="006A2FA0">
        <w:rPr>
          <w:rFonts w:ascii="Times New Roman" w:hAnsi="Times New Roman"/>
          <w:sz w:val="20"/>
          <w:szCs w:val="20"/>
        </w:rPr>
        <w:t xml:space="preserve">zostanie </w:t>
      </w:r>
      <w:r w:rsidR="004F5DBD" w:rsidRPr="006A2FA0">
        <w:rPr>
          <w:rFonts w:ascii="Times New Roman" w:hAnsi="Times New Roman"/>
          <w:sz w:val="20"/>
          <w:szCs w:val="20"/>
        </w:rPr>
        <w:t>zastos</w:t>
      </w:r>
      <w:r w:rsidR="00AA62B1" w:rsidRPr="006A2FA0">
        <w:rPr>
          <w:rFonts w:ascii="Times New Roman" w:hAnsi="Times New Roman"/>
          <w:sz w:val="20"/>
          <w:szCs w:val="20"/>
        </w:rPr>
        <w:t>owane</w:t>
      </w:r>
      <w:r w:rsidR="004F5DBD" w:rsidRPr="006A2FA0">
        <w:rPr>
          <w:rFonts w:ascii="Times New Roman" w:hAnsi="Times New Roman"/>
          <w:sz w:val="20"/>
          <w:szCs w:val="20"/>
        </w:rPr>
        <w:t xml:space="preserve"> zmniejszenie zgodnie </w:t>
      </w:r>
      <w:r w:rsidR="00766D2C" w:rsidRPr="006A2FA0">
        <w:rPr>
          <w:rFonts w:ascii="Times New Roman" w:hAnsi="Times New Roman"/>
          <w:sz w:val="20"/>
          <w:szCs w:val="20"/>
        </w:rPr>
        <w:br/>
      </w:r>
      <w:r w:rsidR="004F5DBD" w:rsidRPr="006A2FA0">
        <w:rPr>
          <w:rFonts w:ascii="Times New Roman" w:hAnsi="Times New Roman"/>
          <w:sz w:val="20"/>
          <w:szCs w:val="20"/>
        </w:rPr>
        <w:t>z przepisami wspólnotowymi</w:t>
      </w:r>
      <w:bookmarkStart w:id="0" w:name="_Ref330457475"/>
      <w:r w:rsidR="00E235E8" w:rsidRPr="002F4BF6">
        <w:rPr>
          <w:rStyle w:val="Odwoanieprzypisudolnego"/>
          <w:rFonts w:ascii="Times New Roman" w:hAnsi="Times New Roman"/>
          <w:sz w:val="20"/>
          <w:szCs w:val="20"/>
        </w:rPr>
        <w:footnoteReference w:id="2"/>
      </w:r>
      <w:bookmarkEnd w:id="0"/>
      <w:r w:rsidR="004F5DBD" w:rsidRPr="002F4BF6">
        <w:rPr>
          <w:rFonts w:ascii="Times New Roman" w:hAnsi="Times New Roman"/>
          <w:sz w:val="20"/>
          <w:szCs w:val="20"/>
        </w:rPr>
        <w:t>. O</w:t>
      </w:r>
      <w:r w:rsidR="00ED45B2" w:rsidRPr="002F4BF6">
        <w:rPr>
          <w:rFonts w:ascii="Times New Roman" w:hAnsi="Times New Roman"/>
          <w:sz w:val="20"/>
          <w:szCs w:val="20"/>
        </w:rPr>
        <w:t>znacza to, że kwota do wypłaty</w:t>
      </w:r>
      <w:r w:rsidR="004F5DBD" w:rsidRPr="002F4BF6">
        <w:rPr>
          <w:rFonts w:ascii="Times New Roman" w:hAnsi="Times New Roman"/>
          <w:sz w:val="20"/>
          <w:szCs w:val="20"/>
        </w:rPr>
        <w:t xml:space="preserve"> zostanie dodatkowo pomniejszona o kwotę stanowiącą różnicę pomiędzy kwotą wnioskowaną przez Beneficjenta a kwotą obliczoną </w:t>
      </w:r>
      <w:r w:rsidR="00ED45B2" w:rsidRPr="002F4BF6">
        <w:rPr>
          <w:rFonts w:ascii="Times New Roman" w:hAnsi="Times New Roman"/>
          <w:sz w:val="20"/>
          <w:szCs w:val="20"/>
        </w:rPr>
        <w:t xml:space="preserve">po weryfikacji w </w:t>
      </w:r>
      <w:r w:rsidR="00ED45B2" w:rsidRPr="002F4BF6">
        <w:rPr>
          <w:rFonts w:ascii="Times New Roman" w:hAnsi="Times New Roman"/>
          <w:sz w:val="20"/>
          <w:szCs w:val="20"/>
        </w:rPr>
        <w:lastRenderedPageBreak/>
        <w:t xml:space="preserve">agencji. </w:t>
      </w:r>
      <w:r w:rsidR="00A57ED3" w:rsidRPr="006A2FA0">
        <w:rPr>
          <w:rFonts w:ascii="Times New Roman" w:hAnsi="Times New Roman"/>
          <w:sz w:val="20"/>
          <w:szCs w:val="20"/>
        </w:rPr>
        <w:t xml:space="preserve">Jeżeli procentowe przekroczenie kosztów wynosić będzie więcej niż </w:t>
      </w:r>
      <w:r w:rsidR="00905D73" w:rsidRPr="006A2FA0">
        <w:rPr>
          <w:rFonts w:ascii="Times New Roman" w:hAnsi="Times New Roman"/>
          <w:sz w:val="20"/>
          <w:szCs w:val="20"/>
        </w:rPr>
        <w:t>10</w:t>
      </w:r>
      <w:r w:rsidR="00A57ED3" w:rsidRPr="006A2FA0">
        <w:rPr>
          <w:rFonts w:ascii="Times New Roman" w:hAnsi="Times New Roman"/>
          <w:sz w:val="20"/>
          <w:szCs w:val="20"/>
        </w:rPr>
        <w:t xml:space="preserve">% (X &gt; </w:t>
      </w:r>
      <w:r w:rsidR="00905D73" w:rsidRPr="006A2FA0">
        <w:rPr>
          <w:rFonts w:ascii="Times New Roman" w:hAnsi="Times New Roman"/>
          <w:sz w:val="20"/>
          <w:szCs w:val="20"/>
        </w:rPr>
        <w:t>10</w:t>
      </w:r>
      <w:r w:rsidR="00A57ED3" w:rsidRPr="006A2FA0">
        <w:rPr>
          <w:rFonts w:ascii="Times New Roman" w:hAnsi="Times New Roman"/>
          <w:sz w:val="20"/>
          <w:szCs w:val="20"/>
        </w:rPr>
        <w:t>%) obliczeni</w:t>
      </w:r>
      <w:r w:rsidR="00E25CB8" w:rsidRPr="006A2FA0">
        <w:rPr>
          <w:rFonts w:ascii="Times New Roman" w:hAnsi="Times New Roman"/>
          <w:sz w:val="20"/>
          <w:szCs w:val="20"/>
        </w:rPr>
        <w:t>e</w:t>
      </w:r>
      <w:r w:rsidR="00A57ED3" w:rsidRPr="006A2FA0">
        <w:rPr>
          <w:rFonts w:ascii="Times New Roman" w:hAnsi="Times New Roman"/>
          <w:sz w:val="20"/>
          <w:szCs w:val="20"/>
        </w:rPr>
        <w:t xml:space="preserve"> kwoty do </w:t>
      </w:r>
      <w:r w:rsidR="00ED45B2" w:rsidRPr="006A2FA0">
        <w:rPr>
          <w:rFonts w:ascii="Times New Roman" w:hAnsi="Times New Roman"/>
          <w:sz w:val="20"/>
          <w:szCs w:val="20"/>
        </w:rPr>
        <w:t>wypłaty</w:t>
      </w:r>
      <w:r w:rsidR="00E25CB8" w:rsidRPr="006A2FA0">
        <w:rPr>
          <w:rFonts w:ascii="Times New Roman" w:hAnsi="Times New Roman"/>
          <w:sz w:val="20"/>
          <w:szCs w:val="20"/>
        </w:rPr>
        <w:t xml:space="preserve"> zostanie dokonane </w:t>
      </w:r>
      <w:r w:rsidR="00A57ED3" w:rsidRPr="006A2FA0">
        <w:rPr>
          <w:rFonts w:ascii="Times New Roman" w:hAnsi="Times New Roman"/>
          <w:sz w:val="20"/>
          <w:szCs w:val="20"/>
        </w:rPr>
        <w:t xml:space="preserve">wg poniższego wzoru: </w:t>
      </w:r>
    </w:p>
    <w:p w14:paraId="36E4478E" w14:textId="77777777" w:rsidR="00A57ED3" w:rsidRPr="006A2FA0" w:rsidRDefault="00A57ED3" w:rsidP="002B1A39">
      <w:pPr>
        <w:autoSpaceDE w:val="0"/>
        <w:autoSpaceDN w:val="0"/>
        <w:adjustRightInd w:val="0"/>
        <w:spacing w:line="276" w:lineRule="auto"/>
        <w:rPr>
          <w:rFonts w:ascii="Times New Roman" w:eastAsia="Calibri" w:hAnsi="Times New Roman"/>
        </w:rPr>
      </w:pPr>
    </w:p>
    <w:tbl>
      <w:tblPr>
        <w:tblW w:w="8567"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374"/>
        <w:gridCol w:w="1961"/>
        <w:gridCol w:w="374"/>
        <w:gridCol w:w="4583"/>
      </w:tblGrid>
      <w:tr w:rsidR="00A57ED3" w:rsidRPr="006A2FA0" w14:paraId="7A75073B" w14:textId="77777777" w:rsidTr="0057448D">
        <w:trPr>
          <w:trHeight w:val="668"/>
        </w:trPr>
        <w:tc>
          <w:tcPr>
            <w:tcW w:w="1275" w:type="dxa"/>
            <w:vAlign w:val="center"/>
          </w:tcPr>
          <w:p w14:paraId="6E99D246"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DO WYPŁATY</w:t>
            </w:r>
          </w:p>
        </w:tc>
        <w:tc>
          <w:tcPr>
            <w:tcW w:w="374" w:type="dxa"/>
            <w:vAlign w:val="center"/>
          </w:tcPr>
          <w:p w14:paraId="1E24B068"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w:t>
            </w:r>
          </w:p>
        </w:tc>
        <w:tc>
          <w:tcPr>
            <w:tcW w:w="1961" w:type="dxa"/>
            <w:vAlign w:val="center"/>
          </w:tcPr>
          <w:p w14:paraId="00904BB2" w14:textId="77777777" w:rsidR="00A57ED3" w:rsidRPr="006A2FA0" w:rsidRDefault="00905D7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po weryfikacji w Agencji</w:t>
            </w:r>
          </w:p>
        </w:tc>
        <w:tc>
          <w:tcPr>
            <w:tcW w:w="374" w:type="dxa"/>
            <w:vAlign w:val="center"/>
          </w:tcPr>
          <w:p w14:paraId="3AB48AD6"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w:t>
            </w:r>
          </w:p>
        </w:tc>
        <w:tc>
          <w:tcPr>
            <w:tcW w:w="4583" w:type="dxa"/>
            <w:vAlign w:val="center"/>
          </w:tcPr>
          <w:p w14:paraId="3B3EFCCD" w14:textId="77777777" w:rsidR="00A57ED3" w:rsidRPr="006A2FA0" w:rsidRDefault="00A57ED3"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z wniosku o płatność – Kwota pomocy po weryfikacji w</w:t>
            </w:r>
            <w:r w:rsidR="00D14D47" w:rsidRPr="006A2FA0">
              <w:rPr>
                <w:rFonts w:ascii="Times New Roman" w:eastAsia="Calibri" w:hAnsi="Times New Roman"/>
                <w:b/>
                <w:sz w:val="20"/>
                <w:szCs w:val="20"/>
              </w:rPr>
              <w:t xml:space="preserve"> </w:t>
            </w:r>
            <w:r w:rsidR="00905D73" w:rsidRPr="006A2FA0">
              <w:rPr>
                <w:rFonts w:ascii="Times New Roman" w:eastAsia="Calibri" w:hAnsi="Times New Roman"/>
                <w:b/>
                <w:sz w:val="20"/>
                <w:szCs w:val="20"/>
              </w:rPr>
              <w:t>Agencji</w:t>
            </w:r>
            <w:r w:rsidRPr="006A2FA0">
              <w:rPr>
                <w:rFonts w:ascii="Times New Roman" w:eastAsia="Calibri" w:hAnsi="Times New Roman"/>
                <w:b/>
                <w:sz w:val="20"/>
                <w:szCs w:val="20"/>
              </w:rPr>
              <w:t>)</w:t>
            </w:r>
          </w:p>
        </w:tc>
      </w:tr>
    </w:tbl>
    <w:p w14:paraId="76A35C90" w14:textId="77777777" w:rsidR="00D14D47" w:rsidRPr="006A2FA0" w:rsidRDefault="00D14D47" w:rsidP="002B1A39">
      <w:pPr>
        <w:autoSpaceDE w:val="0"/>
        <w:autoSpaceDN w:val="0"/>
        <w:adjustRightInd w:val="0"/>
        <w:spacing w:before="120" w:after="120" w:line="276" w:lineRule="auto"/>
        <w:ind w:firstLine="425"/>
        <w:rPr>
          <w:rFonts w:ascii="Times New Roman" w:eastAsia="Calibri" w:hAnsi="Times New Roman"/>
          <w:sz w:val="20"/>
          <w:szCs w:val="20"/>
        </w:rPr>
      </w:pPr>
      <w:r w:rsidRPr="006A2FA0">
        <w:rPr>
          <w:rFonts w:ascii="Times New Roman" w:eastAsia="Calibri" w:hAnsi="Times New Roman"/>
          <w:sz w:val="20"/>
          <w:szCs w:val="20"/>
        </w:rPr>
        <w:t xml:space="preserve">Procentowe przekroczenie kosztów (X) pracownik </w:t>
      </w:r>
      <w:r w:rsidR="003544F7" w:rsidRPr="006A2FA0">
        <w:rPr>
          <w:rFonts w:ascii="Times New Roman" w:eastAsia="Calibri" w:hAnsi="Times New Roman"/>
          <w:sz w:val="20"/>
          <w:szCs w:val="20"/>
        </w:rPr>
        <w:t>Agencji</w:t>
      </w:r>
      <w:r w:rsidRPr="006A2FA0">
        <w:rPr>
          <w:rFonts w:ascii="Times New Roman" w:eastAsia="Calibri" w:hAnsi="Times New Roman"/>
          <w:sz w:val="20"/>
          <w:szCs w:val="20"/>
        </w:rPr>
        <w:t xml:space="preserve"> obliczy wg następującego wzoru: </w:t>
      </w:r>
    </w:p>
    <w:tbl>
      <w:tblPr>
        <w:tblW w:w="0" w:type="auto"/>
        <w:tblInd w:w="534" w:type="dxa"/>
        <w:tblBorders>
          <w:top w:val="nil"/>
          <w:left w:val="nil"/>
          <w:bottom w:val="nil"/>
          <w:right w:val="nil"/>
        </w:tblBorders>
        <w:tblLayout w:type="fixed"/>
        <w:tblLook w:val="0000" w:firstRow="0" w:lastRow="0" w:firstColumn="0" w:lastColumn="0" w:noHBand="0" w:noVBand="0"/>
      </w:tblPr>
      <w:tblGrid>
        <w:gridCol w:w="549"/>
        <w:gridCol w:w="3392"/>
        <w:gridCol w:w="575"/>
        <w:gridCol w:w="2909"/>
        <w:gridCol w:w="1109"/>
      </w:tblGrid>
      <w:tr w:rsidR="00686B04" w:rsidRPr="006A2FA0" w14:paraId="3C0A64EE" w14:textId="77777777" w:rsidTr="00631DF7">
        <w:trPr>
          <w:trHeight w:val="1240"/>
        </w:trPr>
        <w:tc>
          <w:tcPr>
            <w:tcW w:w="549" w:type="dxa"/>
            <w:vMerge w:val="restart"/>
            <w:tcBorders>
              <w:top w:val="single" w:sz="4" w:space="0" w:color="auto"/>
              <w:left w:val="single" w:sz="4" w:space="0" w:color="auto"/>
              <w:right w:val="nil"/>
            </w:tcBorders>
            <w:vAlign w:val="center"/>
          </w:tcPr>
          <w:p w14:paraId="74230382"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X=</w:t>
            </w:r>
          </w:p>
        </w:tc>
        <w:tc>
          <w:tcPr>
            <w:tcW w:w="3392" w:type="dxa"/>
            <w:tcBorders>
              <w:top w:val="single" w:sz="4" w:space="0" w:color="auto"/>
              <w:left w:val="nil"/>
              <w:bottom w:val="single" w:sz="4" w:space="0" w:color="auto"/>
              <w:right w:val="nil"/>
            </w:tcBorders>
            <w:vAlign w:val="center"/>
          </w:tcPr>
          <w:p w14:paraId="7E4A9486"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Kwota pomocy wpisana we wniosku o płatność</w:t>
            </w:r>
          </w:p>
        </w:tc>
        <w:tc>
          <w:tcPr>
            <w:tcW w:w="575" w:type="dxa"/>
            <w:tcBorders>
              <w:top w:val="single" w:sz="4" w:space="0" w:color="auto"/>
              <w:left w:val="nil"/>
              <w:bottom w:val="single" w:sz="4" w:space="0" w:color="auto"/>
              <w:right w:val="nil"/>
            </w:tcBorders>
            <w:vAlign w:val="center"/>
          </w:tcPr>
          <w:p w14:paraId="0E30D417" w14:textId="77777777" w:rsidR="00686B04" w:rsidRPr="006A2FA0" w:rsidRDefault="00686B04" w:rsidP="002B1A39">
            <w:pPr>
              <w:autoSpaceDE w:val="0"/>
              <w:autoSpaceDN w:val="0"/>
              <w:adjustRightInd w:val="0"/>
              <w:spacing w:line="276" w:lineRule="auto"/>
              <w:jc w:val="center"/>
              <w:rPr>
                <w:rFonts w:ascii="Times New Roman" w:eastAsia="Calibri" w:hAnsi="Times New Roman"/>
                <w:sz w:val="20"/>
                <w:szCs w:val="20"/>
              </w:rPr>
            </w:pPr>
            <w:r w:rsidRPr="006A2FA0">
              <w:rPr>
                <w:rFonts w:ascii="Times New Roman" w:eastAsia="Calibri" w:hAnsi="Times New Roman"/>
                <w:sz w:val="20"/>
                <w:szCs w:val="20"/>
              </w:rPr>
              <w:t>_</w:t>
            </w:r>
          </w:p>
        </w:tc>
        <w:tc>
          <w:tcPr>
            <w:tcW w:w="2908" w:type="dxa"/>
            <w:tcBorders>
              <w:top w:val="single" w:sz="4" w:space="0" w:color="auto"/>
              <w:left w:val="nil"/>
              <w:bottom w:val="single" w:sz="4" w:space="0" w:color="auto"/>
              <w:right w:val="nil"/>
            </w:tcBorders>
            <w:vAlign w:val="center"/>
          </w:tcPr>
          <w:p w14:paraId="02453021" w14:textId="77777777" w:rsidR="00686B04" w:rsidRPr="006A2FA0" w:rsidRDefault="00686B04" w:rsidP="002B1A39">
            <w:pPr>
              <w:autoSpaceDE w:val="0"/>
              <w:autoSpaceDN w:val="0"/>
              <w:adjustRightInd w:val="0"/>
              <w:spacing w:line="276" w:lineRule="auto"/>
              <w:jc w:val="center"/>
              <w:rPr>
                <w:rFonts w:ascii="Times New Roman" w:eastAsia="Calibri" w:hAnsi="Times New Roman"/>
                <w:b/>
                <w:sz w:val="20"/>
                <w:szCs w:val="20"/>
              </w:rPr>
            </w:pPr>
            <w:r w:rsidRPr="006A2FA0">
              <w:rPr>
                <w:rFonts w:ascii="Times New Roman" w:eastAsia="Calibri" w:hAnsi="Times New Roman"/>
                <w:b/>
                <w:sz w:val="20"/>
                <w:szCs w:val="20"/>
              </w:rPr>
              <w:t xml:space="preserve"> Kwota pomocy po weryfikacji w </w:t>
            </w:r>
            <w:r w:rsidR="003544F7" w:rsidRPr="006A2FA0">
              <w:rPr>
                <w:rFonts w:ascii="Times New Roman" w:eastAsia="Calibri" w:hAnsi="Times New Roman"/>
                <w:b/>
                <w:sz w:val="20"/>
                <w:szCs w:val="20"/>
              </w:rPr>
              <w:t>Agencji</w:t>
            </w:r>
          </w:p>
        </w:tc>
        <w:tc>
          <w:tcPr>
            <w:tcW w:w="1109" w:type="dxa"/>
            <w:vMerge w:val="restart"/>
            <w:tcBorders>
              <w:top w:val="single" w:sz="4" w:space="0" w:color="auto"/>
              <w:left w:val="nil"/>
              <w:right w:val="single" w:sz="4" w:space="0" w:color="auto"/>
            </w:tcBorders>
            <w:vAlign w:val="center"/>
          </w:tcPr>
          <w:p w14:paraId="33541730" w14:textId="77777777" w:rsidR="00686B04" w:rsidRPr="006A2FA0" w:rsidRDefault="00686B04" w:rsidP="002B1A39">
            <w:pPr>
              <w:autoSpaceDE w:val="0"/>
              <w:autoSpaceDN w:val="0"/>
              <w:adjustRightInd w:val="0"/>
              <w:spacing w:line="276" w:lineRule="auto"/>
              <w:ind w:left="174"/>
              <w:jc w:val="center"/>
              <w:rPr>
                <w:rFonts w:ascii="Times New Roman" w:eastAsia="Calibri" w:hAnsi="Times New Roman"/>
                <w:b/>
                <w:sz w:val="20"/>
                <w:szCs w:val="20"/>
              </w:rPr>
            </w:pPr>
            <w:r w:rsidRPr="006A2FA0">
              <w:rPr>
                <w:rFonts w:ascii="Times New Roman" w:eastAsia="Calibri" w:hAnsi="Times New Roman"/>
                <w:b/>
                <w:sz w:val="20"/>
                <w:szCs w:val="20"/>
              </w:rPr>
              <w:t>* 100</w:t>
            </w:r>
          </w:p>
        </w:tc>
      </w:tr>
      <w:tr w:rsidR="00686B04" w:rsidRPr="006A2FA0" w14:paraId="59992E7B" w14:textId="77777777" w:rsidTr="00631DF7">
        <w:trPr>
          <w:trHeight w:val="643"/>
        </w:trPr>
        <w:tc>
          <w:tcPr>
            <w:tcW w:w="549" w:type="dxa"/>
            <w:vMerge/>
            <w:tcBorders>
              <w:left w:val="single" w:sz="4" w:space="0" w:color="auto"/>
              <w:bottom w:val="single" w:sz="4" w:space="0" w:color="auto"/>
              <w:right w:val="nil"/>
            </w:tcBorders>
          </w:tcPr>
          <w:p w14:paraId="75CEDCCB" w14:textId="77777777" w:rsidR="00686B04" w:rsidRPr="006A2FA0" w:rsidRDefault="00686B04" w:rsidP="00433601">
            <w:pPr>
              <w:autoSpaceDE w:val="0"/>
              <w:autoSpaceDN w:val="0"/>
              <w:adjustRightInd w:val="0"/>
              <w:spacing w:line="276" w:lineRule="auto"/>
              <w:jc w:val="right"/>
              <w:rPr>
                <w:rFonts w:ascii="Times New Roman" w:eastAsia="Calibri" w:hAnsi="Times New Roman"/>
                <w:b/>
                <w:sz w:val="20"/>
                <w:szCs w:val="20"/>
              </w:rPr>
            </w:pPr>
          </w:p>
        </w:tc>
        <w:tc>
          <w:tcPr>
            <w:tcW w:w="6876" w:type="dxa"/>
            <w:gridSpan w:val="3"/>
            <w:tcBorders>
              <w:top w:val="single" w:sz="4" w:space="0" w:color="auto"/>
              <w:left w:val="nil"/>
              <w:bottom w:val="single" w:sz="4" w:space="0" w:color="auto"/>
              <w:right w:val="nil"/>
            </w:tcBorders>
          </w:tcPr>
          <w:p w14:paraId="1BF94BE3" w14:textId="77777777" w:rsidR="00686B04" w:rsidRPr="006A2FA0" w:rsidRDefault="00686B04" w:rsidP="00433601">
            <w:pPr>
              <w:spacing w:before="240" w:line="276" w:lineRule="auto"/>
              <w:jc w:val="center"/>
              <w:rPr>
                <w:rFonts w:ascii="Times New Roman" w:eastAsia="Calibri" w:hAnsi="Times New Roman"/>
                <w:b/>
                <w:sz w:val="20"/>
                <w:szCs w:val="20"/>
              </w:rPr>
            </w:pPr>
            <w:r w:rsidRPr="006A2FA0">
              <w:rPr>
                <w:rFonts w:ascii="Times New Roman" w:eastAsia="Calibri" w:hAnsi="Times New Roman"/>
                <w:b/>
                <w:sz w:val="20"/>
                <w:szCs w:val="20"/>
              </w:rPr>
              <w:t xml:space="preserve">Kwota pomocy po weryfikacji w </w:t>
            </w:r>
            <w:r w:rsidR="003544F7" w:rsidRPr="006A2FA0">
              <w:rPr>
                <w:rFonts w:ascii="Times New Roman" w:eastAsia="Calibri" w:hAnsi="Times New Roman"/>
                <w:b/>
                <w:sz w:val="20"/>
                <w:szCs w:val="20"/>
              </w:rPr>
              <w:t>Agencji</w:t>
            </w:r>
          </w:p>
          <w:p w14:paraId="45E10BEC" w14:textId="77777777" w:rsidR="009E1C66" w:rsidRPr="006A2FA0" w:rsidRDefault="009E1C66" w:rsidP="00433601">
            <w:pPr>
              <w:spacing w:before="120" w:line="276" w:lineRule="auto"/>
              <w:jc w:val="center"/>
              <w:rPr>
                <w:rFonts w:ascii="Times New Roman" w:hAnsi="Times New Roman"/>
                <w:b/>
                <w:sz w:val="20"/>
                <w:szCs w:val="20"/>
              </w:rPr>
            </w:pPr>
          </w:p>
        </w:tc>
        <w:tc>
          <w:tcPr>
            <w:tcW w:w="1109" w:type="dxa"/>
            <w:vMerge/>
            <w:tcBorders>
              <w:left w:val="nil"/>
              <w:bottom w:val="single" w:sz="4" w:space="0" w:color="auto"/>
              <w:right w:val="single" w:sz="4" w:space="0" w:color="auto"/>
            </w:tcBorders>
            <w:shd w:val="clear" w:color="auto" w:fill="auto"/>
          </w:tcPr>
          <w:p w14:paraId="65932902" w14:textId="77777777" w:rsidR="00686B04" w:rsidRPr="006A2FA0" w:rsidRDefault="00686B04" w:rsidP="00433601">
            <w:pPr>
              <w:spacing w:line="276" w:lineRule="auto"/>
              <w:rPr>
                <w:rFonts w:ascii="Times New Roman" w:hAnsi="Times New Roman"/>
                <w:b/>
                <w:sz w:val="20"/>
                <w:szCs w:val="20"/>
              </w:rPr>
            </w:pPr>
          </w:p>
        </w:tc>
      </w:tr>
    </w:tbl>
    <w:p w14:paraId="64990F14" w14:textId="77777777" w:rsidR="00583BDC" w:rsidRPr="006A2FA0" w:rsidRDefault="006A5D35" w:rsidP="002B1A39">
      <w:pPr>
        <w:tabs>
          <w:tab w:val="num" w:pos="0"/>
        </w:tabs>
        <w:spacing w:before="120" w:line="276" w:lineRule="auto"/>
        <w:jc w:val="both"/>
        <w:rPr>
          <w:rFonts w:ascii="Times New Roman" w:hAnsi="Times New Roman"/>
          <w:sz w:val="20"/>
          <w:szCs w:val="20"/>
        </w:rPr>
      </w:pPr>
      <w:r w:rsidRPr="006A2FA0">
        <w:rPr>
          <w:rFonts w:ascii="Times New Roman" w:hAnsi="Times New Roman"/>
          <w:sz w:val="20"/>
          <w:szCs w:val="20"/>
        </w:rPr>
        <w:t>Zmniejszenie nie ma zastosowania, jeżeli beneficjent udowodni, że nie ponosi winy za włączenie niekwalifikującej się kwoty do kwoty pomocy wnioskowanej we wniosku.</w:t>
      </w:r>
    </w:p>
    <w:p w14:paraId="5EE46FC5" w14:textId="77777777" w:rsidR="00D1422A" w:rsidRPr="006A2FA0" w:rsidRDefault="00D1422A" w:rsidP="002B1A39">
      <w:pPr>
        <w:pBdr>
          <w:top w:val="single" w:sz="4" w:space="1" w:color="auto"/>
          <w:left w:val="single" w:sz="4" w:space="4" w:color="auto"/>
          <w:bottom w:val="single" w:sz="4" w:space="8" w:color="auto"/>
          <w:right w:val="single" w:sz="4" w:space="4" w:color="auto"/>
        </w:pBdr>
        <w:spacing w:before="120" w:after="120" w:line="276" w:lineRule="auto"/>
        <w:jc w:val="both"/>
        <w:outlineLvl w:val="0"/>
        <w:rPr>
          <w:rFonts w:ascii="Times New Roman" w:hAnsi="Times New Roman"/>
          <w:b/>
          <w:sz w:val="20"/>
          <w:szCs w:val="20"/>
        </w:rPr>
      </w:pPr>
      <w:r w:rsidRPr="006A2FA0">
        <w:rPr>
          <w:rFonts w:ascii="Times New Roman" w:hAnsi="Times New Roman"/>
          <w:b/>
          <w:sz w:val="20"/>
          <w:szCs w:val="20"/>
        </w:rPr>
        <w:t>B. ZASADY WYPEŁNIANIA WNIOSKU</w:t>
      </w:r>
    </w:p>
    <w:p w14:paraId="7CA0BBEB" w14:textId="77777777" w:rsidR="000315D9" w:rsidRPr="006A2FA0" w:rsidRDefault="000315D9" w:rsidP="00DC17D8">
      <w:pPr>
        <w:numPr>
          <w:ilvl w:val="0"/>
          <w:numId w:val="46"/>
        </w:numPr>
        <w:tabs>
          <w:tab w:val="left" w:pos="284"/>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Formularz wniosku jest uniwersalny - wypełnia się go zarówno w przypadku, gdy:</w:t>
      </w:r>
    </w:p>
    <w:p w14:paraId="3D562107"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składany jest wniosek o płatność pośrednią albo końcową,</w:t>
      </w:r>
    </w:p>
    <w:p w14:paraId="2C3DF0B9"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dokonuje korekty wniosku,</w:t>
      </w:r>
    </w:p>
    <w:p w14:paraId="5F48A140" w14:textId="77777777" w:rsidR="000315D9" w:rsidRPr="006A2FA0" w:rsidRDefault="000315D9" w:rsidP="00D56AC9">
      <w:pPr>
        <w:numPr>
          <w:ilvl w:val="0"/>
          <w:numId w:val="47"/>
        </w:numPr>
        <w:tabs>
          <w:tab w:val="left" w:pos="284"/>
        </w:tabs>
        <w:spacing w:line="276" w:lineRule="auto"/>
        <w:ind w:left="993" w:hanging="567"/>
        <w:jc w:val="both"/>
        <w:rPr>
          <w:rFonts w:ascii="Times New Roman" w:hAnsi="Times New Roman"/>
          <w:sz w:val="20"/>
          <w:szCs w:val="20"/>
        </w:rPr>
      </w:pPr>
      <w:r w:rsidRPr="006A2FA0">
        <w:rPr>
          <w:rFonts w:ascii="Times New Roman" w:hAnsi="Times New Roman"/>
          <w:sz w:val="20"/>
          <w:szCs w:val="20"/>
        </w:rPr>
        <w:t>wycofuje wniosek w części.</w:t>
      </w:r>
    </w:p>
    <w:p w14:paraId="005F0F5D" w14:textId="77777777" w:rsidR="0069165B" w:rsidRPr="006A2FA0" w:rsidRDefault="0069165B" w:rsidP="00DC17D8">
      <w:pPr>
        <w:numPr>
          <w:ilvl w:val="0"/>
          <w:numId w:val="46"/>
        </w:numPr>
        <w:tabs>
          <w:tab w:val="left" w:pos="284"/>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Przed złożeniem wniosku należy upewnić się, czy:</w:t>
      </w:r>
    </w:p>
    <w:p w14:paraId="59DD009B"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wypełnione zostały wszystkie pola wniosku,</w:t>
      </w:r>
    </w:p>
    <w:p w14:paraId="0E6D1F64"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 xml:space="preserve">wniosek został podpisany w wyznaczonym do tego miejscu przez osobę reprezentującą beneficjenta lub pełnomocnika, </w:t>
      </w:r>
    </w:p>
    <w:p w14:paraId="0B5A0278" w14:textId="77777777" w:rsidR="0069165B" w:rsidRPr="006A2FA0" w:rsidRDefault="0069165B" w:rsidP="00D56AC9">
      <w:pPr>
        <w:numPr>
          <w:ilvl w:val="0"/>
          <w:numId w:val="45"/>
        </w:numPr>
        <w:tabs>
          <w:tab w:val="left" w:pos="284"/>
        </w:tabs>
        <w:spacing w:line="276" w:lineRule="auto"/>
        <w:ind w:left="709" w:hanging="283"/>
        <w:jc w:val="both"/>
        <w:rPr>
          <w:rFonts w:ascii="Times New Roman" w:hAnsi="Times New Roman"/>
          <w:sz w:val="20"/>
          <w:szCs w:val="20"/>
        </w:rPr>
      </w:pPr>
      <w:r w:rsidRPr="006A2FA0">
        <w:rPr>
          <w:rFonts w:ascii="Times New Roman" w:hAnsi="Times New Roman"/>
          <w:sz w:val="20"/>
          <w:szCs w:val="20"/>
        </w:rPr>
        <w:t>załączone zostały wszystkie wymaga</w:t>
      </w:r>
      <w:r w:rsidR="00864545" w:rsidRPr="006A2FA0">
        <w:rPr>
          <w:rFonts w:ascii="Times New Roman" w:hAnsi="Times New Roman"/>
          <w:sz w:val="20"/>
          <w:szCs w:val="20"/>
        </w:rPr>
        <w:t>ne dokumenty (zgodnie z sekcją VII</w:t>
      </w:r>
      <w:r w:rsidR="00740593" w:rsidRPr="006A2FA0">
        <w:rPr>
          <w:rFonts w:ascii="Times New Roman" w:hAnsi="Times New Roman"/>
          <w:sz w:val="20"/>
          <w:szCs w:val="20"/>
        </w:rPr>
        <w:t>.</w:t>
      </w:r>
      <w:r w:rsidRPr="006A2FA0">
        <w:rPr>
          <w:rFonts w:ascii="Times New Roman" w:hAnsi="Times New Roman"/>
          <w:sz w:val="20"/>
          <w:szCs w:val="20"/>
        </w:rPr>
        <w:t xml:space="preserve"> ZAŁĄCZNIKI DO WNIOSKU O PŁATNOŚĆ).</w:t>
      </w:r>
    </w:p>
    <w:p w14:paraId="171D5F7B" w14:textId="77777777" w:rsidR="00C06CEE" w:rsidRPr="006A2FA0" w:rsidRDefault="00740593" w:rsidP="00DC17D8">
      <w:pPr>
        <w:numPr>
          <w:ilvl w:val="0"/>
          <w:numId w:val="46"/>
        </w:numPr>
        <w:tabs>
          <w:tab w:val="left" w:pos="284"/>
        </w:tabs>
        <w:spacing w:before="120" w:line="276" w:lineRule="auto"/>
        <w:ind w:left="476" w:hanging="487"/>
        <w:jc w:val="both"/>
        <w:rPr>
          <w:rFonts w:ascii="Times New Roman" w:hAnsi="Times New Roman"/>
          <w:sz w:val="20"/>
          <w:szCs w:val="20"/>
        </w:rPr>
      </w:pPr>
      <w:r w:rsidRPr="006A2FA0">
        <w:rPr>
          <w:rFonts w:ascii="Times New Roman" w:hAnsi="Times New Roman"/>
          <w:sz w:val="20"/>
          <w:szCs w:val="20"/>
        </w:rPr>
        <w:t>Beneficjent</w:t>
      </w:r>
      <w:r w:rsidR="00C06CEE" w:rsidRPr="006A2FA0">
        <w:rPr>
          <w:rFonts w:ascii="Times New Roman" w:hAnsi="Times New Roman"/>
          <w:sz w:val="20"/>
          <w:szCs w:val="20"/>
        </w:rPr>
        <w:t xml:space="preserve"> ma do wyboru dwie możliwości wypełnienia wniosku:</w:t>
      </w:r>
    </w:p>
    <w:p w14:paraId="5CE4B9C3" w14:textId="77777777" w:rsidR="00C06CEE" w:rsidRPr="006A2FA0" w:rsidRDefault="00C06CEE" w:rsidP="00DC17D8">
      <w:pPr>
        <w:tabs>
          <w:tab w:val="left" w:pos="284"/>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Pr="006A2FA0">
        <w:rPr>
          <w:rFonts w:ascii="Times New Roman" w:hAnsi="Times New Roman"/>
          <w:sz w:val="20"/>
          <w:szCs w:val="20"/>
        </w:rPr>
        <w:tab/>
        <w:t>ręcznie – wniosek należy wypełnić czytelnie długopisem, kolorem niebieskim lub czarnym, drukowanymi literami, bez skreśleń i poprawek w danych osobowych. Podczas wypełniania pozostałych części wniosku, w razie pomyłki należy skreślić błędny zapis, a zapis poprawny umieścić pod nim lub ponad nim w sposób czytelny i widoczny. Na marginesie, na wysokości skreślenia należy złożyć podpis wraz z datą jego złożenia,</w:t>
      </w:r>
    </w:p>
    <w:p w14:paraId="4DB76400" w14:textId="6FA1795E" w:rsidR="00C06CEE" w:rsidRPr="002F4BF6" w:rsidRDefault="00C06CEE" w:rsidP="00DC17D8">
      <w:pPr>
        <w:tabs>
          <w:tab w:val="left" w:pos="284"/>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Pr="006A2FA0">
        <w:rPr>
          <w:rFonts w:ascii="Times New Roman" w:hAnsi="Times New Roman"/>
          <w:sz w:val="20"/>
          <w:szCs w:val="20"/>
        </w:rPr>
        <w:tab/>
        <w:t xml:space="preserve">elektronicznie - wersja elektroniczna formularza dostępna jest na stronie internetowej </w:t>
      </w:r>
      <w:hyperlink r:id="rId10" w:history="1">
        <w:r w:rsidRPr="006A2FA0">
          <w:rPr>
            <w:rStyle w:val="Hipercze"/>
            <w:rFonts w:ascii="Times New Roman" w:hAnsi="Times New Roman"/>
            <w:color w:val="auto"/>
            <w:sz w:val="20"/>
            <w:szCs w:val="20"/>
          </w:rPr>
          <w:t>www.arimr.gov.pl,</w:t>
        </w:r>
      </w:hyperlink>
      <w:r w:rsidRPr="002F4BF6">
        <w:rPr>
          <w:rFonts w:ascii="Times New Roman" w:hAnsi="Times New Roman"/>
          <w:sz w:val="20"/>
          <w:szCs w:val="20"/>
        </w:rPr>
        <w:t xml:space="preserve"> a następnie złożyć tak wypełniony i wydrukowany wniosek, po uprzednim uzupełnieniu pól niezbędnych do wypełnienia odręcznego (np. podpis).</w:t>
      </w:r>
    </w:p>
    <w:p w14:paraId="0F843F00" w14:textId="77777777" w:rsidR="00930BA8" w:rsidRPr="006A2FA0" w:rsidRDefault="00E13398" w:rsidP="001257EE">
      <w:pPr>
        <w:numPr>
          <w:ilvl w:val="0"/>
          <w:numId w:val="46"/>
        </w:numPr>
        <w:spacing w:before="120" w:line="276" w:lineRule="auto"/>
        <w:ind w:left="426" w:hanging="426"/>
        <w:jc w:val="both"/>
        <w:rPr>
          <w:rFonts w:ascii="Times New Roman" w:hAnsi="Times New Roman"/>
          <w:sz w:val="20"/>
          <w:szCs w:val="20"/>
        </w:rPr>
      </w:pPr>
      <w:r w:rsidRPr="002F4BF6">
        <w:rPr>
          <w:rFonts w:ascii="Times New Roman" w:hAnsi="Times New Roman"/>
          <w:sz w:val="20"/>
          <w:szCs w:val="20"/>
        </w:rPr>
        <w:t>Zaleca</w:t>
      </w:r>
      <w:r w:rsidR="00FA287E" w:rsidRPr="002F4BF6">
        <w:rPr>
          <w:rFonts w:ascii="Times New Roman" w:hAnsi="Times New Roman"/>
          <w:sz w:val="20"/>
          <w:szCs w:val="20"/>
        </w:rPr>
        <w:t xml:space="preserve"> się</w:t>
      </w:r>
      <w:r w:rsidRPr="002F4BF6">
        <w:rPr>
          <w:rFonts w:ascii="Times New Roman" w:hAnsi="Times New Roman"/>
          <w:sz w:val="20"/>
          <w:szCs w:val="20"/>
        </w:rPr>
        <w:t xml:space="preserve"> złożenie wniosku o płatność</w:t>
      </w:r>
      <w:r w:rsidR="00C06CEE" w:rsidRPr="002F4BF6">
        <w:rPr>
          <w:rFonts w:ascii="Times New Roman" w:hAnsi="Times New Roman"/>
          <w:sz w:val="20"/>
          <w:szCs w:val="20"/>
        </w:rPr>
        <w:t xml:space="preserve"> również w formie elektronicznej na płycie CD</w:t>
      </w:r>
      <w:r w:rsidR="0052357B" w:rsidRPr="002F4BF6">
        <w:rPr>
          <w:rFonts w:ascii="Times New Roman" w:hAnsi="Times New Roman"/>
          <w:sz w:val="20"/>
          <w:szCs w:val="20"/>
        </w:rPr>
        <w:t xml:space="preserve"> (za</w:t>
      </w:r>
      <w:r w:rsidRPr="006A2FA0">
        <w:rPr>
          <w:rFonts w:ascii="Times New Roman" w:hAnsi="Times New Roman"/>
          <w:sz w:val="20"/>
          <w:szCs w:val="20"/>
        </w:rPr>
        <w:t xml:space="preserve">wierającej te same dane, które </w:t>
      </w:r>
      <w:r w:rsidR="0052357B" w:rsidRPr="006A2FA0">
        <w:rPr>
          <w:rFonts w:ascii="Times New Roman" w:hAnsi="Times New Roman"/>
          <w:sz w:val="20"/>
          <w:szCs w:val="20"/>
        </w:rPr>
        <w:t>zostały zawarte w papierowej wersji wniosku o płatność i załącznikach), w formacie pozwalającym na</w:t>
      </w:r>
      <w:r w:rsidRPr="006A2FA0">
        <w:rPr>
          <w:rFonts w:ascii="Times New Roman" w:hAnsi="Times New Roman"/>
          <w:sz w:val="20"/>
          <w:szCs w:val="20"/>
        </w:rPr>
        <w:t xml:space="preserve"> j</w:t>
      </w:r>
      <w:r w:rsidR="0052357B" w:rsidRPr="006A2FA0">
        <w:rPr>
          <w:rFonts w:ascii="Times New Roman" w:hAnsi="Times New Roman"/>
          <w:sz w:val="20"/>
          <w:szCs w:val="20"/>
        </w:rPr>
        <w:t>ego edycję</w:t>
      </w:r>
      <w:r w:rsidR="001257EE" w:rsidRPr="006A2FA0">
        <w:rPr>
          <w:rFonts w:ascii="Times New Roman" w:hAnsi="Times New Roman"/>
          <w:sz w:val="20"/>
          <w:szCs w:val="20"/>
        </w:rPr>
        <w:t>.</w:t>
      </w:r>
      <w:r w:rsidR="00C06CEE" w:rsidRPr="006A2FA0">
        <w:rPr>
          <w:rFonts w:ascii="Times New Roman" w:hAnsi="Times New Roman"/>
          <w:sz w:val="20"/>
          <w:szCs w:val="20"/>
        </w:rPr>
        <w:t xml:space="preserve"> </w:t>
      </w:r>
    </w:p>
    <w:p w14:paraId="25D9FEA5" w14:textId="77777777" w:rsidR="00930BA8" w:rsidRPr="006A2FA0" w:rsidRDefault="00930BA8" w:rsidP="006A2FA0">
      <w:pPr>
        <w:numPr>
          <w:ilvl w:val="0"/>
          <w:numId w:val="46"/>
        </w:numPr>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 sytuacji, kiedy dane pole we wniosku nie dotyczy Beneficjenta –</w:t>
      </w:r>
      <w:r w:rsidR="00F327FA" w:rsidRPr="006A2FA0">
        <w:rPr>
          <w:rFonts w:ascii="Times New Roman" w:hAnsi="Times New Roman"/>
          <w:sz w:val="20"/>
          <w:szCs w:val="20"/>
        </w:rPr>
        <w:t xml:space="preserve"> </w:t>
      </w:r>
      <w:r w:rsidRPr="006A2FA0">
        <w:rPr>
          <w:rFonts w:ascii="Times New Roman" w:hAnsi="Times New Roman"/>
          <w:sz w:val="20"/>
          <w:szCs w:val="20"/>
        </w:rPr>
        <w:t>należy wstawić kreskę, a w przypadku danych liczbowych należy wstawić wartość „0,00”</w:t>
      </w:r>
      <w:r w:rsidR="00CE0AAF" w:rsidRPr="006A2FA0">
        <w:rPr>
          <w:rFonts w:ascii="Times New Roman" w:hAnsi="Times New Roman"/>
          <w:sz w:val="20"/>
          <w:szCs w:val="20"/>
        </w:rPr>
        <w:t>, chyba że w i</w:t>
      </w:r>
      <w:r w:rsidRPr="006A2FA0">
        <w:rPr>
          <w:rFonts w:ascii="Times New Roman" w:hAnsi="Times New Roman"/>
          <w:sz w:val="20"/>
          <w:szCs w:val="20"/>
        </w:rPr>
        <w:t>nstrukcji podano inaczej.</w:t>
      </w:r>
    </w:p>
    <w:p w14:paraId="370AD73C" w14:textId="77777777" w:rsidR="00960398" w:rsidRPr="006A2FA0" w:rsidRDefault="00D1422A" w:rsidP="00740593">
      <w:pPr>
        <w:numPr>
          <w:ilvl w:val="0"/>
          <w:numId w:val="46"/>
        </w:numPr>
        <w:tabs>
          <w:tab w:val="left" w:pos="426"/>
        </w:tabs>
        <w:spacing w:before="120" w:line="276" w:lineRule="auto"/>
        <w:ind w:left="426" w:hanging="426"/>
        <w:jc w:val="both"/>
        <w:rPr>
          <w:rFonts w:ascii="Times New Roman" w:hAnsi="Times New Roman"/>
          <w:bCs/>
          <w:sz w:val="20"/>
          <w:szCs w:val="20"/>
        </w:rPr>
      </w:pPr>
      <w:r w:rsidRPr="002F4BF6">
        <w:rPr>
          <w:rFonts w:ascii="Times New Roman" w:hAnsi="Times New Roman"/>
          <w:bCs/>
          <w:sz w:val="20"/>
          <w:szCs w:val="20"/>
        </w:rPr>
        <w:t xml:space="preserve">W przypadku, gdy zakres niezbędnych informacji nie mieści się w przewidzianych do tego tabelach </w:t>
      </w:r>
      <w:r w:rsidR="003D6673" w:rsidRPr="002F4BF6">
        <w:rPr>
          <w:rFonts w:ascii="Times New Roman" w:hAnsi="Times New Roman"/>
          <w:bCs/>
          <w:sz w:val="20"/>
          <w:szCs w:val="20"/>
        </w:rPr>
        <w:br/>
      </w:r>
      <w:r w:rsidRPr="002F4BF6">
        <w:rPr>
          <w:rFonts w:ascii="Times New Roman" w:hAnsi="Times New Roman"/>
          <w:bCs/>
          <w:sz w:val="20"/>
          <w:szCs w:val="20"/>
        </w:rPr>
        <w:t xml:space="preserve">i rubrykach, dane te należy zamieścić na dodatkowych kartkach (np. kopie stron wniosku, kopie stron formularzy załączników) ze wskazaniem, której części dokumentu dotyczą oraz z adnotacją na formularzu, </w:t>
      </w:r>
      <w:r w:rsidRPr="002F4BF6">
        <w:rPr>
          <w:rFonts w:ascii="Times New Roman" w:hAnsi="Times New Roman"/>
          <w:bCs/>
          <w:sz w:val="20"/>
          <w:szCs w:val="20"/>
        </w:rPr>
        <w:lastRenderedPageBreak/>
        <w:t>że dana rubry</w:t>
      </w:r>
      <w:r w:rsidRPr="006A2FA0">
        <w:rPr>
          <w:rFonts w:ascii="Times New Roman" w:hAnsi="Times New Roman"/>
          <w:bCs/>
          <w:sz w:val="20"/>
          <w:szCs w:val="20"/>
        </w:rPr>
        <w:t xml:space="preserve">ka lub tabela została załączona. Dodatkowe strony należy podpisać oraz opatrzyć datą </w:t>
      </w:r>
      <w:r w:rsidR="003D6673" w:rsidRPr="006A2FA0">
        <w:rPr>
          <w:rFonts w:ascii="Times New Roman" w:hAnsi="Times New Roman"/>
          <w:bCs/>
          <w:sz w:val="20"/>
          <w:szCs w:val="20"/>
        </w:rPr>
        <w:br/>
      </w:r>
      <w:r w:rsidRPr="006A2FA0">
        <w:rPr>
          <w:rFonts w:ascii="Times New Roman" w:hAnsi="Times New Roman"/>
          <w:bCs/>
          <w:sz w:val="20"/>
          <w:szCs w:val="20"/>
        </w:rPr>
        <w:t>i dołączyć do wniosku przy pomocy zszywacza.</w:t>
      </w:r>
    </w:p>
    <w:p w14:paraId="35EFE3BA" w14:textId="77777777" w:rsidR="00A55646" w:rsidRPr="006A2FA0" w:rsidRDefault="00A55646" w:rsidP="00A55646">
      <w:pPr>
        <w:numPr>
          <w:ilvl w:val="0"/>
          <w:numId w:val="46"/>
        </w:numPr>
        <w:tabs>
          <w:tab w:val="left" w:pos="426"/>
          <w:tab w:val="left" w:pos="2694"/>
        </w:tabs>
        <w:spacing w:before="120" w:line="276" w:lineRule="auto"/>
        <w:jc w:val="both"/>
        <w:rPr>
          <w:rFonts w:ascii="Times New Roman" w:hAnsi="Times New Roman"/>
          <w:sz w:val="20"/>
          <w:szCs w:val="20"/>
        </w:rPr>
      </w:pPr>
      <w:r w:rsidRPr="006A2FA0">
        <w:rPr>
          <w:rFonts w:ascii="Times New Roman" w:hAnsi="Times New Roman"/>
          <w:sz w:val="20"/>
          <w:szCs w:val="20"/>
        </w:rPr>
        <w:t>Wszystkie kwoty należy podać w złotych zaokrąglając zgodnie z zasadami matematycznymi z dokładnością do dwóch miejsc po przecinku</w:t>
      </w:r>
      <w:r w:rsidR="007E36F0" w:rsidRPr="006A2FA0">
        <w:rPr>
          <w:rFonts w:ascii="Times New Roman" w:hAnsi="Times New Roman"/>
          <w:sz w:val="20"/>
          <w:szCs w:val="20"/>
        </w:rPr>
        <w:t>.</w:t>
      </w:r>
    </w:p>
    <w:p w14:paraId="4F00229F" w14:textId="77777777" w:rsidR="00D1422A" w:rsidRPr="006A2FA0" w:rsidRDefault="00D1422A" w:rsidP="00740593">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 xml:space="preserve">Wniosek </w:t>
      </w:r>
      <w:r w:rsidR="007E1395" w:rsidRPr="006A2FA0">
        <w:rPr>
          <w:rFonts w:ascii="Times New Roman" w:hAnsi="Times New Roman"/>
          <w:sz w:val="20"/>
          <w:szCs w:val="20"/>
        </w:rPr>
        <w:t>powinien</w:t>
      </w:r>
      <w:r w:rsidRPr="006A2FA0">
        <w:rPr>
          <w:rFonts w:ascii="Times New Roman" w:hAnsi="Times New Roman"/>
          <w:sz w:val="20"/>
          <w:szCs w:val="20"/>
        </w:rPr>
        <w:t xml:space="preserve"> </w:t>
      </w:r>
      <w:r w:rsidR="007E1395" w:rsidRPr="006A2FA0">
        <w:rPr>
          <w:rFonts w:ascii="Times New Roman" w:hAnsi="Times New Roman"/>
          <w:sz w:val="20"/>
          <w:szCs w:val="20"/>
        </w:rPr>
        <w:t>być</w:t>
      </w:r>
      <w:r w:rsidRPr="006A2FA0">
        <w:rPr>
          <w:rFonts w:ascii="Times New Roman" w:hAnsi="Times New Roman"/>
          <w:sz w:val="20"/>
          <w:szCs w:val="20"/>
        </w:rPr>
        <w:t xml:space="preserve"> podpisany przez osobę upoważnioną do reprezentowania beneficjenta</w:t>
      </w:r>
      <w:r w:rsidR="00B6010D" w:rsidRPr="006A2FA0">
        <w:rPr>
          <w:rFonts w:ascii="Times New Roman" w:hAnsi="Times New Roman"/>
          <w:sz w:val="20"/>
          <w:szCs w:val="20"/>
        </w:rPr>
        <w:t xml:space="preserve"> lub pełnomocnika, jeżeli został ustanowiony</w:t>
      </w:r>
      <w:r w:rsidRPr="006A2FA0">
        <w:rPr>
          <w:rFonts w:ascii="Times New Roman" w:hAnsi="Times New Roman"/>
          <w:sz w:val="20"/>
          <w:szCs w:val="20"/>
        </w:rPr>
        <w:t>. Podpis potwierdza prawdziwość i zgodność ze stanem faktycznym i prawnym danych.</w:t>
      </w:r>
      <w:r w:rsidR="007E1395" w:rsidRPr="006A2FA0">
        <w:rPr>
          <w:rFonts w:ascii="Times New Roman" w:hAnsi="Times New Roman"/>
          <w:sz w:val="20"/>
          <w:szCs w:val="20"/>
        </w:rPr>
        <w:t xml:space="preserve"> </w:t>
      </w:r>
      <w:r w:rsidRPr="006A2FA0">
        <w:rPr>
          <w:rFonts w:ascii="Times New Roman" w:hAnsi="Times New Roman"/>
          <w:sz w:val="20"/>
          <w:szCs w:val="20"/>
        </w:rPr>
        <w:t>Upoważnienie do reprezentacji musi wynikać z dokumentów rejestrowych lub stanowiących podstawę funkcjonowania beneficjenta albo z udzielonego w formie pisemnej pełnomocnictwa.</w:t>
      </w:r>
      <w:r w:rsidR="007E1395" w:rsidRPr="006A2FA0">
        <w:rPr>
          <w:rFonts w:ascii="Times New Roman" w:hAnsi="Times New Roman"/>
          <w:sz w:val="20"/>
          <w:szCs w:val="20"/>
        </w:rPr>
        <w:t xml:space="preserve"> </w:t>
      </w:r>
      <w:r w:rsidRPr="006A2FA0">
        <w:rPr>
          <w:rFonts w:ascii="Times New Roman" w:hAnsi="Times New Roman"/>
          <w:sz w:val="20"/>
          <w:szCs w:val="20"/>
        </w:rPr>
        <w:t xml:space="preserve">Brak podpisu spowoduje, że płatność nie zostanie dokonana, jeżeli beneficjent nie uzupełni podpisu w terminie określonym </w:t>
      </w:r>
      <w:r w:rsidR="009D603A" w:rsidRPr="006A2FA0">
        <w:rPr>
          <w:rFonts w:ascii="Times New Roman" w:hAnsi="Times New Roman"/>
          <w:sz w:val="20"/>
          <w:szCs w:val="20"/>
        </w:rPr>
        <w:t>w wezwaniu</w:t>
      </w:r>
      <w:r w:rsidRPr="006A2FA0">
        <w:rPr>
          <w:rFonts w:ascii="Times New Roman" w:hAnsi="Times New Roman"/>
          <w:sz w:val="20"/>
          <w:szCs w:val="20"/>
        </w:rPr>
        <w:t>.</w:t>
      </w:r>
    </w:p>
    <w:p w14:paraId="533D159D" w14:textId="6A9827C2" w:rsidR="005F576E" w:rsidRPr="006A2FA0" w:rsidRDefault="003C3375" w:rsidP="001E3538">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D</w:t>
      </w:r>
      <w:r w:rsidR="005F576E" w:rsidRPr="006A2FA0">
        <w:rPr>
          <w:rFonts w:ascii="Times New Roman" w:hAnsi="Times New Roman"/>
          <w:sz w:val="20"/>
          <w:szCs w:val="20"/>
        </w:rPr>
        <w:t>okument</w:t>
      </w:r>
      <w:r w:rsidRPr="006A2FA0">
        <w:rPr>
          <w:rFonts w:ascii="Times New Roman" w:hAnsi="Times New Roman"/>
          <w:sz w:val="20"/>
          <w:szCs w:val="20"/>
        </w:rPr>
        <w:t>y</w:t>
      </w:r>
      <w:r w:rsidR="005F576E" w:rsidRPr="006A2FA0">
        <w:rPr>
          <w:rFonts w:ascii="Times New Roman" w:hAnsi="Times New Roman"/>
          <w:sz w:val="20"/>
          <w:szCs w:val="20"/>
        </w:rPr>
        <w:t xml:space="preserve"> </w:t>
      </w:r>
      <w:r w:rsidR="00A66361" w:rsidRPr="006A2FA0">
        <w:rPr>
          <w:rFonts w:ascii="Times New Roman" w:hAnsi="Times New Roman"/>
          <w:sz w:val="20"/>
          <w:szCs w:val="20"/>
        </w:rPr>
        <w:t xml:space="preserve">o </w:t>
      </w:r>
      <w:r w:rsidR="005F576E" w:rsidRPr="006A2FA0">
        <w:rPr>
          <w:rFonts w:ascii="Times New Roman" w:hAnsi="Times New Roman"/>
          <w:sz w:val="20"/>
          <w:szCs w:val="20"/>
        </w:rPr>
        <w:t>wartości dowodowej Beneficjent powinien je opatrzyć klauzulą: „</w:t>
      </w:r>
      <w:r w:rsidRPr="006A2FA0">
        <w:rPr>
          <w:rFonts w:ascii="Times New Roman" w:hAnsi="Times New Roman"/>
          <w:sz w:val="20"/>
          <w:szCs w:val="20"/>
        </w:rPr>
        <w:t>Faktura/dokument dotyczy rozliczenia umowy nr……</w:t>
      </w:r>
      <w:r w:rsidR="00C77EAC" w:rsidRPr="006A2FA0">
        <w:rPr>
          <w:rFonts w:ascii="Times New Roman" w:hAnsi="Times New Roman"/>
          <w:sz w:val="20"/>
          <w:szCs w:val="20"/>
        </w:rPr>
        <w:t>……</w:t>
      </w:r>
      <w:r w:rsidRPr="006A2FA0">
        <w:rPr>
          <w:rFonts w:ascii="Times New Roman" w:hAnsi="Times New Roman"/>
          <w:sz w:val="20"/>
          <w:szCs w:val="20"/>
        </w:rPr>
        <w:t>.</w:t>
      </w:r>
      <w:r w:rsidR="005F576E" w:rsidRPr="006A2FA0">
        <w:rPr>
          <w:rFonts w:ascii="Times New Roman" w:hAnsi="Times New Roman"/>
          <w:sz w:val="20"/>
          <w:szCs w:val="20"/>
        </w:rPr>
        <w:t xml:space="preserve"> </w:t>
      </w:r>
      <w:r w:rsidRPr="006A2FA0">
        <w:rPr>
          <w:rFonts w:ascii="Times New Roman" w:hAnsi="Times New Roman"/>
          <w:sz w:val="20"/>
          <w:szCs w:val="20"/>
        </w:rPr>
        <w:t>realizowanej w</w:t>
      </w:r>
      <w:r w:rsidR="005F576E" w:rsidRPr="006A2FA0">
        <w:rPr>
          <w:rFonts w:ascii="Times New Roman" w:hAnsi="Times New Roman"/>
          <w:sz w:val="20"/>
          <w:szCs w:val="20"/>
        </w:rPr>
        <w:t xml:space="preserve"> ramach Programu Rozwoju Obszarów Wiejskich na lata 2014- 2020”. </w:t>
      </w:r>
    </w:p>
    <w:p w14:paraId="6972F86E" w14:textId="77777777" w:rsidR="00844706" w:rsidRPr="006A2FA0" w:rsidRDefault="00844706" w:rsidP="00844706">
      <w:pPr>
        <w:numPr>
          <w:ilvl w:val="0"/>
          <w:numId w:val="46"/>
        </w:numPr>
        <w:shd w:val="clear" w:color="auto" w:fill="FFFFFF"/>
        <w:tabs>
          <w:tab w:val="left" w:pos="426"/>
        </w:tabs>
        <w:spacing w:before="120" w:line="276" w:lineRule="auto"/>
        <w:ind w:left="426" w:hanging="426"/>
        <w:jc w:val="both"/>
        <w:rPr>
          <w:rFonts w:ascii="Times New Roman" w:hAnsi="Times New Roman"/>
          <w:sz w:val="20"/>
          <w:szCs w:val="20"/>
        </w:rPr>
      </w:pPr>
      <w:r w:rsidRPr="006A2FA0">
        <w:rPr>
          <w:rFonts w:ascii="Times New Roman" w:hAnsi="Times New Roman"/>
          <w:sz w:val="20"/>
          <w:szCs w:val="20"/>
        </w:rPr>
        <w:t>We wniosku występują następujące rodzaje sekcji/pól:</w:t>
      </w:r>
    </w:p>
    <w:p w14:paraId="7AB19057" w14:textId="77777777" w:rsidR="00844706" w:rsidRPr="006A2FA0" w:rsidRDefault="00844706" w:rsidP="00844706">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[SEKCJA OBOWIĄZKOWA] - sekcja obowiązkowa do wypełnienia przez </w:t>
      </w:r>
      <w:r w:rsidR="007812EC" w:rsidRPr="006A2FA0">
        <w:rPr>
          <w:rFonts w:ascii="Times New Roman" w:hAnsi="Times New Roman"/>
          <w:sz w:val="20"/>
          <w:szCs w:val="20"/>
        </w:rPr>
        <w:t xml:space="preserve">beneficjenta </w:t>
      </w:r>
      <w:r w:rsidRPr="006A2FA0">
        <w:rPr>
          <w:rFonts w:ascii="Times New Roman" w:hAnsi="Times New Roman"/>
          <w:sz w:val="20"/>
          <w:szCs w:val="20"/>
        </w:rPr>
        <w:t>poprzez wpisanie odpowiednich danych lub zaznaczenie odpowiedniego pola,</w:t>
      </w:r>
    </w:p>
    <w:p w14:paraId="08FB4787" w14:textId="77777777" w:rsidR="00C25F06" w:rsidRPr="006A2FA0" w:rsidRDefault="00C25F06" w:rsidP="00433601">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[POLE OBOWIĄZKOWE] – pola </w:t>
      </w:r>
      <w:r w:rsidR="007812EC" w:rsidRPr="006A2FA0">
        <w:rPr>
          <w:rFonts w:ascii="Times New Roman" w:hAnsi="Times New Roman"/>
          <w:sz w:val="20"/>
          <w:szCs w:val="20"/>
        </w:rPr>
        <w:t>w ramach poszczególnych sekcji obowiązkowe</w:t>
      </w:r>
      <w:r w:rsidRPr="006A2FA0">
        <w:rPr>
          <w:rFonts w:ascii="Times New Roman" w:hAnsi="Times New Roman"/>
          <w:sz w:val="20"/>
          <w:szCs w:val="20"/>
        </w:rPr>
        <w:t xml:space="preserve"> do wypełnienia przez </w:t>
      </w:r>
      <w:r w:rsidR="007812EC" w:rsidRPr="006A2FA0">
        <w:rPr>
          <w:rFonts w:ascii="Times New Roman" w:hAnsi="Times New Roman"/>
          <w:sz w:val="20"/>
          <w:szCs w:val="20"/>
        </w:rPr>
        <w:t>beneficjenta</w:t>
      </w:r>
      <w:r w:rsidRPr="006A2FA0">
        <w:rPr>
          <w:rFonts w:ascii="Times New Roman" w:hAnsi="Times New Roman"/>
          <w:sz w:val="20"/>
          <w:szCs w:val="20"/>
        </w:rPr>
        <w:t xml:space="preserve"> poprzez wpisanie odpowiednich danych lub zaznaczenie odpowiedniego pola,</w:t>
      </w:r>
    </w:p>
    <w:p w14:paraId="2AF3CB81" w14:textId="77777777" w:rsidR="007812EC" w:rsidRPr="006A2FA0"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w:t>
      </w:r>
      <w:r w:rsidR="003346B2" w:rsidRPr="006A2FA0">
        <w:rPr>
          <w:rFonts w:ascii="Times New Roman" w:hAnsi="Times New Roman"/>
          <w:sz w:val="20"/>
          <w:szCs w:val="20"/>
        </w:rPr>
        <w:t>POLE</w:t>
      </w:r>
      <w:r w:rsidRPr="006A2FA0">
        <w:rPr>
          <w:rFonts w:ascii="Times New Roman" w:hAnsi="Times New Roman"/>
          <w:sz w:val="20"/>
          <w:szCs w:val="20"/>
        </w:rPr>
        <w:t xml:space="preserve"> OBOWIĄZKOW</w:t>
      </w:r>
      <w:r w:rsidR="003346B2" w:rsidRPr="006A2FA0">
        <w:rPr>
          <w:rFonts w:ascii="Times New Roman" w:hAnsi="Times New Roman"/>
          <w:sz w:val="20"/>
          <w:szCs w:val="20"/>
        </w:rPr>
        <w:t>E</w:t>
      </w:r>
      <w:r w:rsidRPr="006A2FA0">
        <w:rPr>
          <w:rFonts w:ascii="Times New Roman" w:hAnsi="Times New Roman"/>
          <w:sz w:val="20"/>
          <w:szCs w:val="20"/>
        </w:rPr>
        <w:t xml:space="preserve"> O ILE DOTYCZY] – sekcję należy wypełnić, jeżeli dotyczy </w:t>
      </w:r>
      <w:r w:rsidR="007812EC" w:rsidRPr="006A2FA0">
        <w:rPr>
          <w:rFonts w:ascii="Times New Roman" w:hAnsi="Times New Roman"/>
          <w:sz w:val="20"/>
          <w:szCs w:val="20"/>
        </w:rPr>
        <w:t>beneficjenta</w:t>
      </w:r>
    </w:p>
    <w:p w14:paraId="65D2D5F3" w14:textId="77777777" w:rsidR="00844706" w:rsidRPr="006A2FA0" w:rsidRDefault="00844706" w:rsidP="007812EC">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[SEKCJA</w:t>
      </w:r>
      <w:r w:rsidR="003346B2" w:rsidRPr="006A2FA0">
        <w:rPr>
          <w:rFonts w:ascii="Times New Roman" w:hAnsi="Times New Roman"/>
          <w:sz w:val="20"/>
          <w:szCs w:val="20"/>
        </w:rPr>
        <w:t>/POLE</w:t>
      </w:r>
      <w:r w:rsidRPr="006A2FA0">
        <w:rPr>
          <w:rFonts w:ascii="Times New Roman" w:hAnsi="Times New Roman"/>
          <w:sz w:val="20"/>
          <w:szCs w:val="20"/>
        </w:rPr>
        <w:t xml:space="preserve"> WYPEŁNIONA</w:t>
      </w:r>
      <w:r w:rsidR="003346B2" w:rsidRPr="006A2FA0">
        <w:rPr>
          <w:rFonts w:ascii="Times New Roman" w:hAnsi="Times New Roman"/>
          <w:sz w:val="20"/>
          <w:szCs w:val="20"/>
        </w:rPr>
        <w:t>/E</w:t>
      </w:r>
      <w:r w:rsidRPr="006A2FA0">
        <w:rPr>
          <w:rFonts w:ascii="Times New Roman" w:hAnsi="Times New Roman"/>
          <w:sz w:val="20"/>
          <w:szCs w:val="20"/>
        </w:rPr>
        <w:t xml:space="preserve"> NA STAŁE] – sekcja nie podlegająca modyfikacjom,</w:t>
      </w:r>
    </w:p>
    <w:p w14:paraId="6466AD0F" w14:textId="77777777" w:rsidR="00844706" w:rsidRPr="006A2FA0" w:rsidRDefault="00844706" w:rsidP="00844706">
      <w:pPr>
        <w:numPr>
          <w:ilvl w:val="0"/>
          <w:numId w:val="57"/>
        </w:numPr>
        <w:shd w:val="clear" w:color="auto" w:fill="FFFFFF"/>
        <w:tabs>
          <w:tab w:val="left" w:pos="426"/>
        </w:tabs>
        <w:spacing w:before="120" w:line="276" w:lineRule="auto"/>
        <w:ind w:left="709" w:hanging="283"/>
        <w:jc w:val="both"/>
        <w:rPr>
          <w:rFonts w:ascii="Times New Roman" w:hAnsi="Times New Roman"/>
          <w:sz w:val="20"/>
          <w:szCs w:val="20"/>
        </w:rPr>
      </w:pPr>
      <w:r w:rsidRPr="006A2FA0">
        <w:rPr>
          <w:rFonts w:ascii="Times New Roman" w:hAnsi="Times New Roman"/>
          <w:sz w:val="20"/>
          <w:szCs w:val="20"/>
        </w:rPr>
        <w:t xml:space="preserve">[POLE WYPEŁNIA PRACOWNIK AGENCJI] – pole wypełniane przez pracownika </w:t>
      </w:r>
      <w:r w:rsidR="006076DF" w:rsidRPr="006A2FA0">
        <w:rPr>
          <w:rFonts w:ascii="Times New Roman" w:hAnsi="Times New Roman"/>
          <w:sz w:val="20"/>
          <w:szCs w:val="20"/>
        </w:rPr>
        <w:t>Agencji Restrukturyzacji i Modernizacji Rolnictwa</w:t>
      </w:r>
      <w:r w:rsidRPr="006A2FA0">
        <w:rPr>
          <w:rFonts w:ascii="Times New Roman" w:hAnsi="Times New Roman"/>
          <w:sz w:val="20"/>
          <w:szCs w:val="20"/>
        </w:rPr>
        <w:t>.</w:t>
      </w:r>
    </w:p>
    <w:p w14:paraId="5209F3DC" w14:textId="77777777" w:rsidR="00CA09FA" w:rsidRPr="006A2FA0" w:rsidRDefault="00CA09FA" w:rsidP="002B1A39">
      <w:pPr>
        <w:shd w:val="clear" w:color="auto" w:fill="FFFFFF"/>
        <w:spacing w:before="120" w:line="276" w:lineRule="auto"/>
        <w:ind w:left="426"/>
        <w:jc w:val="both"/>
        <w:rPr>
          <w:rFonts w:ascii="Times New Roman" w:hAnsi="Times New Roman"/>
          <w:sz w:val="20"/>
          <w:szCs w:val="20"/>
        </w:rPr>
      </w:pPr>
    </w:p>
    <w:p w14:paraId="62DD2FD6" w14:textId="77777777" w:rsidR="00D1422A" w:rsidRPr="006A2FA0" w:rsidRDefault="00D1422A" w:rsidP="00756182">
      <w:pPr>
        <w:pBdr>
          <w:top w:val="single" w:sz="4" w:space="1" w:color="auto"/>
          <w:left w:val="single" w:sz="4" w:space="4" w:color="auto"/>
          <w:bottom w:val="single" w:sz="4" w:space="6" w:color="auto"/>
          <w:right w:val="single" w:sz="4" w:space="4" w:color="auto"/>
        </w:pBdr>
        <w:spacing w:line="276" w:lineRule="auto"/>
        <w:jc w:val="both"/>
        <w:outlineLvl w:val="0"/>
        <w:rPr>
          <w:rFonts w:ascii="Times New Roman" w:hAnsi="Times New Roman"/>
          <w:b/>
          <w:sz w:val="20"/>
          <w:szCs w:val="20"/>
        </w:rPr>
      </w:pPr>
      <w:r w:rsidRPr="006A2FA0">
        <w:rPr>
          <w:rFonts w:ascii="Times New Roman" w:hAnsi="Times New Roman"/>
          <w:b/>
          <w:sz w:val="20"/>
          <w:szCs w:val="20"/>
        </w:rPr>
        <w:t>C. SZCZEGÓŁOWE ZASADY WYPEŁNIANIA WNIOSKU</w:t>
      </w:r>
    </w:p>
    <w:p w14:paraId="5A811AAE" w14:textId="430C1E70" w:rsidR="00A14C01" w:rsidRPr="006A2FA0" w:rsidRDefault="00A14C01" w:rsidP="00B837CE">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Znak sprawy - </w:t>
      </w:r>
      <w:r w:rsidRPr="006A2FA0">
        <w:rPr>
          <w:rFonts w:ascii="Times New Roman" w:hAnsi="Times New Roman"/>
          <w:sz w:val="20"/>
          <w:szCs w:val="20"/>
        </w:rPr>
        <w:t>[POLE WYPEŁNIA PRACOWNIK</w:t>
      </w:r>
      <w:r w:rsidR="005A1ABC" w:rsidRPr="006A2FA0">
        <w:rPr>
          <w:rFonts w:ascii="Times New Roman" w:hAnsi="Times New Roman"/>
          <w:sz w:val="20"/>
          <w:szCs w:val="20"/>
        </w:rPr>
        <w:t xml:space="preserve"> </w:t>
      </w:r>
      <w:r w:rsidR="00C722D2" w:rsidRPr="006A2FA0">
        <w:rPr>
          <w:rFonts w:ascii="Times New Roman" w:hAnsi="Times New Roman"/>
          <w:sz w:val="20"/>
          <w:szCs w:val="20"/>
        </w:rPr>
        <w:t>AGENCJI</w:t>
      </w:r>
      <w:r w:rsidR="00C722D2" w:rsidRPr="006A2FA0" w:rsidDel="005A1ABC">
        <w:rPr>
          <w:rFonts w:ascii="Times New Roman" w:hAnsi="Times New Roman"/>
          <w:sz w:val="20"/>
          <w:szCs w:val="20"/>
        </w:rPr>
        <w:t>]</w:t>
      </w:r>
    </w:p>
    <w:p w14:paraId="25E95B4E" w14:textId="77777777" w:rsidR="00092BC7" w:rsidRPr="006A2FA0" w:rsidRDefault="00092BC7" w:rsidP="00B837CE">
      <w:pPr>
        <w:spacing w:before="120" w:after="120" w:line="276" w:lineRule="auto"/>
        <w:jc w:val="both"/>
        <w:rPr>
          <w:rFonts w:ascii="Times New Roman" w:hAnsi="Times New Roman"/>
          <w:sz w:val="20"/>
          <w:szCs w:val="20"/>
        </w:rPr>
      </w:pPr>
      <w:r w:rsidRPr="006A2FA0">
        <w:rPr>
          <w:rFonts w:ascii="Times New Roman" w:hAnsi="Times New Roman"/>
          <w:b/>
          <w:sz w:val="20"/>
          <w:szCs w:val="20"/>
        </w:rPr>
        <w:t>Potwierdzenie przyję</w:t>
      </w:r>
      <w:r w:rsidR="00F93BDC" w:rsidRPr="006A2FA0">
        <w:rPr>
          <w:rFonts w:ascii="Times New Roman" w:hAnsi="Times New Roman"/>
          <w:b/>
          <w:sz w:val="20"/>
          <w:szCs w:val="20"/>
        </w:rPr>
        <w:t xml:space="preserve">cia </w:t>
      </w:r>
      <w:r w:rsidR="009E1C66" w:rsidRPr="006A2FA0">
        <w:rPr>
          <w:rFonts w:ascii="Times New Roman" w:hAnsi="Times New Roman"/>
          <w:b/>
          <w:sz w:val="20"/>
          <w:szCs w:val="20"/>
        </w:rPr>
        <w:t xml:space="preserve">wniosku </w:t>
      </w:r>
      <w:r w:rsidRPr="006A2FA0">
        <w:rPr>
          <w:rFonts w:ascii="Times New Roman" w:hAnsi="Times New Roman"/>
          <w:sz w:val="20"/>
          <w:szCs w:val="20"/>
        </w:rPr>
        <w:t>–</w:t>
      </w:r>
      <w:r w:rsidRPr="006A2FA0">
        <w:rPr>
          <w:rFonts w:ascii="Times New Roman" w:hAnsi="Times New Roman"/>
          <w:b/>
          <w:sz w:val="20"/>
          <w:szCs w:val="20"/>
        </w:rPr>
        <w:t xml:space="preserve"> </w:t>
      </w:r>
      <w:r w:rsidRPr="006A2FA0">
        <w:rPr>
          <w:rFonts w:ascii="Times New Roman" w:hAnsi="Times New Roman"/>
          <w:sz w:val="20"/>
          <w:szCs w:val="20"/>
        </w:rPr>
        <w:t xml:space="preserve">[POLE WYPEŁNIA PRACOWNIK </w:t>
      </w:r>
      <w:r w:rsidR="005A1ABC" w:rsidRPr="006A2FA0">
        <w:rPr>
          <w:rFonts w:ascii="Times New Roman" w:hAnsi="Times New Roman"/>
          <w:sz w:val="20"/>
          <w:szCs w:val="20"/>
        </w:rPr>
        <w:t>AGENCJI</w:t>
      </w:r>
      <w:r w:rsidRPr="006A2FA0">
        <w:rPr>
          <w:rFonts w:ascii="Times New Roman" w:hAnsi="Times New Roman"/>
          <w:sz w:val="20"/>
          <w:szCs w:val="20"/>
        </w:rPr>
        <w:t>]</w:t>
      </w:r>
    </w:p>
    <w:p w14:paraId="04608DDD" w14:textId="77777777" w:rsidR="007E1395" w:rsidRPr="006A2FA0" w:rsidRDefault="0099736F" w:rsidP="00A43544">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sz w:val="22"/>
          <w:szCs w:val="22"/>
        </w:rPr>
      </w:pPr>
      <w:r w:rsidRPr="006A2FA0">
        <w:rPr>
          <w:rFonts w:ascii="Times New Roman" w:hAnsi="Times New Roman"/>
          <w:b/>
          <w:sz w:val="20"/>
          <w:szCs w:val="20"/>
        </w:rPr>
        <w:t xml:space="preserve"> </w:t>
      </w:r>
      <w:r w:rsidR="007E1395" w:rsidRPr="006A2FA0">
        <w:rPr>
          <w:rFonts w:ascii="Times New Roman" w:hAnsi="Times New Roman"/>
          <w:b/>
          <w:sz w:val="22"/>
          <w:szCs w:val="22"/>
        </w:rPr>
        <w:t xml:space="preserve">I – </w:t>
      </w:r>
      <w:r w:rsidR="008F419C" w:rsidRPr="006A2FA0">
        <w:rPr>
          <w:rFonts w:ascii="Times New Roman" w:hAnsi="Times New Roman"/>
          <w:b/>
          <w:sz w:val="22"/>
          <w:szCs w:val="22"/>
        </w:rPr>
        <w:t>CEL ZŁOŻENIA WNIOSKU, RODZAJ I ETAP PŁATNOŚCI</w:t>
      </w:r>
      <w:r w:rsidR="007E1395" w:rsidRPr="006A2FA0">
        <w:rPr>
          <w:rFonts w:ascii="Times New Roman" w:hAnsi="Times New Roman"/>
          <w:b/>
          <w:sz w:val="22"/>
          <w:szCs w:val="22"/>
        </w:rPr>
        <w:t xml:space="preserve"> </w:t>
      </w:r>
      <w:r w:rsidR="00C22049" w:rsidRPr="006A2FA0">
        <w:rPr>
          <w:rFonts w:ascii="Times New Roman" w:hAnsi="Times New Roman"/>
          <w:b/>
          <w:sz w:val="22"/>
          <w:szCs w:val="22"/>
        </w:rPr>
        <w:t>[SEKCJA OBOWIĄZKOWA]</w:t>
      </w:r>
    </w:p>
    <w:p w14:paraId="072F188D" w14:textId="77777777" w:rsidR="00D1422A" w:rsidRPr="006A2FA0" w:rsidRDefault="00D5596B" w:rsidP="009B791D">
      <w:pPr>
        <w:autoSpaceDE w:val="0"/>
        <w:autoSpaceDN w:val="0"/>
        <w:adjustRightInd w:val="0"/>
        <w:spacing w:before="120" w:after="120" w:line="276" w:lineRule="auto"/>
        <w:jc w:val="both"/>
        <w:rPr>
          <w:rFonts w:ascii="Times New Roman" w:hAnsi="Times New Roman"/>
          <w:sz w:val="20"/>
          <w:szCs w:val="20"/>
        </w:rPr>
      </w:pPr>
      <w:r w:rsidRPr="006A2FA0">
        <w:rPr>
          <w:rFonts w:ascii="Times New Roman" w:eastAsia="Calibri" w:hAnsi="Times New Roman"/>
          <w:sz w:val="20"/>
          <w:szCs w:val="20"/>
        </w:rPr>
        <w:t>Należy wybrać z listy jedną z poniższych form albo wpisać ręcznie</w:t>
      </w:r>
      <w:r w:rsidR="00D1422A" w:rsidRPr="006A2FA0">
        <w:rPr>
          <w:rFonts w:ascii="Times New Roman" w:hAnsi="Times New Roman"/>
          <w:sz w:val="20"/>
          <w:szCs w:val="20"/>
        </w:rPr>
        <w:t>:</w:t>
      </w:r>
    </w:p>
    <w:tbl>
      <w:tblPr>
        <w:tblW w:w="9917" w:type="dxa"/>
        <w:tblLayout w:type="fixed"/>
        <w:tblLook w:val="01E0" w:firstRow="1" w:lastRow="1" w:firstColumn="1" w:lastColumn="1" w:noHBand="0" w:noVBand="0"/>
      </w:tblPr>
      <w:tblGrid>
        <w:gridCol w:w="2518"/>
        <w:gridCol w:w="7399"/>
      </w:tblGrid>
      <w:tr w:rsidR="001E73C3" w:rsidRPr="006A2FA0" w14:paraId="6CDA3651" w14:textId="77777777" w:rsidTr="00265A64">
        <w:trPr>
          <w:trHeight w:val="1826"/>
        </w:trPr>
        <w:tc>
          <w:tcPr>
            <w:tcW w:w="2518" w:type="dxa"/>
          </w:tcPr>
          <w:p w14:paraId="34CD94B7" w14:textId="77777777" w:rsidR="001E73C3" w:rsidRPr="006A2FA0" w:rsidRDefault="002E3596" w:rsidP="00653F0E">
            <w:pPr>
              <w:pStyle w:val="Akapitzlist"/>
              <w:numPr>
                <w:ilvl w:val="0"/>
                <w:numId w:val="40"/>
              </w:numPr>
              <w:autoSpaceDE w:val="0"/>
              <w:autoSpaceDN w:val="0"/>
              <w:adjustRightInd w:val="0"/>
              <w:spacing w:line="276" w:lineRule="auto"/>
              <w:ind w:left="284"/>
              <w:contextualSpacing w:val="0"/>
              <w:rPr>
                <w:rFonts w:ascii="Times New Roman" w:hAnsi="Times New Roman"/>
                <w:b/>
                <w:bCs/>
                <w:sz w:val="20"/>
                <w:szCs w:val="20"/>
              </w:rPr>
            </w:pPr>
            <w:r w:rsidRPr="006A2FA0">
              <w:rPr>
                <w:rFonts w:ascii="Times New Roman" w:hAnsi="Times New Roman"/>
                <w:b/>
                <w:bCs/>
                <w:sz w:val="20"/>
                <w:szCs w:val="20"/>
              </w:rPr>
              <w:t>c</w:t>
            </w:r>
            <w:r w:rsidR="0035648B" w:rsidRPr="006A2FA0">
              <w:rPr>
                <w:rFonts w:ascii="Times New Roman" w:hAnsi="Times New Roman"/>
                <w:b/>
                <w:bCs/>
                <w:sz w:val="20"/>
                <w:szCs w:val="20"/>
              </w:rPr>
              <w:t xml:space="preserve">el </w:t>
            </w:r>
            <w:r w:rsidR="001E73C3" w:rsidRPr="006A2FA0">
              <w:rPr>
                <w:rFonts w:ascii="Times New Roman" w:hAnsi="Times New Roman"/>
                <w:b/>
                <w:bCs/>
                <w:sz w:val="20"/>
                <w:szCs w:val="20"/>
              </w:rPr>
              <w:t>złożeni</w:t>
            </w:r>
            <w:r w:rsidR="0035648B" w:rsidRPr="006A2FA0">
              <w:rPr>
                <w:rFonts w:ascii="Times New Roman" w:hAnsi="Times New Roman"/>
                <w:b/>
                <w:bCs/>
                <w:sz w:val="20"/>
                <w:szCs w:val="20"/>
              </w:rPr>
              <w:t>a</w:t>
            </w:r>
            <w:r w:rsidR="001E73C3" w:rsidRPr="006A2FA0">
              <w:rPr>
                <w:rFonts w:ascii="Times New Roman" w:hAnsi="Times New Roman"/>
                <w:b/>
                <w:bCs/>
                <w:sz w:val="20"/>
                <w:szCs w:val="20"/>
              </w:rPr>
              <w:t xml:space="preserve"> wniosku</w:t>
            </w:r>
            <w:r w:rsidR="00844706" w:rsidRPr="006A2FA0">
              <w:rPr>
                <w:rFonts w:ascii="Times New Roman" w:hAnsi="Times New Roman"/>
                <w:b/>
                <w:bCs/>
                <w:sz w:val="20"/>
                <w:szCs w:val="20"/>
              </w:rPr>
              <w:t xml:space="preserve"> </w:t>
            </w:r>
          </w:p>
        </w:tc>
        <w:tc>
          <w:tcPr>
            <w:tcW w:w="7399" w:type="dxa"/>
          </w:tcPr>
          <w:p w14:paraId="4DCF12DC" w14:textId="42D03195" w:rsidR="001E73C3" w:rsidRPr="006A2FA0" w:rsidRDefault="0035648B" w:rsidP="00C722D2">
            <w:pPr>
              <w:shd w:val="clear" w:color="auto" w:fill="FFFFFF"/>
              <w:spacing w:line="276" w:lineRule="auto"/>
              <w:ind w:left="2615" w:hanging="2615"/>
              <w:jc w:val="both"/>
              <w:rPr>
                <w:rFonts w:ascii="Times New Roman" w:hAnsi="Times New Roman"/>
                <w:sz w:val="20"/>
                <w:szCs w:val="20"/>
              </w:rPr>
            </w:pPr>
            <w:r w:rsidRPr="006A2FA0">
              <w:rPr>
                <w:rFonts w:ascii="Times New Roman" w:hAnsi="Times New Roman"/>
                <w:bCs/>
                <w:sz w:val="20"/>
                <w:szCs w:val="20"/>
              </w:rPr>
              <w:t>złożenie wniosku</w:t>
            </w:r>
            <w:r w:rsidRPr="006A2FA0">
              <w:rPr>
                <w:rFonts w:ascii="Times New Roman" w:hAnsi="Times New Roman"/>
                <w:sz w:val="20"/>
                <w:szCs w:val="20"/>
              </w:rPr>
              <w:t xml:space="preserve"> –</w:t>
            </w:r>
            <w:r w:rsidR="001E73C3" w:rsidRPr="006A2FA0">
              <w:rPr>
                <w:rFonts w:ascii="Times New Roman" w:hAnsi="Times New Roman"/>
                <w:sz w:val="20"/>
                <w:szCs w:val="20"/>
              </w:rPr>
              <w:t xml:space="preserve"> </w:t>
            </w:r>
            <w:r w:rsidR="00844706" w:rsidRPr="006A2FA0">
              <w:rPr>
                <w:rFonts w:ascii="Times New Roman" w:hAnsi="Times New Roman"/>
                <w:sz w:val="20"/>
                <w:szCs w:val="20"/>
              </w:rPr>
              <w:t xml:space="preserve">        </w:t>
            </w:r>
            <w:r w:rsidRPr="006A2FA0">
              <w:rPr>
                <w:rFonts w:ascii="Times New Roman" w:hAnsi="Times New Roman"/>
                <w:sz w:val="20"/>
                <w:szCs w:val="20"/>
              </w:rPr>
              <w:t xml:space="preserve">w przypadku </w:t>
            </w:r>
            <w:r w:rsidR="001E73C3" w:rsidRPr="006A2FA0">
              <w:rPr>
                <w:rFonts w:ascii="Times New Roman" w:hAnsi="Times New Roman"/>
                <w:sz w:val="20"/>
                <w:szCs w:val="20"/>
              </w:rPr>
              <w:t xml:space="preserve">składania wniosku </w:t>
            </w:r>
            <w:r w:rsidR="00844706" w:rsidRPr="006A2FA0">
              <w:rPr>
                <w:rFonts w:ascii="Times New Roman" w:hAnsi="Times New Roman"/>
                <w:sz w:val="20"/>
                <w:szCs w:val="20"/>
              </w:rPr>
              <w:t>o płatność pośrednią/                  końcową</w:t>
            </w:r>
          </w:p>
          <w:p w14:paraId="1C136EB8" w14:textId="6F946E8D" w:rsidR="0035648B" w:rsidRPr="006A2FA0" w:rsidRDefault="0035648B" w:rsidP="00653F0E">
            <w:pPr>
              <w:shd w:val="clear" w:color="auto" w:fill="FFFFFF"/>
              <w:spacing w:line="276" w:lineRule="auto"/>
              <w:ind w:left="2727" w:hanging="2727"/>
              <w:jc w:val="both"/>
              <w:rPr>
                <w:rFonts w:ascii="Times New Roman" w:hAnsi="Times New Roman"/>
                <w:sz w:val="20"/>
                <w:szCs w:val="20"/>
              </w:rPr>
            </w:pPr>
            <w:r w:rsidRPr="006A2FA0">
              <w:rPr>
                <w:rFonts w:ascii="Times New Roman" w:hAnsi="Times New Roman"/>
                <w:bCs/>
                <w:sz w:val="20"/>
                <w:szCs w:val="20"/>
              </w:rPr>
              <w:t>korekta wniosku</w:t>
            </w:r>
            <w:r w:rsidRPr="006A2FA0">
              <w:rPr>
                <w:rFonts w:ascii="Times New Roman" w:hAnsi="Times New Roman"/>
                <w:sz w:val="20"/>
                <w:szCs w:val="20"/>
              </w:rPr>
              <w:t xml:space="preserve"> –</w:t>
            </w:r>
            <w:r w:rsidR="00844706" w:rsidRPr="006A2FA0">
              <w:rPr>
                <w:rFonts w:ascii="Times New Roman" w:hAnsi="Times New Roman"/>
                <w:sz w:val="20"/>
                <w:szCs w:val="20"/>
              </w:rPr>
              <w:t xml:space="preserve">                      </w:t>
            </w:r>
            <w:r w:rsidR="003912F6" w:rsidRPr="006A2FA0">
              <w:rPr>
                <w:rFonts w:ascii="Times New Roman" w:hAnsi="Times New Roman"/>
                <w:sz w:val="20"/>
                <w:szCs w:val="20"/>
              </w:rPr>
              <w:t xml:space="preserve"> </w:t>
            </w:r>
            <w:r w:rsidR="00844706" w:rsidRPr="006A2FA0">
              <w:rPr>
                <w:rFonts w:ascii="Times New Roman" w:hAnsi="Times New Roman"/>
                <w:sz w:val="20"/>
                <w:szCs w:val="20"/>
              </w:rPr>
              <w:t xml:space="preserve">jeśli Beneficjent na </w:t>
            </w:r>
            <w:r w:rsidR="00C722D2" w:rsidRPr="006A2FA0">
              <w:rPr>
                <w:rFonts w:ascii="Times New Roman" w:hAnsi="Times New Roman"/>
                <w:sz w:val="20"/>
                <w:szCs w:val="20"/>
              </w:rPr>
              <w:t>wezwanie Agencji</w:t>
            </w:r>
            <w:r w:rsidR="00844706" w:rsidRPr="006A2FA0">
              <w:rPr>
                <w:rFonts w:ascii="Times New Roman" w:hAnsi="Times New Roman"/>
                <w:sz w:val="20"/>
                <w:szCs w:val="20"/>
              </w:rPr>
              <w:t xml:space="preserve"> składa korektę do wcześniej złożonego wniosku </w:t>
            </w:r>
          </w:p>
          <w:p w14:paraId="308B58CB" w14:textId="77777777" w:rsidR="0035648B" w:rsidRPr="006A2FA0" w:rsidRDefault="0035648B" w:rsidP="00653F0E">
            <w:pPr>
              <w:shd w:val="clear" w:color="auto" w:fill="FFFFFF"/>
              <w:spacing w:line="276" w:lineRule="auto"/>
              <w:ind w:left="2727" w:hanging="2727"/>
              <w:jc w:val="both"/>
              <w:rPr>
                <w:rFonts w:ascii="Times New Roman" w:hAnsi="Times New Roman"/>
                <w:sz w:val="20"/>
                <w:szCs w:val="20"/>
              </w:rPr>
            </w:pPr>
            <w:r w:rsidRPr="006A2FA0">
              <w:rPr>
                <w:rFonts w:ascii="Times New Roman" w:hAnsi="Times New Roman"/>
                <w:bCs/>
                <w:sz w:val="20"/>
                <w:szCs w:val="20"/>
              </w:rPr>
              <w:t>wycofanie wniosku w części</w:t>
            </w:r>
            <w:r w:rsidR="00844706" w:rsidRPr="006A2FA0">
              <w:rPr>
                <w:rFonts w:ascii="Times New Roman" w:hAnsi="Times New Roman"/>
                <w:bCs/>
                <w:sz w:val="20"/>
                <w:szCs w:val="20"/>
              </w:rPr>
              <w:t xml:space="preserve"> </w:t>
            </w:r>
            <w:r w:rsidRPr="006A2FA0">
              <w:rPr>
                <w:rFonts w:ascii="Times New Roman" w:hAnsi="Times New Roman"/>
                <w:bCs/>
                <w:sz w:val="20"/>
                <w:szCs w:val="20"/>
              </w:rPr>
              <w:t xml:space="preserve">- </w:t>
            </w:r>
            <w:r w:rsidR="00844706" w:rsidRPr="006A2FA0">
              <w:rPr>
                <w:rFonts w:ascii="Times New Roman" w:hAnsi="Times New Roman"/>
                <w:sz w:val="20"/>
                <w:szCs w:val="20"/>
              </w:rPr>
              <w:t>jeśli Beneficjent wycofuje którąkolwiek z deklaracji złożonych we wniosku / wraz z wnioskiem</w:t>
            </w:r>
          </w:p>
        </w:tc>
      </w:tr>
      <w:tr w:rsidR="00806B2E" w:rsidRPr="006A2FA0" w14:paraId="01481BBC" w14:textId="77777777" w:rsidTr="00265A64">
        <w:trPr>
          <w:trHeight w:val="800"/>
        </w:trPr>
        <w:tc>
          <w:tcPr>
            <w:tcW w:w="2518" w:type="dxa"/>
          </w:tcPr>
          <w:p w14:paraId="0A62A1B6" w14:textId="77777777" w:rsidR="00806B2E" w:rsidRPr="006A2FA0" w:rsidRDefault="00806B2E" w:rsidP="00653F0E">
            <w:pPr>
              <w:pStyle w:val="Akapitzlist"/>
              <w:numPr>
                <w:ilvl w:val="0"/>
                <w:numId w:val="40"/>
              </w:numPr>
              <w:autoSpaceDE w:val="0"/>
              <w:autoSpaceDN w:val="0"/>
              <w:adjustRightInd w:val="0"/>
              <w:spacing w:line="276" w:lineRule="auto"/>
              <w:ind w:left="284" w:hanging="284"/>
              <w:contextualSpacing w:val="0"/>
              <w:rPr>
                <w:rFonts w:ascii="Times New Roman" w:hAnsi="Times New Roman"/>
                <w:b/>
                <w:bCs/>
                <w:sz w:val="20"/>
                <w:szCs w:val="20"/>
              </w:rPr>
            </w:pPr>
            <w:r w:rsidRPr="006A2FA0">
              <w:rPr>
                <w:rFonts w:ascii="Times New Roman" w:hAnsi="Times New Roman"/>
                <w:b/>
                <w:sz w:val="20"/>
                <w:szCs w:val="20"/>
              </w:rPr>
              <w:t>rodzaj płatności</w:t>
            </w:r>
            <w:r w:rsidRPr="006A2FA0">
              <w:rPr>
                <w:rFonts w:ascii="Times New Roman" w:hAnsi="Times New Roman"/>
                <w:sz w:val="20"/>
                <w:szCs w:val="20"/>
              </w:rPr>
              <w:t xml:space="preserve"> </w:t>
            </w:r>
          </w:p>
        </w:tc>
        <w:tc>
          <w:tcPr>
            <w:tcW w:w="7399" w:type="dxa"/>
          </w:tcPr>
          <w:p w14:paraId="04E28655" w14:textId="77777777" w:rsidR="00806B2E" w:rsidRPr="006A2FA0" w:rsidRDefault="00806B2E" w:rsidP="00653F0E">
            <w:pPr>
              <w:spacing w:line="276" w:lineRule="auto"/>
              <w:jc w:val="both"/>
              <w:rPr>
                <w:rFonts w:ascii="Times New Roman" w:hAnsi="Times New Roman"/>
                <w:sz w:val="20"/>
                <w:szCs w:val="20"/>
              </w:rPr>
            </w:pPr>
            <w:r w:rsidRPr="006A2FA0">
              <w:rPr>
                <w:rFonts w:ascii="Times New Roman" w:hAnsi="Times New Roman"/>
                <w:sz w:val="20"/>
                <w:szCs w:val="20"/>
              </w:rPr>
              <w:t>należy wybrać odpowiedź w zależności od rodzaju składanego wniosku: płatność pośrednia, płatność końcowa</w:t>
            </w:r>
          </w:p>
        </w:tc>
      </w:tr>
      <w:tr w:rsidR="00E9635A" w:rsidRPr="006A2FA0" w14:paraId="09DEFFC0" w14:textId="77777777" w:rsidTr="00A50BEF">
        <w:trPr>
          <w:trHeight w:val="165"/>
        </w:trPr>
        <w:tc>
          <w:tcPr>
            <w:tcW w:w="2518" w:type="dxa"/>
          </w:tcPr>
          <w:p w14:paraId="465CBF42" w14:textId="77777777" w:rsidR="00E9635A" w:rsidRPr="006A2FA0" w:rsidRDefault="00E9635A" w:rsidP="00653F0E">
            <w:pPr>
              <w:pStyle w:val="Akapitzlist"/>
              <w:numPr>
                <w:ilvl w:val="0"/>
                <w:numId w:val="40"/>
              </w:numPr>
              <w:autoSpaceDE w:val="0"/>
              <w:autoSpaceDN w:val="0"/>
              <w:adjustRightInd w:val="0"/>
              <w:spacing w:line="276" w:lineRule="auto"/>
              <w:ind w:left="284" w:hanging="284"/>
              <w:contextualSpacing w:val="0"/>
              <w:rPr>
                <w:rFonts w:ascii="Times New Roman" w:hAnsi="Times New Roman"/>
                <w:b/>
                <w:sz w:val="20"/>
                <w:szCs w:val="20"/>
              </w:rPr>
            </w:pPr>
            <w:r w:rsidRPr="006A2FA0">
              <w:rPr>
                <w:rFonts w:ascii="Times New Roman" w:hAnsi="Times New Roman"/>
                <w:b/>
                <w:sz w:val="20"/>
                <w:szCs w:val="20"/>
              </w:rPr>
              <w:t xml:space="preserve">etap rozliczanej </w:t>
            </w:r>
            <w:r w:rsidR="006C40CE" w:rsidRPr="006A2FA0">
              <w:rPr>
                <w:rFonts w:ascii="Times New Roman" w:hAnsi="Times New Roman"/>
                <w:b/>
                <w:sz w:val="20"/>
                <w:szCs w:val="20"/>
              </w:rPr>
              <w:t>operacji</w:t>
            </w:r>
          </w:p>
        </w:tc>
        <w:tc>
          <w:tcPr>
            <w:tcW w:w="7399" w:type="dxa"/>
          </w:tcPr>
          <w:p w14:paraId="6F221726" w14:textId="77777777" w:rsidR="00E9635A" w:rsidRPr="006A2FA0" w:rsidRDefault="00E9635A" w:rsidP="00C300B6">
            <w:pPr>
              <w:spacing w:line="276" w:lineRule="auto"/>
              <w:jc w:val="both"/>
              <w:rPr>
                <w:rFonts w:ascii="Times New Roman" w:hAnsi="Times New Roman"/>
                <w:sz w:val="20"/>
                <w:szCs w:val="20"/>
              </w:rPr>
            </w:pPr>
            <w:r w:rsidRPr="006A2FA0">
              <w:rPr>
                <w:rFonts w:ascii="Times New Roman" w:hAnsi="Times New Roman"/>
                <w:sz w:val="20"/>
                <w:szCs w:val="20"/>
              </w:rPr>
              <w:t>należy wybrać etap operacji</w:t>
            </w:r>
            <w:r w:rsidR="00BD683F" w:rsidRPr="006A2FA0">
              <w:rPr>
                <w:rFonts w:ascii="Times New Roman" w:hAnsi="Times New Roman"/>
                <w:sz w:val="20"/>
                <w:szCs w:val="20"/>
              </w:rPr>
              <w:t>,</w:t>
            </w:r>
            <w:r w:rsidRPr="006A2FA0">
              <w:rPr>
                <w:rFonts w:ascii="Times New Roman" w:hAnsi="Times New Roman"/>
                <w:sz w:val="20"/>
                <w:szCs w:val="20"/>
              </w:rPr>
              <w:t xml:space="preserve"> </w:t>
            </w:r>
            <w:r w:rsidR="00BD683F" w:rsidRPr="006A2FA0">
              <w:rPr>
                <w:rFonts w:ascii="Times New Roman" w:hAnsi="Times New Roman"/>
                <w:sz w:val="20"/>
                <w:szCs w:val="20"/>
              </w:rPr>
              <w:t xml:space="preserve">w ramach którego składany jest wniosek </w:t>
            </w:r>
            <w:r w:rsidRPr="006A2FA0">
              <w:rPr>
                <w:rFonts w:ascii="Times New Roman" w:hAnsi="Times New Roman"/>
                <w:sz w:val="20"/>
                <w:szCs w:val="20"/>
              </w:rPr>
              <w:t>(od I do</w:t>
            </w:r>
            <w:r w:rsidR="00C300B6" w:rsidRPr="006A2FA0">
              <w:rPr>
                <w:rFonts w:ascii="Times New Roman" w:hAnsi="Times New Roman"/>
                <w:sz w:val="20"/>
                <w:szCs w:val="20"/>
              </w:rPr>
              <w:t xml:space="preserve"> </w:t>
            </w:r>
            <w:r w:rsidR="00A81137" w:rsidRPr="006A2FA0">
              <w:rPr>
                <w:rFonts w:ascii="Times New Roman" w:hAnsi="Times New Roman"/>
                <w:sz w:val="20"/>
                <w:szCs w:val="20"/>
              </w:rPr>
              <w:t>4</w:t>
            </w:r>
            <w:r w:rsidRPr="006A2FA0">
              <w:rPr>
                <w:rFonts w:ascii="Times New Roman" w:hAnsi="Times New Roman"/>
                <w:sz w:val="20"/>
                <w:szCs w:val="20"/>
              </w:rPr>
              <w:t>)</w:t>
            </w:r>
          </w:p>
        </w:tc>
      </w:tr>
      <w:tr w:rsidR="00E10D53" w:rsidRPr="006A2FA0" w14:paraId="2F216C88" w14:textId="77777777" w:rsidTr="00F3096B">
        <w:trPr>
          <w:trHeight w:val="545"/>
        </w:trPr>
        <w:tc>
          <w:tcPr>
            <w:tcW w:w="2518" w:type="dxa"/>
          </w:tcPr>
          <w:p w14:paraId="4B060E70" w14:textId="77777777" w:rsidR="00FA53CE" w:rsidRPr="006A2FA0" w:rsidRDefault="00E9635A" w:rsidP="00B837CE">
            <w:pPr>
              <w:pStyle w:val="Akapitzlist"/>
              <w:numPr>
                <w:ilvl w:val="0"/>
                <w:numId w:val="40"/>
              </w:numPr>
              <w:autoSpaceDE w:val="0"/>
              <w:autoSpaceDN w:val="0"/>
              <w:adjustRightInd w:val="0"/>
              <w:spacing w:line="276" w:lineRule="auto"/>
              <w:ind w:left="284" w:hanging="284"/>
              <w:contextualSpacing w:val="0"/>
              <w:rPr>
                <w:rFonts w:ascii="Times New Roman" w:hAnsi="Times New Roman"/>
                <w:b/>
                <w:sz w:val="20"/>
                <w:szCs w:val="20"/>
              </w:rPr>
            </w:pPr>
            <w:r w:rsidRPr="006A2FA0">
              <w:rPr>
                <w:rFonts w:ascii="Times New Roman" w:hAnsi="Times New Roman"/>
                <w:b/>
                <w:sz w:val="20"/>
                <w:szCs w:val="20"/>
              </w:rPr>
              <w:t xml:space="preserve">łączna liczba etapów </w:t>
            </w:r>
            <w:r w:rsidR="00C22049" w:rsidRPr="006A2FA0">
              <w:rPr>
                <w:rFonts w:ascii="Times New Roman" w:hAnsi="Times New Roman"/>
                <w:sz w:val="20"/>
                <w:szCs w:val="20"/>
              </w:rPr>
              <w:t xml:space="preserve"> </w:t>
            </w:r>
          </w:p>
        </w:tc>
        <w:tc>
          <w:tcPr>
            <w:tcW w:w="7399" w:type="dxa"/>
          </w:tcPr>
          <w:p w14:paraId="4264C68A" w14:textId="77777777" w:rsidR="00E10D53" w:rsidRPr="006A2FA0" w:rsidRDefault="00E9635A" w:rsidP="00653F0E">
            <w:pPr>
              <w:spacing w:line="276" w:lineRule="auto"/>
              <w:jc w:val="both"/>
              <w:rPr>
                <w:rFonts w:ascii="Times New Roman" w:hAnsi="Times New Roman"/>
                <w:sz w:val="20"/>
                <w:szCs w:val="20"/>
              </w:rPr>
            </w:pPr>
            <w:r w:rsidRPr="006A2FA0">
              <w:rPr>
                <w:rFonts w:ascii="Times New Roman" w:hAnsi="Times New Roman"/>
                <w:sz w:val="20"/>
                <w:szCs w:val="20"/>
              </w:rPr>
              <w:t>należy określić jaka jest łączna liczba etapów operacji</w:t>
            </w:r>
            <w:r w:rsidR="00BD683F" w:rsidRPr="006A2FA0">
              <w:rPr>
                <w:rFonts w:ascii="Times New Roman" w:hAnsi="Times New Roman"/>
                <w:sz w:val="20"/>
                <w:szCs w:val="20"/>
              </w:rPr>
              <w:t xml:space="preserve"> – zgodnie z zawartą umową</w:t>
            </w:r>
          </w:p>
        </w:tc>
      </w:tr>
    </w:tbl>
    <w:p w14:paraId="304D736D" w14:textId="77777777" w:rsidR="00AE2D8D" w:rsidRPr="006A2FA0" w:rsidRDefault="00D1422A" w:rsidP="002B1A39">
      <w:pPr>
        <w:pBdr>
          <w:top w:val="single" w:sz="4" w:space="1" w:color="auto"/>
          <w:left w:val="single" w:sz="4" w:space="4" w:color="auto"/>
          <w:bottom w:val="single" w:sz="4" w:space="1" w:color="auto"/>
          <w:right w:val="single" w:sz="4" w:space="4" w:color="auto"/>
        </w:pBdr>
        <w:spacing w:after="120" w:line="276" w:lineRule="auto"/>
        <w:jc w:val="both"/>
        <w:outlineLvl w:val="0"/>
        <w:rPr>
          <w:rFonts w:ascii="Times New Roman" w:hAnsi="Times New Roman"/>
          <w:sz w:val="22"/>
          <w:szCs w:val="22"/>
        </w:rPr>
      </w:pPr>
      <w:r w:rsidRPr="006A2FA0">
        <w:rPr>
          <w:rFonts w:ascii="Times New Roman" w:hAnsi="Times New Roman"/>
          <w:b/>
          <w:sz w:val="22"/>
          <w:szCs w:val="22"/>
        </w:rPr>
        <w:t xml:space="preserve">II – </w:t>
      </w:r>
      <w:r w:rsidR="008F419C" w:rsidRPr="006A2FA0">
        <w:rPr>
          <w:rFonts w:ascii="Times New Roman" w:hAnsi="Times New Roman"/>
          <w:b/>
          <w:sz w:val="22"/>
          <w:szCs w:val="22"/>
        </w:rPr>
        <w:t xml:space="preserve">DANE IDENTYFIKACYJNE BENEFICJENTA </w:t>
      </w:r>
    </w:p>
    <w:p w14:paraId="2651E428" w14:textId="77777777" w:rsidR="001F0101" w:rsidRPr="006A2FA0" w:rsidRDefault="001F0101" w:rsidP="00051BE1">
      <w:pPr>
        <w:jc w:val="both"/>
        <w:rPr>
          <w:rFonts w:ascii="Times New Roman" w:hAnsi="Times New Roman"/>
          <w:sz w:val="20"/>
          <w:szCs w:val="20"/>
        </w:rPr>
      </w:pPr>
      <w:r w:rsidRPr="006A2FA0">
        <w:rPr>
          <w:rFonts w:ascii="Times New Roman" w:hAnsi="Times New Roman"/>
          <w:sz w:val="20"/>
          <w:szCs w:val="20"/>
        </w:rPr>
        <w:lastRenderedPageBreak/>
        <w:t>Dane we wniosku powinny być zgodne z danymi zawartymi w umowie. W przypadku zmiany danych</w:t>
      </w:r>
      <w:r w:rsidR="00051BE1" w:rsidRPr="006A2FA0">
        <w:rPr>
          <w:rFonts w:ascii="Times New Roman" w:hAnsi="Times New Roman"/>
          <w:sz w:val="20"/>
          <w:szCs w:val="20"/>
        </w:rPr>
        <w:t xml:space="preserve"> </w:t>
      </w:r>
      <w:r w:rsidRPr="006A2FA0">
        <w:rPr>
          <w:rFonts w:ascii="Times New Roman" w:hAnsi="Times New Roman"/>
          <w:sz w:val="20"/>
          <w:szCs w:val="20"/>
        </w:rPr>
        <w:t>Beneficjenta zawartych w umowie, Beneficjent jest zobowiązany do niezwłocznego poinformowania</w:t>
      </w:r>
      <w:r w:rsidR="00051BE1" w:rsidRPr="006A2FA0">
        <w:rPr>
          <w:rFonts w:ascii="Times New Roman" w:hAnsi="Times New Roman"/>
          <w:sz w:val="20"/>
          <w:szCs w:val="20"/>
        </w:rPr>
        <w:t xml:space="preserve"> Agencji</w:t>
      </w:r>
      <w:r w:rsidRPr="006A2FA0">
        <w:rPr>
          <w:rFonts w:ascii="Times New Roman" w:hAnsi="Times New Roman"/>
          <w:sz w:val="20"/>
          <w:szCs w:val="20"/>
        </w:rPr>
        <w:t xml:space="preserve"> </w:t>
      </w:r>
      <w:r w:rsidR="0084722C" w:rsidRPr="006A2FA0">
        <w:rPr>
          <w:rFonts w:ascii="Times New Roman" w:hAnsi="Times New Roman"/>
          <w:sz w:val="20"/>
          <w:szCs w:val="20"/>
        </w:rPr>
        <w:br/>
        <w:t>o</w:t>
      </w:r>
      <w:r w:rsidR="00051BE1" w:rsidRPr="006A2FA0">
        <w:rPr>
          <w:rFonts w:ascii="Times New Roman" w:hAnsi="Times New Roman"/>
          <w:sz w:val="20"/>
          <w:szCs w:val="20"/>
        </w:rPr>
        <w:t xml:space="preserve"> </w:t>
      </w:r>
      <w:r w:rsidRPr="006A2FA0">
        <w:rPr>
          <w:rFonts w:ascii="Times New Roman" w:hAnsi="Times New Roman"/>
          <w:sz w:val="20"/>
          <w:szCs w:val="20"/>
        </w:rPr>
        <w:t>zaistniałych zmianach</w:t>
      </w:r>
    </w:p>
    <w:p w14:paraId="2EAA97EB" w14:textId="77777777" w:rsidR="00B73427" w:rsidRPr="006A2FA0" w:rsidRDefault="003A789C" w:rsidP="00B66479">
      <w:pPr>
        <w:shd w:val="clear" w:color="auto" w:fill="FFFFFF"/>
        <w:tabs>
          <w:tab w:val="left" w:pos="284"/>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 xml:space="preserve">Pole 5. </w:t>
      </w:r>
      <w:r w:rsidR="00A81137" w:rsidRPr="006A2FA0">
        <w:rPr>
          <w:rFonts w:ascii="Times New Roman" w:hAnsi="Times New Roman"/>
          <w:b/>
          <w:sz w:val="20"/>
          <w:szCs w:val="20"/>
        </w:rPr>
        <w:t xml:space="preserve">NUMER IDENTYFIKACYJNY </w:t>
      </w:r>
      <w:r w:rsidR="00B73427" w:rsidRPr="006A2FA0">
        <w:rPr>
          <w:rFonts w:ascii="Times New Roman" w:hAnsi="Times New Roman"/>
          <w:sz w:val="20"/>
          <w:szCs w:val="20"/>
        </w:rPr>
        <w:t xml:space="preserve">(numer ID) - </w:t>
      </w:r>
      <w:r w:rsidR="006735E3" w:rsidRPr="006A2FA0">
        <w:rPr>
          <w:rFonts w:ascii="Times New Roman" w:hAnsi="Times New Roman"/>
          <w:sz w:val="20"/>
          <w:szCs w:val="20"/>
        </w:rPr>
        <w:t xml:space="preserve">[POLE OBOWIĄZKOWE]   </w:t>
      </w:r>
    </w:p>
    <w:p w14:paraId="6192CD7D" w14:textId="77777777" w:rsidR="00B73427" w:rsidRPr="006A2FA0" w:rsidRDefault="00B73427" w:rsidP="00093F2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numer identyfikacyjny, nadany zgodnie z ustawą z dnia 18 grudnia 2003 r. o krajowym systemie ewidencji producentów, ewidencji gospodarstw rolnych oraz ewidencji wniosków o przyznanie płatności (</w:t>
      </w:r>
      <w:r w:rsidR="00395DEE" w:rsidRPr="006A2FA0">
        <w:rPr>
          <w:rFonts w:ascii="Times New Roman" w:hAnsi="Times New Roman"/>
          <w:sz w:val="20"/>
          <w:szCs w:val="20"/>
        </w:rPr>
        <w:t>Dz.U.2017.1853</w:t>
      </w:r>
      <w:r w:rsidRPr="006A2FA0">
        <w:rPr>
          <w:rFonts w:ascii="Times New Roman" w:hAnsi="Times New Roman"/>
          <w:sz w:val="20"/>
          <w:szCs w:val="20"/>
        </w:rPr>
        <w:t xml:space="preserve">). </w:t>
      </w:r>
    </w:p>
    <w:p w14:paraId="57E21A50" w14:textId="77777777" w:rsidR="0099736F" w:rsidRPr="006A2FA0" w:rsidRDefault="0099736F" w:rsidP="00093F21">
      <w:pPr>
        <w:shd w:val="clear" w:color="auto" w:fill="FFFFFF"/>
        <w:tabs>
          <w:tab w:val="left" w:pos="284"/>
        </w:tabs>
        <w:spacing w:before="120" w:line="276" w:lineRule="auto"/>
        <w:ind w:left="142" w:hanging="142"/>
        <w:jc w:val="both"/>
        <w:rPr>
          <w:rFonts w:ascii="Times New Roman" w:hAnsi="Times New Roman"/>
          <w:sz w:val="20"/>
          <w:szCs w:val="20"/>
        </w:rPr>
      </w:pPr>
      <w:r w:rsidRPr="006A2FA0">
        <w:rPr>
          <w:rFonts w:ascii="Times New Roman" w:hAnsi="Times New Roman"/>
          <w:b/>
          <w:sz w:val="20"/>
          <w:szCs w:val="20"/>
        </w:rPr>
        <w:t xml:space="preserve">Pole 6. </w:t>
      </w:r>
      <w:r w:rsidR="00A81137" w:rsidRPr="006A2FA0">
        <w:rPr>
          <w:rFonts w:ascii="Times New Roman" w:hAnsi="Times New Roman"/>
          <w:b/>
          <w:sz w:val="20"/>
          <w:szCs w:val="20"/>
        </w:rPr>
        <w:t xml:space="preserve">IMIĘ I NAZWISKO/NAZWA </w:t>
      </w:r>
      <w:r w:rsidRPr="006A2FA0">
        <w:rPr>
          <w:rFonts w:ascii="Times New Roman" w:hAnsi="Times New Roman"/>
          <w:sz w:val="20"/>
          <w:szCs w:val="20"/>
        </w:rPr>
        <w:t xml:space="preserve">- [POLE OBOWIĄZKOWE]   </w:t>
      </w:r>
    </w:p>
    <w:p w14:paraId="18184A1A" w14:textId="77777777" w:rsidR="0099736F" w:rsidRPr="006A2FA0" w:rsidRDefault="0099736F" w:rsidP="0099736F">
      <w:pPr>
        <w:shd w:val="clear" w:color="auto" w:fill="FFFFFF"/>
        <w:tabs>
          <w:tab w:val="left" w:pos="284"/>
        </w:tabs>
        <w:spacing w:before="120" w:line="276" w:lineRule="auto"/>
        <w:jc w:val="both"/>
        <w:rPr>
          <w:rFonts w:ascii="Times New Roman" w:hAnsi="Times New Roman"/>
          <w:sz w:val="20"/>
          <w:szCs w:val="20"/>
        </w:rPr>
      </w:pPr>
      <w:r w:rsidRPr="006A2FA0">
        <w:rPr>
          <w:rFonts w:ascii="Times New Roman" w:hAnsi="Times New Roman"/>
          <w:sz w:val="20"/>
          <w:szCs w:val="20"/>
        </w:rPr>
        <w:t>Należy wpisać zgodnie z zawartą umową o przyznaniu pomocy.</w:t>
      </w:r>
    </w:p>
    <w:p w14:paraId="76DF9584"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 xml:space="preserve">Pole 7. </w:t>
      </w:r>
      <w:r w:rsidR="00A81137" w:rsidRPr="006A2FA0">
        <w:rPr>
          <w:rFonts w:ascii="Times New Roman" w:hAnsi="Times New Roman"/>
          <w:b/>
          <w:sz w:val="20"/>
          <w:szCs w:val="20"/>
        </w:rPr>
        <w:t xml:space="preserve">MIEJSCE ZAMIESZKANIA I ADRES/SIEDZIBA I ADRES </w:t>
      </w:r>
      <w:r w:rsidRPr="006A2FA0">
        <w:rPr>
          <w:rFonts w:ascii="Times New Roman" w:hAnsi="Times New Roman"/>
          <w:sz w:val="20"/>
          <w:szCs w:val="20"/>
        </w:rPr>
        <w:t xml:space="preserve">- [POLE OBOWIĄZKOWE]   </w:t>
      </w:r>
    </w:p>
    <w:p w14:paraId="7A77F37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podać w odpowiednim układzie i zgodnie z zawartą umową o przyznaniu pomocy. </w:t>
      </w:r>
      <w:r w:rsidR="006076DF" w:rsidRPr="006A2FA0">
        <w:rPr>
          <w:rFonts w:ascii="Times New Roman" w:hAnsi="Times New Roman"/>
          <w:sz w:val="20"/>
          <w:szCs w:val="20"/>
        </w:rPr>
        <w:t>N</w:t>
      </w:r>
      <w:r w:rsidRPr="006A2FA0">
        <w:rPr>
          <w:rFonts w:ascii="Times New Roman" w:hAnsi="Times New Roman"/>
          <w:sz w:val="20"/>
          <w:szCs w:val="20"/>
        </w:rPr>
        <w:t xml:space="preserve">umer telefonu stacjonarnego i faksu należy podać wraz z numerem kierunkowym. </w:t>
      </w:r>
    </w:p>
    <w:p w14:paraId="66C5236E" w14:textId="77777777" w:rsidR="0099736F" w:rsidRPr="006A2FA0" w:rsidRDefault="0099736F" w:rsidP="0099736F">
      <w:pPr>
        <w:shd w:val="clear" w:color="auto" w:fill="FFFFFF"/>
        <w:tabs>
          <w:tab w:val="left" w:pos="284"/>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 xml:space="preserve">Pole 8. NIP </w:t>
      </w:r>
      <w:r w:rsidRPr="006A2FA0">
        <w:rPr>
          <w:rFonts w:ascii="Times New Roman" w:hAnsi="Times New Roman"/>
          <w:sz w:val="20"/>
          <w:szCs w:val="20"/>
        </w:rPr>
        <w:t>- [POLE OBOWIĄZKOWE O ILE DOTYCZY]</w:t>
      </w:r>
    </w:p>
    <w:p w14:paraId="33ED1A23"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numer identyfikacji podatkowej (NIP) w poprawnym formacie (wymagana liczba znaków) o ile został nadany.</w:t>
      </w:r>
    </w:p>
    <w:p w14:paraId="2A108F20" w14:textId="77777777" w:rsidR="0099736F" w:rsidRPr="006A2FA0" w:rsidRDefault="0099736F" w:rsidP="0099736F">
      <w:pPr>
        <w:shd w:val="clear" w:color="auto" w:fill="FFFFFF"/>
        <w:tabs>
          <w:tab w:val="left" w:pos="284"/>
        </w:tabs>
        <w:spacing w:before="120" w:line="276" w:lineRule="auto"/>
        <w:jc w:val="both"/>
        <w:rPr>
          <w:rFonts w:ascii="Times New Roman" w:hAnsi="Times New Roman"/>
          <w:sz w:val="20"/>
          <w:szCs w:val="20"/>
        </w:rPr>
      </w:pPr>
      <w:r w:rsidRPr="006A2FA0">
        <w:rPr>
          <w:rFonts w:ascii="Times New Roman" w:hAnsi="Times New Roman"/>
          <w:b/>
          <w:sz w:val="20"/>
          <w:szCs w:val="20"/>
        </w:rPr>
        <w:t>Pole 9. KRS</w:t>
      </w:r>
      <w:r w:rsidRPr="006A2FA0">
        <w:rPr>
          <w:rFonts w:ascii="Times New Roman" w:hAnsi="Times New Roman"/>
          <w:sz w:val="20"/>
          <w:szCs w:val="20"/>
        </w:rPr>
        <w:t xml:space="preserve"> - [POLE OBOWIĄZKOWE O ILE DOTYCZY]</w:t>
      </w:r>
    </w:p>
    <w:p w14:paraId="584F935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Beneficjent, który z uwagi na formę organizacyjn</w:t>
      </w:r>
      <w:r w:rsidR="006076DF" w:rsidRPr="006A2FA0">
        <w:rPr>
          <w:rFonts w:ascii="Times New Roman" w:hAnsi="Times New Roman"/>
          <w:sz w:val="20"/>
          <w:szCs w:val="20"/>
        </w:rPr>
        <w:t>ą /</w:t>
      </w:r>
      <w:r w:rsidRPr="006A2FA0">
        <w:rPr>
          <w:rFonts w:ascii="Times New Roman" w:hAnsi="Times New Roman"/>
          <w:sz w:val="20"/>
          <w:szCs w:val="20"/>
        </w:rPr>
        <w:t xml:space="preserve">prawną zobowiązany jest </w:t>
      </w:r>
      <w:r w:rsidR="006076DF" w:rsidRPr="006A2FA0">
        <w:rPr>
          <w:rFonts w:ascii="Times New Roman" w:hAnsi="Times New Roman"/>
          <w:sz w:val="20"/>
          <w:szCs w:val="20"/>
        </w:rPr>
        <w:t xml:space="preserve">dokonać </w:t>
      </w:r>
      <w:r w:rsidRPr="006A2FA0">
        <w:rPr>
          <w:rFonts w:ascii="Times New Roman" w:hAnsi="Times New Roman"/>
          <w:sz w:val="20"/>
          <w:szCs w:val="20"/>
        </w:rPr>
        <w:t>wpisu do Krajowego Rejestru Sądowego (KRS)</w:t>
      </w:r>
      <w:r w:rsidR="006076DF" w:rsidRPr="006A2FA0">
        <w:rPr>
          <w:rFonts w:ascii="Times New Roman" w:hAnsi="Times New Roman"/>
          <w:sz w:val="20"/>
          <w:szCs w:val="20"/>
        </w:rPr>
        <w:t>,</w:t>
      </w:r>
      <w:r w:rsidRPr="006A2FA0">
        <w:rPr>
          <w:rFonts w:ascii="Times New Roman" w:hAnsi="Times New Roman"/>
          <w:sz w:val="20"/>
          <w:szCs w:val="20"/>
        </w:rPr>
        <w:t xml:space="preserve"> wpisuje w tym miejscu numer nadany w KRS. </w:t>
      </w:r>
    </w:p>
    <w:p w14:paraId="7FD567B1" w14:textId="77777777" w:rsidR="0099736F" w:rsidRPr="006A2FA0" w:rsidRDefault="0099736F" w:rsidP="0099736F">
      <w:pPr>
        <w:shd w:val="clear" w:color="auto" w:fill="FFFFFF"/>
        <w:tabs>
          <w:tab w:val="left" w:pos="0"/>
        </w:tabs>
        <w:spacing w:before="120" w:line="276" w:lineRule="auto"/>
        <w:ind w:left="284" w:hanging="284"/>
        <w:jc w:val="both"/>
        <w:rPr>
          <w:rFonts w:ascii="Times New Roman" w:hAnsi="Times New Roman"/>
          <w:sz w:val="20"/>
          <w:szCs w:val="20"/>
        </w:rPr>
      </w:pPr>
      <w:r w:rsidRPr="006A2FA0">
        <w:rPr>
          <w:rFonts w:ascii="Times New Roman" w:hAnsi="Times New Roman"/>
          <w:b/>
          <w:sz w:val="20"/>
          <w:szCs w:val="20"/>
        </w:rPr>
        <w:t>Pole 10</w:t>
      </w:r>
      <w:r w:rsidR="00C85A0A" w:rsidRPr="006A2FA0">
        <w:rPr>
          <w:rFonts w:ascii="Times New Roman" w:hAnsi="Times New Roman"/>
          <w:b/>
          <w:sz w:val="20"/>
          <w:szCs w:val="20"/>
        </w:rPr>
        <w:t>.</w:t>
      </w:r>
      <w:r w:rsidRPr="006A2FA0">
        <w:rPr>
          <w:rFonts w:ascii="Times New Roman" w:hAnsi="Times New Roman"/>
          <w:b/>
          <w:sz w:val="20"/>
          <w:szCs w:val="20"/>
        </w:rPr>
        <w:t xml:space="preserve"> REGON</w:t>
      </w:r>
      <w:r w:rsidRPr="006A2FA0">
        <w:rPr>
          <w:rFonts w:ascii="Times New Roman" w:hAnsi="Times New Roman"/>
          <w:sz w:val="20"/>
          <w:szCs w:val="20"/>
        </w:rPr>
        <w:t xml:space="preserve"> - [POLE OBOWIĄZKOWE O ILE DOTYCZY]</w:t>
      </w:r>
    </w:p>
    <w:p w14:paraId="38F7FCBE" w14:textId="77777777" w:rsidR="0099736F" w:rsidRPr="006A2FA0" w:rsidRDefault="0099736F" w:rsidP="0099736F">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Numer REGON wpisuje obowiązkowo Beneficjent, któremu numer ten został nadany w krajowym rejestrze urzędowym podmiotów gospodarki narodowej</w:t>
      </w:r>
      <w:r w:rsidR="006076DF" w:rsidRPr="006A2FA0">
        <w:rPr>
          <w:rFonts w:ascii="Times New Roman" w:hAnsi="Times New Roman"/>
          <w:sz w:val="20"/>
          <w:szCs w:val="20"/>
        </w:rPr>
        <w:t xml:space="preserve"> - o ile został nadany.</w:t>
      </w:r>
      <w:r w:rsidRPr="006A2FA0">
        <w:rPr>
          <w:rFonts w:ascii="Times New Roman" w:hAnsi="Times New Roman"/>
          <w:sz w:val="20"/>
          <w:szCs w:val="20"/>
        </w:rPr>
        <w:t xml:space="preserve"> Należy wpisać numer REGON </w:t>
      </w:r>
      <w:r w:rsidR="00130C93" w:rsidRPr="006A2FA0">
        <w:rPr>
          <w:rFonts w:ascii="Times New Roman" w:hAnsi="Times New Roman"/>
          <w:sz w:val="20"/>
          <w:szCs w:val="20"/>
        </w:rPr>
        <w:br/>
      </w:r>
      <w:r w:rsidRPr="006A2FA0">
        <w:rPr>
          <w:rFonts w:ascii="Times New Roman" w:hAnsi="Times New Roman"/>
          <w:sz w:val="20"/>
          <w:szCs w:val="20"/>
        </w:rPr>
        <w:t>w poprawnym formacie (wymagana liczba znaków</w:t>
      </w:r>
      <w:r w:rsidR="006076DF" w:rsidRPr="006A2FA0">
        <w:rPr>
          <w:rFonts w:ascii="Times New Roman" w:hAnsi="Times New Roman"/>
          <w:sz w:val="20"/>
          <w:szCs w:val="20"/>
        </w:rPr>
        <w:t>).</w:t>
      </w:r>
    </w:p>
    <w:p w14:paraId="1CA7E037" w14:textId="77777777" w:rsidR="0099736F" w:rsidRPr="006A2FA0" w:rsidRDefault="00020F2B" w:rsidP="004D2DA1">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11. PESEL</w:t>
      </w:r>
      <w:r w:rsidR="00B86E20" w:rsidRPr="006A2FA0">
        <w:rPr>
          <w:rFonts w:ascii="Times New Roman" w:hAnsi="Times New Roman"/>
          <w:b/>
          <w:sz w:val="20"/>
          <w:szCs w:val="20"/>
        </w:rPr>
        <w:t xml:space="preserve"> - </w:t>
      </w:r>
      <w:r w:rsidR="00B86E20" w:rsidRPr="006A2FA0">
        <w:rPr>
          <w:rFonts w:ascii="Times New Roman" w:hAnsi="Times New Roman"/>
          <w:sz w:val="20"/>
          <w:szCs w:val="20"/>
        </w:rPr>
        <w:t>[POLE OBOWIĄZKOWE O ILE DOTYCZY]</w:t>
      </w:r>
    </w:p>
    <w:p w14:paraId="6F5153A0" w14:textId="6416954D" w:rsidR="002F6F3B" w:rsidRPr="006A2FA0" w:rsidRDefault="00020F2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wpisać numer </w:t>
      </w:r>
      <w:r w:rsidR="002F6F3B" w:rsidRPr="006A2FA0">
        <w:rPr>
          <w:rFonts w:ascii="Times New Roman" w:hAnsi="Times New Roman"/>
          <w:sz w:val="20"/>
          <w:szCs w:val="20"/>
        </w:rPr>
        <w:t>PESEL</w:t>
      </w:r>
      <w:r w:rsidRPr="006A2FA0">
        <w:rPr>
          <w:rFonts w:ascii="Times New Roman" w:hAnsi="Times New Roman"/>
          <w:sz w:val="20"/>
          <w:szCs w:val="20"/>
        </w:rPr>
        <w:t xml:space="preserve"> w poprawnym formacie (wymagana lic</w:t>
      </w:r>
      <w:r w:rsidR="0099736F" w:rsidRPr="006A2FA0">
        <w:rPr>
          <w:rFonts w:ascii="Times New Roman" w:hAnsi="Times New Roman"/>
          <w:sz w:val="20"/>
          <w:szCs w:val="20"/>
        </w:rPr>
        <w:t xml:space="preserve">zba znaków) o ile został nadany, lub nr paszportu lub innego dokumentu w przypadku osoby fizycznej </w:t>
      </w:r>
      <w:r w:rsidR="00435A81" w:rsidRPr="006A2FA0">
        <w:rPr>
          <w:rFonts w:ascii="Times New Roman" w:hAnsi="Times New Roman"/>
          <w:sz w:val="20"/>
          <w:szCs w:val="20"/>
        </w:rPr>
        <w:t>nieposiadającej</w:t>
      </w:r>
      <w:r w:rsidR="00DF0843" w:rsidRPr="006A2FA0">
        <w:rPr>
          <w:rFonts w:ascii="Times New Roman" w:hAnsi="Times New Roman"/>
          <w:sz w:val="20"/>
          <w:szCs w:val="20"/>
        </w:rPr>
        <w:t xml:space="preserve"> numeru</w:t>
      </w:r>
      <w:r w:rsidR="0099736F" w:rsidRPr="006A2FA0">
        <w:rPr>
          <w:rFonts w:ascii="Times New Roman" w:hAnsi="Times New Roman"/>
          <w:sz w:val="20"/>
          <w:szCs w:val="20"/>
        </w:rPr>
        <w:t xml:space="preserve"> PESEL. </w:t>
      </w:r>
    </w:p>
    <w:p w14:paraId="1E02236D" w14:textId="77777777" w:rsidR="004D2DA1" w:rsidRPr="006A2FA0" w:rsidRDefault="002F6F3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12</w:t>
      </w:r>
      <w:r w:rsidR="004D2DA1" w:rsidRPr="006A2FA0">
        <w:rPr>
          <w:rFonts w:ascii="Times New Roman" w:hAnsi="Times New Roman"/>
          <w:b/>
          <w:sz w:val="20"/>
          <w:szCs w:val="20"/>
        </w:rPr>
        <w:t>. ADRES DO KORESPONDENCJI</w:t>
      </w:r>
      <w:r w:rsidR="004D2DA1" w:rsidRPr="006A2FA0">
        <w:rPr>
          <w:rFonts w:ascii="Times New Roman" w:hAnsi="Times New Roman"/>
          <w:sz w:val="20"/>
          <w:szCs w:val="20"/>
        </w:rPr>
        <w:t xml:space="preserve"> - [POLE OBOWIĄZKOWE O ILE DOTYCZY] </w:t>
      </w:r>
    </w:p>
    <w:p w14:paraId="5315E1A4"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wypełnić w przypadku, gdy adres do korespondencji jest inny</w:t>
      </w:r>
      <w:r w:rsidR="002F6F3B" w:rsidRPr="006A2FA0">
        <w:rPr>
          <w:rFonts w:ascii="Times New Roman" w:hAnsi="Times New Roman"/>
          <w:sz w:val="20"/>
          <w:szCs w:val="20"/>
        </w:rPr>
        <w:t xml:space="preserve"> niż wskazany w</w:t>
      </w:r>
      <w:r w:rsidR="00E66B48" w:rsidRPr="006A2FA0">
        <w:rPr>
          <w:rFonts w:ascii="Times New Roman" w:hAnsi="Times New Roman"/>
          <w:sz w:val="20"/>
          <w:szCs w:val="20"/>
        </w:rPr>
        <w:t xml:space="preserve"> </w:t>
      </w:r>
      <w:r w:rsidR="002F6F3B" w:rsidRPr="006A2FA0">
        <w:rPr>
          <w:rFonts w:ascii="Times New Roman" w:hAnsi="Times New Roman"/>
          <w:sz w:val="20"/>
          <w:szCs w:val="20"/>
        </w:rPr>
        <w:t>polach sekcji 7</w:t>
      </w:r>
      <w:r w:rsidRPr="006A2FA0">
        <w:rPr>
          <w:rFonts w:ascii="Times New Roman" w:hAnsi="Times New Roman"/>
          <w:sz w:val="20"/>
          <w:szCs w:val="20"/>
        </w:rPr>
        <w:t xml:space="preserve"> lub </w:t>
      </w:r>
      <w:r w:rsidRPr="006A2FA0">
        <w:rPr>
          <w:rFonts w:ascii="Times New Roman" w:hAnsi="Times New Roman"/>
          <w:sz w:val="20"/>
          <w:szCs w:val="20"/>
        </w:rPr>
        <w:br/>
        <w:t>w przypadku</w:t>
      </w:r>
      <w:r w:rsidR="00DF0843" w:rsidRPr="006A2FA0">
        <w:rPr>
          <w:rFonts w:ascii="Times New Roman" w:hAnsi="Times New Roman"/>
          <w:sz w:val="20"/>
          <w:szCs w:val="20"/>
        </w:rPr>
        <w:t>,</w:t>
      </w:r>
      <w:r w:rsidRPr="006A2FA0">
        <w:rPr>
          <w:rFonts w:ascii="Times New Roman" w:hAnsi="Times New Roman"/>
          <w:sz w:val="20"/>
          <w:szCs w:val="20"/>
        </w:rPr>
        <w:t xml:space="preserve"> gdy beneficjent ustanowił pełnomocnika. W przeciwnym razie w polach tej sekcji należy wstawić kreski. </w:t>
      </w:r>
    </w:p>
    <w:p w14:paraId="097E30A4"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W przypadku adresu do korespondencji znajdującego się poza granicami Rzeczpospolitej Polskiej, należy obowiązkowo wpisać nazwę kraju. Numery telefonu stacjonarnego i faksu należy podać wraz z numerem kierunkowym. Wszelka korespondencja związana z realizacją operacji będzie przesyłana wyłącznie na wskazany we wniosku adres do korespondencji. Jeżeli Beneficjent ustanowił pełnomocnika w tej sekcji należy wpisać adres pełnomocnika. </w:t>
      </w:r>
    </w:p>
    <w:p w14:paraId="491CB1CF"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W przypadku gdy podmiot ubiegający się o przyznanie pomocy wpisał w</w:t>
      </w:r>
      <w:r w:rsidR="00E66B48" w:rsidRPr="006A2FA0">
        <w:rPr>
          <w:rFonts w:ascii="Times New Roman" w:hAnsi="Times New Roman"/>
          <w:sz w:val="20"/>
          <w:szCs w:val="20"/>
        </w:rPr>
        <w:t xml:space="preserve"> polach</w:t>
      </w:r>
      <w:r w:rsidRPr="006A2FA0">
        <w:rPr>
          <w:rFonts w:ascii="Times New Roman" w:hAnsi="Times New Roman"/>
          <w:sz w:val="20"/>
          <w:szCs w:val="20"/>
        </w:rPr>
        <w:t xml:space="preserve"> sekcji </w:t>
      </w:r>
      <w:r w:rsidR="009A5205" w:rsidRPr="006A2FA0">
        <w:rPr>
          <w:rFonts w:ascii="Times New Roman" w:hAnsi="Times New Roman"/>
          <w:sz w:val="20"/>
          <w:szCs w:val="20"/>
        </w:rPr>
        <w:t xml:space="preserve">14 </w:t>
      </w:r>
      <w:r w:rsidRPr="006A2FA0">
        <w:rPr>
          <w:rFonts w:ascii="Times New Roman" w:hAnsi="Times New Roman"/>
          <w:sz w:val="20"/>
          <w:szCs w:val="20"/>
        </w:rPr>
        <w:t>dane pełnomocnika, ale nie dołączył ważnego pełnomocnictwa, korespondencja będzie wysyłana t</w:t>
      </w:r>
      <w:r w:rsidR="002F6F3B" w:rsidRPr="006A2FA0">
        <w:rPr>
          <w:rFonts w:ascii="Times New Roman" w:hAnsi="Times New Roman"/>
          <w:sz w:val="20"/>
          <w:szCs w:val="20"/>
        </w:rPr>
        <w:t xml:space="preserve">ylko na adres podany w </w:t>
      </w:r>
      <w:r w:rsidR="00E66B48" w:rsidRPr="006A2FA0">
        <w:rPr>
          <w:rFonts w:ascii="Times New Roman" w:hAnsi="Times New Roman"/>
          <w:sz w:val="20"/>
          <w:szCs w:val="20"/>
        </w:rPr>
        <w:t>polach</w:t>
      </w:r>
      <w:r w:rsidR="002A1046" w:rsidRPr="006A2FA0">
        <w:rPr>
          <w:rFonts w:ascii="Times New Roman" w:hAnsi="Times New Roman"/>
          <w:sz w:val="20"/>
          <w:szCs w:val="20"/>
        </w:rPr>
        <w:t xml:space="preserve"> </w:t>
      </w:r>
      <w:r w:rsidR="002F6F3B" w:rsidRPr="006A2FA0">
        <w:rPr>
          <w:rFonts w:ascii="Times New Roman" w:hAnsi="Times New Roman"/>
          <w:sz w:val="20"/>
          <w:szCs w:val="20"/>
        </w:rPr>
        <w:t>sekcji 7</w:t>
      </w:r>
      <w:r w:rsidRPr="006A2FA0">
        <w:rPr>
          <w:rFonts w:ascii="Times New Roman" w:hAnsi="Times New Roman"/>
          <w:sz w:val="20"/>
          <w:szCs w:val="20"/>
        </w:rPr>
        <w:t>.</w:t>
      </w:r>
    </w:p>
    <w:p w14:paraId="6CDE2ECF" w14:textId="35FB6BD3"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 xml:space="preserve">Pole 13. </w:t>
      </w:r>
      <w:r w:rsidR="0054544C" w:rsidRPr="006A2FA0">
        <w:rPr>
          <w:rFonts w:ascii="Times New Roman" w:hAnsi="Times New Roman"/>
          <w:b/>
          <w:sz w:val="20"/>
          <w:szCs w:val="20"/>
        </w:rPr>
        <w:t xml:space="preserve">Dane osób upoważnionych do reprezentowania Beneficjenta (dotyczy Beneficjenta nie będącego osobą </w:t>
      </w:r>
      <w:r w:rsidR="00435A81" w:rsidRPr="006A2FA0">
        <w:rPr>
          <w:rFonts w:ascii="Times New Roman" w:hAnsi="Times New Roman"/>
          <w:b/>
          <w:sz w:val="20"/>
          <w:szCs w:val="20"/>
        </w:rPr>
        <w:t>fizyczną) -</w:t>
      </w:r>
      <w:r w:rsidRPr="006A2FA0">
        <w:rPr>
          <w:rFonts w:ascii="Times New Roman" w:hAnsi="Times New Roman"/>
          <w:b/>
          <w:sz w:val="20"/>
          <w:szCs w:val="20"/>
        </w:rPr>
        <w:t xml:space="preserve"> [POLE OBOWIĄZKOWE O ILE DOTYCZY]</w:t>
      </w:r>
    </w:p>
    <w:p w14:paraId="22B6A886" w14:textId="1023042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W przypadku, gdy wniosek o płatność jest składany przez beneficjenta niebędącego osobą fizyczną należy podać dane podmiotu/ów upoważnionych do jego reprezentowania. Należy w stosownych kolumnach tabeli podać nazwisko bądź nazwę, imię</w:t>
      </w:r>
      <w:r w:rsidR="0054544C" w:rsidRPr="006A2FA0">
        <w:rPr>
          <w:rFonts w:ascii="Times New Roman" w:hAnsi="Times New Roman"/>
          <w:b/>
          <w:sz w:val="20"/>
          <w:szCs w:val="20"/>
        </w:rPr>
        <w:t xml:space="preserve">, adres, </w:t>
      </w:r>
      <w:r w:rsidR="00435A81" w:rsidRPr="006A2FA0">
        <w:rPr>
          <w:rFonts w:ascii="Times New Roman" w:hAnsi="Times New Roman"/>
          <w:b/>
          <w:sz w:val="20"/>
          <w:szCs w:val="20"/>
        </w:rPr>
        <w:t>Pesel, oraz</w:t>
      </w:r>
      <w:r w:rsidRPr="006A2FA0">
        <w:rPr>
          <w:rFonts w:ascii="Times New Roman" w:hAnsi="Times New Roman"/>
          <w:b/>
          <w:sz w:val="20"/>
          <w:szCs w:val="20"/>
        </w:rPr>
        <w:t xml:space="preserve"> stanowisko/funkcję pełnioną przez wymieniony podmiot.</w:t>
      </w:r>
    </w:p>
    <w:p w14:paraId="546BD0C1"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14. DANE PEŁNOMOCNIKA BENEFICJENTA - [POLE OBOWIĄZKOWE O ILE DOTYCZY]</w:t>
      </w:r>
    </w:p>
    <w:p w14:paraId="47345F2B"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lastRenderedPageBreak/>
        <w:t xml:space="preserve">W sprawach związanych z uzyskaniem pomocy, realizacją operacji oraz jej rozliczeniem w imieniu Beneficjenta może występować pełnomocnik, któremu udzielone zostało stosowne pełnomocnictwo. </w:t>
      </w:r>
    </w:p>
    <w:p w14:paraId="3F33D368"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 xml:space="preserve">Pełnomocnictwo musi być sporządzone w formie pisemnej oraz określać w swojej treści, w sposób niebudzący wątpliwości, rodzaj czynności, do których pełnomocnik jest umocowany. </w:t>
      </w:r>
    </w:p>
    <w:p w14:paraId="42420E01"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Jeśli podmiot ubiegający się o przyznanie pomocy nie udzielił pełnomocnictwa, w pola sekcji 13 należy wstawić kreski.</w:t>
      </w:r>
    </w:p>
    <w:p w14:paraId="7B20124E" w14:textId="77777777" w:rsidR="009A5205" w:rsidRPr="006A2FA0" w:rsidRDefault="009A5205" w:rsidP="009A5205">
      <w:pPr>
        <w:shd w:val="clear" w:color="auto" w:fill="FFFFFF"/>
        <w:tabs>
          <w:tab w:val="left" w:pos="0"/>
        </w:tabs>
        <w:spacing w:before="120" w:line="276" w:lineRule="auto"/>
        <w:jc w:val="both"/>
        <w:rPr>
          <w:rFonts w:ascii="Times New Roman" w:hAnsi="Times New Roman"/>
          <w:b/>
          <w:sz w:val="20"/>
          <w:szCs w:val="20"/>
        </w:rPr>
      </w:pPr>
      <w:r w:rsidRPr="006A2FA0">
        <w:rPr>
          <w:rFonts w:ascii="Times New Roman" w:hAnsi="Times New Roman"/>
          <w:b/>
          <w:sz w:val="20"/>
          <w:szCs w:val="20"/>
        </w:rPr>
        <w:t>Pole 15. DANE OSOBY UPRAWNIONEJ DO KONTAKTU - [POLE OBOWIĄZKOWE O ILE DOTYCZY]</w:t>
      </w:r>
    </w:p>
    <w:p w14:paraId="186B214A" w14:textId="4AB8F094" w:rsidR="004D2DA1" w:rsidRPr="006A2FA0" w:rsidRDefault="009A5205" w:rsidP="004D2DA1">
      <w:pPr>
        <w:shd w:val="clear" w:color="auto" w:fill="FFFFFF"/>
        <w:tabs>
          <w:tab w:val="left" w:pos="0"/>
        </w:tabs>
        <w:spacing w:before="120" w:after="120" w:line="276" w:lineRule="auto"/>
        <w:jc w:val="both"/>
        <w:rPr>
          <w:rFonts w:ascii="Times New Roman" w:hAnsi="Times New Roman"/>
          <w:sz w:val="20"/>
          <w:szCs w:val="20"/>
        </w:rPr>
      </w:pPr>
      <w:r w:rsidRPr="006A2FA0">
        <w:rPr>
          <w:rFonts w:ascii="Times New Roman" w:hAnsi="Times New Roman"/>
          <w:b/>
          <w:sz w:val="20"/>
          <w:szCs w:val="20"/>
        </w:rPr>
        <w:t>Wskazanie przez Beneficjenta osoby uprawnionej do kontaktu w jego imieniu z ARiMR w sprawach bieżących, dotyczących operacji, następuje poprzez wpisanie we wniosku danych identyfikujących tę osobę. Numery telefonu i faksu należy podać wraz z numerem kierunkowym. Należy pamiętać, że osoba wskazana do kontaktu będzie upoważniona jedynie do kontaktów telefonicznych i mailowych, a nie do korespondencji pocztowej, ponieważ korespondencja skutecznie doręczona może być jedynie bezpośrednio do Beneficjenta albo uprawnionego pełnomocnika. Jeśli Beneficjent zamierza kontaktować się z ARiMR osobiście, w pola 1</w:t>
      </w:r>
      <w:r w:rsidR="005E3328" w:rsidRPr="006A2FA0">
        <w:rPr>
          <w:rFonts w:ascii="Times New Roman" w:hAnsi="Times New Roman"/>
          <w:b/>
          <w:sz w:val="20"/>
          <w:szCs w:val="20"/>
        </w:rPr>
        <w:t>5</w:t>
      </w:r>
      <w:r w:rsidRPr="006A2FA0">
        <w:rPr>
          <w:rFonts w:ascii="Times New Roman" w:hAnsi="Times New Roman"/>
          <w:b/>
          <w:sz w:val="20"/>
          <w:szCs w:val="20"/>
        </w:rPr>
        <w:t>.1 –1</w:t>
      </w:r>
      <w:r w:rsidR="005E3328" w:rsidRPr="006A2FA0">
        <w:rPr>
          <w:rFonts w:ascii="Times New Roman" w:hAnsi="Times New Roman"/>
          <w:b/>
          <w:sz w:val="20"/>
          <w:szCs w:val="20"/>
        </w:rPr>
        <w:t>5</w:t>
      </w:r>
      <w:r w:rsidRPr="006A2FA0">
        <w:rPr>
          <w:rFonts w:ascii="Times New Roman" w:hAnsi="Times New Roman"/>
          <w:b/>
          <w:sz w:val="20"/>
          <w:szCs w:val="20"/>
        </w:rPr>
        <w:t xml:space="preserve">.5 należy wstawić kreski lub pozostawić je </w:t>
      </w:r>
      <w:r w:rsidR="00A81EB4" w:rsidRPr="006A2FA0">
        <w:rPr>
          <w:rFonts w:ascii="Times New Roman" w:hAnsi="Times New Roman"/>
          <w:b/>
          <w:sz w:val="20"/>
          <w:szCs w:val="20"/>
        </w:rPr>
        <w:t>niewypełnione.</w:t>
      </w:r>
    </w:p>
    <w:p w14:paraId="60E8DD89" w14:textId="77777777" w:rsidR="004D2DA1" w:rsidRPr="006A2FA0" w:rsidRDefault="004D2DA1" w:rsidP="004D2DA1">
      <w:pPr>
        <w:pBdr>
          <w:top w:val="single" w:sz="4" w:space="1" w:color="auto"/>
          <w:left w:val="single" w:sz="4" w:space="4" w:color="auto"/>
          <w:bottom w:val="single" w:sz="4" w:space="0" w:color="auto"/>
          <w:right w:val="single" w:sz="4" w:space="4" w:color="auto"/>
        </w:pBdr>
        <w:spacing w:line="276" w:lineRule="auto"/>
        <w:jc w:val="both"/>
        <w:outlineLvl w:val="0"/>
        <w:rPr>
          <w:rFonts w:ascii="Times New Roman" w:hAnsi="Times New Roman"/>
          <w:sz w:val="22"/>
          <w:szCs w:val="22"/>
        </w:rPr>
      </w:pPr>
      <w:r w:rsidRPr="006A2FA0">
        <w:rPr>
          <w:rFonts w:ascii="Times New Roman" w:hAnsi="Times New Roman"/>
          <w:b/>
          <w:sz w:val="22"/>
          <w:szCs w:val="22"/>
        </w:rPr>
        <w:t xml:space="preserve">III. DANE Z UMOWY O PRZYZNANIU POMOCY </w:t>
      </w:r>
    </w:p>
    <w:p w14:paraId="6087BFD0" w14:textId="77777777" w:rsidR="004D2DA1" w:rsidRPr="006A2FA0" w:rsidRDefault="004D2DA1" w:rsidP="004D2DA1">
      <w:pPr>
        <w:tabs>
          <w:tab w:val="left" w:pos="8052"/>
        </w:tabs>
        <w:spacing w:line="276" w:lineRule="auto"/>
        <w:jc w:val="both"/>
        <w:rPr>
          <w:rFonts w:ascii="Verdana" w:hAnsi="Verdana" w:cs="Arial"/>
          <w:b/>
          <w:sz w:val="18"/>
          <w:szCs w:val="18"/>
        </w:rPr>
      </w:pPr>
    </w:p>
    <w:p w14:paraId="52D66FBE"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w:t>
      </w:r>
      <w:r w:rsidR="002F6F3B" w:rsidRPr="006A2FA0">
        <w:rPr>
          <w:rFonts w:ascii="Times New Roman" w:hAnsi="Times New Roman"/>
          <w:b/>
          <w:sz w:val="20"/>
          <w:szCs w:val="20"/>
        </w:rPr>
        <w:t>1</w:t>
      </w:r>
      <w:r w:rsidR="009A5205" w:rsidRPr="006A2FA0">
        <w:rPr>
          <w:rFonts w:ascii="Times New Roman" w:hAnsi="Times New Roman"/>
          <w:b/>
          <w:sz w:val="20"/>
          <w:szCs w:val="20"/>
        </w:rPr>
        <w:t>6</w:t>
      </w:r>
      <w:r w:rsidRPr="006A2FA0">
        <w:rPr>
          <w:rFonts w:ascii="Times New Roman" w:hAnsi="Times New Roman"/>
          <w:b/>
          <w:sz w:val="20"/>
          <w:szCs w:val="20"/>
        </w:rPr>
        <w:t>.</w:t>
      </w:r>
      <w:r w:rsidRPr="006A2FA0">
        <w:rPr>
          <w:rFonts w:ascii="Times New Roman" w:hAnsi="Times New Roman"/>
          <w:sz w:val="20"/>
          <w:szCs w:val="20"/>
        </w:rPr>
        <w:t xml:space="preserve"> </w:t>
      </w:r>
      <w:r w:rsidRPr="006A2FA0">
        <w:rPr>
          <w:rFonts w:ascii="Times New Roman" w:hAnsi="Times New Roman"/>
          <w:b/>
          <w:sz w:val="20"/>
          <w:szCs w:val="20"/>
        </w:rPr>
        <w:t>NAZWA FUNDUSZU: EUROPEJSKI FUNDUSZ ROLNY NA RZECZ ROZWOJU OBSZARÓW WIEJSKICH</w:t>
      </w:r>
      <w:r w:rsidRPr="006A2FA0">
        <w:rPr>
          <w:rFonts w:ascii="Times New Roman" w:hAnsi="Times New Roman"/>
          <w:sz w:val="20"/>
          <w:szCs w:val="20"/>
        </w:rPr>
        <w:t xml:space="preserve"> - [SEKCJA WYPEŁNIONA NA STAŁE]</w:t>
      </w:r>
    </w:p>
    <w:p w14:paraId="0789BC6B" w14:textId="77777777" w:rsidR="004D2DA1" w:rsidRPr="006A2FA0" w:rsidRDefault="002F6F3B"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7</w:t>
      </w:r>
      <w:r w:rsidR="004D2DA1" w:rsidRPr="006A2FA0">
        <w:rPr>
          <w:rFonts w:ascii="Times New Roman" w:hAnsi="Times New Roman"/>
          <w:b/>
          <w:sz w:val="20"/>
          <w:szCs w:val="20"/>
        </w:rPr>
        <w:t xml:space="preserve">. TYTUŁ OPERACJI - </w:t>
      </w:r>
      <w:r w:rsidR="004D2DA1" w:rsidRPr="006A2FA0">
        <w:rPr>
          <w:rFonts w:ascii="Times New Roman" w:hAnsi="Times New Roman"/>
          <w:sz w:val="20"/>
          <w:szCs w:val="20"/>
        </w:rPr>
        <w:t xml:space="preserve">[POLE OBOWIĄZKOWE] </w:t>
      </w:r>
      <w:r w:rsidR="004D2DA1" w:rsidRPr="006A2FA0">
        <w:rPr>
          <w:rFonts w:ascii="Times New Roman" w:hAnsi="Times New Roman"/>
          <w:b/>
          <w:sz w:val="20"/>
          <w:szCs w:val="20"/>
        </w:rPr>
        <w:t xml:space="preserve">  </w:t>
      </w:r>
    </w:p>
    <w:p w14:paraId="4A0E1A08"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tytuł operacji zgodnie z umową</w:t>
      </w:r>
      <w:r w:rsidR="00012B4E" w:rsidRPr="006A2FA0">
        <w:rPr>
          <w:rFonts w:ascii="Times New Roman" w:hAnsi="Times New Roman"/>
          <w:sz w:val="20"/>
          <w:szCs w:val="20"/>
        </w:rPr>
        <w:t xml:space="preserve"> o przyznaniu pomocy</w:t>
      </w:r>
      <w:r w:rsidRPr="006A2FA0">
        <w:rPr>
          <w:rFonts w:ascii="Times New Roman" w:hAnsi="Times New Roman"/>
          <w:sz w:val="20"/>
          <w:szCs w:val="20"/>
        </w:rPr>
        <w:t>. Tytuł operacji powinien być jednakowy we wszystkich dokumentach składanych przez Beneficjenta, w których jest do niego odwołanie.</w:t>
      </w:r>
    </w:p>
    <w:p w14:paraId="1A09717C"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8</w:t>
      </w:r>
      <w:r w:rsidR="004D2DA1" w:rsidRPr="006A2FA0">
        <w:rPr>
          <w:rFonts w:ascii="Times New Roman" w:hAnsi="Times New Roman"/>
          <w:b/>
          <w:sz w:val="20"/>
          <w:szCs w:val="20"/>
        </w:rPr>
        <w:t xml:space="preserve">. NUMER UMOWY O PRZYZNANIU POMOCY - </w:t>
      </w:r>
      <w:r w:rsidR="004D2DA1" w:rsidRPr="006A2FA0">
        <w:rPr>
          <w:rFonts w:ascii="Times New Roman" w:hAnsi="Times New Roman"/>
          <w:sz w:val="20"/>
          <w:szCs w:val="20"/>
        </w:rPr>
        <w:t xml:space="preserve">[POLE OBOWIĄZKOWE]   </w:t>
      </w:r>
    </w:p>
    <w:p w14:paraId="77536DF2"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wpisać numer umowy o przyznaniu pomocy, w ramach której składany jest wniosek. </w:t>
      </w:r>
    </w:p>
    <w:p w14:paraId="56ADDD31"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1</w:t>
      </w:r>
      <w:r w:rsidR="009A5205" w:rsidRPr="006A2FA0">
        <w:rPr>
          <w:rFonts w:ascii="Times New Roman" w:hAnsi="Times New Roman"/>
          <w:b/>
          <w:sz w:val="20"/>
          <w:szCs w:val="20"/>
        </w:rPr>
        <w:t>9</w:t>
      </w:r>
      <w:r w:rsidR="004D2DA1" w:rsidRPr="006A2FA0">
        <w:rPr>
          <w:rFonts w:ascii="Times New Roman" w:hAnsi="Times New Roman"/>
          <w:b/>
          <w:sz w:val="20"/>
          <w:szCs w:val="20"/>
        </w:rPr>
        <w:t>.  DATA ZAWARCIA UMOWY</w:t>
      </w:r>
      <w:r w:rsidR="004D2DA1" w:rsidRPr="006A2FA0">
        <w:rPr>
          <w:rFonts w:ascii="Times New Roman" w:hAnsi="Times New Roman"/>
          <w:sz w:val="20"/>
          <w:szCs w:val="20"/>
        </w:rPr>
        <w:t xml:space="preserve">- [POLE OBOWIĄZKOWE]   </w:t>
      </w:r>
    </w:p>
    <w:p w14:paraId="670B7970"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wpisać datę zawarcia umowy o przyznaniu pomocy, w układzie dzień – miesiąc – rok (przepisać datę z umowy)</w:t>
      </w:r>
    </w:p>
    <w:p w14:paraId="3E3EB952" w14:textId="77777777" w:rsidR="004D2DA1" w:rsidRPr="006A2FA0" w:rsidRDefault="00C92A1C"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 xml:space="preserve">Pole </w:t>
      </w:r>
      <w:r w:rsidR="009A5205" w:rsidRPr="006A2FA0">
        <w:rPr>
          <w:rFonts w:ascii="Times New Roman" w:hAnsi="Times New Roman"/>
          <w:b/>
          <w:sz w:val="20"/>
          <w:szCs w:val="20"/>
        </w:rPr>
        <w:t>20</w:t>
      </w:r>
      <w:r w:rsidR="004D2DA1" w:rsidRPr="006A2FA0">
        <w:rPr>
          <w:rFonts w:ascii="Times New Roman" w:hAnsi="Times New Roman"/>
          <w:b/>
          <w:sz w:val="20"/>
          <w:szCs w:val="20"/>
        </w:rPr>
        <w:t>. KWOTA POMOCY Z UMOWY DLA CAŁEJ OPERACJI</w:t>
      </w:r>
      <w:r w:rsidR="004D2DA1" w:rsidRPr="006A2FA0">
        <w:rPr>
          <w:rFonts w:ascii="Times New Roman" w:hAnsi="Times New Roman"/>
          <w:sz w:val="20"/>
          <w:szCs w:val="20"/>
        </w:rPr>
        <w:t xml:space="preserve"> - [POLE OBOWIĄZKOWE]   </w:t>
      </w:r>
    </w:p>
    <w:p w14:paraId="07584D65" w14:textId="77777777" w:rsidR="004D2DA1" w:rsidRPr="006A2FA0" w:rsidRDefault="00531D56"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podać kwotę pomocy zgodnie z umową</w:t>
      </w:r>
      <w:r w:rsidR="00821864" w:rsidRPr="006A2FA0">
        <w:rPr>
          <w:rFonts w:ascii="Times New Roman" w:hAnsi="Times New Roman"/>
          <w:sz w:val="20"/>
          <w:szCs w:val="20"/>
        </w:rPr>
        <w:t xml:space="preserve"> o przyznaniu pomocy</w:t>
      </w:r>
      <w:r w:rsidRPr="006A2FA0">
        <w:rPr>
          <w:rFonts w:ascii="Times New Roman" w:hAnsi="Times New Roman"/>
          <w:sz w:val="20"/>
          <w:szCs w:val="20"/>
        </w:rPr>
        <w:t>. W przypadku zawarcia aneksu do umowy należy podać aktualną kwotę pomocy wynikającą z ostatniego aneksu.</w:t>
      </w:r>
    </w:p>
    <w:p w14:paraId="619DBD8F"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 xml:space="preserve">Pole </w:t>
      </w:r>
      <w:r w:rsidR="00531D56" w:rsidRPr="006A2FA0">
        <w:rPr>
          <w:rFonts w:ascii="Times New Roman" w:hAnsi="Times New Roman"/>
          <w:b/>
          <w:sz w:val="20"/>
          <w:szCs w:val="20"/>
        </w:rPr>
        <w:t>21</w:t>
      </w:r>
      <w:r w:rsidRPr="006A2FA0">
        <w:rPr>
          <w:rFonts w:ascii="Times New Roman" w:hAnsi="Times New Roman"/>
          <w:b/>
          <w:sz w:val="20"/>
          <w:szCs w:val="20"/>
        </w:rPr>
        <w:t>. KWOTA POMOCY Z UMOWY DLA DANEGO ETAPU OPERACJI</w:t>
      </w:r>
      <w:r w:rsidRPr="006A2FA0">
        <w:rPr>
          <w:rFonts w:ascii="Times New Roman" w:hAnsi="Times New Roman"/>
          <w:sz w:val="20"/>
          <w:szCs w:val="20"/>
        </w:rPr>
        <w:t xml:space="preserve"> - [POLE OBOWIĄZKOWE]   </w:t>
      </w:r>
    </w:p>
    <w:p w14:paraId="7B7DF4AE" w14:textId="77777777" w:rsidR="004D2DA1" w:rsidRPr="006A2FA0" w:rsidRDefault="004D2DA1" w:rsidP="004D2DA1">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Należy podać kwotę pomocy w pełnych złotych zgodnie z umową, przyznaną dla danego etapu operacji. </w:t>
      </w:r>
      <w:r w:rsidRPr="006A2FA0">
        <w:rPr>
          <w:rFonts w:ascii="Times New Roman" w:hAnsi="Times New Roman"/>
          <w:sz w:val="20"/>
          <w:szCs w:val="20"/>
        </w:rPr>
        <w:br/>
        <w:t>W przypadku zawarcia aneksu do umowy należy podać aktualną kwotę pomocy wynikającą z ostatniego aneksu.</w:t>
      </w:r>
    </w:p>
    <w:p w14:paraId="2A20C055" w14:textId="77777777" w:rsidR="00D627E6" w:rsidRPr="006A2FA0" w:rsidRDefault="00D627E6" w:rsidP="0023106E">
      <w:pPr>
        <w:shd w:val="clear" w:color="auto" w:fill="FFFFFF"/>
        <w:tabs>
          <w:tab w:val="left" w:pos="0"/>
        </w:tabs>
        <w:spacing w:before="120" w:line="276" w:lineRule="auto"/>
        <w:jc w:val="both"/>
        <w:rPr>
          <w:rFonts w:ascii="Verdana" w:hAnsi="Verdana" w:cs="Arial"/>
          <w:b/>
          <w:sz w:val="18"/>
          <w:szCs w:val="18"/>
        </w:rPr>
      </w:pPr>
      <w:r w:rsidRPr="006A2FA0">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2FA0" w:rsidRPr="006A2FA0" w14:paraId="3DC4C9D5" w14:textId="77777777" w:rsidTr="006A2FA0">
        <w:tc>
          <w:tcPr>
            <w:tcW w:w="9180" w:type="dxa"/>
            <w:shd w:val="clear" w:color="auto" w:fill="auto"/>
          </w:tcPr>
          <w:p w14:paraId="457F3FF1" w14:textId="77777777" w:rsidR="00AE59D7" w:rsidRPr="006A2FA0" w:rsidRDefault="00AE59D7" w:rsidP="004E51B2">
            <w:pPr>
              <w:spacing w:line="276" w:lineRule="auto"/>
              <w:jc w:val="both"/>
              <w:rPr>
                <w:rFonts w:ascii="Times New Roman" w:hAnsi="Times New Roman"/>
                <w:b/>
                <w:sz w:val="22"/>
                <w:szCs w:val="22"/>
              </w:rPr>
            </w:pPr>
            <w:r w:rsidRPr="006A2FA0">
              <w:rPr>
                <w:rFonts w:ascii="Times New Roman" w:hAnsi="Times New Roman"/>
                <w:b/>
                <w:sz w:val="22"/>
                <w:szCs w:val="22"/>
              </w:rPr>
              <w:t xml:space="preserve">IV - </w:t>
            </w:r>
            <w:r w:rsidR="008F419C" w:rsidRPr="006A2FA0">
              <w:rPr>
                <w:rFonts w:ascii="Times New Roman" w:hAnsi="Times New Roman"/>
                <w:b/>
                <w:sz w:val="22"/>
                <w:szCs w:val="22"/>
              </w:rPr>
              <w:t xml:space="preserve">DANE DOTYCZĄCE WNIOSKU O PŁATNOŚĆ </w:t>
            </w:r>
          </w:p>
        </w:tc>
      </w:tr>
    </w:tbl>
    <w:p w14:paraId="417FBC95" w14:textId="77777777" w:rsidR="00AE59D7" w:rsidRPr="006A2FA0" w:rsidRDefault="00AE59D7" w:rsidP="002B1A39">
      <w:pPr>
        <w:tabs>
          <w:tab w:val="left" w:pos="8052"/>
        </w:tabs>
        <w:spacing w:line="276" w:lineRule="auto"/>
        <w:jc w:val="both"/>
        <w:rPr>
          <w:rFonts w:ascii="Verdana" w:hAnsi="Verdana" w:cs="Arial"/>
          <w:b/>
          <w:sz w:val="18"/>
          <w:szCs w:val="18"/>
        </w:rPr>
      </w:pPr>
    </w:p>
    <w:p w14:paraId="5C726F8D" w14:textId="77777777" w:rsidR="00C25F06" w:rsidRPr="006A2FA0" w:rsidRDefault="00C92A1C"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t>Pole 2</w:t>
      </w:r>
      <w:r w:rsidR="00531D56" w:rsidRPr="006A2FA0">
        <w:rPr>
          <w:rFonts w:ascii="Times New Roman" w:hAnsi="Times New Roman"/>
          <w:b/>
          <w:sz w:val="20"/>
          <w:szCs w:val="20"/>
        </w:rPr>
        <w:t>2</w:t>
      </w:r>
      <w:r w:rsidR="00C25F06" w:rsidRPr="006A2FA0">
        <w:rPr>
          <w:rFonts w:ascii="Times New Roman" w:hAnsi="Times New Roman"/>
          <w:b/>
          <w:sz w:val="20"/>
          <w:szCs w:val="20"/>
        </w:rPr>
        <w:t xml:space="preserve">. </w:t>
      </w:r>
      <w:r w:rsidR="0023106E" w:rsidRPr="006A2FA0">
        <w:rPr>
          <w:rFonts w:ascii="Times New Roman" w:hAnsi="Times New Roman"/>
          <w:b/>
          <w:sz w:val="20"/>
          <w:szCs w:val="20"/>
        </w:rPr>
        <w:t>WNIOSEK ZA OKRES</w:t>
      </w:r>
      <w:r w:rsidR="00C25F06" w:rsidRPr="006A2FA0">
        <w:rPr>
          <w:rFonts w:ascii="Times New Roman" w:hAnsi="Times New Roman"/>
          <w:sz w:val="20"/>
          <w:szCs w:val="20"/>
        </w:rPr>
        <w:t xml:space="preserve"> </w:t>
      </w:r>
      <w:r w:rsidR="0023106E" w:rsidRPr="006A2FA0">
        <w:rPr>
          <w:rFonts w:ascii="Times New Roman" w:hAnsi="Times New Roman"/>
          <w:sz w:val="20"/>
          <w:szCs w:val="20"/>
        </w:rPr>
        <w:t xml:space="preserve">[POLE OBOWIĄZKOWE]   </w:t>
      </w:r>
    </w:p>
    <w:p w14:paraId="2D2E62BE" w14:textId="77777777" w:rsidR="00C25F06" w:rsidRPr="006A2FA0" w:rsidRDefault="00C25F06"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Należy podać okres, za jaki składany jest wniosek w formacie: dzień-miesiąc-rok.</w:t>
      </w:r>
    </w:p>
    <w:p w14:paraId="678EE9CA" w14:textId="77777777" w:rsidR="00C25F06" w:rsidRPr="006A2FA0" w:rsidRDefault="00C25F06"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 xml:space="preserve">W pozycji „od…” należy wpisać datę podpisania umowy, a w pozycji „do….” – faktyczny dzień złożenia wniosku </w:t>
      </w:r>
      <w:r w:rsidR="005528AE" w:rsidRPr="006A2FA0">
        <w:rPr>
          <w:rFonts w:ascii="Times New Roman" w:hAnsi="Times New Roman"/>
          <w:sz w:val="20"/>
          <w:szCs w:val="20"/>
        </w:rPr>
        <w:t xml:space="preserve">w Agencji </w:t>
      </w:r>
      <w:r w:rsidRPr="006A2FA0">
        <w:rPr>
          <w:rFonts w:ascii="Times New Roman" w:hAnsi="Times New Roman"/>
          <w:sz w:val="20"/>
          <w:szCs w:val="20"/>
        </w:rPr>
        <w:t xml:space="preserve">albo ostatni dzień terminu złożenia wniosku przewidzianego w umowie. </w:t>
      </w:r>
    </w:p>
    <w:p w14:paraId="70ABD142" w14:textId="77777777" w:rsidR="00C25F06" w:rsidRPr="006A2FA0" w:rsidRDefault="00C25F06"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sz w:val="20"/>
          <w:szCs w:val="20"/>
        </w:rPr>
        <w:t>W</w:t>
      </w:r>
      <w:r w:rsidR="009E3446" w:rsidRPr="006A2FA0">
        <w:rPr>
          <w:rFonts w:ascii="Times New Roman" w:hAnsi="Times New Roman"/>
          <w:sz w:val="20"/>
          <w:szCs w:val="20"/>
        </w:rPr>
        <w:t xml:space="preserve"> przypadku realizacji operacji wielo</w:t>
      </w:r>
      <w:r w:rsidRPr="006A2FA0">
        <w:rPr>
          <w:rFonts w:ascii="Times New Roman" w:hAnsi="Times New Roman"/>
          <w:sz w:val="20"/>
          <w:szCs w:val="20"/>
        </w:rPr>
        <w:t xml:space="preserve">etapowej w kolejnym wniosku w polu „od…” należy wpisać datę podpisania umowy, a w pozycji „do….” faktyczny dzień złożenia wniosku w </w:t>
      </w:r>
      <w:r w:rsidR="005528AE" w:rsidRPr="006A2FA0">
        <w:rPr>
          <w:rFonts w:ascii="Times New Roman" w:hAnsi="Times New Roman"/>
          <w:sz w:val="20"/>
          <w:szCs w:val="20"/>
        </w:rPr>
        <w:t>Agencji</w:t>
      </w:r>
      <w:r w:rsidRPr="006A2FA0">
        <w:rPr>
          <w:rFonts w:ascii="Times New Roman" w:hAnsi="Times New Roman"/>
          <w:sz w:val="20"/>
          <w:szCs w:val="20"/>
        </w:rPr>
        <w:t xml:space="preserve"> albo ostatni dzień terminu złożenia wniosku przewidzianego w umowie dla danego etapu.</w:t>
      </w:r>
    </w:p>
    <w:p w14:paraId="0A87B9E1" w14:textId="77777777" w:rsidR="00C25F06" w:rsidRPr="006A2FA0" w:rsidRDefault="00C92A1C" w:rsidP="0023106E">
      <w:pPr>
        <w:shd w:val="clear" w:color="auto" w:fill="FFFFFF"/>
        <w:tabs>
          <w:tab w:val="left" w:pos="0"/>
        </w:tabs>
        <w:spacing w:before="120" w:line="276" w:lineRule="auto"/>
        <w:jc w:val="both"/>
        <w:rPr>
          <w:rFonts w:ascii="Times New Roman" w:hAnsi="Times New Roman"/>
          <w:sz w:val="20"/>
          <w:szCs w:val="20"/>
        </w:rPr>
      </w:pPr>
      <w:r w:rsidRPr="006A2FA0">
        <w:rPr>
          <w:rFonts w:ascii="Times New Roman" w:hAnsi="Times New Roman"/>
          <w:b/>
          <w:sz w:val="20"/>
          <w:szCs w:val="20"/>
        </w:rPr>
        <w:lastRenderedPageBreak/>
        <w:t>Pole 2</w:t>
      </w:r>
      <w:r w:rsidR="00531D56" w:rsidRPr="006A2FA0">
        <w:rPr>
          <w:rFonts w:ascii="Times New Roman" w:hAnsi="Times New Roman"/>
          <w:b/>
          <w:sz w:val="20"/>
          <w:szCs w:val="20"/>
        </w:rPr>
        <w:t>3</w:t>
      </w:r>
      <w:r w:rsidR="00CA3834" w:rsidRPr="006A2FA0">
        <w:rPr>
          <w:rFonts w:ascii="Times New Roman" w:hAnsi="Times New Roman"/>
          <w:b/>
          <w:sz w:val="20"/>
          <w:szCs w:val="20"/>
        </w:rPr>
        <w:t>.</w:t>
      </w:r>
      <w:r w:rsidR="00C25F06" w:rsidRPr="006A2FA0">
        <w:rPr>
          <w:rFonts w:ascii="Times New Roman" w:hAnsi="Times New Roman"/>
          <w:b/>
          <w:sz w:val="20"/>
          <w:szCs w:val="20"/>
        </w:rPr>
        <w:t xml:space="preserve"> </w:t>
      </w:r>
      <w:r w:rsidR="00473318" w:rsidRPr="006A2FA0">
        <w:rPr>
          <w:rFonts w:ascii="Times New Roman" w:hAnsi="Times New Roman"/>
          <w:b/>
          <w:sz w:val="20"/>
          <w:szCs w:val="20"/>
        </w:rPr>
        <w:t>WNIOSKOWANA KWOTA POMOCY DLA OPERACJI</w:t>
      </w:r>
      <w:r w:rsidR="00E91248" w:rsidRPr="006A2FA0">
        <w:rPr>
          <w:rFonts w:ascii="Times New Roman" w:hAnsi="Times New Roman"/>
          <w:b/>
          <w:sz w:val="20"/>
          <w:szCs w:val="20"/>
        </w:rPr>
        <w:t xml:space="preserve"> </w:t>
      </w:r>
      <w:r w:rsidR="00473318" w:rsidRPr="006A2FA0">
        <w:rPr>
          <w:rFonts w:ascii="Times New Roman" w:hAnsi="Times New Roman"/>
          <w:b/>
          <w:sz w:val="20"/>
          <w:szCs w:val="20"/>
        </w:rPr>
        <w:t>/</w:t>
      </w:r>
      <w:r w:rsidR="00E91248" w:rsidRPr="006A2FA0">
        <w:rPr>
          <w:rFonts w:ascii="Times New Roman" w:hAnsi="Times New Roman"/>
          <w:b/>
          <w:sz w:val="20"/>
          <w:szCs w:val="20"/>
        </w:rPr>
        <w:t xml:space="preserve"> </w:t>
      </w:r>
      <w:r w:rsidR="00473318" w:rsidRPr="006A2FA0">
        <w:rPr>
          <w:rFonts w:ascii="Times New Roman" w:hAnsi="Times New Roman"/>
          <w:b/>
          <w:sz w:val="20"/>
          <w:szCs w:val="20"/>
        </w:rPr>
        <w:t>DANEGO ETAPU OPERACJI -</w:t>
      </w:r>
      <w:r w:rsidR="00C25F06" w:rsidRPr="006A2FA0">
        <w:rPr>
          <w:rFonts w:ascii="Times New Roman" w:hAnsi="Times New Roman"/>
          <w:sz w:val="20"/>
          <w:szCs w:val="20"/>
        </w:rPr>
        <w:t xml:space="preserve"> [POLE OBOWIĄZKOWE]</w:t>
      </w:r>
    </w:p>
    <w:p w14:paraId="13F2AB9B" w14:textId="77777777" w:rsidR="008A2A74" w:rsidRDefault="008A2A74" w:rsidP="008A2A74">
      <w:pPr>
        <w:tabs>
          <w:tab w:val="left" w:pos="8052"/>
        </w:tabs>
        <w:spacing w:line="276" w:lineRule="auto"/>
        <w:jc w:val="both"/>
        <w:rPr>
          <w:rFonts w:ascii="Times New Roman" w:hAnsi="Times New Roman"/>
          <w:sz w:val="20"/>
          <w:szCs w:val="20"/>
        </w:rPr>
      </w:pPr>
      <w:r w:rsidRPr="006A2FA0">
        <w:rPr>
          <w:rFonts w:ascii="Times New Roman" w:hAnsi="Times New Roman"/>
          <w:sz w:val="20"/>
          <w:szCs w:val="20"/>
        </w:rPr>
        <w:t xml:space="preserve">Należy wpisać wnioskowaną kwotę pomocy dla etapu lub całej operacji - w zależności od rodzaju płatności </w:t>
      </w:r>
      <w:r w:rsidR="00DA30C4" w:rsidRPr="006A2FA0">
        <w:rPr>
          <w:rFonts w:ascii="Times New Roman" w:hAnsi="Times New Roman"/>
          <w:sz w:val="20"/>
          <w:szCs w:val="20"/>
        </w:rPr>
        <w:t>(z dokładnością do dwóch miejsc po przecinku)</w:t>
      </w:r>
    </w:p>
    <w:p w14:paraId="5FAE1BFE" w14:textId="77777777" w:rsidR="00C1727E" w:rsidRDefault="00C1727E" w:rsidP="008A2A74">
      <w:pPr>
        <w:tabs>
          <w:tab w:val="left" w:pos="8052"/>
        </w:tabs>
        <w:spacing w:line="276" w:lineRule="auto"/>
        <w:jc w:val="both"/>
        <w:rPr>
          <w:rFonts w:ascii="Times New Roman" w:hAnsi="Times New Roman"/>
          <w:sz w:val="20"/>
          <w:szCs w:val="20"/>
        </w:rPr>
      </w:pPr>
    </w:p>
    <w:p w14:paraId="3574D270" w14:textId="7E64F5B9" w:rsidR="00C1727E" w:rsidRPr="0050583B" w:rsidRDefault="00C1727E" w:rsidP="00C1727E">
      <w:pPr>
        <w:tabs>
          <w:tab w:val="left" w:pos="8052"/>
        </w:tabs>
        <w:spacing w:line="276" w:lineRule="auto"/>
        <w:jc w:val="both"/>
        <w:rPr>
          <w:rFonts w:ascii="Times New Roman" w:hAnsi="Times New Roman"/>
          <w:b/>
          <w:bCs/>
          <w:color w:val="FF0000"/>
          <w:sz w:val="20"/>
          <w:szCs w:val="20"/>
        </w:rPr>
      </w:pPr>
      <w:r w:rsidRPr="0050583B">
        <w:rPr>
          <w:rFonts w:ascii="Times New Roman" w:hAnsi="Times New Roman"/>
          <w:b/>
          <w:bCs/>
          <w:color w:val="FF0000"/>
          <w:sz w:val="20"/>
          <w:szCs w:val="20"/>
        </w:rPr>
        <w:t xml:space="preserve">Przykłady rozliczania operacji na etapie wniosku o płatność </w:t>
      </w:r>
      <w:r w:rsidR="00A81EB4" w:rsidRPr="0050583B">
        <w:rPr>
          <w:rFonts w:ascii="Times New Roman" w:hAnsi="Times New Roman"/>
          <w:b/>
          <w:bCs/>
          <w:color w:val="FF0000"/>
          <w:sz w:val="20"/>
          <w:szCs w:val="20"/>
        </w:rPr>
        <w:t>końcową.</w:t>
      </w:r>
    </w:p>
    <w:p w14:paraId="5DB9F37E"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41BF1CB0" w14:textId="77777777" w:rsidR="00C1727E" w:rsidRPr="0050583B" w:rsidRDefault="00C1727E" w:rsidP="00C1727E">
      <w:pPr>
        <w:tabs>
          <w:tab w:val="left" w:pos="8052"/>
        </w:tabs>
        <w:spacing w:line="276" w:lineRule="auto"/>
        <w:jc w:val="both"/>
        <w:rPr>
          <w:rFonts w:ascii="Times New Roman" w:hAnsi="Times New Roman"/>
          <w:b/>
          <w:bCs/>
          <w:color w:val="FF0000"/>
          <w:sz w:val="20"/>
          <w:szCs w:val="20"/>
        </w:rPr>
      </w:pPr>
      <w:r w:rsidRPr="0050583B">
        <w:rPr>
          <w:rFonts w:ascii="Times New Roman" w:hAnsi="Times New Roman"/>
          <w:b/>
          <w:bCs/>
          <w:color w:val="FF0000"/>
          <w:sz w:val="20"/>
          <w:szCs w:val="20"/>
        </w:rPr>
        <w:t>Założenie:</w:t>
      </w:r>
    </w:p>
    <w:p w14:paraId="163B2E8C" w14:textId="77777777" w:rsidR="00A81EB4" w:rsidRPr="0050583B" w:rsidRDefault="00A81EB4" w:rsidP="00C1727E">
      <w:pPr>
        <w:tabs>
          <w:tab w:val="left" w:pos="8052"/>
        </w:tabs>
        <w:spacing w:line="276" w:lineRule="auto"/>
        <w:jc w:val="both"/>
        <w:rPr>
          <w:rFonts w:ascii="Times New Roman" w:hAnsi="Times New Roman"/>
          <w:color w:val="FF0000"/>
          <w:sz w:val="20"/>
          <w:szCs w:val="20"/>
        </w:rPr>
      </w:pPr>
    </w:p>
    <w:p w14:paraId="5BBC65B3" w14:textId="61B4DF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250 programów do zrealizowanie zgodnie z umową </w:t>
      </w:r>
      <w:r w:rsidR="00A81EB4" w:rsidRPr="0050583B">
        <w:rPr>
          <w:rFonts w:ascii="Times New Roman" w:hAnsi="Times New Roman"/>
          <w:color w:val="FF0000"/>
          <w:sz w:val="20"/>
          <w:szCs w:val="20"/>
        </w:rPr>
        <w:t xml:space="preserve">– </w:t>
      </w:r>
      <w:r w:rsidRPr="0050583B">
        <w:rPr>
          <w:rFonts w:ascii="Times New Roman" w:hAnsi="Times New Roman"/>
          <w:color w:val="FF0000"/>
          <w:sz w:val="20"/>
          <w:szCs w:val="20"/>
        </w:rPr>
        <w:t>3 usługi</w:t>
      </w:r>
      <w:r w:rsidR="00A81EB4" w:rsidRPr="0050583B">
        <w:rPr>
          <w:rFonts w:ascii="Times New Roman" w:hAnsi="Times New Roman"/>
          <w:color w:val="FF0000"/>
          <w:sz w:val="20"/>
          <w:szCs w:val="20"/>
        </w:rPr>
        <w:t>,</w:t>
      </w:r>
      <w:r w:rsidRPr="0050583B">
        <w:rPr>
          <w:rFonts w:ascii="Times New Roman" w:hAnsi="Times New Roman"/>
          <w:color w:val="FF0000"/>
          <w:sz w:val="20"/>
          <w:szCs w:val="20"/>
        </w:rPr>
        <w:t xml:space="preserve"> za kwotę 1 566 000,00</w:t>
      </w:r>
      <w:r w:rsidR="00A81EB4" w:rsidRPr="0050583B">
        <w:rPr>
          <w:rFonts w:ascii="Times New Roman" w:hAnsi="Times New Roman"/>
          <w:color w:val="FF0000"/>
          <w:sz w:val="20"/>
          <w:szCs w:val="20"/>
        </w:rPr>
        <w:t xml:space="preserve"> zł.</w:t>
      </w:r>
    </w:p>
    <w:p w14:paraId="71110127" w14:textId="77777777" w:rsidR="00A81EB4" w:rsidRPr="0050583B" w:rsidRDefault="00A81EB4" w:rsidP="00C1727E">
      <w:pPr>
        <w:tabs>
          <w:tab w:val="left" w:pos="8052"/>
        </w:tabs>
        <w:spacing w:line="276" w:lineRule="auto"/>
        <w:jc w:val="both"/>
        <w:rPr>
          <w:rFonts w:ascii="Times New Roman" w:hAnsi="Times New Roman"/>
          <w:color w:val="FF0000"/>
          <w:sz w:val="20"/>
          <w:szCs w:val="20"/>
        </w:rPr>
      </w:pPr>
    </w:p>
    <w:p w14:paraId="65967518" w14:textId="2977B96B"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Usługi realizowane w ramach programu:</w:t>
      </w:r>
    </w:p>
    <w:p w14:paraId="5816F73A" w14:textId="7F3514C9" w:rsidR="00C1727E" w:rsidRPr="0050583B" w:rsidRDefault="00C1727E" w:rsidP="00CB2EEA">
      <w:pPr>
        <w:spacing w:line="276" w:lineRule="auto"/>
        <w:ind w:right="141"/>
        <w:jc w:val="both"/>
        <w:rPr>
          <w:rFonts w:ascii="Times New Roman" w:hAnsi="Times New Roman"/>
          <w:color w:val="FF0000"/>
          <w:sz w:val="20"/>
          <w:szCs w:val="20"/>
        </w:rPr>
      </w:pPr>
      <w:r w:rsidRPr="0050583B">
        <w:rPr>
          <w:rFonts w:ascii="Times New Roman" w:hAnsi="Times New Roman"/>
          <w:color w:val="FF0000"/>
          <w:sz w:val="20"/>
          <w:szCs w:val="20"/>
        </w:rPr>
        <w:t>A (pierwsza)</w:t>
      </w:r>
      <w:r w:rsidR="00A81EB4" w:rsidRPr="0050583B">
        <w:rPr>
          <w:rFonts w:ascii="Times New Roman" w:hAnsi="Times New Roman"/>
          <w:color w:val="FF0000"/>
          <w:sz w:val="20"/>
          <w:szCs w:val="20"/>
        </w:rPr>
        <w:t xml:space="preserve"> </w:t>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Pr="0050583B">
        <w:rPr>
          <w:rFonts w:ascii="Times New Roman" w:hAnsi="Times New Roman"/>
          <w:color w:val="FF0000"/>
          <w:sz w:val="20"/>
          <w:szCs w:val="20"/>
        </w:rPr>
        <w:t xml:space="preserve">– 2 025,00 zł </w:t>
      </w:r>
    </w:p>
    <w:p w14:paraId="0417604A" w14:textId="5F0EF954" w:rsidR="00C1727E" w:rsidRPr="0050583B" w:rsidRDefault="00C1727E" w:rsidP="00865091">
      <w:pPr>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B (dwuletnia/roczna)</w:t>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Pr="0050583B">
        <w:rPr>
          <w:rFonts w:ascii="Times New Roman" w:hAnsi="Times New Roman"/>
          <w:color w:val="FF0000"/>
          <w:sz w:val="20"/>
          <w:szCs w:val="20"/>
        </w:rPr>
        <w:t>– 1 987,00 zł</w:t>
      </w:r>
    </w:p>
    <w:p w14:paraId="0FD59FCC" w14:textId="34436690" w:rsidR="00C1727E" w:rsidRPr="0050583B" w:rsidRDefault="00C1727E" w:rsidP="00865091">
      <w:pPr>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C (trzyletnia)</w:t>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00865091" w:rsidRPr="0050583B">
        <w:rPr>
          <w:rFonts w:ascii="Times New Roman" w:hAnsi="Times New Roman"/>
          <w:color w:val="FF0000"/>
          <w:sz w:val="20"/>
          <w:szCs w:val="20"/>
        </w:rPr>
        <w:tab/>
      </w:r>
      <w:r w:rsidRPr="0050583B">
        <w:rPr>
          <w:rFonts w:ascii="Times New Roman" w:hAnsi="Times New Roman"/>
          <w:color w:val="FF0000"/>
          <w:sz w:val="20"/>
          <w:szCs w:val="20"/>
        </w:rPr>
        <w:t>– 2 252,00 zł</w:t>
      </w:r>
    </w:p>
    <w:p w14:paraId="11600F55" w14:textId="25C957B6" w:rsidR="00C1727E" w:rsidRPr="0050583B" w:rsidRDefault="00865091" w:rsidP="00CB2EEA">
      <w:pPr>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r</w:t>
      </w:r>
      <w:r w:rsidR="00C1727E" w:rsidRPr="0050583B">
        <w:rPr>
          <w:rFonts w:ascii="Times New Roman" w:hAnsi="Times New Roman"/>
          <w:color w:val="FF0000"/>
          <w:sz w:val="20"/>
          <w:szCs w:val="20"/>
        </w:rPr>
        <w:t>azem za 1 program doradczy</w:t>
      </w:r>
      <w:r w:rsidRPr="0050583B">
        <w:rPr>
          <w:rFonts w:ascii="Times New Roman" w:hAnsi="Times New Roman"/>
          <w:color w:val="FF0000"/>
          <w:sz w:val="20"/>
          <w:szCs w:val="20"/>
        </w:rPr>
        <w:tab/>
      </w:r>
      <w:r w:rsidR="00C1727E" w:rsidRPr="0050583B">
        <w:rPr>
          <w:rFonts w:ascii="Times New Roman" w:hAnsi="Times New Roman"/>
          <w:color w:val="FF0000"/>
          <w:sz w:val="20"/>
          <w:szCs w:val="20"/>
        </w:rPr>
        <w:t xml:space="preserve">– 6 264,00 zł. </w:t>
      </w:r>
    </w:p>
    <w:p w14:paraId="2D38E887"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7B3D42CE" w14:textId="38369FFC" w:rsidR="00C1727E" w:rsidRPr="0050583B" w:rsidRDefault="00865091"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W ramach realizacji operacji w</w:t>
      </w:r>
      <w:r w:rsidR="00C1727E" w:rsidRPr="0050583B">
        <w:rPr>
          <w:rFonts w:ascii="Times New Roman" w:hAnsi="Times New Roman"/>
          <w:color w:val="FF0000"/>
          <w:sz w:val="20"/>
          <w:szCs w:val="20"/>
        </w:rPr>
        <w:t xml:space="preserve"> pełnym zakresie zrealizowano 190 programów.</w:t>
      </w:r>
    </w:p>
    <w:p w14:paraId="7838C8C7"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3BBF1555" w14:textId="77777777" w:rsidR="00865091"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b/>
          <w:bCs/>
          <w:color w:val="FF0000"/>
          <w:sz w:val="20"/>
          <w:szCs w:val="20"/>
        </w:rPr>
        <w:t>I przypadek</w:t>
      </w:r>
      <w:r w:rsidRPr="0050583B">
        <w:rPr>
          <w:rFonts w:ascii="Times New Roman" w:hAnsi="Times New Roman"/>
          <w:color w:val="FF0000"/>
          <w:sz w:val="20"/>
          <w:szCs w:val="20"/>
        </w:rPr>
        <w:t xml:space="preserve"> </w:t>
      </w:r>
    </w:p>
    <w:p w14:paraId="357B6285" w14:textId="4FA6595D"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wszystkie niezrealizowane usługi w ramach operacji zostały uzasadnione przez beneficjenta i uzasadnienie zostało uznane przez Agencję.</w:t>
      </w:r>
    </w:p>
    <w:p w14:paraId="597F5544"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04F70073"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I WoP</w:t>
      </w:r>
    </w:p>
    <w:p w14:paraId="12D90117"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Zrealizowano 245 usług A (czyli już na początku nie zrealizowano 5 usług = 5 programów doradczych)</w:t>
      </w:r>
    </w:p>
    <w:p w14:paraId="2A0B8382" w14:textId="7DFA7D3C"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do wypłaty 245 x 2 025,00</w:t>
      </w:r>
      <w:r w:rsidR="003377CF"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 </w:t>
      </w:r>
      <w:r w:rsidRPr="0050583B">
        <w:rPr>
          <w:rFonts w:ascii="Times New Roman" w:hAnsi="Times New Roman"/>
          <w:b/>
          <w:bCs/>
          <w:color w:val="FF0000"/>
          <w:sz w:val="20"/>
          <w:szCs w:val="20"/>
        </w:rPr>
        <w:t>496 125,00 zł</w:t>
      </w:r>
    </w:p>
    <w:p w14:paraId="16C0D5E4"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7EDA4020"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II WoP</w:t>
      </w:r>
    </w:p>
    <w:p w14:paraId="15DB0397"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Zrealizowano 228 usług B, w stosunku do I WoP nie zostało zrealizowanych 17 usług (co oznacza, że nie zostało zrealizowanych 17 programów – zostało to uzasadnione przez Beneficjenta i uznane przez Agencję).</w:t>
      </w:r>
    </w:p>
    <w:p w14:paraId="0E2563FE" w14:textId="49CA67A0" w:rsidR="00C1727E" w:rsidRPr="0050583B" w:rsidRDefault="00C1727E" w:rsidP="00C1727E">
      <w:pPr>
        <w:tabs>
          <w:tab w:val="left" w:pos="8052"/>
        </w:tabs>
        <w:spacing w:line="276" w:lineRule="auto"/>
        <w:jc w:val="both"/>
        <w:rPr>
          <w:rFonts w:ascii="Times New Roman" w:hAnsi="Times New Roman"/>
          <w:b/>
          <w:bCs/>
          <w:color w:val="FF0000"/>
          <w:sz w:val="20"/>
          <w:szCs w:val="20"/>
        </w:rPr>
      </w:pPr>
      <w:r w:rsidRPr="0050583B">
        <w:rPr>
          <w:rFonts w:ascii="Times New Roman" w:hAnsi="Times New Roman"/>
          <w:color w:val="FF0000"/>
          <w:sz w:val="20"/>
          <w:szCs w:val="20"/>
        </w:rPr>
        <w:t>Kwota do wypłaty 228 x 1 987,00</w:t>
      </w:r>
      <w:r w:rsidR="003377CF"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 </w:t>
      </w:r>
      <w:r w:rsidRPr="0050583B">
        <w:rPr>
          <w:rFonts w:ascii="Times New Roman" w:hAnsi="Times New Roman"/>
          <w:b/>
          <w:bCs/>
          <w:color w:val="FF0000"/>
          <w:sz w:val="20"/>
          <w:szCs w:val="20"/>
        </w:rPr>
        <w:t>453 036,00 zł</w:t>
      </w:r>
    </w:p>
    <w:p w14:paraId="4B79BA39"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281381CC" w14:textId="77777777" w:rsidR="003377CF"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III WoP </w:t>
      </w:r>
    </w:p>
    <w:p w14:paraId="17EA0A54" w14:textId="74F64DCC"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płatność końcowa</w:t>
      </w:r>
    </w:p>
    <w:p w14:paraId="089B0865" w14:textId="22A4493C"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Zrealizowano 190 usług C, w stosunku do II Wop nie zostało zrealizowanych 38 usług </w:t>
      </w:r>
      <w:r w:rsidR="003377CF" w:rsidRPr="0050583B">
        <w:rPr>
          <w:rFonts w:ascii="Times New Roman" w:hAnsi="Times New Roman"/>
          <w:color w:val="FF0000"/>
          <w:sz w:val="20"/>
          <w:szCs w:val="20"/>
        </w:rPr>
        <w:t>(</w:t>
      </w:r>
      <w:r w:rsidRPr="0050583B">
        <w:rPr>
          <w:rFonts w:ascii="Times New Roman" w:hAnsi="Times New Roman"/>
          <w:color w:val="FF0000"/>
          <w:sz w:val="20"/>
          <w:szCs w:val="20"/>
        </w:rPr>
        <w:t>co oznacza, że nie zostało zrealizowanych 38 programów – zostało to uzasadnione przez Beneficjenta i uznane przez Agencję).</w:t>
      </w:r>
    </w:p>
    <w:p w14:paraId="3E9DAFEE" w14:textId="6ABA0A50"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do wypłaty 190 x 2 252,00</w:t>
      </w:r>
      <w:r w:rsidR="006A0B1B"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 </w:t>
      </w:r>
      <w:r w:rsidRPr="0050583B">
        <w:rPr>
          <w:rFonts w:ascii="Times New Roman" w:hAnsi="Times New Roman"/>
          <w:b/>
          <w:bCs/>
          <w:color w:val="FF0000"/>
          <w:sz w:val="20"/>
          <w:szCs w:val="20"/>
        </w:rPr>
        <w:t>427 880,00 zł</w:t>
      </w:r>
    </w:p>
    <w:p w14:paraId="427321DD"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55E70469"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Razem wypłacono w ramach operacji – 1 377 041,00 zł </w:t>
      </w:r>
    </w:p>
    <w:p w14:paraId="1AA103EB" w14:textId="48EA048D"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Nie został przekroczony wskaźnik </w:t>
      </w:r>
      <w:r w:rsidR="00AB17D5">
        <w:rPr>
          <w:rFonts w:ascii="Times New Roman" w:hAnsi="Times New Roman"/>
          <w:color w:val="FF0000"/>
          <w:sz w:val="20"/>
          <w:szCs w:val="20"/>
        </w:rPr>
        <w:t>2</w:t>
      </w:r>
      <w:r w:rsidRPr="0050583B">
        <w:rPr>
          <w:rFonts w:ascii="Times New Roman" w:hAnsi="Times New Roman"/>
          <w:color w:val="FF0000"/>
          <w:sz w:val="20"/>
          <w:szCs w:val="20"/>
        </w:rPr>
        <w:t>5% niezrealizowanych programów w stosunku do liczby programów zakontraktowanych tj. 250, 190 zrealizowanych programów stanowi 76% wskaźnika z umowy.</w:t>
      </w:r>
    </w:p>
    <w:p w14:paraId="2E2004B2"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43694E2B" w14:textId="77777777" w:rsidR="006A0B1B"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b/>
          <w:bCs/>
          <w:color w:val="FF0000"/>
          <w:sz w:val="20"/>
          <w:szCs w:val="20"/>
        </w:rPr>
        <w:t>II przypadek</w:t>
      </w:r>
      <w:r w:rsidRPr="0050583B">
        <w:rPr>
          <w:rFonts w:ascii="Times New Roman" w:hAnsi="Times New Roman"/>
          <w:color w:val="FF0000"/>
          <w:sz w:val="20"/>
          <w:szCs w:val="20"/>
        </w:rPr>
        <w:t xml:space="preserve"> </w:t>
      </w:r>
    </w:p>
    <w:p w14:paraId="1D60EE98" w14:textId="7E2A9A2B"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nie wszystkie usługi niezrealizowane zostały uzasadnione przez Beneficjenta lub Agencja nie uznała uzasadnienia braku realizacji usługi a co za tym idzie całego programu doradczego.</w:t>
      </w:r>
    </w:p>
    <w:p w14:paraId="2AADED19"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6D6DB48B"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I WoP</w:t>
      </w:r>
    </w:p>
    <w:p w14:paraId="24B417E2"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Zrealizowano 245 usług A (czyli już na początku nie zrealizowano 5 usług = 5 programów doradczych)</w:t>
      </w:r>
    </w:p>
    <w:p w14:paraId="2C04F56C"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do wypłaty 245 x 2 025,00 = 496 125,00 zł</w:t>
      </w:r>
    </w:p>
    <w:p w14:paraId="5547EC2D"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433C602D"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II WoP</w:t>
      </w:r>
    </w:p>
    <w:p w14:paraId="7E42726A"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lastRenderedPageBreak/>
        <w:t xml:space="preserve">Zrealizowano 228 usług B, w stosunku do I WoP nie zostało zrealizowanych 17 (usług co oznacza, że nie zostało zrealizowanych 17 programów z czego 10 uzasadnionych, 7 nie zostało uzasadnionych/Agencja nie uznała uzasadnienia). </w:t>
      </w:r>
    </w:p>
    <w:p w14:paraId="562C4511" w14:textId="4B884FE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do wypłaty 228 x 1 987,00</w:t>
      </w:r>
      <w:r w:rsidR="006A0B1B"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 </w:t>
      </w:r>
      <w:r w:rsidRPr="0050583B">
        <w:rPr>
          <w:rFonts w:ascii="Times New Roman" w:hAnsi="Times New Roman"/>
          <w:b/>
          <w:bCs/>
          <w:color w:val="FF0000"/>
          <w:sz w:val="20"/>
          <w:szCs w:val="20"/>
        </w:rPr>
        <w:t>453 036,00 zł</w:t>
      </w:r>
    </w:p>
    <w:p w14:paraId="7B62810D"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69767A1E" w14:textId="77777777" w:rsidR="006A0B1B"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III WoP </w:t>
      </w:r>
    </w:p>
    <w:p w14:paraId="0CFDD4CC" w14:textId="476E31BA"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płatność końcowa</w:t>
      </w:r>
    </w:p>
    <w:p w14:paraId="00D9605E"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Zrealizowano 190 usług C, w stosunku do II Wop nie zostało zrealizowanych 38 (usług co oznacza, że nie zostało zrealizowanych 38 programów z czego 18 uzasadnionych, 20 nie zostało uzasadnionych/Agencja nie uznała uzasadnienia).</w:t>
      </w:r>
    </w:p>
    <w:p w14:paraId="424B0DAD" w14:textId="77777777" w:rsidR="001F023A"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Kwota do wypłaty 190 x 2 252,00</w:t>
      </w:r>
      <w:r w:rsidR="001F023A"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 </w:t>
      </w:r>
      <w:r w:rsidRPr="0050583B">
        <w:rPr>
          <w:rFonts w:ascii="Times New Roman" w:hAnsi="Times New Roman"/>
          <w:b/>
          <w:bCs/>
          <w:color w:val="FF0000"/>
          <w:sz w:val="20"/>
          <w:szCs w:val="20"/>
        </w:rPr>
        <w:t>427 880,00 zł</w:t>
      </w:r>
      <w:r w:rsidRPr="0050583B">
        <w:rPr>
          <w:rFonts w:ascii="Times New Roman" w:hAnsi="Times New Roman"/>
          <w:color w:val="FF0000"/>
          <w:sz w:val="20"/>
          <w:szCs w:val="20"/>
        </w:rPr>
        <w:t xml:space="preserve"> </w:t>
      </w:r>
    </w:p>
    <w:p w14:paraId="2E52A9DA" w14:textId="02A30031"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jednak w związku z niezrealizowanymi programami doradczymi i nieuzasadnionymi, wcześniej należy kwotę do wypłaty pomniejszyć:</w:t>
      </w:r>
    </w:p>
    <w:p w14:paraId="352A24AC"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niezrealizowanych programów i nieuzasadnionych w ramach tej operacji jest 27 szt.</w:t>
      </w:r>
    </w:p>
    <w:p w14:paraId="2CCDB87C"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W tym zapłacone usługi to:</w:t>
      </w:r>
    </w:p>
    <w:p w14:paraId="6B2B2EA5"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27 usług A x 2 025,00 zł = 54 675,00 zł (kwota do odliczenia z płatności końcowej)</w:t>
      </w:r>
    </w:p>
    <w:p w14:paraId="72A95DF9"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20 usług B x 1 987,00 zł = 39 740,00 zł (kwota do odliczenia z płatności końcowej)</w:t>
      </w:r>
    </w:p>
    <w:p w14:paraId="6686FC96"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tj.</w:t>
      </w:r>
    </w:p>
    <w:p w14:paraId="092CA6E2" w14:textId="77777777" w:rsidR="00CB2EEA"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427 880,00 zł – 54 675,00</w:t>
      </w:r>
      <w:r w:rsidR="001F023A"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(27 x 2 025,00 zł za usługę A w niezrealizowanych i nieuzasadnionych programach) – 39 740,00</w:t>
      </w:r>
      <w:r w:rsidR="001F023A" w:rsidRPr="0050583B">
        <w:rPr>
          <w:rFonts w:ascii="Times New Roman" w:hAnsi="Times New Roman"/>
          <w:color w:val="FF0000"/>
          <w:sz w:val="20"/>
          <w:szCs w:val="20"/>
        </w:rPr>
        <w:t xml:space="preserve"> zł</w:t>
      </w:r>
      <w:r w:rsidRPr="0050583B">
        <w:rPr>
          <w:rFonts w:ascii="Times New Roman" w:hAnsi="Times New Roman"/>
          <w:color w:val="FF0000"/>
          <w:sz w:val="20"/>
          <w:szCs w:val="20"/>
        </w:rPr>
        <w:t xml:space="preserve"> (20 x 1 987,00 zł za usługę B w niezrealizowanych i nieuzasadnionych programach) </w:t>
      </w:r>
    </w:p>
    <w:p w14:paraId="6394EC51" w14:textId="21EC8164"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 </w:t>
      </w:r>
      <w:r w:rsidRPr="0050583B">
        <w:rPr>
          <w:rFonts w:ascii="Times New Roman" w:hAnsi="Times New Roman"/>
          <w:b/>
          <w:bCs/>
          <w:color w:val="FF0000"/>
          <w:sz w:val="20"/>
          <w:szCs w:val="20"/>
        </w:rPr>
        <w:t>333 465,00</w:t>
      </w:r>
      <w:r w:rsidRPr="0050583B">
        <w:rPr>
          <w:rFonts w:ascii="Times New Roman" w:hAnsi="Times New Roman"/>
          <w:color w:val="FF0000"/>
          <w:sz w:val="20"/>
          <w:szCs w:val="20"/>
        </w:rPr>
        <w:t xml:space="preserve"> </w:t>
      </w:r>
      <w:r w:rsidR="001F023A" w:rsidRPr="0050583B">
        <w:rPr>
          <w:rFonts w:ascii="Times New Roman" w:hAnsi="Times New Roman"/>
          <w:color w:val="FF0000"/>
          <w:sz w:val="20"/>
          <w:szCs w:val="20"/>
        </w:rPr>
        <w:t xml:space="preserve">zł - </w:t>
      </w:r>
      <w:r w:rsidRPr="0050583B">
        <w:rPr>
          <w:rFonts w:ascii="Times New Roman" w:hAnsi="Times New Roman"/>
          <w:color w:val="FF0000"/>
          <w:sz w:val="20"/>
          <w:szCs w:val="20"/>
        </w:rPr>
        <w:t>kwota do rozliczenia operacji na wniosku III o płatność końcową.</w:t>
      </w:r>
    </w:p>
    <w:p w14:paraId="633AD9DB"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63C49F1E"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Sprawdzenie:</w:t>
      </w:r>
    </w:p>
    <w:p w14:paraId="091925B5"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218 usług A zrealizowanych prawidłowo x 2 025,00 zł = 441 450,00 zł</w:t>
      </w:r>
    </w:p>
    <w:p w14:paraId="24C84222"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208 usług B zrealizowanych prawidłowo x 1 987,00 zł = 413 296,00 zł</w:t>
      </w:r>
    </w:p>
    <w:p w14:paraId="319DE0BA"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190 usług C zrealizowanych prawidłowo x 2 252,00 zł = 427 880,00 zł</w:t>
      </w:r>
    </w:p>
    <w:p w14:paraId="10C31943"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p>
    <w:p w14:paraId="27ACE314" w14:textId="77777777" w:rsidR="00C1727E" w:rsidRPr="0050583B" w:rsidRDefault="00C1727E" w:rsidP="00C1727E">
      <w:pPr>
        <w:tabs>
          <w:tab w:val="left" w:pos="8052"/>
        </w:tabs>
        <w:spacing w:line="276" w:lineRule="auto"/>
        <w:jc w:val="both"/>
        <w:rPr>
          <w:rFonts w:ascii="Times New Roman" w:hAnsi="Times New Roman"/>
          <w:color w:val="FF0000"/>
          <w:sz w:val="20"/>
          <w:szCs w:val="20"/>
        </w:rPr>
      </w:pPr>
      <w:r w:rsidRPr="0050583B">
        <w:rPr>
          <w:rFonts w:ascii="Times New Roman" w:hAnsi="Times New Roman"/>
          <w:color w:val="FF0000"/>
          <w:sz w:val="20"/>
          <w:szCs w:val="20"/>
        </w:rPr>
        <w:t xml:space="preserve">RAZEM kwota pomocy do wypłaty dla całej operacji = </w:t>
      </w:r>
      <w:r w:rsidRPr="0050583B">
        <w:rPr>
          <w:rFonts w:ascii="Times New Roman" w:hAnsi="Times New Roman"/>
          <w:b/>
          <w:bCs/>
          <w:color w:val="FF0000"/>
          <w:sz w:val="20"/>
          <w:szCs w:val="20"/>
        </w:rPr>
        <w:t>1 282 626,00 zł</w:t>
      </w:r>
    </w:p>
    <w:p w14:paraId="2E903189" w14:textId="77777777" w:rsidR="00C1727E" w:rsidRPr="00C1727E" w:rsidRDefault="00C1727E" w:rsidP="00C1727E">
      <w:pPr>
        <w:tabs>
          <w:tab w:val="left" w:pos="8052"/>
        </w:tabs>
        <w:spacing w:line="276" w:lineRule="auto"/>
        <w:jc w:val="both"/>
        <w:rPr>
          <w:rFonts w:ascii="Times New Roman" w:hAnsi="Times New Roman"/>
          <w:sz w:val="20"/>
          <w:szCs w:val="20"/>
        </w:rPr>
      </w:pPr>
    </w:p>
    <w:p w14:paraId="0635117A" w14:textId="77777777" w:rsidR="00DA30C4" w:rsidRPr="006A2FA0" w:rsidRDefault="00DA30C4" w:rsidP="008A2A74">
      <w:pPr>
        <w:tabs>
          <w:tab w:val="left" w:pos="8052"/>
        </w:tabs>
        <w:spacing w:line="276"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2FA0" w:rsidRPr="006A2FA0" w14:paraId="4C7299EF" w14:textId="77777777" w:rsidTr="006A2FA0">
        <w:trPr>
          <w:trHeight w:val="1469"/>
        </w:trPr>
        <w:tc>
          <w:tcPr>
            <w:tcW w:w="9212" w:type="dxa"/>
            <w:shd w:val="clear" w:color="auto" w:fill="auto"/>
          </w:tcPr>
          <w:p w14:paraId="3CEC3323" w14:textId="4C400F47" w:rsidR="00531D56" w:rsidRPr="006A2FA0" w:rsidRDefault="00531D56" w:rsidP="00D312CC">
            <w:pPr>
              <w:spacing w:line="276" w:lineRule="auto"/>
              <w:jc w:val="both"/>
              <w:rPr>
                <w:rFonts w:ascii="Times New Roman" w:hAnsi="Times New Roman"/>
                <w:b/>
                <w:sz w:val="22"/>
                <w:szCs w:val="22"/>
              </w:rPr>
            </w:pPr>
            <w:r w:rsidRPr="006A2FA0">
              <w:rPr>
                <w:rFonts w:ascii="Times New Roman" w:hAnsi="Times New Roman"/>
                <w:b/>
                <w:sz w:val="22"/>
                <w:szCs w:val="22"/>
              </w:rPr>
              <w:t xml:space="preserve">V. Numer rachunku bankowego Beneficjenta- pozyskiwany przez ARiMR na podstawie </w:t>
            </w:r>
            <w:r w:rsidR="00CB2EEA" w:rsidRPr="006A2FA0">
              <w:rPr>
                <w:rFonts w:ascii="Times New Roman" w:hAnsi="Times New Roman"/>
                <w:b/>
                <w:sz w:val="22"/>
                <w:szCs w:val="22"/>
              </w:rPr>
              <w:t>dokumentu,</w:t>
            </w:r>
            <w:r w:rsidRPr="006A2FA0">
              <w:rPr>
                <w:rFonts w:ascii="Times New Roman" w:hAnsi="Times New Roman"/>
                <w:b/>
                <w:sz w:val="22"/>
                <w:szCs w:val="22"/>
              </w:rPr>
              <w:t xml:space="preserve"> o którym mowa w sekcji VII. ZAŁĄCZNIKI DO WNIOSKU O PŁATNOŚĆ, LP.11. "Dokument potwierdzający numer rachunku prowadzonego przez bank lub przez spółdzielczą kasę oszczędnościowo-kredytową Beneficjenta lub cesjonariusza - oryginał lub kopia"</w:t>
            </w:r>
          </w:p>
        </w:tc>
      </w:tr>
    </w:tbl>
    <w:p w14:paraId="638845F5" w14:textId="77777777" w:rsidR="00531D56" w:rsidRPr="006A2FA0" w:rsidRDefault="00531D56" w:rsidP="008A2A74">
      <w:pPr>
        <w:tabs>
          <w:tab w:val="left" w:pos="8052"/>
        </w:tabs>
        <w:spacing w:line="276" w:lineRule="auto"/>
        <w:jc w:val="both"/>
        <w:rPr>
          <w:rFonts w:ascii="Times New Roman" w:hAnsi="Times New Roman"/>
          <w:sz w:val="20"/>
          <w:szCs w:val="20"/>
        </w:rPr>
      </w:pPr>
    </w:p>
    <w:p w14:paraId="7DF0A390" w14:textId="5096F86D" w:rsidR="00531D56" w:rsidRPr="002F4BF6" w:rsidRDefault="00531D56" w:rsidP="008A2A74">
      <w:pPr>
        <w:tabs>
          <w:tab w:val="left" w:pos="8052"/>
        </w:tabs>
        <w:spacing w:line="276" w:lineRule="auto"/>
        <w:jc w:val="both"/>
        <w:rPr>
          <w:rFonts w:ascii="Times New Roman" w:hAnsi="Times New Roman"/>
          <w:sz w:val="20"/>
          <w:szCs w:val="20"/>
        </w:rPr>
      </w:pPr>
      <w:r w:rsidRPr="006A2FA0">
        <w:rPr>
          <w:rFonts w:ascii="Times New Roman" w:hAnsi="Times New Roman"/>
          <w:sz w:val="20"/>
          <w:szCs w:val="20"/>
        </w:rPr>
        <w:t xml:space="preserve">Sekcji nie wypełniać, powyższa dana będzie </w:t>
      </w:r>
      <w:r w:rsidR="00DA30C4" w:rsidRPr="006A2FA0">
        <w:rPr>
          <w:rFonts w:ascii="Times New Roman" w:hAnsi="Times New Roman"/>
          <w:sz w:val="20"/>
          <w:szCs w:val="20"/>
        </w:rPr>
        <w:t>pozyskiwana</w:t>
      </w:r>
      <w:r w:rsidRPr="006A2FA0">
        <w:rPr>
          <w:rFonts w:ascii="Times New Roman" w:hAnsi="Times New Roman"/>
          <w:sz w:val="20"/>
          <w:szCs w:val="20"/>
        </w:rPr>
        <w:t xml:space="preserve"> przez ARiMR na podstawie </w:t>
      </w:r>
      <w:r w:rsidR="00CB2EEA" w:rsidRPr="006A2FA0">
        <w:rPr>
          <w:rFonts w:ascii="Times New Roman" w:hAnsi="Times New Roman"/>
          <w:sz w:val="20"/>
          <w:szCs w:val="20"/>
        </w:rPr>
        <w:t>dokumentu,</w:t>
      </w:r>
      <w:r w:rsidRPr="006A2FA0">
        <w:rPr>
          <w:rFonts w:ascii="Times New Roman" w:hAnsi="Times New Roman"/>
          <w:sz w:val="20"/>
          <w:szCs w:val="20"/>
        </w:rPr>
        <w:t xml:space="preserve"> o którym mowa w sekcji VII. ZAŁĄCZNIKI DO WNIOSKU O PŁATNOŚĆ, LP.11. "Dokument potwierdzający numer rachunku prowadzonego przez bank lub przez spółdzielczą kasę oszczędnościowo-kredytową Beneficjenta lub cesjonariusza - oryginał lub kopia</w:t>
      </w:r>
      <w:r w:rsidRPr="002F4BF6">
        <w:rPr>
          <w:rFonts w:ascii="Times New Roman" w:hAnsi="Times New Roman"/>
          <w:b/>
          <w:sz w:val="22"/>
          <w:szCs w:val="22"/>
        </w:rPr>
        <w:t>"</w:t>
      </w:r>
    </w:p>
    <w:p w14:paraId="13BFCA2B" w14:textId="77777777" w:rsidR="00531D56" w:rsidRPr="002F4BF6" w:rsidRDefault="00531D56" w:rsidP="008A2A74">
      <w:pPr>
        <w:tabs>
          <w:tab w:val="left" w:pos="8052"/>
        </w:tabs>
        <w:spacing w:line="276"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2FA0" w:rsidRPr="006A2FA0" w14:paraId="1B37395B" w14:textId="77777777" w:rsidTr="006A2FA0">
        <w:trPr>
          <w:trHeight w:val="2354"/>
        </w:trPr>
        <w:tc>
          <w:tcPr>
            <w:tcW w:w="9227" w:type="dxa"/>
            <w:shd w:val="clear" w:color="auto" w:fill="auto"/>
          </w:tcPr>
          <w:p w14:paraId="3FBB9B07" w14:textId="4AC53B13" w:rsidR="00531D56" w:rsidRPr="006A2FA0" w:rsidRDefault="00531D56" w:rsidP="00D312CC">
            <w:pPr>
              <w:spacing w:line="276" w:lineRule="auto"/>
              <w:jc w:val="both"/>
              <w:rPr>
                <w:rFonts w:ascii="Times New Roman" w:hAnsi="Times New Roman"/>
                <w:b/>
                <w:sz w:val="22"/>
                <w:szCs w:val="22"/>
              </w:rPr>
            </w:pPr>
            <w:r w:rsidRPr="002F4BF6">
              <w:rPr>
                <w:rFonts w:ascii="Times New Roman" w:hAnsi="Times New Roman"/>
                <w:b/>
                <w:sz w:val="22"/>
                <w:szCs w:val="22"/>
              </w:rPr>
              <w:t xml:space="preserve">VI. Wskazanie zrealizowanych usług doradczych zgodnie z umową- pozyskiwany przez ARiMR na podstawie </w:t>
            </w:r>
            <w:r w:rsidR="00CB2EEA" w:rsidRPr="002F4BF6">
              <w:rPr>
                <w:rFonts w:ascii="Times New Roman" w:hAnsi="Times New Roman"/>
                <w:b/>
                <w:sz w:val="22"/>
                <w:szCs w:val="22"/>
              </w:rPr>
              <w:t>danych,</w:t>
            </w:r>
            <w:r w:rsidRPr="002F4BF6">
              <w:rPr>
                <w:rFonts w:ascii="Times New Roman" w:hAnsi="Times New Roman"/>
                <w:b/>
                <w:sz w:val="22"/>
                <w:szCs w:val="22"/>
              </w:rPr>
              <w:t xml:space="preserve"> o którym mowa w sekcji "IV. INFORMACJA SZCZEGÓŁOWA O ZREALIZOWANYCH USŁUGACH DORADCZYCH" S</w:t>
            </w:r>
            <w:r w:rsidRPr="006A2FA0">
              <w:rPr>
                <w:rFonts w:ascii="Times New Roman" w:hAnsi="Times New Roman"/>
                <w:b/>
                <w:sz w:val="22"/>
                <w:szCs w:val="22"/>
              </w:rPr>
              <w:t>prawozdania częściowego z realizacji operacji (składanego wraz z wnioskiem o płatność pośrednią) - na formularzu udostępnionym przez Agencję Restrukturyzacji i Modernizacji Rolnictwa - (Załącznik nr 1) lub Sprawozdania końcowego z realizacji operacji (składanego wraz z wnioskiem o płatność końcową) - na formularzu udostępnionym przez Agencję Restrukturyzacji i Modernizacji Rolnictwa - (Załącznik nr 2)</w:t>
            </w:r>
          </w:p>
        </w:tc>
      </w:tr>
    </w:tbl>
    <w:p w14:paraId="30A01B6C" w14:textId="77777777" w:rsidR="00DA30C4" w:rsidRPr="006A2FA0" w:rsidRDefault="00DA30C4" w:rsidP="00DA30C4">
      <w:pPr>
        <w:tabs>
          <w:tab w:val="left" w:pos="8052"/>
        </w:tabs>
        <w:spacing w:line="276" w:lineRule="auto"/>
        <w:jc w:val="both"/>
        <w:rPr>
          <w:rFonts w:ascii="Times New Roman" w:hAnsi="Times New Roman"/>
          <w:sz w:val="20"/>
          <w:szCs w:val="20"/>
        </w:rPr>
      </w:pPr>
    </w:p>
    <w:p w14:paraId="0948BD07" w14:textId="77777777" w:rsidR="00C25F06" w:rsidRPr="006A2FA0" w:rsidRDefault="00DA30C4" w:rsidP="00C25F06">
      <w:pPr>
        <w:tabs>
          <w:tab w:val="left" w:pos="8052"/>
        </w:tabs>
        <w:spacing w:line="276" w:lineRule="auto"/>
        <w:jc w:val="both"/>
        <w:rPr>
          <w:rFonts w:ascii="Verdana" w:hAnsi="Verdana" w:cs="Arial"/>
          <w:b/>
          <w:sz w:val="18"/>
          <w:szCs w:val="18"/>
        </w:rPr>
      </w:pPr>
      <w:r w:rsidRPr="006A2FA0">
        <w:rPr>
          <w:rFonts w:ascii="Times New Roman" w:hAnsi="Times New Roman"/>
          <w:sz w:val="20"/>
          <w:szCs w:val="20"/>
        </w:rPr>
        <w:lastRenderedPageBreak/>
        <w:t>Sekcji nie wypełniać, powyższe dane będ</w:t>
      </w:r>
      <w:r w:rsidR="00CC1C8B" w:rsidRPr="006A2FA0">
        <w:rPr>
          <w:rFonts w:ascii="Times New Roman" w:hAnsi="Times New Roman"/>
          <w:sz w:val="20"/>
          <w:szCs w:val="20"/>
        </w:rPr>
        <w:t>ą</w:t>
      </w:r>
      <w:r w:rsidRPr="006A2FA0">
        <w:rPr>
          <w:rFonts w:ascii="Times New Roman" w:hAnsi="Times New Roman"/>
          <w:sz w:val="20"/>
          <w:szCs w:val="20"/>
        </w:rPr>
        <w:t xml:space="preserve"> pozyskiwane przez ARiMR na podstawie </w:t>
      </w:r>
      <w:r w:rsidR="00AD13BB" w:rsidRPr="006A2FA0">
        <w:rPr>
          <w:rFonts w:ascii="Times New Roman" w:hAnsi="Times New Roman"/>
          <w:sz w:val="20"/>
          <w:szCs w:val="20"/>
        </w:rPr>
        <w:t>danych, o który</w:t>
      </w:r>
      <w:r w:rsidR="00CC1C8B" w:rsidRPr="006A2FA0">
        <w:rPr>
          <w:rFonts w:ascii="Times New Roman" w:hAnsi="Times New Roman"/>
          <w:sz w:val="20"/>
          <w:szCs w:val="20"/>
        </w:rPr>
        <w:t>ch</w:t>
      </w:r>
      <w:r w:rsidRPr="006A2FA0">
        <w:rPr>
          <w:rFonts w:ascii="Times New Roman" w:hAnsi="Times New Roman"/>
          <w:sz w:val="20"/>
          <w:szCs w:val="20"/>
        </w:rPr>
        <w:t xml:space="preserve"> mowa w sekcji "IV. INFORMACJA SZCZEGÓŁOWA O ZREALIZOWANYCH USŁUGACH DORADCZYCH" Sprawozdania częściowego z realizacji operacji (składanego wraz z wnioskiem o płatność pośrednią) - na formularzu udostępnionym przez Agencję Restrukturyzacji i Modernizacji Rolnictwa - (Załącznik nr 1) lub Sprawozdania końcowego z realizacji operacji (składanego wraz z wnioskiem o płatność końcową) - na formularzu udostępnionym przez Agencję Restrukturyzacji i Modernizacji Rolnictwa - (Załącznik nr 2)</w:t>
      </w:r>
    </w:p>
    <w:p w14:paraId="46887143" w14:textId="77777777" w:rsidR="00082432" w:rsidRPr="006A2FA0" w:rsidRDefault="00082432" w:rsidP="00A454CE">
      <w:pPr>
        <w:spacing w:line="276" w:lineRule="auto"/>
        <w:jc w:val="both"/>
        <w:rPr>
          <w:rFonts w:ascii="Verdana" w:hAnsi="Verdana" w:cs="Arial"/>
          <w:sz w:val="18"/>
          <w:szCs w:val="18"/>
        </w:rPr>
      </w:pPr>
    </w:p>
    <w:p w14:paraId="7B6DE842" w14:textId="77777777" w:rsidR="00BA0A1E" w:rsidRPr="006A2FA0" w:rsidRDefault="00785E86" w:rsidP="00A454CE">
      <w:pPr>
        <w:pBdr>
          <w:top w:val="single" w:sz="4" w:space="1" w:color="auto"/>
          <w:left w:val="single" w:sz="4" w:space="0" w:color="auto"/>
          <w:bottom w:val="single" w:sz="4" w:space="1" w:color="auto"/>
          <w:right w:val="single" w:sz="4" w:space="1" w:color="auto"/>
        </w:pBdr>
        <w:spacing w:line="276" w:lineRule="auto"/>
        <w:jc w:val="both"/>
        <w:outlineLvl w:val="0"/>
        <w:rPr>
          <w:rFonts w:ascii="Times New Roman" w:hAnsi="Times New Roman"/>
          <w:sz w:val="22"/>
          <w:szCs w:val="22"/>
        </w:rPr>
      </w:pPr>
      <w:r w:rsidRPr="002F4BF6">
        <w:rPr>
          <w:rFonts w:ascii="Times New Roman" w:hAnsi="Times New Roman"/>
          <w:b/>
          <w:sz w:val="22"/>
          <w:szCs w:val="22"/>
        </w:rPr>
        <w:t>VII</w:t>
      </w:r>
      <w:r w:rsidR="00A454CE" w:rsidRPr="002F4BF6">
        <w:rPr>
          <w:rFonts w:ascii="Times New Roman" w:hAnsi="Times New Roman"/>
          <w:b/>
          <w:sz w:val="22"/>
          <w:szCs w:val="22"/>
        </w:rPr>
        <w:t xml:space="preserve"> </w:t>
      </w:r>
      <w:r w:rsidR="00643D0E" w:rsidRPr="002F4BF6">
        <w:rPr>
          <w:rFonts w:ascii="Times New Roman" w:hAnsi="Times New Roman"/>
          <w:b/>
          <w:sz w:val="22"/>
          <w:szCs w:val="22"/>
        </w:rPr>
        <w:t xml:space="preserve">- </w:t>
      </w:r>
      <w:r w:rsidR="002967CC" w:rsidRPr="002F4BF6">
        <w:rPr>
          <w:rFonts w:ascii="Times New Roman" w:hAnsi="Times New Roman"/>
          <w:b/>
          <w:sz w:val="22"/>
          <w:szCs w:val="22"/>
        </w:rPr>
        <w:t>Załą</w:t>
      </w:r>
      <w:r w:rsidR="00B9035E" w:rsidRPr="002F4BF6">
        <w:rPr>
          <w:rFonts w:ascii="Times New Roman" w:hAnsi="Times New Roman"/>
          <w:b/>
          <w:sz w:val="22"/>
          <w:szCs w:val="22"/>
        </w:rPr>
        <w:t>czniki do wniosku o płatność</w:t>
      </w:r>
      <w:r w:rsidR="009B106E" w:rsidRPr="006A2FA0">
        <w:rPr>
          <w:rFonts w:ascii="Times New Roman" w:hAnsi="Times New Roman"/>
          <w:b/>
          <w:sz w:val="22"/>
          <w:szCs w:val="22"/>
        </w:rPr>
        <w:t xml:space="preserve"> </w:t>
      </w:r>
      <w:r w:rsidR="009B106E" w:rsidRPr="006A2FA0">
        <w:rPr>
          <w:rFonts w:ascii="Times New Roman" w:hAnsi="Times New Roman"/>
          <w:sz w:val="22"/>
          <w:szCs w:val="22"/>
        </w:rPr>
        <w:t>[SEKCJA OBOWIĄZKOWA]</w:t>
      </w:r>
    </w:p>
    <w:p w14:paraId="427432C6" w14:textId="77777777" w:rsidR="00BA0A1E" w:rsidRPr="006A2FA0" w:rsidRDefault="00BA0A1E" w:rsidP="00A454CE">
      <w:pPr>
        <w:spacing w:line="276" w:lineRule="auto"/>
        <w:jc w:val="both"/>
        <w:rPr>
          <w:rFonts w:ascii="Verdana" w:hAnsi="Verdana" w:cs="Arial"/>
          <w:sz w:val="18"/>
          <w:szCs w:val="18"/>
        </w:rPr>
      </w:pPr>
    </w:p>
    <w:p w14:paraId="7ECCA713" w14:textId="77777777" w:rsidR="00BA0A1E" w:rsidRPr="006A2FA0" w:rsidRDefault="00B9035E" w:rsidP="00A454CE">
      <w:pPr>
        <w:spacing w:line="276" w:lineRule="auto"/>
        <w:jc w:val="both"/>
        <w:rPr>
          <w:rFonts w:ascii="Times New Roman" w:hAnsi="Times New Roman"/>
          <w:sz w:val="20"/>
          <w:szCs w:val="20"/>
        </w:rPr>
      </w:pPr>
      <w:r w:rsidRPr="006A2FA0">
        <w:rPr>
          <w:rFonts w:ascii="Times New Roman" w:hAnsi="Times New Roman"/>
          <w:sz w:val="20"/>
          <w:szCs w:val="20"/>
        </w:rPr>
        <w:t>W kolumnie „Liczba</w:t>
      </w:r>
      <w:r w:rsidR="008D3A01" w:rsidRPr="006A2FA0">
        <w:rPr>
          <w:rFonts w:ascii="Times New Roman" w:hAnsi="Times New Roman"/>
          <w:sz w:val="20"/>
          <w:szCs w:val="20"/>
        </w:rPr>
        <w:t xml:space="preserve"> załączników</w:t>
      </w:r>
      <w:r w:rsidRPr="006A2FA0">
        <w:rPr>
          <w:rFonts w:ascii="Times New Roman" w:hAnsi="Times New Roman"/>
          <w:sz w:val="20"/>
          <w:szCs w:val="20"/>
        </w:rPr>
        <w:t xml:space="preserve">” należy podać </w:t>
      </w:r>
      <w:r w:rsidR="000351F8" w:rsidRPr="006A2FA0">
        <w:rPr>
          <w:rFonts w:ascii="Times New Roman" w:hAnsi="Times New Roman"/>
          <w:sz w:val="20"/>
          <w:szCs w:val="20"/>
        </w:rPr>
        <w:t xml:space="preserve">dokładną </w:t>
      </w:r>
      <w:r w:rsidRPr="006A2FA0">
        <w:rPr>
          <w:rFonts w:ascii="Times New Roman" w:hAnsi="Times New Roman"/>
          <w:sz w:val="20"/>
          <w:szCs w:val="20"/>
        </w:rPr>
        <w:t xml:space="preserve">liczbę </w:t>
      </w:r>
      <w:r w:rsidR="000351F8" w:rsidRPr="006A2FA0">
        <w:rPr>
          <w:rFonts w:ascii="Times New Roman" w:hAnsi="Times New Roman"/>
          <w:sz w:val="20"/>
          <w:szCs w:val="20"/>
        </w:rPr>
        <w:t>poszczególnych załączników. W przypadku, gdy</w:t>
      </w:r>
      <w:r w:rsidR="008D3A01" w:rsidRPr="006A2FA0">
        <w:rPr>
          <w:rFonts w:ascii="Times New Roman" w:hAnsi="Times New Roman"/>
          <w:sz w:val="20"/>
          <w:szCs w:val="20"/>
        </w:rPr>
        <w:t xml:space="preserve"> </w:t>
      </w:r>
      <w:r w:rsidR="000351F8" w:rsidRPr="006A2FA0">
        <w:rPr>
          <w:rFonts w:ascii="Times New Roman" w:hAnsi="Times New Roman"/>
          <w:sz w:val="20"/>
          <w:szCs w:val="20"/>
        </w:rPr>
        <w:t xml:space="preserve">któryś z załączników nie dotyczy lub nie jest składany - należy wstawić </w:t>
      </w:r>
      <w:r w:rsidR="008D3A01" w:rsidRPr="006A2FA0">
        <w:rPr>
          <w:rFonts w:ascii="Times New Roman" w:hAnsi="Times New Roman"/>
          <w:sz w:val="20"/>
          <w:szCs w:val="20"/>
        </w:rPr>
        <w:t>kreskę</w:t>
      </w:r>
      <w:r w:rsidR="00D42431" w:rsidRPr="006A2FA0">
        <w:rPr>
          <w:rFonts w:ascii="Times New Roman" w:hAnsi="Times New Roman"/>
          <w:sz w:val="20"/>
          <w:szCs w:val="20"/>
        </w:rPr>
        <w:t xml:space="preserve"> „–”</w:t>
      </w:r>
      <w:r w:rsidR="000351F8" w:rsidRPr="006A2FA0">
        <w:rPr>
          <w:rFonts w:ascii="Times New Roman" w:hAnsi="Times New Roman"/>
          <w:sz w:val="20"/>
          <w:szCs w:val="20"/>
        </w:rPr>
        <w:t>.</w:t>
      </w:r>
    </w:p>
    <w:p w14:paraId="0C32793E" w14:textId="77777777" w:rsidR="00075801" w:rsidRPr="006A2FA0" w:rsidRDefault="00075801" w:rsidP="00A454C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zależności od rodzaju załącznika, do wniosku należy załączyć oryginał lub kopię. </w:t>
      </w:r>
    </w:p>
    <w:p w14:paraId="07620463" w14:textId="77777777" w:rsidR="00337161" w:rsidRPr="006A2FA0" w:rsidRDefault="00E07DA7" w:rsidP="0025399A">
      <w:pPr>
        <w:spacing w:line="276" w:lineRule="auto"/>
        <w:jc w:val="both"/>
        <w:rPr>
          <w:rFonts w:ascii="Times New Roman" w:hAnsi="Times New Roman"/>
          <w:sz w:val="20"/>
          <w:szCs w:val="20"/>
        </w:rPr>
      </w:pPr>
      <w:r w:rsidRPr="006A2FA0">
        <w:rPr>
          <w:rFonts w:ascii="Times New Roman" w:hAnsi="Times New Roman"/>
          <w:sz w:val="20"/>
          <w:szCs w:val="20"/>
        </w:rPr>
        <w:t xml:space="preserve"> Kopie dokumentów dołącza się w formie kopii potwierdzonych za zgodność z oryginałem przez pracownika ARiMR lub podmiot, który wydał dokument, albo poświadczonych za zgodność z oryginałem przez notariusza albo przez występującego w sprawie pełnomocnika będącego radcą prawnym albo adwokatem.</w:t>
      </w:r>
      <w:r w:rsidR="00937F39" w:rsidRPr="006A2FA0">
        <w:t xml:space="preserve"> </w:t>
      </w:r>
      <w:r w:rsidR="0025399A" w:rsidRPr="006A2FA0">
        <w:rPr>
          <w:rFonts w:ascii="Times New Roman" w:hAnsi="Times New Roman"/>
          <w:sz w:val="20"/>
          <w:szCs w:val="20"/>
        </w:rPr>
        <w:t>Natomiast karta usługi doradczej oraz Oświadczenia o realizacji programów doradczych mogą również zostać potwierdzone za zgodność z oryginałem przez Beneficjenta.</w:t>
      </w:r>
    </w:p>
    <w:p w14:paraId="564EFAAB" w14:textId="77777777" w:rsidR="0025399A" w:rsidRPr="006A2FA0" w:rsidRDefault="0025399A" w:rsidP="00A454CE">
      <w:pPr>
        <w:spacing w:line="276" w:lineRule="auto"/>
        <w:jc w:val="both"/>
        <w:rPr>
          <w:rFonts w:ascii="Times New Roman" w:hAnsi="Times New Roman"/>
          <w:b/>
          <w:sz w:val="22"/>
          <w:szCs w:val="22"/>
        </w:rPr>
      </w:pPr>
    </w:p>
    <w:p w14:paraId="2EF34E82" w14:textId="77777777" w:rsidR="0025399A" w:rsidRPr="006A2FA0" w:rsidRDefault="0025399A" w:rsidP="0025399A">
      <w:pPr>
        <w:spacing w:before="120" w:after="120" w:line="276" w:lineRule="auto"/>
        <w:jc w:val="both"/>
        <w:rPr>
          <w:rFonts w:ascii="Times New Roman" w:hAnsi="Times New Roman"/>
          <w:sz w:val="22"/>
          <w:szCs w:val="22"/>
        </w:rPr>
      </w:pPr>
      <w:r w:rsidRPr="006A2FA0">
        <w:rPr>
          <w:rFonts w:ascii="Times New Roman" w:hAnsi="Times New Roman"/>
          <w:b/>
          <w:sz w:val="22"/>
          <w:szCs w:val="22"/>
        </w:rPr>
        <w:t>1. Sprawozdanie częściowe z realizacji operacji (składane wraz z wnioskiem o płatność pośrednią) - na formularzu udostępnionym przez Agencję Restrukturyzacji i Modernizacji Rolnictwa</w:t>
      </w:r>
      <w:r w:rsidR="004B3F0F" w:rsidRPr="006A2FA0">
        <w:rPr>
          <w:rFonts w:ascii="Times New Roman" w:hAnsi="Times New Roman"/>
          <w:b/>
          <w:sz w:val="22"/>
          <w:szCs w:val="22"/>
        </w:rPr>
        <w:t xml:space="preserve"> – (Załącznik nr 1).</w:t>
      </w:r>
      <w:r w:rsidRPr="006A2FA0">
        <w:rPr>
          <w:rFonts w:ascii="Times New Roman" w:hAnsi="Times New Roman"/>
          <w:b/>
          <w:sz w:val="22"/>
          <w:szCs w:val="22"/>
        </w:rPr>
        <w:t xml:space="preserve"> </w:t>
      </w:r>
    </w:p>
    <w:p w14:paraId="4717A9A4"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złożyć na formularzu udostępnionym przez Agencję (załącznik nr 1 do WOP). </w:t>
      </w:r>
    </w:p>
    <w:p w14:paraId="71D3DF4D" w14:textId="77777777" w:rsidR="0025399A" w:rsidRPr="006A2FA0" w:rsidRDefault="0025399A" w:rsidP="0025399A">
      <w:pPr>
        <w:spacing w:before="120" w:after="120" w:line="276" w:lineRule="auto"/>
        <w:jc w:val="both"/>
        <w:rPr>
          <w:rFonts w:ascii="Times New Roman" w:hAnsi="Times New Roman"/>
          <w:b/>
          <w:sz w:val="20"/>
          <w:szCs w:val="20"/>
        </w:rPr>
      </w:pPr>
      <w:r w:rsidRPr="006A2FA0">
        <w:rPr>
          <w:rFonts w:ascii="Times New Roman" w:hAnsi="Times New Roman"/>
          <w:sz w:val="20"/>
          <w:szCs w:val="20"/>
        </w:rPr>
        <w:t xml:space="preserve">Sprawozdanie częściowe z realizacji operacji należy składać każdorazowo w ramach wniosków o płatność pośrednią. </w:t>
      </w:r>
      <w:r w:rsidRPr="006A2FA0">
        <w:rPr>
          <w:rFonts w:ascii="Times New Roman" w:hAnsi="Times New Roman"/>
          <w:b/>
          <w:sz w:val="20"/>
          <w:szCs w:val="20"/>
        </w:rPr>
        <w:t xml:space="preserve"> </w:t>
      </w:r>
    </w:p>
    <w:p w14:paraId="682A8E4C" w14:textId="77777777" w:rsidR="0025399A" w:rsidRPr="006A2FA0" w:rsidRDefault="0025399A" w:rsidP="0025399A">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W przypadku </w:t>
      </w:r>
      <w:r w:rsidR="00387BF7" w:rsidRPr="006A2FA0">
        <w:rPr>
          <w:rFonts w:ascii="Times New Roman" w:hAnsi="Times New Roman"/>
          <w:b/>
          <w:sz w:val="20"/>
          <w:szCs w:val="20"/>
        </w:rPr>
        <w:t>składania wniosku o płatność końcową</w:t>
      </w:r>
      <w:r w:rsidR="00401CCB" w:rsidRPr="006A2FA0">
        <w:rPr>
          <w:rFonts w:ascii="Times New Roman" w:hAnsi="Times New Roman"/>
          <w:b/>
          <w:sz w:val="20"/>
          <w:szCs w:val="20"/>
        </w:rPr>
        <w:t xml:space="preserve">, do wniosku należy dołączyć sprawozdania częściowe z realizacji operacji </w:t>
      </w:r>
      <w:r w:rsidR="00AD7807" w:rsidRPr="006A2FA0">
        <w:rPr>
          <w:rFonts w:ascii="Times New Roman" w:hAnsi="Times New Roman"/>
          <w:b/>
          <w:sz w:val="20"/>
          <w:szCs w:val="20"/>
        </w:rPr>
        <w:t xml:space="preserve">za dany etap operacji </w:t>
      </w:r>
      <w:r w:rsidR="00401CCB" w:rsidRPr="006A2FA0">
        <w:rPr>
          <w:rFonts w:ascii="Times New Roman" w:hAnsi="Times New Roman"/>
          <w:b/>
          <w:sz w:val="20"/>
          <w:szCs w:val="20"/>
        </w:rPr>
        <w:t>oraz sprawozdanie końcowe z realizacji operacji.</w:t>
      </w:r>
    </w:p>
    <w:p w14:paraId="43A1E73B"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Sprawozdanie z realizacji operacji powinno zawierać między innymi następujące elementy: </w:t>
      </w:r>
    </w:p>
    <w:p w14:paraId="3530924F"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Sekcja I. INFORMACJE OGÓLNE:</w:t>
      </w:r>
    </w:p>
    <w:p w14:paraId="2369AC4E"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b/>
          <w:sz w:val="20"/>
          <w:szCs w:val="20"/>
        </w:rPr>
        <w:t>Znak sprawy (wypełnia ARiMR)</w:t>
      </w:r>
      <w:r w:rsidR="00A35266" w:rsidRPr="006A2FA0">
        <w:rPr>
          <w:rFonts w:ascii="Times New Roman" w:hAnsi="Times New Roman"/>
          <w:b/>
          <w:sz w:val="20"/>
          <w:szCs w:val="20"/>
        </w:rPr>
        <w:t xml:space="preserve"> </w:t>
      </w:r>
      <w:r w:rsidRPr="006A2FA0">
        <w:rPr>
          <w:rFonts w:ascii="Times New Roman" w:hAnsi="Times New Roman"/>
          <w:sz w:val="20"/>
          <w:szCs w:val="20"/>
        </w:rPr>
        <w:t>-</w:t>
      </w:r>
      <w:r w:rsidRPr="006A2FA0">
        <w:t xml:space="preserve"> </w:t>
      </w:r>
      <w:r w:rsidRPr="006A2FA0">
        <w:rPr>
          <w:rFonts w:ascii="Times New Roman" w:hAnsi="Times New Roman"/>
          <w:sz w:val="20"/>
          <w:szCs w:val="20"/>
        </w:rPr>
        <w:t>Sprawozdanie powinno być numerowane według schematu: numer sprawy nadany przez ARiMR dla każde</w:t>
      </w:r>
      <w:r w:rsidR="008403A7" w:rsidRPr="006A2FA0">
        <w:rPr>
          <w:rFonts w:ascii="Times New Roman" w:hAnsi="Times New Roman"/>
          <w:sz w:val="20"/>
          <w:szCs w:val="20"/>
        </w:rPr>
        <w:t>j realizowanej operacji.</w:t>
      </w:r>
    </w:p>
    <w:p w14:paraId="2803EA61"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b/>
          <w:sz w:val="20"/>
          <w:szCs w:val="20"/>
        </w:rPr>
        <w:t>Numer i nazwa Programu-</w:t>
      </w:r>
      <w:r w:rsidRPr="006A2FA0">
        <w:rPr>
          <w:rFonts w:ascii="Times New Roman" w:hAnsi="Times New Roman"/>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sz w:val="20"/>
          <w:szCs w:val="20"/>
        </w:rPr>
        <w:t xml:space="preserve">2014PL06RDNP001 Program Rozwoju Obszarów Wiejskich na lata 2014 </w:t>
      </w:r>
      <w:r w:rsidR="003E37D5" w:rsidRPr="006A2FA0">
        <w:rPr>
          <w:rFonts w:ascii="Times New Roman" w:hAnsi="Times New Roman"/>
          <w:sz w:val="20"/>
          <w:szCs w:val="20"/>
        </w:rPr>
        <w:t>–</w:t>
      </w:r>
      <w:r w:rsidRPr="006A2FA0">
        <w:rPr>
          <w:rFonts w:ascii="Times New Roman" w:hAnsi="Times New Roman"/>
          <w:sz w:val="20"/>
          <w:szCs w:val="20"/>
        </w:rPr>
        <w:t xml:space="preserve"> 2020</w:t>
      </w:r>
      <w:r w:rsidR="003E37D5" w:rsidRPr="006A2FA0">
        <w:rPr>
          <w:rFonts w:ascii="Times New Roman" w:hAnsi="Times New Roman"/>
          <w:sz w:val="20"/>
          <w:szCs w:val="20"/>
        </w:rPr>
        <w:t>)</w:t>
      </w:r>
    </w:p>
    <w:p w14:paraId="39434E00" w14:textId="77777777" w:rsidR="0025399A" w:rsidRPr="006A2FA0" w:rsidRDefault="0025399A" w:rsidP="008A5474">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1.</w:t>
      </w:r>
      <w:r w:rsidRPr="006A2FA0">
        <w:rPr>
          <w:rFonts w:ascii="Times New Roman" w:hAnsi="Times New Roman"/>
          <w:sz w:val="20"/>
          <w:szCs w:val="20"/>
        </w:rPr>
        <w:tab/>
      </w:r>
      <w:r w:rsidRPr="006A2FA0">
        <w:rPr>
          <w:rFonts w:ascii="Times New Roman" w:hAnsi="Times New Roman"/>
          <w:b/>
          <w:sz w:val="20"/>
          <w:szCs w:val="20"/>
        </w:rPr>
        <w:t>Numer i nazwa poddziałania</w:t>
      </w:r>
      <w:r w:rsidR="00FA768D" w:rsidRPr="006A2FA0">
        <w:rPr>
          <w:rFonts w:ascii="Times New Roman" w:hAnsi="Times New Roman"/>
          <w:b/>
          <w:sz w:val="20"/>
          <w:szCs w:val="20"/>
        </w:rPr>
        <w:t xml:space="preserve"> </w:t>
      </w:r>
      <w:r w:rsidRPr="006A2FA0">
        <w:rPr>
          <w:rFonts w:ascii="Times New Roman" w:hAnsi="Times New Roman"/>
          <w:b/>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003E37D5" w:rsidRPr="006A2FA0">
        <w:rPr>
          <w:rFonts w:ascii="Times New Roman" w:hAnsi="Times New Roman"/>
          <w:b/>
          <w:i/>
          <w:sz w:val="20"/>
          <w:szCs w:val="20"/>
        </w:rPr>
        <w:t>)</w:t>
      </w:r>
    </w:p>
    <w:p w14:paraId="661429C5" w14:textId="77777777" w:rsidR="0025399A" w:rsidRPr="006A2FA0" w:rsidRDefault="0025399A" w:rsidP="00A35266">
      <w:pPr>
        <w:spacing w:before="120" w:after="120" w:line="276" w:lineRule="auto"/>
        <w:jc w:val="both"/>
        <w:rPr>
          <w:rFonts w:ascii="Times New Roman" w:hAnsi="Times New Roman"/>
          <w:b/>
          <w:sz w:val="20"/>
          <w:szCs w:val="20"/>
        </w:rPr>
      </w:pPr>
      <w:r w:rsidRPr="006A2FA0">
        <w:rPr>
          <w:rFonts w:ascii="Times New Roman" w:hAnsi="Times New Roman"/>
          <w:sz w:val="20"/>
          <w:szCs w:val="20"/>
        </w:rPr>
        <w:t>2.</w:t>
      </w:r>
      <w:r w:rsidRPr="006A2FA0">
        <w:rPr>
          <w:rFonts w:ascii="Times New Roman" w:hAnsi="Times New Roman"/>
          <w:sz w:val="20"/>
          <w:szCs w:val="20"/>
        </w:rPr>
        <w:tab/>
      </w:r>
      <w:r w:rsidRPr="006A2FA0">
        <w:rPr>
          <w:rFonts w:ascii="Times New Roman" w:hAnsi="Times New Roman"/>
          <w:b/>
          <w:sz w:val="20"/>
          <w:szCs w:val="20"/>
        </w:rPr>
        <w:t>Numer umowy</w:t>
      </w:r>
      <w:r w:rsidR="00FA768D" w:rsidRPr="006A2FA0">
        <w:rPr>
          <w:rFonts w:ascii="Times New Roman" w:hAnsi="Times New Roman"/>
          <w:b/>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Należy wpisać numer z umowy o przyznanie pomocy zawartej z ARiMR</w:t>
      </w:r>
    </w:p>
    <w:p w14:paraId="2E934741" w14:textId="77777777" w:rsidR="0025399A" w:rsidRPr="006A2FA0" w:rsidRDefault="0025399A"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b/>
          <w:sz w:val="20"/>
          <w:szCs w:val="20"/>
        </w:rPr>
        <w:t xml:space="preserve">           Tytuł operacji</w:t>
      </w:r>
      <w:r w:rsidR="00FA768D"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tytuł realizowanej operacji, zgodnie z umową.</w:t>
      </w:r>
    </w:p>
    <w:p w14:paraId="63215689" w14:textId="77777777" w:rsidR="0025399A" w:rsidRPr="006A2FA0" w:rsidRDefault="0025399A" w:rsidP="008A5474">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 xml:space="preserve">4.       </w:t>
      </w:r>
      <w:r w:rsidR="00C52899" w:rsidRPr="006A2FA0">
        <w:rPr>
          <w:rFonts w:ascii="Times New Roman" w:hAnsi="Times New Roman"/>
          <w:sz w:val="20"/>
          <w:szCs w:val="20"/>
        </w:rPr>
        <w:tab/>
      </w:r>
      <w:r w:rsidRPr="006A2FA0">
        <w:rPr>
          <w:rFonts w:ascii="Times New Roman" w:hAnsi="Times New Roman"/>
          <w:sz w:val="20"/>
          <w:szCs w:val="20"/>
        </w:rPr>
        <w:t>O</w:t>
      </w:r>
      <w:r w:rsidRPr="006A2FA0">
        <w:rPr>
          <w:rFonts w:ascii="Times New Roman" w:hAnsi="Times New Roman"/>
          <w:b/>
          <w:sz w:val="20"/>
          <w:szCs w:val="20"/>
        </w:rPr>
        <w:t xml:space="preserve">kres realizacji </w:t>
      </w:r>
      <w:r w:rsidR="00C52899" w:rsidRPr="006A2FA0">
        <w:rPr>
          <w:rFonts w:ascii="Times New Roman" w:hAnsi="Times New Roman"/>
          <w:b/>
          <w:sz w:val="20"/>
          <w:szCs w:val="20"/>
        </w:rPr>
        <w:t xml:space="preserve">etapu </w:t>
      </w:r>
      <w:r w:rsidRPr="006A2FA0">
        <w:rPr>
          <w:rFonts w:ascii="Times New Roman" w:hAnsi="Times New Roman"/>
          <w:b/>
          <w:sz w:val="20"/>
          <w:szCs w:val="20"/>
        </w:rPr>
        <w:t>operacji</w:t>
      </w:r>
      <w:r w:rsidR="00FA768D"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 xml:space="preserve">Należy wpisać faktyczne daty rozpoczęcia i zakończenia realizacji </w:t>
      </w:r>
      <w:r w:rsidR="00C52899" w:rsidRPr="006A2FA0">
        <w:rPr>
          <w:rFonts w:ascii="Times New Roman" w:hAnsi="Times New Roman"/>
          <w:sz w:val="20"/>
          <w:szCs w:val="20"/>
        </w:rPr>
        <w:t xml:space="preserve">etapu </w:t>
      </w:r>
      <w:r w:rsidRPr="006A2FA0">
        <w:rPr>
          <w:rFonts w:ascii="Times New Roman" w:hAnsi="Times New Roman"/>
          <w:sz w:val="20"/>
          <w:szCs w:val="20"/>
        </w:rPr>
        <w:t>operacji, przy czym za rozpoczęcie</w:t>
      </w:r>
      <w:r w:rsidR="003E37D5" w:rsidRPr="006A2FA0">
        <w:rPr>
          <w:rFonts w:ascii="Times New Roman" w:hAnsi="Times New Roman"/>
          <w:sz w:val="20"/>
          <w:szCs w:val="20"/>
        </w:rPr>
        <w:t xml:space="preserve"> pierwszego etapu </w:t>
      </w:r>
      <w:r w:rsidRPr="006A2FA0">
        <w:rPr>
          <w:rFonts w:ascii="Times New Roman" w:hAnsi="Times New Roman"/>
          <w:sz w:val="20"/>
          <w:szCs w:val="20"/>
        </w:rPr>
        <w:t xml:space="preserve">przyjmuje się dzień podpisania umowy </w:t>
      </w:r>
      <w:r w:rsidR="00007840" w:rsidRPr="006A2FA0">
        <w:rPr>
          <w:rFonts w:ascii="Times New Roman" w:hAnsi="Times New Roman"/>
          <w:sz w:val="20"/>
          <w:szCs w:val="20"/>
        </w:rPr>
        <w:br/>
      </w:r>
      <w:r w:rsidRPr="006A2FA0">
        <w:rPr>
          <w:rFonts w:ascii="Times New Roman" w:hAnsi="Times New Roman"/>
          <w:sz w:val="20"/>
          <w:szCs w:val="20"/>
        </w:rPr>
        <w:t xml:space="preserve">o przyznanie pomocy, natomiast za zakończenie </w:t>
      </w:r>
      <w:r w:rsidR="003E37D5" w:rsidRPr="006A2FA0">
        <w:rPr>
          <w:rFonts w:ascii="Times New Roman" w:hAnsi="Times New Roman"/>
          <w:sz w:val="20"/>
          <w:szCs w:val="20"/>
        </w:rPr>
        <w:t xml:space="preserve">etapu </w:t>
      </w:r>
      <w:r w:rsidRPr="006A2FA0">
        <w:rPr>
          <w:rFonts w:ascii="Times New Roman" w:hAnsi="Times New Roman"/>
          <w:sz w:val="20"/>
          <w:szCs w:val="20"/>
        </w:rPr>
        <w:t xml:space="preserve">uznaje się dzień złożenia wniosku </w:t>
      </w:r>
      <w:r w:rsidR="00007840" w:rsidRPr="006A2FA0">
        <w:rPr>
          <w:rFonts w:ascii="Times New Roman" w:hAnsi="Times New Roman"/>
          <w:sz w:val="20"/>
          <w:szCs w:val="20"/>
        </w:rPr>
        <w:br/>
      </w:r>
      <w:r w:rsidRPr="006A2FA0">
        <w:rPr>
          <w:rFonts w:ascii="Times New Roman" w:hAnsi="Times New Roman"/>
          <w:sz w:val="20"/>
          <w:szCs w:val="20"/>
        </w:rPr>
        <w:t>o płatność</w:t>
      </w:r>
      <w:r w:rsidR="0041721E" w:rsidRPr="006A2FA0">
        <w:rPr>
          <w:rFonts w:ascii="Times New Roman" w:hAnsi="Times New Roman"/>
          <w:sz w:val="20"/>
          <w:szCs w:val="20"/>
        </w:rPr>
        <w:t xml:space="preserve"> zawarty w umowie o przyznaniu pomocy</w:t>
      </w:r>
      <w:r w:rsidRPr="006A2FA0">
        <w:rPr>
          <w:rFonts w:ascii="Times New Roman" w:hAnsi="Times New Roman"/>
          <w:sz w:val="20"/>
          <w:szCs w:val="20"/>
        </w:rPr>
        <w:t>.</w:t>
      </w:r>
    </w:p>
    <w:p w14:paraId="1101C261" w14:textId="77777777" w:rsidR="0025399A" w:rsidRPr="006A2FA0" w:rsidRDefault="0025399A"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5.</w:t>
      </w:r>
      <w:r w:rsidRPr="006A2FA0">
        <w:rPr>
          <w:rFonts w:ascii="Times New Roman" w:hAnsi="Times New Roman"/>
          <w:sz w:val="20"/>
          <w:szCs w:val="20"/>
        </w:rPr>
        <w:tab/>
      </w:r>
      <w:r w:rsidRPr="006A2FA0">
        <w:rPr>
          <w:rFonts w:ascii="Times New Roman" w:hAnsi="Times New Roman"/>
          <w:b/>
          <w:sz w:val="20"/>
          <w:szCs w:val="20"/>
        </w:rPr>
        <w:t>Nazwa beneficjenta pomocy-</w:t>
      </w:r>
      <w:r w:rsidRPr="006A2FA0">
        <w:t xml:space="preserve"> </w:t>
      </w:r>
      <w:r w:rsidRPr="006A2FA0">
        <w:rPr>
          <w:rFonts w:ascii="Times New Roman" w:hAnsi="Times New Roman"/>
          <w:sz w:val="20"/>
          <w:szCs w:val="20"/>
        </w:rPr>
        <w:t>Należy wpisać nazwę beneficjenta zgodnie z wnioskiem o płatność.</w:t>
      </w:r>
    </w:p>
    <w:p w14:paraId="0B8AB957" w14:textId="0B781AB4" w:rsidR="0025399A" w:rsidRPr="006A2FA0" w:rsidRDefault="008D5FDE" w:rsidP="00A35266">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6.          </w:t>
      </w:r>
      <w:r w:rsidRPr="006A2FA0">
        <w:rPr>
          <w:rFonts w:ascii="Times New Roman" w:hAnsi="Times New Roman"/>
          <w:b/>
          <w:sz w:val="20"/>
          <w:szCs w:val="20"/>
        </w:rPr>
        <w:t xml:space="preserve"> Numer identyfikacyjny (numer ID)</w:t>
      </w:r>
      <w:r w:rsidRPr="006A2FA0">
        <w:rPr>
          <w:rFonts w:ascii="Times New Roman" w:hAnsi="Times New Roman"/>
          <w:sz w:val="20"/>
          <w:szCs w:val="20"/>
        </w:rPr>
        <w:t xml:space="preserve"> - Należy wpisać numer identyfikacyjny, nadany zgodnie z ustawą z dnia 18 grudnia 2003 r. o krajowym systemie ewidencji producentów, ewidencji gospodarstw rolnych oraz ewidencji wniosków o przyznanie płatności </w:t>
      </w:r>
      <w:r w:rsidR="002D051D" w:rsidRPr="006A2FA0">
        <w:rPr>
          <w:rFonts w:ascii="Times New Roman" w:hAnsi="Times New Roman"/>
          <w:sz w:val="20"/>
          <w:szCs w:val="20"/>
        </w:rPr>
        <w:t>(</w:t>
      </w:r>
      <w:r w:rsidR="00FB20C2" w:rsidRPr="00FB20C2">
        <w:rPr>
          <w:rFonts w:ascii="Times New Roman" w:hAnsi="Times New Roman"/>
          <w:sz w:val="20"/>
          <w:szCs w:val="20"/>
        </w:rPr>
        <w:t>Dz.U. 2022 poz. 203</w:t>
      </w:r>
      <w:r w:rsidR="002D051D" w:rsidRPr="006A2FA0">
        <w:rPr>
          <w:rFonts w:ascii="Times New Roman" w:hAnsi="Times New Roman"/>
          <w:sz w:val="20"/>
          <w:szCs w:val="20"/>
        </w:rPr>
        <w:t>).</w:t>
      </w:r>
    </w:p>
    <w:p w14:paraId="63F4F7A0" w14:textId="77777777" w:rsidR="00C52899"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Sekcja II.</w:t>
      </w:r>
      <w:r w:rsidR="000F000D" w:rsidRPr="006A2FA0">
        <w:rPr>
          <w:rFonts w:ascii="Times New Roman" w:hAnsi="Times New Roman"/>
          <w:sz w:val="20"/>
          <w:szCs w:val="20"/>
        </w:rPr>
        <w:t xml:space="preserve"> INFORMACJE DOTYCZĄCE PRZEBIEGU REALIZACJI OPERACJI</w:t>
      </w:r>
      <w:r w:rsidR="00C52899" w:rsidRPr="006A2FA0">
        <w:rPr>
          <w:rFonts w:ascii="Times New Roman" w:hAnsi="Times New Roman"/>
          <w:sz w:val="20"/>
          <w:szCs w:val="20"/>
        </w:rPr>
        <w:t xml:space="preserve"> </w:t>
      </w:r>
    </w:p>
    <w:p w14:paraId="47CC97BB" w14:textId="77777777" w:rsidR="0025399A" w:rsidRPr="006A2FA0" w:rsidRDefault="000F000D" w:rsidP="0025399A">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II.1. </w:t>
      </w:r>
      <w:r w:rsidR="0025399A" w:rsidRPr="006A2FA0">
        <w:rPr>
          <w:rFonts w:ascii="Times New Roman" w:hAnsi="Times New Roman"/>
          <w:b/>
          <w:sz w:val="20"/>
          <w:szCs w:val="20"/>
        </w:rPr>
        <w:t>Opis stanu realizacji operacji:</w:t>
      </w:r>
    </w:p>
    <w:p w14:paraId="0EE5BC46" w14:textId="77777777" w:rsidR="008D5FDE"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w:t>
      </w:r>
      <w:r w:rsidR="00C52899" w:rsidRPr="006A2FA0">
        <w:rPr>
          <w:rFonts w:ascii="Times New Roman" w:hAnsi="Times New Roman"/>
          <w:sz w:val="20"/>
          <w:szCs w:val="20"/>
        </w:rPr>
        <w:t xml:space="preserve">podać numer etapu </w:t>
      </w:r>
      <w:r w:rsidR="000F000D" w:rsidRPr="006A2FA0">
        <w:rPr>
          <w:rFonts w:ascii="Times New Roman" w:hAnsi="Times New Roman"/>
          <w:sz w:val="20"/>
          <w:szCs w:val="20"/>
        </w:rPr>
        <w:t xml:space="preserve">OPERACJI </w:t>
      </w:r>
      <w:r w:rsidR="00C52899" w:rsidRPr="006A2FA0">
        <w:rPr>
          <w:rFonts w:ascii="Times New Roman" w:hAnsi="Times New Roman"/>
          <w:sz w:val="20"/>
          <w:szCs w:val="20"/>
        </w:rPr>
        <w:t xml:space="preserve">oraz </w:t>
      </w:r>
      <w:r w:rsidR="00C67A99" w:rsidRPr="006A2FA0">
        <w:rPr>
          <w:rFonts w:ascii="Times New Roman" w:hAnsi="Times New Roman"/>
          <w:sz w:val="20"/>
          <w:szCs w:val="20"/>
        </w:rPr>
        <w:t xml:space="preserve">w kilku zdaniach </w:t>
      </w:r>
      <w:r w:rsidR="008D5FDE" w:rsidRPr="006A2FA0">
        <w:rPr>
          <w:rFonts w:ascii="Times New Roman" w:hAnsi="Times New Roman"/>
          <w:sz w:val="20"/>
          <w:szCs w:val="20"/>
        </w:rPr>
        <w:t>opis</w:t>
      </w:r>
      <w:r w:rsidR="00C67A99" w:rsidRPr="006A2FA0">
        <w:rPr>
          <w:rFonts w:ascii="Times New Roman" w:hAnsi="Times New Roman"/>
          <w:sz w:val="20"/>
          <w:szCs w:val="20"/>
        </w:rPr>
        <w:t>ać</w:t>
      </w:r>
      <w:r w:rsidR="008D5FDE" w:rsidRPr="006A2FA0">
        <w:rPr>
          <w:rFonts w:ascii="Times New Roman" w:hAnsi="Times New Roman"/>
          <w:sz w:val="20"/>
          <w:szCs w:val="20"/>
        </w:rPr>
        <w:t xml:space="preserve"> zakres zrealizowanych usług doradczych objętych etapem</w:t>
      </w:r>
      <w:r w:rsidR="00C52899" w:rsidRPr="006A2FA0">
        <w:rPr>
          <w:rFonts w:ascii="Times New Roman" w:hAnsi="Times New Roman"/>
          <w:sz w:val="20"/>
          <w:szCs w:val="20"/>
        </w:rPr>
        <w:t>, za któr</w:t>
      </w:r>
      <w:r w:rsidR="00ED6324" w:rsidRPr="006A2FA0">
        <w:rPr>
          <w:rFonts w:ascii="Times New Roman" w:hAnsi="Times New Roman"/>
          <w:sz w:val="20"/>
          <w:szCs w:val="20"/>
        </w:rPr>
        <w:t>e</w:t>
      </w:r>
      <w:r w:rsidR="00C52899" w:rsidRPr="006A2FA0">
        <w:rPr>
          <w:rFonts w:ascii="Times New Roman" w:hAnsi="Times New Roman"/>
          <w:sz w:val="20"/>
          <w:szCs w:val="20"/>
        </w:rPr>
        <w:t xml:space="preserve"> składany jest wniosek o płatność</w:t>
      </w:r>
      <w:r w:rsidRPr="006A2FA0">
        <w:rPr>
          <w:rFonts w:ascii="Times New Roman" w:hAnsi="Times New Roman"/>
          <w:sz w:val="20"/>
          <w:szCs w:val="20"/>
        </w:rPr>
        <w:t xml:space="preserve">. </w:t>
      </w:r>
    </w:p>
    <w:p w14:paraId="1E748D04"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III. INFORMACJA O NAPOTKANYCH PROBLEMACH: </w:t>
      </w:r>
    </w:p>
    <w:p w14:paraId="7852A625" w14:textId="77777777" w:rsidR="000F000D"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1. Należy opisać problemy powstałe podczas realizacji </w:t>
      </w:r>
      <w:r w:rsidR="000F000D" w:rsidRPr="006A2FA0">
        <w:rPr>
          <w:rFonts w:ascii="Times New Roman" w:hAnsi="Times New Roman"/>
          <w:sz w:val="20"/>
          <w:szCs w:val="20"/>
        </w:rPr>
        <w:t xml:space="preserve">etapu </w:t>
      </w:r>
      <w:r w:rsidRPr="006A2FA0">
        <w:rPr>
          <w:rFonts w:ascii="Times New Roman" w:hAnsi="Times New Roman"/>
          <w:sz w:val="20"/>
          <w:szCs w:val="20"/>
        </w:rPr>
        <w:t xml:space="preserve">operacji (o ile się pojawiły), uwzględniając </w:t>
      </w:r>
      <w:r w:rsidR="001F23D9" w:rsidRPr="006A2FA0">
        <w:rPr>
          <w:rFonts w:ascii="Times New Roman" w:hAnsi="Times New Roman"/>
          <w:sz w:val="20"/>
          <w:szCs w:val="20"/>
        </w:rPr>
        <w:br/>
      </w:r>
      <w:r w:rsidRPr="006A2FA0">
        <w:rPr>
          <w:rFonts w:ascii="Times New Roman" w:hAnsi="Times New Roman"/>
          <w:sz w:val="20"/>
          <w:szCs w:val="20"/>
        </w:rPr>
        <w:t xml:space="preserve">w szczególności zmiany, jakie zaistniały w wyniku tych problemów w stosunku do oryginalnego zakresu operacji (zawartego w umowie) oraz wpływ, jaki wywarły na jej realizację. </w:t>
      </w:r>
      <w:r w:rsidR="000F000D" w:rsidRPr="006A2FA0">
        <w:rPr>
          <w:rFonts w:ascii="Times New Roman" w:hAnsi="Times New Roman"/>
          <w:sz w:val="20"/>
          <w:szCs w:val="20"/>
        </w:rPr>
        <w:t>Należy też wskazać działania podjęte w celu usuni</w:t>
      </w:r>
      <w:r w:rsidR="00D0030F" w:rsidRPr="006A2FA0">
        <w:rPr>
          <w:rFonts w:ascii="Times New Roman" w:hAnsi="Times New Roman"/>
          <w:sz w:val="20"/>
          <w:szCs w:val="20"/>
        </w:rPr>
        <w:t>ę</w:t>
      </w:r>
      <w:r w:rsidR="000F000D" w:rsidRPr="006A2FA0">
        <w:rPr>
          <w:rFonts w:ascii="Times New Roman" w:hAnsi="Times New Roman"/>
          <w:sz w:val="20"/>
          <w:szCs w:val="20"/>
        </w:rPr>
        <w:t xml:space="preserve">cia problemów. </w:t>
      </w:r>
      <w:r w:rsidRPr="006A2FA0">
        <w:rPr>
          <w:rFonts w:ascii="Times New Roman" w:hAnsi="Times New Roman"/>
          <w:sz w:val="20"/>
          <w:szCs w:val="20"/>
        </w:rPr>
        <w:t xml:space="preserve">W przypadku zawarcia aneksu/ów do umowy, należy podać datę zawarcia i numer każdego aneksu. Należy opisać także te zmiany, które nie wymagały zawarcia aneksu do umowy. </w:t>
      </w:r>
    </w:p>
    <w:p w14:paraId="15BCD587"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Problemy podzielono na dwa rodzaje: zależne od sposobu realizacji operacji oraz wynikające z okoliczności zewnętrznych, na które beneficjent nie miał żadnego wpływu, każdy z typów problemów należy opisać osobno w pkt a) i b)</w:t>
      </w:r>
      <w:r w:rsidR="0033734D" w:rsidRPr="006A2FA0">
        <w:rPr>
          <w:rFonts w:ascii="Times New Roman" w:hAnsi="Times New Roman"/>
          <w:sz w:val="20"/>
          <w:szCs w:val="20"/>
        </w:rPr>
        <w:t xml:space="preserve">. </w:t>
      </w:r>
      <w:r w:rsidRPr="006A2FA0">
        <w:rPr>
          <w:rFonts w:ascii="Times New Roman" w:hAnsi="Times New Roman"/>
          <w:sz w:val="20"/>
          <w:szCs w:val="20"/>
        </w:rPr>
        <w:t>W przypadku, gdy nie wystąpiły problemy podczas realizacji operacji, należy zamieścić stwierdzenie o niewystąpieniu problemów w trakcie realizacji operacji (np. „Brak”, „Brak problemów”, „Brak problemów tego typu” lub temu podobne, natomiast nie należy wpisywać myślnika lub zwrotu „Brak danych”) – należy odnieść się osobno do punktów a) oraz b).</w:t>
      </w:r>
    </w:p>
    <w:p w14:paraId="085847BB" w14:textId="77777777" w:rsidR="0025399A" w:rsidRPr="006A2FA0" w:rsidRDefault="003E37D5"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w:t>
      </w:r>
      <w:r w:rsidR="008D5FDE" w:rsidRPr="006A2FA0">
        <w:rPr>
          <w:rFonts w:ascii="Times New Roman" w:hAnsi="Times New Roman"/>
          <w:sz w:val="20"/>
          <w:szCs w:val="20"/>
        </w:rPr>
        <w:t>IV. INFORMACJA SZCZEGÓŁOWA O ZREALIZOWANYCH USŁUGACH DORADCZYCH</w:t>
      </w:r>
      <w:r w:rsidR="0025399A" w:rsidRPr="006A2FA0">
        <w:rPr>
          <w:rFonts w:ascii="Times New Roman" w:hAnsi="Times New Roman"/>
          <w:sz w:val="20"/>
          <w:szCs w:val="20"/>
        </w:rPr>
        <w:t>:</w:t>
      </w:r>
    </w:p>
    <w:p w14:paraId="3DC48070" w14:textId="77777777"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Tabela „</w:t>
      </w:r>
      <w:r w:rsidR="0050176B" w:rsidRPr="006A2FA0">
        <w:rPr>
          <w:rFonts w:ascii="Times New Roman" w:hAnsi="Times New Roman"/>
          <w:b/>
          <w:sz w:val="20"/>
          <w:szCs w:val="20"/>
        </w:rPr>
        <w:t>IV a. Zestawienie zbiorcze usług zrealizowanych w ramach danego etapu operacji</w:t>
      </w:r>
      <w:r w:rsidRPr="006A2FA0">
        <w:rPr>
          <w:rFonts w:ascii="Times New Roman" w:hAnsi="Times New Roman"/>
          <w:sz w:val="20"/>
          <w:szCs w:val="20"/>
        </w:rPr>
        <w:t xml:space="preserve">” wypełniana jest przez podmioty </w:t>
      </w:r>
      <w:r w:rsidR="0050176B" w:rsidRPr="006A2FA0">
        <w:rPr>
          <w:rFonts w:ascii="Times New Roman" w:hAnsi="Times New Roman"/>
          <w:sz w:val="20"/>
          <w:szCs w:val="20"/>
        </w:rPr>
        <w:t>realizujące usługi doradcze</w:t>
      </w:r>
      <w:r w:rsidRPr="006A2FA0">
        <w:rPr>
          <w:rFonts w:ascii="Times New Roman" w:hAnsi="Times New Roman"/>
          <w:sz w:val="20"/>
          <w:szCs w:val="20"/>
        </w:rPr>
        <w:t>:</w:t>
      </w:r>
    </w:p>
    <w:p w14:paraId="368028AC" w14:textId="6CF76F54"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0050176B" w:rsidRPr="006A2FA0">
        <w:rPr>
          <w:rFonts w:ascii="Times New Roman" w:hAnsi="Times New Roman"/>
          <w:sz w:val="20"/>
          <w:szCs w:val="20"/>
        </w:rPr>
        <w:t xml:space="preserve">usługa </w:t>
      </w:r>
      <w:r w:rsidR="00CB2EEA" w:rsidRPr="006A2FA0">
        <w:rPr>
          <w:rFonts w:ascii="Times New Roman" w:hAnsi="Times New Roman"/>
          <w:sz w:val="20"/>
          <w:szCs w:val="20"/>
        </w:rPr>
        <w:t>doradcza” -</w:t>
      </w:r>
      <w:r w:rsidRPr="006A2FA0">
        <w:rPr>
          <w:rFonts w:ascii="Times New Roman" w:hAnsi="Times New Roman"/>
          <w:sz w:val="20"/>
          <w:szCs w:val="20"/>
        </w:rPr>
        <w:t xml:space="preserve"> należy wpisać </w:t>
      </w:r>
      <w:r w:rsidR="0050176B" w:rsidRPr="006A2FA0">
        <w:rPr>
          <w:rFonts w:ascii="Times New Roman" w:hAnsi="Times New Roman"/>
          <w:sz w:val="20"/>
          <w:szCs w:val="20"/>
        </w:rPr>
        <w:t>pełną nazwę usługi doradczej, która została zrealizowana</w:t>
      </w:r>
      <w:r w:rsidRPr="006A2FA0">
        <w:rPr>
          <w:rFonts w:ascii="Times New Roman" w:hAnsi="Times New Roman"/>
          <w:sz w:val="20"/>
          <w:szCs w:val="20"/>
        </w:rPr>
        <w:t>.</w:t>
      </w:r>
    </w:p>
    <w:p w14:paraId="6DA51C1C" w14:textId="4AAC3847" w:rsidR="0050176B" w:rsidRPr="006A2FA0" w:rsidRDefault="0025399A"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0050176B" w:rsidRPr="006A2FA0">
        <w:rPr>
          <w:rFonts w:ascii="Times New Roman" w:hAnsi="Times New Roman"/>
          <w:sz w:val="20"/>
          <w:szCs w:val="20"/>
        </w:rPr>
        <w:t xml:space="preserve">typ odbiorcy usług </w:t>
      </w:r>
      <w:r w:rsidR="00CB2EEA" w:rsidRPr="006A2FA0">
        <w:rPr>
          <w:rFonts w:ascii="Times New Roman" w:hAnsi="Times New Roman"/>
          <w:sz w:val="20"/>
          <w:szCs w:val="20"/>
        </w:rPr>
        <w:t>doradczych” -</w:t>
      </w:r>
      <w:r w:rsidRPr="006A2FA0">
        <w:rPr>
          <w:rFonts w:ascii="Times New Roman" w:hAnsi="Times New Roman"/>
          <w:sz w:val="20"/>
          <w:szCs w:val="20"/>
        </w:rPr>
        <w:t xml:space="preserve"> Liczbę </w:t>
      </w:r>
      <w:r w:rsidR="0050176B" w:rsidRPr="006A2FA0">
        <w:rPr>
          <w:rFonts w:ascii="Times New Roman" w:hAnsi="Times New Roman"/>
          <w:sz w:val="20"/>
          <w:szCs w:val="20"/>
        </w:rPr>
        <w:t>odbiorców usług doradczych</w:t>
      </w:r>
      <w:r w:rsidRPr="006A2FA0">
        <w:rPr>
          <w:rFonts w:ascii="Times New Roman" w:hAnsi="Times New Roman"/>
          <w:sz w:val="20"/>
          <w:szCs w:val="20"/>
        </w:rPr>
        <w:t xml:space="preserve"> należy przyporządkować do</w:t>
      </w:r>
      <w:r w:rsidR="0050176B" w:rsidRPr="006A2FA0">
        <w:rPr>
          <w:rFonts w:ascii="Times New Roman" w:hAnsi="Times New Roman"/>
          <w:sz w:val="20"/>
          <w:szCs w:val="20"/>
        </w:rPr>
        <w:t xml:space="preserve"> poniższych kategorii:</w:t>
      </w:r>
    </w:p>
    <w:p w14:paraId="72343EE7"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1F23D9" w:rsidRPr="006A2FA0">
        <w:rPr>
          <w:rFonts w:ascii="Times New Roman" w:hAnsi="Times New Roman"/>
          <w:sz w:val="20"/>
          <w:szCs w:val="20"/>
        </w:rPr>
        <w:t>;</w:t>
      </w:r>
    </w:p>
    <w:p w14:paraId="595E10F0"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1F23D9" w:rsidRPr="006A2FA0">
        <w:rPr>
          <w:rFonts w:ascii="Times New Roman" w:hAnsi="Times New Roman"/>
          <w:sz w:val="20"/>
          <w:szCs w:val="20"/>
        </w:rPr>
        <w:t>;</w:t>
      </w:r>
    </w:p>
    <w:p w14:paraId="08BCAC1F"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F23D9" w:rsidRPr="006A2FA0">
        <w:rPr>
          <w:rFonts w:ascii="Times New Roman" w:hAnsi="Times New Roman"/>
          <w:sz w:val="20"/>
          <w:szCs w:val="20"/>
        </w:rPr>
        <w:br/>
      </w:r>
      <w:r w:rsidRPr="006A2FA0">
        <w:rPr>
          <w:rFonts w:ascii="Times New Roman" w:hAnsi="Times New Roman"/>
          <w:sz w:val="20"/>
          <w:szCs w:val="20"/>
        </w:rPr>
        <w:t>5 ha do 50 ha</w:t>
      </w:r>
      <w:r w:rsidR="001F23D9" w:rsidRPr="006A2FA0">
        <w:rPr>
          <w:rFonts w:ascii="Times New Roman" w:hAnsi="Times New Roman"/>
          <w:sz w:val="20"/>
          <w:szCs w:val="20"/>
        </w:rPr>
        <w:t>;</w:t>
      </w:r>
    </w:p>
    <w:p w14:paraId="4923C813"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F23D9" w:rsidRPr="006A2FA0">
        <w:rPr>
          <w:rFonts w:ascii="Times New Roman" w:hAnsi="Times New Roman"/>
          <w:sz w:val="20"/>
          <w:szCs w:val="20"/>
        </w:rPr>
        <w:br/>
      </w:r>
      <w:r w:rsidRPr="006A2FA0">
        <w:rPr>
          <w:rFonts w:ascii="Times New Roman" w:hAnsi="Times New Roman"/>
          <w:sz w:val="20"/>
          <w:szCs w:val="20"/>
        </w:rPr>
        <w:t>50 ha</w:t>
      </w:r>
      <w:r w:rsidR="001F23D9" w:rsidRPr="006A2FA0">
        <w:rPr>
          <w:rFonts w:ascii="Times New Roman" w:hAnsi="Times New Roman"/>
          <w:sz w:val="20"/>
          <w:szCs w:val="20"/>
        </w:rPr>
        <w:t>.</w:t>
      </w:r>
    </w:p>
    <w:p w14:paraId="7CBF5E2F" w14:textId="3AAE8E09" w:rsidR="007F1F61" w:rsidRPr="006A2FA0" w:rsidRDefault="007F1F61"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Wiek rolnika „nie ukończyli 40 roku życia” liczy się na dzień składania Ramowego programu doradczego do ARiMR.</w:t>
      </w:r>
      <w:r w:rsidR="00AA7B99" w:rsidRPr="006A2FA0">
        <w:rPr>
          <w:rFonts w:ascii="Times New Roman" w:hAnsi="Times New Roman"/>
          <w:sz w:val="20"/>
          <w:szCs w:val="20"/>
        </w:rPr>
        <w:t xml:space="preserve"> (rolników, którzy na dzień składania ramowego programu doradczego mieli np.: 40 lat 11 </w:t>
      </w:r>
      <w:r w:rsidR="0050583B" w:rsidRPr="006A2FA0">
        <w:rPr>
          <w:rFonts w:ascii="Times New Roman" w:hAnsi="Times New Roman"/>
          <w:sz w:val="20"/>
          <w:szCs w:val="20"/>
        </w:rPr>
        <w:t>miesięcy</w:t>
      </w:r>
      <w:r w:rsidR="00AA7B99" w:rsidRPr="006A2FA0">
        <w:rPr>
          <w:rFonts w:ascii="Times New Roman" w:hAnsi="Times New Roman"/>
          <w:sz w:val="20"/>
          <w:szCs w:val="20"/>
        </w:rPr>
        <w:t xml:space="preserve"> i 18 dni też uważamy za 40 latków).</w:t>
      </w:r>
    </w:p>
    <w:p w14:paraId="548D36BF" w14:textId="6B11727C" w:rsidR="0025399A" w:rsidRPr="006A2FA0" w:rsidRDefault="0025399A"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„Płeć </w:t>
      </w:r>
      <w:r w:rsidR="0050176B" w:rsidRPr="006A2FA0">
        <w:rPr>
          <w:rFonts w:ascii="Times New Roman" w:hAnsi="Times New Roman"/>
          <w:sz w:val="20"/>
          <w:szCs w:val="20"/>
        </w:rPr>
        <w:t xml:space="preserve">odbiorcy </w:t>
      </w:r>
      <w:r w:rsidR="000B4783" w:rsidRPr="006A2FA0">
        <w:rPr>
          <w:rFonts w:ascii="Times New Roman" w:hAnsi="Times New Roman"/>
          <w:sz w:val="20"/>
          <w:szCs w:val="20"/>
        </w:rPr>
        <w:t>usługi doradczej</w:t>
      </w:r>
      <w:r w:rsidR="0050176B" w:rsidRPr="006A2FA0">
        <w:rPr>
          <w:rFonts w:ascii="Times New Roman" w:hAnsi="Times New Roman"/>
          <w:sz w:val="20"/>
          <w:szCs w:val="20"/>
        </w:rPr>
        <w:t xml:space="preserve">” </w:t>
      </w:r>
      <w:r w:rsidRPr="006A2FA0">
        <w:rPr>
          <w:rFonts w:ascii="Times New Roman" w:hAnsi="Times New Roman"/>
          <w:sz w:val="20"/>
          <w:szCs w:val="20"/>
        </w:rPr>
        <w:t xml:space="preserve">należy </w:t>
      </w:r>
      <w:r w:rsidR="0050176B" w:rsidRPr="006A2FA0">
        <w:rPr>
          <w:rFonts w:ascii="Times New Roman" w:hAnsi="Times New Roman"/>
          <w:sz w:val="20"/>
          <w:szCs w:val="20"/>
        </w:rPr>
        <w:t xml:space="preserve">dla danej usługi </w:t>
      </w:r>
      <w:r w:rsidRPr="006A2FA0">
        <w:rPr>
          <w:rFonts w:ascii="Times New Roman" w:hAnsi="Times New Roman"/>
          <w:sz w:val="20"/>
          <w:szCs w:val="20"/>
        </w:rPr>
        <w:t xml:space="preserve">wpisać liczbę </w:t>
      </w:r>
      <w:r w:rsidR="00CB2EEA" w:rsidRPr="006A2FA0">
        <w:rPr>
          <w:rFonts w:ascii="Times New Roman" w:hAnsi="Times New Roman"/>
          <w:sz w:val="20"/>
          <w:szCs w:val="20"/>
        </w:rPr>
        <w:t>uczestników, w</w:t>
      </w:r>
      <w:r w:rsidRPr="006A2FA0">
        <w:rPr>
          <w:rFonts w:ascii="Times New Roman" w:hAnsi="Times New Roman"/>
          <w:sz w:val="20"/>
          <w:szCs w:val="20"/>
        </w:rPr>
        <w:t xml:space="preserve"> podziale na „Kobiety” „Mężczyźni” oraz </w:t>
      </w:r>
      <w:r w:rsidR="0050583B" w:rsidRPr="006A2FA0">
        <w:rPr>
          <w:rFonts w:ascii="Times New Roman" w:hAnsi="Times New Roman"/>
          <w:sz w:val="20"/>
          <w:szCs w:val="20"/>
        </w:rPr>
        <w:t>podsumowanie „</w:t>
      </w:r>
      <w:r w:rsidRPr="006A2FA0">
        <w:rPr>
          <w:rFonts w:ascii="Times New Roman" w:hAnsi="Times New Roman"/>
          <w:sz w:val="20"/>
          <w:szCs w:val="20"/>
        </w:rPr>
        <w:t>Razem”.</w:t>
      </w:r>
    </w:p>
    <w:p w14:paraId="487A1906" w14:textId="77777777" w:rsidR="004B3F0F" w:rsidRPr="006A2FA0" w:rsidRDefault="0050176B" w:rsidP="0025399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„Liczba unikalnych odbiorców </w:t>
      </w:r>
      <w:r w:rsidR="00D41B89" w:rsidRPr="006A2FA0">
        <w:rPr>
          <w:rFonts w:ascii="Times New Roman" w:hAnsi="Times New Roman"/>
          <w:sz w:val="20"/>
          <w:szCs w:val="20"/>
        </w:rPr>
        <w:t>usług</w:t>
      </w:r>
      <w:r w:rsidR="000B4783" w:rsidRPr="006A2FA0">
        <w:rPr>
          <w:rFonts w:ascii="Times New Roman" w:hAnsi="Times New Roman"/>
          <w:sz w:val="20"/>
          <w:szCs w:val="20"/>
        </w:rPr>
        <w:t>i</w:t>
      </w:r>
      <w:r w:rsidR="00D41B89" w:rsidRPr="006A2FA0">
        <w:rPr>
          <w:rFonts w:ascii="Times New Roman" w:hAnsi="Times New Roman"/>
          <w:sz w:val="20"/>
          <w:szCs w:val="20"/>
        </w:rPr>
        <w:t xml:space="preserve"> doradcz</w:t>
      </w:r>
      <w:r w:rsidR="000B4783" w:rsidRPr="006A2FA0">
        <w:rPr>
          <w:rFonts w:ascii="Times New Roman" w:hAnsi="Times New Roman"/>
          <w:sz w:val="20"/>
          <w:szCs w:val="20"/>
        </w:rPr>
        <w:t>ej</w:t>
      </w:r>
      <w:r w:rsidRPr="006A2FA0">
        <w:rPr>
          <w:rFonts w:ascii="Times New Roman" w:hAnsi="Times New Roman"/>
          <w:sz w:val="20"/>
          <w:szCs w:val="20"/>
        </w:rPr>
        <w:t xml:space="preserve">” należy wpisać liczbę unikalnych </w:t>
      </w:r>
      <w:r w:rsidR="000B4783" w:rsidRPr="006A2FA0">
        <w:rPr>
          <w:rFonts w:ascii="Times New Roman" w:hAnsi="Times New Roman"/>
          <w:sz w:val="20"/>
          <w:szCs w:val="20"/>
        </w:rPr>
        <w:t>odbiorców</w:t>
      </w:r>
      <w:r w:rsidRPr="006A2FA0">
        <w:rPr>
          <w:rFonts w:ascii="Times New Roman" w:hAnsi="Times New Roman"/>
          <w:sz w:val="20"/>
          <w:szCs w:val="20"/>
        </w:rPr>
        <w:t xml:space="preserve"> dla danej usługi</w:t>
      </w:r>
      <w:r w:rsidR="00D41B89" w:rsidRPr="006A2FA0">
        <w:rPr>
          <w:rFonts w:ascii="Times New Roman" w:hAnsi="Times New Roman"/>
          <w:sz w:val="20"/>
          <w:szCs w:val="20"/>
        </w:rPr>
        <w:t xml:space="preserve"> (zgodnie z § 5 pkt </w:t>
      </w:r>
      <w:r w:rsidR="000B4783" w:rsidRPr="006A2FA0">
        <w:rPr>
          <w:rFonts w:ascii="Times New Roman" w:hAnsi="Times New Roman"/>
          <w:sz w:val="20"/>
          <w:szCs w:val="20"/>
        </w:rPr>
        <w:t xml:space="preserve">5 </w:t>
      </w:r>
      <w:r w:rsidR="00D41B89" w:rsidRPr="006A2FA0">
        <w:rPr>
          <w:rFonts w:ascii="Times New Roman" w:hAnsi="Times New Roman"/>
          <w:sz w:val="20"/>
          <w:szCs w:val="20"/>
        </w:rPr>
        <w:t>odbiorcy usług doradczych skorzystają wyłącznie raz z tego sa</w:t>
      </w:r>
      <w:r w:rsidR="000B4783" w:rsidRPr="006A2FA0">
        <w:rPr>
          <w:rFonts w:ascii="Times New Roman" w:hAnsi="Times New Roman"/>
          <w:sz w:val="20"/>
          <w:szCs w:val="20"/>
        </w:rPr>
        <w:t>mego programu doradczego).</w:t>
      </w:r>
    </w:p>
    <w:p w14:paraId="0F1EDAA4" w14:textId="77777777" w:rsidR="001F23D9" w:rsidRPr="006A2FA0" w:rsidRDefault="0050176B" w:rsidP="0050176B">
      <w:pPr>
        <w:spacing w:before="120" w:after="120" w:line="276" w:lineRule="auto"/>
        <w:jc w:val="both"/>
        <w:rPr>
          <w:rFonts w:ascii="Times New Roman" w:hAnsi="Times New Roman"/>
          <w:b/>
          <w:sz w:val="22"/>
          <w:szCs w:val="22"/>
        </w:rPr>
      </w:pPr>
      <w:r w:rsidRPr="006A2FA0">
        <w:rPr>
          <w:rFonts w:ascii="Times New Roman" w:hAnsi="Times New Roman"/>
          <w:b/>
          <w:sz w:val="22"/>
          <w:szCs w:val="22"/>
        </w:rPr>
        <w:t>2. Sprawozdanie końcowe z realizacji operacji (składane wraz z wnioskiem o płatność końcową) - na formularzu udostępnionym przez Agencję Restrukturyzacji i Modernizacji Rolnictwa</w:t>
      </w:r>
      <w:r w:rsidR="004B3F0F" w:rsidRPr="006A2FA0">
        <w:rPr>
          <w:rFonts w:ascii="Times New Roman" w:hAnsi="Times New Roman"/>
          <w:b/>
          <w:sz w:val="22"/>
          <w:szCs w:val="22"/>
        </w:rPr>
        <w:t xml:space="preserve"> – (Załącznik nr 2)</w:t>
      </w:r>
      <w:r w:rsidRPr="006A2FA0">
        <w:rPr>
          <w:rFonts w:ascii="Times New Roman" w:hAnsi="Times New Roman"/>
          <w:b/>
          <w:sz w:val="22"/>
          <w:szCs w:val="22"/>
        </w:rPr>
        <w:t xml:space="preserve"> </w:t>
      </w:r>
    </w:p>
    <w:p w14:paraId="2DB688C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złożyć na formularzu udostępnionym przez Agencję (załącznik nr 2 do </w:t>
      </w:r>
      <w:r w:rsidR="006621B7" w:rsidRPr="006A2FA0">
        <w:rPr>
          <w:rFonts w:ascii="Times New Roman" w:hAnsi="Times New Roman"/>
          <w:sz w:val="20"/>
          <w:szCs w:val="20"/>
        </w:rPr>
        <w:t>wniosku o płatność</w:t>
      </w:r>
      <w:r w:rsidRPr="006A2FA0">
        <w:rPr>
          <w:rFonts w:ascii="Times New Roman" w:hAnsi="Times New Roman"/>
          <w:sz w:val="20"/>
          <w:szCs w:val="20"/>
        </w:rPr>
        <w:t xml:space="preserve">). </w:t>
      </w:r>
    </w:p>
    <w:p w14:paraId="4EAA8499" w14:textId="77777777" w:rsidR="0050176B" w:rsidRPr="006A2FA0" w:rsidRDefault="0050176B" w:rsidP="0050176B">
      <w:pPr>
        <w:spacing w:before="120" w:after="120" w:line="276" w:lineRule="auto"/>
        <w:jc w:val="both"/>
        <w:rPr>
          <w:rFonts w:ascii="Times New Roman" w:hAnsi="Times New Roman"/>
          <w:b/>
          <w:sz w:val="20"/>
          <w:szCs w:val="20"/>
        </w:rPr>
      </w:pPr>
      <w:r w:rsidRPr="006A2FA0">
        <w:rPr>
          <w:rFonts w:ascii="Times New Roman" w:hAnsi="Times New Roman"/>
          <w:sz w:val="20"/>
          <w:szCs w:val="20"/>
        </w:rPr>
        <w:lastRenderedPageBreak/>
        <w:t>Sprawozdania końcowe z realizacji operacji należy składać tylko w ramach wniosków o płatność końcową</w:t>
      </w:r>
      <w:r w:rsidR="00DD70D3" w:rsidRPr="006A2FA0">
        <w:rPr>
          <w:rFonts w:ascii="Times New Roman" w:hAnsi="Times New Roman"/>
          <w:sz w:val="20"/>
          <w:szCs w:val="20"/>
        </w:rPr>
        <w:t xml:space="preserve"> </w:t>
      </w:r>
      <w:r w:rsidR="001F23D9" w:rsidRPr="006A2FA0">
        <w:rPr>
          <w:rFonts w:ascii="Times New Roman" w:hAnsi="Times New Roman"/>
          <w:sz w:val="20"/>
          <w:szCs w:val="20"/>
        </w:rPr>
        <w:br/>
      </w:r>
      <w:r w:rsidR="00DD70D3" w:rsidRPr="006A2FA0">
        <w:rPr>
          <w:rFonts w:ascii="Times New Roman" w:hAnsi="Times New Roman"/>
          <w:sz w:val="20"/>
          <w:szCs w:val="20"/>
        </w:rPr>
        <w:t>i powinno on zawierać dane z realizacji całej operacji</w:t>
      </w:r>
      <w:r w:rsidRPr="006A2FA0">
        <w:rPr>
          <w:rFonts w:ascii="Times New Roman" w:hAnsi="Times New Roman"/>
          <w:sz w:val="20"/>
          <w:szCs w:val="20"/>
        </w:rPr>
        <w:t xml:space="preserve">. </w:t>
      </w:r>
      <w:r w:rsidRPr="006A2FA0">
        <w:rPr>
          <w:rFonts w:ascii="Times New Roman" w:hAnsi="Times New Roman"/>
          <w:b/>
          <w:sz w:val="20"/>
          <w:szCs w:val="20"/>
        </w:rPr>
        <w:t xml:space="preserve"> </w:t>
      </w:r>
    </w:p>
    <w:p w14:paraId="7EADCBE7"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Sprawozdanie z realizacji operacji powinno zawierać między innymi następujące elementy: </w:t>
      </w:r>
    </w:p>
    <w:p w14:paraId="6C745374"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Sekcja I. INFORMACJE OGÓLNE:</w:t>
      </w:r>
    </w:p>
    <w:p w14:paraId="45B270C4"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b/>
          <w:sz w:val="20"/>
          <w:szCs w:val="20"/>
        </w:rPr>
        <w:t>Znak sprawy (wypełnia ARiMR)</w:t>
      </w:r>
      <w:r w:rsidR="001F23D9" w:rsidRPr="006A2FA0">
        <w:rPr>
          <w:rFonts w:ascii="Times New Roman" w:hAnsi="Times New Roman"/>
          <w:b/>
          <w:sz w:val="20"/>
          <w:szCs w:val="20"/>
        </w:rPr>
        <w:t xml:space="preserve"> </w:t>
      </w:r>
      <w:r w:rsidRPr="006A2FA0">
        <w:rPr>
          <w:rFonts w:ascii="Times New Roman" w:hAnsi="Times New Roman"/>
          <w:sz w:val="20"/>
          <w:szCs w:val="20"/>
        </w:rPr>
        <w:t>-</w:t>
      </w:r>
      <w:r w:rsidRPr="006A2FA0">
        <w:t xml:space="preserve"> </w:t>
      </w:r>
      <w:r w:rsidRPr="006A2FA0">
        <w:rPr>
          <w:rFonts w:ascii="Times New Roman" w:hAnsi="Times New Roman"/>
          <w:sz w:val="20"/>
          <w:szCs w:val="20"/>
        </w:rPr>
        <w:t>Sprawozdanie powinno być numerowane według schematu: numer sprawy nadany przez ARiMR dla każdego konkretnego wniosku o przyznanie pomocy.</w:t>
      </w:r>
    </w:p>
    <w:p w14:paraId="699CF122"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b/>
          <w:sz w:val="20"/>
          <w:szCs w:val="20"/>
        </w:rPr>
        <w:t>Numer i nazwa Programu-</w:t>
      </w:r>
      <w:r w:rsidRPr="006A2FA0">
        <w:rPr>
          <w:rFonts w:ascii="Times New Roman" w:hAnsi="Times New Roman"/>
          <w:sz w:val="20"/>
          <w:szCs w:val="20"/>
        </w:rPr>
        <w:t xml:space="preserve"> </w:t>
      </w:r>
      <w:r w:rsidR="003E37D5" w:rsidRPr="006A2FA0">
        <w:rPr>
          <w:rFonts w:ascii="Times New Roman" w:hAnsi="Times New Roman"/>
          <w:sz w:val="20"/>
          <w:szCs w:val="20"/>
        </w:rPr>
        <w:t xml:space="preserve">(Pole wypełnione na stałe: </w:t>
      </w:r>
      <w:r w:rsidRPr="006A2FA0">
        <w:rPr>
          <w:rFonts w:ascii="Times New Roman" w:hAnsi="Times New Roman"/>
          <w:sz w:val="20"/>
          <w:szCs w:val="20"/>
        </w:rPr>
        <w:t xml:space="preserve">2014PL06RDNP001 Program Rozwoju Obszarów Wiejskich na lata 2014 </w:t>
      </w:r>
      <w:r w:rsidR="003E37D5" w:rsidRPr="006A2FA0">
        <w:rPr>
          <w:rFonts w:ascii="Times New Roman" w:hAnsi="Times New Roman"/>
          <w:sz w:val="20"/>
          <w:szCs w:val="20"/>
        </w:rPr>
        <w:t>–</w:t>
      </w:r>
      <w:r w:rsidRPr="006A2FA0">
        <w:rPr>
          <w:rFonts w:ascii="Times New Roman" w:hAnsi="Times New Roman"/>
          <w:sz w:val="20"/>
          <w:szCs w:val="20"/>
        </w:rPr>
        <w:t xml:space="preserve"> 2020</w:t>
      </w:r>
      <w:r w:rsidR="003E37D5" w:rsidRPr="006A2FA0">
        <w:rPr>
          <w:rFonts w:ascii="Times New Roman" w:hAnsi="Times New Roman"/>
          <w:sz w:val="20"/>
          <w:szCs w:val="20"/>
        </w:rPr>
        <w:t>).</w:t>
      </w:r>
    </w:p>
    <w:p w14:paraId="44DB8EB3" w14:textId="77777777" w:rsidR="0050176B" w:rsidRPr="006A2FA0" w:rsidRDefault="0050176B" w:rsidP="003E37D5">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1.</w:t>
      </w:r>
      <w:r w:rsidRPr="006A2FA0">
        <w:rPr>
          <w:rFonts w:ascii="Times New Roman" w:hAnsi="Times New Roman"/>
          <w:sz w:val="20"/>
          <w:szCs w:val="20"/>
        </w:rPr>
        <w:tab/>
      </w:r>
      <w:r w:rsidRPr="006A2FA0">
        <w:rPr>
          <w:rFonts w:ascii="Times New Roman" w:hAnsi="Times New Roman"/>
          <w:b/>
          <w:sz w:val="20"/>
          <w:szCs w:val="20"/>
        </w:rPr>
        <w:t xml:space="preserve">Numer i nazwa poddziałania- </w:t>
      </w:r>
      <w:r w:rsidR="003E37D5"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003E37D5" w:rsidRPr="006A2FA0">
        <w:rPr>
          <w:rFonts w:ascii="Times New Roman" w:hAnsi="Times New Roman"/>
          <w:b/>
          <w:i/>
          <w:sz w:val="20"/>
          <w:szCs w:val="20"/>
        </w:rPr>
        <w:t>).</w:t>
      </w:r>
    </w:p>
    <w:p w14:paraId="35FE51B4" w14:textId="77777777" w:rsidR="0050176B" w:rsidRPr="006A2FA0" w:rsidRDefault="0050176B" w:rsidP="0050176B">
      <w:pPr>
        <w:spacing w:before="120" w:after="120" w:line="276" w:lineRule="auto"/>
        <w:jc w:val="both"/>
        <w:rPr>
          <w:rFonts w:ascii="Times New Roman" w:hAnsi="Times New Roman"/>
          <w:b/>
          <w:sz w:val="20"/>
          <w:szCs w:val="20"/>
        </w:rPr>
      </w:pPr>
      <w:r w:rsidRPr="006A2FA0">
        <w:rPr>
          <w:rFonts w:ascii="Times New Roman" w:hAnsi="Times New Roman"/>
          <w:sz w:val="20"/>
          <w:szCs w:val="20"/>
        </w:rPr>
        <w:t>2.</w:t>
      </w:r>
      <w:r w:rsidRPr="006A2FA0">
        <w:rPr>
          <w:rFonts w:ascii="Times New Roman" w:hAnsi="Times New Roman"/>
          <w:sz w:val="20"/>
          <w:szCs w:val="20"/>
        </w:rPr>
        <w:tab/>
      </w:r>
      <w:r w:rsidRPr="006A2FA0">
        <w:rPr>
          <w:rFonts w:ascii="Times New Roman" w:hAnsi="Times New Roman"/>
          <w:b/>
          <w:sz w:val="20"/>
          <w:szCs w:val="20"/>
        </w:rPr>
        <w:t>Numer umowy</w:t>
      </w:r>
      <w:r w:rsidR="006E4772" w:rsidRPr="006A2FA0">
        <w:rPr>
          <w:rFonts w:ascii="Times New Roman" w:hAnsi="Times New Roman"/>
          <w:b/>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Należy wpisać numer z umowy o przyznanie pomocy zawartej z ARiMR</w:t>
      </w:r>
    </w:p>
    <w:p w14:paraId="789136B6"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3.</w:t>
      </w:r>
      <w:r w:rsidRPr="006A2FA0">
        <w:rPr>
          <w:rFonts w:ascii="Times New Roman" w:hAnsi="Times New Roman"/>
          <w:b/>
          <w:sz w:val="20"/>
          <w:szCs w:val="20"/>
        </w:rPr>
        <w:t xml:space="preserve">           Tytuł operacji</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tytuł realizowanej operacji, zgodnie z umową.</w:t>
      </w:r>
    </w:p>
    <w:p w14:paraId="75ECD987" w14:textId="77777777" w:rsidR="0050176B" w:rsidRPr="006A2FA0" w:rsidRDefault="0050176B" w:rsidP="00D0030F">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4.       O</w:t>
      </w:r>
      <w:r w:rsidRPr="006A2FA0">
        <w:rPr>
          <w:rFonts w:ascii="Times New Roman" w:hAnsi="Times New Roman"/>
          <w:b/>
          <w:sz w:val="20"/>
          <w:szCs w:val="20"/>
        </w:rPr>
        <w:t>kres realizacji operacji</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 xml:space="preserve">Należy wpisać faktyczne daty rozpoczęcia i zakończenia </w:t>
      </w:r>
      <w:r w:rsidR="00D0030F" w:rsidRPr="006A2FA0">
        <w:rPr>
          <w:rFonts w:ascii="Times New Roman" w:hAnsi="Times New Roman"/>
          <w:sz w:val="20"/>
          <w:szCs w:val="20"/>
        </w:rPr>
        <w:t xml:space="preserve">ostatniego etapu </w:t>
      </w:r>
      <w:r w:rsidRPr="006A2FA0">
        <w:rPr>
          <w:rFonts w:ascii="Times New Roman" w:hAnsi="Times New Roman"/>
          <w:sz w:val="20"/>
          <w:szCs w:val="20"/>
        </w:rPr>
        <w:t>operacji</w:t>
      </w:r>
      <w:r w:rsidR="00D0030F" w:rsidRPr="006A2FA0">
        <w:rPr>
          <w:rFonts w:ascii="Times New Roman" w:hAnsi="Times New Roman"/>
          <w:sz w:val="20"/>
          <w:szCs w:val="20"/>
        </w:rPr>
        <w:t xml:space="preserve">, przy czym za datę zakończenia uznaje się dzień złożenia wniosku o płatność końcową. </w:t>
      </w:r>
      <w:r w:rsidR="006E4772" w:rsidRPr="006A2FA0">
        <w:rPr>
          <w:rFonts w:ascii="Times New Roman" w:hAnsi="Times New Roman"/>
          <w:sz w:val="20"/>
          <w:szCs w:val="20"/>
        </w:rPr>
        <w:br/>
      </w:r>
      <w:r w:rsidR="00D0030F" w:rsidRPr="006A2FA0">
        <w:rPr>
          <w:rFonts w:ascii="Times New Roman" w:hAnsi="Times New Roman"/>
          <w:sz w:val="20"/>
          <w:szCs w:val="20"/>
        </w:rPr>
        <w:t xml:space="preserve">W przypadku operacji realizowanej bez podziału na etapy, </w:t>
      </w:r>
      <w:r w:rsidRPr="006A2FA0">
        <w:rPr>
          <w:rFonts w:ascii="Times New Roman" w:hAnsi="Times New Roman"/>
          <w:sz w:val="20"/>
          <w:szCs w:val="20"/>
        </w:rPr>
        <w:t xml:space="preserve">za </w:t>
      </w:r>
      <w:r w:rsidR="00D0030F" w:rsidRPr="006A2FA0">
        <w:rPr>
          <w:rFonts w:ascii="Times New Roman" w:hAnsi="Times New Roman"/>
          <w:sz w:val="20"/>
          <w:szCs w:val="20"/>
        </w:rPr>
        <w:t xml:space="preserve">datę </w:t>
      </w:r>
      <w:r w:rsidRPr="006A2FA0">
        <w:rPr>
          <w:rFonts w:ascii="Times New Roman" w:hAnsi="Times New Roman"/>
          <w:sz w:val="20"/>
          <w:szCs w:val="20"/>
        </w:rPr>
        <w:t>rozpoczęci</w:t>
      </w:r>
      <w:r w:rsidR="00D0030F" w:rsidRPr="006A2FA0">
        <w:rPr>
          <w:rFonts w:ascii="Times New Roman" w:hAnsi="Times New Roman"/>
          <w:sz w:val="20"/>
          <w:szCs w:val="20"/>
        </w:rPr>
        <w:t>a</w:t>
      </w:r>
      <w:r w:rsidRPr="006A2FA0">
        <w:rPr>
          <w:rFonts w:ascii="Times New Roman" w:hAnsi="Times New Roman"/>
          <w:sz w:val="20"/>
          <w:szCs w:val="20"/>
        </w:rPr>
        <w:t xml:space="preserve"> </w:t>
      </w:r>
      <w:r w:rsidR="00D0030F" w:rsidRPr="006A2FA0">
        <w:rPr>
          <w:rFonts w:ascii="Times New Roman" w:hAnsi="Times New Roman"/>
          <w:sz w:val="20"/>
          <w:szCs w:val="20"/>
        </w:rPr>
        <w:t xml:space="preserve">operacji </w:t>
      </w:r>
      <w:r w:rsidRPr="006A2FA0">
        <w:rPr>
          <w:rFonts w:ascii="Times New Roman" w:hAnsi="Times New Roman"/>
          <w:sz w:val="20"/>
          <w:szCs w:val="20"/>
        </w:rPr>
        <w:t xml:space="preserve">przyjmuje się dzień podpisania umowy o przyznanie pomocy, </w:t>
      </w:r>
      <w:r w:rsidR="00D0030F" w:rsidRPr="006A2FA0">
        <w:rPr>
          <w:rFonts w:ascii="Times New Roman" w:hAnsi="Times New Roman"/>
          <w:sz w:val="20"/>
          <w:szCs w:val="20"/>
        </w:rPr>
        <w:t xml:space="preserve">a za datę jej zakończenie uznaje się </w:t>
      </w:r>
      <w:r w:rsidR="00A544D7" w:rsidRPr="006A2FA0">
        <w:rPr>
          <w:rFonts w:ascii="Times New Roman" w:hAnsi="Times New Roman"/>
          <w:sz w:val="20"/>
          <w:szCs w:val="20"/>
        </w:rPr>
        <w:t>datę złożenia wniosku o płatność końcową zawartą</w:t>
      </w:r>
      <w:r w:rsidR="00AE118C" w:rsidRPr="006A2FA0">
        <w:rPr>
          <w:rFonts w:ascii="Times New Roman" w:hAnsi="Times New Roman"/>
          <w:sz w:val="20"/>
          <w:szCs w:val="20"/>
        </w:rPr>
        <w:t xml:space="preserve"> w umowie o przyznaniu pomocy</w:t>
      </w:r>
      <w:r w:rsidR="00D0030F" w:rsidRPr="006A2FA0">
        <w:rPr>
          <w:rFonts w:ascii="Times New Roman" w:hAnsi="Times New Roman"/>
          <w:sz w:val="20"/>
          <w:szCs w:val="20"/>
        </w:rPr>
        <w:t>.</w:t>
      </w:r>
    </w:p>
    <w:p w14:paraId="1A620229"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5.</w:t>
      </w:r>
      <w:r w:rsidRPr="006A2FA0">
        <w:rPr>
          <w:rFonts w:ascii="Times New Roman" w:hAnsi="Times New Roman"/>
          <w:sz w:val="20"/>
          <w:szCs w:val="20"/>
        </w:rPr>
        <w:tab/>
      </w:r>
      <w:r w:rsidRPr="006A2FA0">
        <w:rPr>
          <w:rFonts w:ascii="Times New Roman" w:hAnsi="Times New Roman"/>
          <w:b/>
          <w:sz w:val="20"/>
          <w:szCs w:val="20"/>
        </w:rPr>
        <w:t>Nazwa beneficjenta pomocy</w:t>
      </w:r>
      <w:r w:rsidR="006E4772" w:rsidRPr="006A2FA0">
        <w:rPr>
          <w:rFonts w:ascii="Times New Roman" w:hAnsi="Times New Roman"/>
          <w:b/>
          <w:sz w:val="20"/>
          <w:szCs w:val="20"/>
        </w:rPr>
        <w:t xml:space="preserve"> </w:t>
      </w:r>
      <w:r w:rsidRPr="006A2FA0">
        <w:rPr>
          <w:rFonts w:ascii="Times New Roman" w:hAnsi="Times New Roman"/>
          <w:b/>
          <w:sz w:val="20"/>
          <w:szCs w:val="20"/>
        </w:rPr>
        <w:t>-</w:t>
      </w:r>
      <w:r w:rsidRPr="006A2FA0">
        <w:t xml:space="preserve"> </w:t>
      </w:r>
      <w:r w:rsidRPr="006A2FA0">
        <w:rPr>
          <w:rFonts w:ascii="Times New Roman" w:hAnsi="Times New Roman"/>
          <w:sz w:val="20"/>
          <w:szCs w:val="20"/>
        </w:rPr>
        <w:t>Należy wpisać nazwę beneficjenta zgodnie z wnioskiem o płatność.</w:t>
      </w:r>
    </w:p>
    <w:p w14:paraId="3CF9AAF2" w14:textId="009FD8F0" w:rsidR="0050176B" w:rsidRPr="006A2FA0" w:rsidRDefault="0050176B" w:rsidP="00D0030F">
      <w:pPr>
        <w:spacing w:before="120" w:after="120" w:line="276" w:lineRule="auto"/>
        <w:ind w:left="709" w:hanging="709"/>
        <w:jc w:val="both"/>
        <w:rPr>
          <w:rFonts w:ascii="Times New Roman" w:hAnsi="Times New Roman"/>
          <w:sz w:val="20"/>
          <w:szCs w:val="20"/>
        </w:rPr>
      </w:pPr>
      <w:r w:rsidRPr="006A2FA0">
        <w:rPr>
          <w:rFonts w:ascii="Times New Roman" w:hAnsi="Times New Roman"/>
          <w:sz w:val="20"/>
          <w:szCs w:val="20"/>
        </w:rPr>
        <w:t xml:space="preserve">6.          </w:t>
      </w:r>
      <w:r w:rsidRPr="006A2FA0">
        <w:rPr>
          <w:rFonts w:ascii="Times New Roman" w:hAnsi="Times New Roman"/>
          <w:b/>
          <w:sz w:val="20"/>
          <w:szCs w:val="20"/>
        </w:rPr>
        <w:t xml:space="preserve"> Numer identyfikacyjny (numer ID)</w:t>
      </w:r>
      <w:r w:rsidRPr="006A2FA0">
        <w:rPr>
          <w:rFonts w:ascii="Times New Roman" w:hAnsi="Times New Roman"/>
          <w:sz w:val="20"/>
          <w:szCs w:val="20"/>
        </w:rPr>
        <w:t xml:space="preserve"> - Należy wpisać numer identyfikacyjny, nadany zgodnie z ustawą z dnia 18 grudnia 2003 r. o krajowym systemie ewidencji producentów, ewidencji gospodarstw rolnych oraz ewidencji wniosków o przyznanie płatności </w:t>
      </w:r>
      <w:r w:rsidR="00FB20C2" w:rsidRPr="00FB20C2">
        <w:rPr>
          <w:rFonts w:ascii="Times New Roman" w:hAnsi="Times New Roman"/>
          <w:sz w:val="20"/>
          <w:szCs w:val="20"/>
        </w:rPr>
        <w:t>Dz.U. 2022 poz. 203</w:t>
      </w:r>
      <w:r w:rsidR="00C4527C" w:rsidRPr="006A2FA0">
        <w:rPr>
          <w:rFonts w:ascii="Times New Roman" w:hAnsi="Times New Roman"/>
          <w:sz w:val="20"/>
          <w:szCs w:val="20"/>
        </w:rPr>
        <w:t>)</w:t>
      </w:r>
      <w:r w:rsidR="00893DD4" w:rsidRPr="006A2FA0">
        <w:rPr>
          <w:rFonts w:ascii="Times New Roman" w:hAnsi="Times New Roman"/>
          <w:sz w:val="20"/>
          <w:szCs w:val="20"/>
        </w:rPr>
        <w:t>.</w:t>
      </w:r>
    </w:p>
    <w:p w14:paraId="511FEDC4" w14:textId="77777777" w:rsidR="00D0030F"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Sekcja II.</w:t>
      </w:r>
      <w:r w:rsidR="00D0030F" w:rsidRPr="006A2FA0">
        <w:rPr>
          <w:rFonts w:ascii="Times New Roman" w:hAnsi="Times New Roman"/>
          <w:sz w:val="20"/>
          <w:szCs w:val="20"/>
        </w:rPr>
        <w:t xml:space="preserve"> INFORMACJE DOTYCZĄCE PRZEBIEGU REALIZACJI OPERACJI</w:t>
      </w:r>
    </w:p>
    <w:p w14:paraId="50F1489A" w14:textId="77777777" w:rsidR="0050176B" w:rsidRPr="006A2FA0" w:rsidRDefault="00411100" w:rsidP="0050176B">
      <w:pPr>
        <w:spacing w:before="120" w:after="120" w:line="276" w:lineRule="auto"/>
        <w:jc w:val="both"/>
        <w:rPr>
          <w:rFonts w:ascii="Times New Roman" w:hAnsi="Times New Roman"/>
          <w:b/>
          <w:sz w:val="20"/>
          <w:szCs w:val="20"/>
        </w:rPr>
      </w:pPr>
      <w:r w:rsidRPr="006A2FA0">
        <w:rPr>
          <w:rFonts w:ascii="Times New Roman" w:hAnsi="Times New Roman"/>
          <w:b/>
          <w:sz w:val="20"/>
          <w:szCs w:val="20"/>
        </w:rPr>
        <w:t>II.</w:t>
      </w:r>
      <w:r w:rsidR="0050176B" w:rsidRPr="006A2FA0">
        <w:rPr>
          <w:rFonts w:ascii="Times New Roman" w:hAnsi="Times New Roman"/>
          <w:b/>
          <w:sz w:val="20"/>
          <w:szCs w:val="20"/>
        </w:rPr>
        <w:t>1.</w:t>
      </w:r>
      <w:r w:rsidRPr="006A2FA0">
        <w:rPr>
          <w:rFonts w:ascii="Times New Roman" w:hAnsi="Times New Roman"/>
          <w:b/>
          <w:sz w:val="20"/>
          <w:szCs w:val="20"/>
        </w:rPr>
        <w:t xml:space="preserve"> </w:t>
      </w:r>
      <w:r w:rsidR="0050176B" w:rsidRPr="006A2FA0">
        <w:rPr>
          <w:rFonts w:ascii="Times New Roman" w:hAnsi="Times New Roman"/>
          <w:b/>
          <w:sz w:val="20"/>
          <w:szCs w:val="20"/>
        </w:rPr>
        <w:t>Opis stanu realizacji operacji:</w:t>
      </w:r>
    </w:p>
    <w:p w14:paraId="537B11F6"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Należy w kilku zdaniach opis</w:t>
      </w:r>
      <w:r w:rsidR="00D0030F" w:rsidRPr="006A2FA0">
        <w:rPr>
          <w:rFonts w:ascii="Times New Roman" w:hAnsi="Times New Roman"/>
          <w:sz w:val="20"/>
          <w:szCs w:val="20"/>
        </w:rPr>
        <w:t>ać</w:t>
      </w:r>
      <w:r w:rsidRPr="006A2FA0">
        <w:rPr>
          <w:rFonts w:ascii="Times New Roman" w:hAnsi="Times New Roman"/>
          <w:sz w:val="20"/>
          <w:szCs w:val="20"/>
        </w:rPr>
        <w:t xml:space="preserve"> zakres zrealizowanych usług doradczych objętych danym etapem przebiegu realizacji operacji. </w:t>
      </w:r>
    </w:p>
    <w:p w14:paraId="336CF84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III. INFORMACJA O NAPOTKANYCH </w:t>
      </w:r>
      <w:r w:rsidR="00411100" w:rsidRPr="006A2FA0">
        <w:rPr>
          <w:rFonts w:ascii="Times New Roman" w:hAnsi="Times New Roman"/>
          <w:sz w:val="20"/>
          <w:szCs w:val="20"/>
        </w:rPr>
        <w:t>PROBLEMACH</w:t>
      </w:r>
    </w:p>
    <w:p w14:paraId="767DF443" w14:textId="77777777" w:rsidR="00C67A99"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 1. Należy opisać problemy powstałe podczas realizacji operacji (o ile się pojawiły), uwzględniając </w:t>
      </w:r>
      <w:r w:rsidR="006E4772" w:rsidRPr="006A2FA0">
        <w:rPr>
          <w:rFonts w:ascii="Times New Roman" w:hAnsi="Times New Roman"/>
          <w:sz w:val="20"/>
          <w:szCs w:val="20"/>
        </w:rPr>
        <w:br/>
      </w:r>
      <w:r w:rsidRPr="006A2FA0">
        <w:rPr>
          <w:rFonts w:ascii="Times New Roman" w:hAnsi="Times New Roman"/>
          <w:sz w:val="20"/>
          <w:szCs w:val="20"/>
        </w:rPr>
        <w:t xml:space="preserve">w szczególności zmiany, jakie zaistniały w wyniku tych problemów w stosunku do oryginalnego zakresu operacji (zawartego w umowie) oraz wpływ, jaki wywarły na jej realizację. </w:t>
      </w:r>
      <w:r w:rsidR="00C67A99" w:rsidRPr="006A2FA0">
        <w:rPr>
          <w:rFonts w:ascii="Times New Roman" w:hAnsi="Times New Roman"/>
          <w:sz w:val="20"/>
          <w:szCs w:val="20"/>
        </w:rPr>
        <w:t xml:space="preserve">Należy też wskazać działania podjęte w celu usunięcia problemów. </w:t>
      </w:r>
      <w:r w:rsidRPr="006A2FA0">
        <w:rPr>
          <w:rFonts w:ascii="Times New Roman" w:hAnsi="Times New Roman"/>
          <w:sz w:val="20"/>
          <w:szCs w:val="20"/>
        </w:rPr>
        <w:t xml:space="preserve">W przypadku zawarcia aneksu/ów do umowy, należy podać datę zawarcia i numer każdego aneksu. Należy opisać także te zmiany, które nie wymagały zawarcia aneksu do umowy. </w:t>
      </w:r>
    </w:p>
    <w:p w14:paraId="5910B62F"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Problemy podzielono na dwa rodzaje: zależne od sposobu realizacji operacji oraz wynikające z okoliczności zewnętrznych, na które beneficjent nie miał żadnego wpływu, każdy z typów problemów należy opisać osobno w pkt a) i b). W przypadku, gdy nie wystąpiły problemy podczas realizacji operacji, należy zamieścić stwierdzenie o niewystąpieniu problemów w trakcie realizacji operacji (np. „Brak”, „Brak problemów”, „Brak problemów tego typu” lub temu podobne, natomiast nie należy wpisywać myślnika lub zwrotu „Brak danych”) – należy odnieść się osobno do punktów a) oraz b).</w:t>
      </w:r>
    </w:p>
    <w:p w14:paraId="712A0F0D" w14:textId="77777777" w:rsidR="0050176B" w:rsidRPr="006A2FA0" w:rsidRDefault="00C67A99"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Sekcja </w:t>
      </w:r>
      <w:r w:rsidR="0050176B" w:rsidRPr="006A2FA0">
        <w:rPr>
          <w:rFonts w:ascii="Times New Roman" w:hAnsi="Times New Roman"/>
          <w:sz w:val="20"/>
          <w:szCs w:val="20"/>
        </w:rPr>
        <w:t>IV. INFORMACJA SZCZEGÓŁOWA O ZREALIZOWANYCH USŁUGACH DORADCZYCH</w:t>
      </w:r>
    </w:p>
    <w:p w14:paraId="759047B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Tabela „</w:t>
      </w:r>
      <w:r w:rsidRPr="006A2FA0">
        <w:rPr>
          <w:rFonts w:ascii="Times New Roman" w:hAnsi="Times New Roman"/>
          <w:b/>
          <w:sz w:val="20"/>
          <w:szCs w:val="20"/>
        </w:rPr>
        <w:t>IV a. Zestawienie zbiorcze usług zrealizowanych w ramach operacji</w:t>
      </w:r>
      <w:r w:rsidRPr="006A2FA0">
        <w:rPr>
          <w:rFonts w:ascii="Times New Roman" w:hAnsi="Times New Roman"/>
          <w:sz w:val="20"/>
          <w:szCs w:val="20"/>
        </w:rPr>
        <w:t>” wypełniana jest przez podmioty realizujące usługi doradcze</w:t>
      </w:r>
      <w:r w:rsidR="00F3690A" w:rsidRPr="006A2FA0">
        <w:rPr>
          <w:rFonts w:ascii="Times New Roman" w:hAnsi="Times New Roman"/>
          <w:sz w:val="20"/>
          <w:szCs w:val="20"/>
        </w:rPr>
        <w:t xml:space="preserve"> i dotyczy wszystkich programów doradczych objętych operacją.</w:t>
      </w:r>
    </w:p>
    <w:p w14:paraId="3B1C9AE3" w14:textId="5C8FEADC"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00C67A99" w:rsidRPr="006A2FA0">
        <w:rPr>
          <w:rFonts w:ascii="Times New Roman" w:hAnsi="Times New Roman"/>
          <w:sz w:val="20"/>
          <w:szCs w:val="20"/>
        </w:rPr>
        <w:t xml:space="preserve">program </w:t>
      </w:r>
      <w:r w:rsidR="00CB2EEA" w:rsidRPr="006A2FA0">
        <w:rPr>
          <w:rFonts w:ascii="Times New Roman" w:hAnsi="Times New Roman"/>
          <w:sz w:val="20"/>
          <w:szCs w:val="20"/>
        </w:rPr>
        <w:t>doradczy” -</w:t>
      </w:r>
      <w:r w:rsidRPr="006A2FA0">
        <w:rPr>
          <w:rFonts w:ascii="Times New Roman" w:hAnsi="Times New Roman"/>
          <w:sz w:val="20"/>
          <w:szCs w:val="20"/>
        </w:rPr>
        <w:t xml:space="preserve"> należy wpisać pełn</w:t>
      </w:r>
      <w:r w:rsidR="00C67A99" w:rsidRPr="006A2FA0">
        <w:rPr>
          <w:rFonts w:ascii="Times New Roman" w:hAnsi="Times New Roman"/>
          <w:sz w:val="20"/>
          <w:szCs w:val="20"/>
        </w:rPr>
        <w:t>e</w:t>
      </w:r>
      <w:r w:rsidRPr="006A2FA0">
        <w:rPr>
          <w:rFonts w:ascii="Times New Roman" w:hAnsi="Times New Roman"/>
          <w:sz w:val="20"/>
          <w:szCs w:val="20"/>
        </w:rPr>
        <w:t xml:space="preserve"> nazw</w:t>
      </w:r>
      <w:r w:rsidR="00C67A99" w:rsidRPr="006A2FA0">
        <w:rPr>
          <w:rFonts w:ascii="Times New Roman" w:hAnsi="Times New Roman"/>
          <w:sz w:val="20"/>
          <w:szCs w:val="20"/>
        </w:rPr>
        <w:t>y</w:t>
      </w:r>
      <w:r w:rsidRPr="006A2FA0">
        <w:rPr>
          <w:rFonts w:ascii="Times New Roman" w:hAnsi="Times New Roman"/>
          <w:sz w:val="20"/>
          <w:szCs w:val="20"/>
        </w:rPr>
        <w:t xml:space="preserve"> usług doradcz</w:t>
      </w:r>
      <w:r w:rsidR="00C67A99" w:rsidRPr="006A2FA0">
        <w:rPr>
          <w:rFonts w:ascii="Times New Roman" w:hAnsi="Times New Roman"/>
          <w:sz w:val="20"/>
          <w:szCs w:val="20"/>
        </w:rPr>
        <w:t>ych</w:t>
      </w:r>
      <w:r w:rsidR="00F3690A" w:rsidRPr="006A2FA0">
        <w:rPr>
          <w:rFonts w:ascii="Times New Roman" w:hAnsi="Times New Roman"/>
          <w:sz w:val="20"/>
          <w:szCs w:val="20"/>
        </w:rPr>
        <w:t>,</w:t>
      </w:r>
      <w:r w:rsidR="00C67A99" w:rsidRPr="006A2FA0">
        <w:rPr>
          <w:rFonts w:ascii="Times New Roman" w:hAnsi="Times New Roman"/>
          <w:sz w:val="20"/>
          <w:szCs w:val="20"/>
        </w:rPr>
        <w:t xml:space="preserve"> objętych </w:t>
      </w:r>
      <w:r w:rsidR="00F3690A" w:rsidRPr="006A2FA0">
        <w:rPr>
          <w:rFonts w:ascii="Times New Roman" w:hAnsi="Times New Roman"/>
          <w:sz w:val="20"/>
          <w:szCs w:val="20"/>
        </w:rPr>
        <w:t xml:space="preserve">danym </w:t>
      </w:r>
      <w:r w:rsidR="00C67A99" w:rsidRPr="006A2FA0">
        <w:rPr>
          <w:rFonts w:ascii="Times New Roman" w:hAnsi="Times New Roman"/>
          <w:sz w:val="20"/>
          <w:szCs w:val="20"/>
        </w:rPr>
        <w:t>programem doradczy</w:t>
      </w:r>
      <w:r w:rsidR="00F3690A" w:rsidRPr="006A2FA0">
        <w:rPr>
          <w:rFonts w:ascii="Times New Roman" w:hAnsi="Times New Roman"/>
          <w:sz w:val="20"/>
          <w:szCs w:val="20"/>
        </w:rPr>
        <w:t>m</w:t>
      </w:r>
      <w:r w:rsidRPr="006A2FA0">
        <w:rPr>
          <w:rFonts w:ascii="Times New Roman" w:hAnsi="Times New Roman"/>
          <w:sz w:val="20"/>
          <w:szCs w:val="20"/>
        </w:rPr>
        <w:t>, któr</w:t>
      </w:r>
      <w:r w:rsidR="00C67A99" w:rsidRPr="006A2FA0">
        <w:rPr>
          <w:rFonts w:ascii="Times New Roman" w:hAnsi="Times New Roman"/>
          <w:sz w:val="20"/>
          <w:szCs w:val="20"/>
        </w:rPr>
        <w:t>e</w:t>
      </w:r>
      <w:r w:rsidRPr="006A2FA0">
        <w:rPr>
          <w:rFonts w:ascii="Times New Roman" w:hAnsi="Times New Roman"/>
          <w:sz w:val="20"/>
          <w:szCs w:val="20"/>
        </w:rPr>
        <w:t xml:space="preserve"> został</w:t>
      </w:r>
      <w:r w:rsidR="00C67A99" w:rsidRPr="006A2FA0">
        <w:rPr>
          <w:rFonts w:ascii="Times New Roman" w:hAnsi="Times New Roman"/>
          <w:sz w:val="20"/>
          <w:szCs w:val="20"/>
        </w:rPr>
        <w:t>y</w:t>
      </w:r>
      <w:r w:rsidRPr="006A2FA0">
        <w:rPr>
          <w:rFonts w:ascii="Times New Roman" w:hAnsi="Times New Roman"/>
          <w:sz w:val="20"/>
          <w:szCs w:val="20"/>
        </w:rPr>
        <w:t xml:space="preserve"> zrealizowan</w:t>
      </w:r>
      <w:r w:rsidR="00C67A99" w:rsidRPr="006A2FA0">
        <w:rPr>
          <w:rFonts w:ascii="Times New Roman" w:hAnsi="Times New Roman"/>
          <w:sz w:val="20"/>
          <w:szCs w:val="20"/>
        </w:rPr>
        <w:t>e</w:t>
      </w:r>
      <w:r w:rsidRPr="006A2FA0">
        <w:rPr>
          <w:rFonts w:ascii="Times New Roman" w:hAnsi="Times New Roman"/>
          <w:sz w:val="20"/>
          <w:szCs w:val="20"/>
        </w:rPr>
        <w:t>.</w:t>
      </w:r>
    </w:p>
    <w:p w14:paraId="536EDB18" w14:textId="516B9A24"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„typ odbiorcy </w:t>
      </w:r>
      <w:r w:rsidR="00F3690A" w:rsidRPr="006A2FA0">
        <w:rPr>
          <w:rFonts w:ascii="Times New Roman" w:hAnsi="Times New Roman"/>
          <w:sz w:val="20"/>
          <w:szCs w:val="20"/>
        </w:rPr>
        <w:t xml:space="preserve">programu </w:t>
      </w:r>
      <w:r w:rsidR="00CB2EEA" w:rsidRPr="006A2FA0">
        <w:rPr>
          <w:rFonts w:ascii="Times New Roman" w:hAnsi="Times New Roman"/>
          <w:sz w:val="20"/>
          <w:szCs w:val="20"/>
        </w:rPr>
        <w:t>doradczego” -</w:t>
      </w:r>
      <w:r w:rsidRPr="006A2FA0">
        <w:rPr>
          <w:rFonts w:ascii="Times New Roman" w:hAnsi="Times New Roman"/>
          <w:sz w:val="20"/>
          <w:szCs w:val="20"/>
        </w:rPr>
        <w:t xml:space="preserve"> Liczbę odbiorców usług doradczych </w:t>
      </w:r>
      <w:r w:rsidR="00F3690A" w:rsidRPr="006A2FA0">
        <w:rPr>
          <w:rFonts w:ascii="Times New Roman" w:hAnsi="Times New Roman"/>
          <w:sz w:val="20"/>
          <w:szCs w:val="20"/>
        </w:rPr>
        <w:t>objętych danym</w:t>
      </w:r>
      <w:r w:rsidR="00821D01" w:rsidRPr="006A2FA0">
        <w:rPr>
          <w:rFonts w:ascii="Times New Roman" w:hAnsi="Times New Roman"/>
          <w:sz w:val="20"/>
          <w:szCs w:val="20"/>
        </w:rPr>
        <w:t xml:space="preserve"> </w:t>
      </w:r>
      <w:r w:rsidR="00F3690A" w:rsidRPr="006A2FA0">
        <w:rPr>
          <w:rFonts w:ascii="Times New Roman" w:hAnsi="Times New Roman"/>
          <w:sz w:val="20"/>
          <w:szCs w:val="20"/>
        </w:rPr>
        <w:t xml:space="preserve">programem doradczym </w:t>
      </w:r>
      <w:r w:rsidRPr="006A2FA0">
        <w:rPr>
          <w:rFonts w:ascii="Times New Roman" w:hAnsi="Times New Roman"/>
          <w:sz w:val="20"/>
          <w:szCs w:val="20"/>
        </w:rPr>
        <w:t>należy przyporządkować do poniższych kategorii:</w:t>
      </w:r>
    </w:p>
    <w:p w14:paraId="5ED7FF62"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rolnicy, którzy nie ukończyli 40 roku życia</w:t>
      </w:r>
      <w:r w:rsidR="006E4772" w:rsidRPr="006A2FA0">
        <w:rPr>
          <w:rFonts w:ascii="Times New Roman" w:hAnsi="Times New Roman"/>
          <w:sz w:val="20"/>
          <w:szCs w:val="20"/>
        </w:rPr>
        <w:t>;</w:t>
      </w:r>
    </w:p>
    <w:p w14:paraId="1F6D4060"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6E4772" w:rsidRPr="006A2FA0">
        <w:rPr>
          <w:rFonts w:ascii="Times New Roman" w:hAnsi="Times New Roman"/>
          <w:sz w:val="20"/>
          <w:szCs w:val="20"/>
        </w:rPr>
        <w:t>;</w:t>
      </w:r>
    </w:p>
    <w:p w14:paraId="3D4B5A53"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6E4772" w:rsidRPr="006A2FA0">
        <w:rPr>
          <w:rFonts w:ascii="Times New Roman" w:hAnsi="Times New Roman"/>
          <w:sz w:val="20"/>
          <w:szCs w:val="20"/>
        </w:rPr>
        <w:br/>
      </w:r>
      <w:r w:rsidRPr="006A2FA0">
        <w:rPr>
          <w:rFonts w:ascii="Times New Roman" w:hAnsi="Times New Roman"/>
          <w:sz w:val="20"/>
          <w:szCs w:val="20"/>
        </w:rPr>
        <w:t>5 ha do 50 ha</w:t>
      </w:r>
      <w:r w:rsidR="006E4772" w:rsidRPr="006A2FA0">
        <w:rPr>
          <w:rFonts w:ascii="Times New Roman" w:hAnsi="Times New Roman"/>
          <w:sz w:val="20"/>
          <w:szCs w:val="20"/>
        </w:rPr>
        <w:t>;</w:t>
      </w:r>
    </w:p>
    <w:p w14:paraId="0ED4E584" w14:textId="77777777" w:rsidR="0050176B" w:rsidRPr="006A2FA0" w:rsidRDefault="0050176B" w:rsidP="00F7747C">
      <w:pPr>
        <w:numPr>
          <w:ilvl w:val="0"/>
          <w:numId w:val="63"/>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powyżej</w:t>
      </w:r>
      <w:r w:rsidR="006E4772" w:rsidRPr="006A2FA0">
        <w:rPr>
          <w:rFonts w:ascii="Times New Roman" w:hAnsi="Times New Roman"/>
          <w:sz w:val="20"/>
          <w:szCs w:val="20"/>
        </w:rPr>
        <w:br/>
      </w:r>
      <w:r w:rsidRPr="006A2FA0">
        <w:rPr>
          <w:rFonts w:ascii="Times New Roman" w:hAnsi="Times New Roman"/>
          <w:sz w:val="20"/>
          <w:szCs w:val="20"/>
        </w:rPr>
        <w:t>50 ha</w:t>
      </w:r>
      <w:r w:rsidR="006E4772" w:rsidRPr="006A2FA0">
        <w:rPr>
          <w:rFonts w:ascii="Times New Roman" w:hAnsi="Times New Roman"/>
          <w:sz w:val="20"/>
          <w:szCs w:val="20"/>
        </w:rPr>
        <w:t>.</w:t>
      </w:r>
    </w:p>
    <w:p w14:paraId="1875B7BF" w14:textId="28053664" w:rsidR="007F1F61" w:rsidRPr="006A2FA0" w:rsidRDefault="007F1F61"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Wiek rolnika „nie ukończyli 40 roku życia” liczy się na dzień składania Ramowego programu doradczego do ARiMR.</w:t>
      </w:r>
      <w:r w:rsidR="002F4BF6" w:rsidRPr="006A2FA0">
        <w:rPr>
          <w:rFonts w:ascii="Times New Roman" w:hAnsi="Times New Roman"/>
          <w:sz w:val="20"/>
          <w:szCs w:val="20"/>
        </w:rPr>
        <w:t xml:space="preserve"> (rolników, którzy na dzień składania ramowego programu doradczego mieli np.: 40 lat 11 </w:t>
      </w:r>
      <w:r w:rsidR="00CB2EEA" w:rsidRPr="006A2FA0">
        <w:rPr>
          <w:rFonts w:ascii="Times New Roman" w:hAnsi="Times New Roman"/>
          <w:sz w:val="20"/>
          <w:szCs w:val="20"/>
        </w:rPr>
        <w:t>miesięcy</w:t>
      </w:r>
      <w:r w:rsidR="002F4BF6" w:rsidRPr="006A2FA0">
        <w:rPr>
          <w:rFonts w:ascii="Times New Roman" w:hAnsi="Times New Roman"/>
          <w:sz w:val="20"/>
          <w:szCs w:val="20"/>
        </w:rPr>
        <w:t xml:space="preserve"> i 18 dni też uważamy za 40 latków).</w:t>
      </w:r>
    </w:p>
    <w:p w14:paraId="7716D61A" w14:textId="77777777" w:rsidR="0050176B"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„Płeć</w:t>
      </w:r>
      <w:r w:rsidR="000B4783" w:rsidRPr="006A2FA0">
        <w:rPr>
          <w:rFonts w:ascii="Times New Roman" w:hAnsi="Times New Roman"/>
          <w:sz w:val="20"/>
          <w:szCs w:val="20"/>
        </w:rPr>
        <w:t xml:space="preserve"> </w:t>
      </w:r>
      <w:r w:rsidRPr="006A2FA0">
        <w:rPr>
          <w:rFonts w:ascii="Times New Roman" w:hAnsi="Times New Roman"/>
          <w:sz w:val="20"/>
          <w:szCs w:val="20"/>
        </w:rPr>
        <w:t>odbiorcy programu doradczego” należy dla dane</w:t>
      </w:r>
      <w:r w:rsidR="000B4783" w:rsidRPr="006A2FA0">
        <w:rPr>
          <w:rFonts w:ascii="Times New Roman" w:hAnsi="Times New Roman"/>
          <w:sz w:val="20"/>
          <w:szCs w:val="20"/>
        </w:rPr>
        <w:t>go</w:t>
      </w:r>
      <w:r w:rsidRPr="006A2FA0">
        <w:rPr>
          <w:rFonts w:ascii="Times New Roman" w:hAnsi="Times New Roman"/>
          <w:sz w:val="20"/>
          <w:szCs w:val="20"/>
        </w:rPr>
        <w:t xml:space="preserve"> </w:t>
      </w:r>
      <w:r w:rsidR="000B4783" w:rsidRPr="006A2FA0">
        <w:rPr>
          <w:rFonts w:ascii="Times New Roman" w:hAnsi="Times New Roman"/>
          <w:sz w:val="20"/>
          <w:szCs w:val="20"/>
        </w:rPr>
        <w:t xml:space="preserve">programu </w:t>
      </w:r>
      <w:r w:rsidRPr="006A2FA0">
        <w:rPr>
          <w:rFonts w:ascii="Times New Roman" w:hAnsi="Times New Roman"/>
          <w:sz w:val="20"/>
          <w:szCs w:val="20"/>
        </w:rPr>
        <w:t xml:space="preserve">wpisać liczbę </w:t>
      </w:r>
      <w:r w:rsidR="000B4783" w:rsidRPr="006A2FA0">
        <w:rPr>
          <w:rFonts w:ascii="Times New Roman" w:hAnsi="Times New Roman"/>
          <w:sz w:val="20"/>
          <w:szCs w:val="20"/>
        </w:rPr>
        <w:t>odbiorców</w:t>
      </w:r>
      <w:r w:rsidRPr="006A2FA0">
        <w:rPr>
          <w:rFonts w:ascii="Times New Roman" w:hAnsi="Times New Roman"/>
          <w:sz w:val="20"/>
          <w:szCs w:val="20"/>
        </w:rPr>
        <w:t>,</w:t>
      </w:r>
      <w:r w:rsidR="00821D01" w:rsidRPr="006A2FA0">
        <w:rPr>
          <w:rFonts w:ascii="Times New Roman" w:hAnsi="Times New Roman"/>
          <w:sz w:val="20"/>
          <w:szCs w:val="20"/>
        </w:rPr>
        <w:br/>
      </w:r>
      <w:r w:rsidRPr="006A2FA0">
        <w:rPr>
          <w:rFonts w:ascii="Times New Roman" w:hAnsi="Times New Roman"/>
          <w:sz w:val="20"/>
          <w:szCs w:val="20"/>
        </w:rPr>
        <w:t>w podziale na „Kobiety” „Mężczyźni” oraz podsumowanie „Razem”.</w:t>
      </w:r>
    </w:p>
    <w:p w14:paraId="42209ABB" w14:textId="72F2A724" w:rsidR="00C16F18" w:rsidRPr="006A2FA0" w:rsidRDefault="0050176B"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„Liczba unikalnych odbiorców programu doradczego” należy wpisać liczbę unikalnych </w:t>
      </w:r>
      <w:r w:rsidR="000B4783" w:rsidRPr="006A2FA0">
        <w:rPr>
          <w:rFonts w:ascii="Times New Roman" w:hAnsi="Times New Roman"/>
          <w:sz w:val="20"/>
          <w:szCs w:val="20"/>
        </w:rPr>
        <w:t>odbiorców</w:t>
      </w:r>
      <w:r w:rsidRPr="006A2FA0">
        <w:rPr>
          <w:rFonts w:ascii="Times New Roman" w:hAnsi="Times New Roman"/>
          <w:sz w:val="20"/>
          <w:szCs w:val="20"/>
        </w:rPr>
        <w:t xml:space="preserve"> dla dane</w:t>
      </w:r>
      <w:r w:rsidR="000B4783" w:rsidRPr="006A2FA0">
        <w:rPr>
          <w:rFonts w:ascii="Times New Roman" w:hAnsi="Times New Roman"/>
          <w:sz w:val="20"/>
          <w:szCs w:val="20"/>
        </w:rPr>
        <w:t xml:space="preserve">go programu (zgodnie z § 5 pkt 5 </w:t>
      </w:r>
      <w:r w:rsidR="006621B7" w:rsidRPr="006A2FA0">
        <w:rPr>
          <w:rFonts w:ascii="Times New Roman" w:hAnsi="Times New Roman"/>
          <w:sz w:val="20"/>
          <w:szCs w:val="20"/>
        </w:rPr>
        <w:t>R</w:t>
      </w:r>
      <w:r w:rsidR="00411100" w:rsidRPr="006A2FA0">
        <w:rPr>
          <w:rFonts w:ascii="Times New Roman" w:hAnsi="Times New Roman"/>
          <w:sz w:val="20"/>
          <w:szCs w:val="20"/>
        </w:rPr>
        <w:t xml:space="preserve">ozporządzenia </w:t>
      </w:r>
      <w:r w:rsidR="006621B7" w:rsidRPr="006A2FA0">
        <w:rPr>
          <w:sz w:val="20"/>
          <w:szCs w:val="20"/>
        </w:rPr>
        <w:t xml:space="preserve">Ministra Rolnictwa i Rozwoju Wsi z dnia 22 marca 2017 r. w sprawie szczegółowych warunków przyznawania pomocy finansowej w ramach poddziałania „Wsparcie korzystania z usług doradczych” objętego Programem Rozwoju Obszarów Wiejskich na lata </w:t>
      </w:r>
      <w:r w:rsidR="006E4772" w:rsidRPr="006A2FA0">
        <w:rPr>
          <w:sz w:val="20"/>
          <w:szCs w:val="20"/>
        </w:rPr>
        <w:br/>
      </w:r>
      <w:r w:rsidR="006621B7" w:rsidRPr="006A2FA0">
        <w:rPr>
          <w:sz w:val="20"/>
          <w:szCs w:val="20"/>
        </w:rPr>
        <w:t>2014–2020 oraz warunków i trybu jej wypłaty (</w:t>
      </w:r>
      <w:r w:rsidR="00FB20C2" w:rsidRPr="00FB20C2">
        <w:rPr>
          <w:sz w:val="20"/>
          <w:szCs w:val="20"/>
        </w:rPr>
        <w:t>Dz. U. z 2019 r. poz. 2228 oraz z 2021 r. poz. 1851</w:t>
      </w:r>
      <w:r w:rsidR="006621B7" w:rsidRPr="006A2FA0">
        <w:rPr>
          <w:sz w:val="20"/>
          <w:szCs w:val="20"/>
        </w:rPr>
        <w:t xml:space="preserve">) </w:t>
      </w:r>
      <w:r w:rsidR="000B4783" w:rsidRPr="006A2FA0">
        <w:rPr>
          <w:rFonts w:ascii="Times New Roman" w:hAnsi="Times New Roman"/>
          <w:sz w:val="20"/>
          <w:szCs w:val="20"/>
        </w:rPr>
        <w:t>odbiorcy usług doradczych skorzystają wyłącznie raz z tego samego programu doradczego).</w:t>
      </w:r>
    </w:p>
    <w:p w14:paraId="77DCD85D" w14:textId="77777777" w:rsidR="00C16F18"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Uwaga:</w:t>
      </w:r>
    </w:p>
    <w:p w14:paraId="6E655F38" w14:textId="263C8797" w:rsidR="008A515F"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Przykład </w:t>
      </w:r>
      <w:r w:rsidR="00E2703C" w:rsidRPr="006A2FA0">
        <w:rPr>
          <w:rFonts w:ascii="Times New Roman" w:hAnsi="Times New Roman"/>
          <w:sz w:val="20"/>
          <w:szCs w:val="20"/>
        </w:rPr>
        <w:t>wypełniania przedstawiony</w:t>
      </w:r>
      <w:r w:rsidRPr="006A2FA0">
        <w:rPr>
          <w:rFonts w:ascii="Times New Roman" w:hAnsi="Times New Roman"/>
          <w:sz w:val="20"/>
          <w:szCs w:val="20"/>
        </w:rPr>
        <w:t xml:space="preserve"> jest w tabeli poniżej</w:t>
      </w:r>
      <w:r w:rsidR="008A515F" w:rsidRPr="006A2FA0">
        <w:rPr>
          <w:rFonts w:ascii="Times New Roman" w:hAnsi="Times New Roman"/>
          <w:sz w:val="20"/>
          <w:szCs w:val="20"/>
        </w:rPr>
        <w:t>:</w:t>
      </w:r>
    </w:p>
    <w:p w14:paraId="4202D5DD" w14:textId="77777777" w:rsidR="00C16F18" w:rsidRPr="006A2FA0" w:rsidRDefault="00C16F18"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wiersze:</w:t>
      </w:r>
    </w:p>
    <w:p w14:paraId="01D35622" w14:textId="77777777" w:rsidR="00C16F18" w:rsidRPr="006A2FA0" w:rsidRDefault="00C16F18" w:rsidP="006A2FA0">
      <w:pPr>
        <w:spacing w:before="120" w:after="120" w:line="276" w:lineRule="auto"/>
        <w:ind w:left="720"/>
        <w:jc w:val="both"/>
        <w:rPr>
          <w:rFonts w:ascii="Times New Roman" w:hAnsi="Times New Roman"/>
          <w:sz w:val="20"/>
          <w:szCs w:val="20"/>
        </w:rPr>
      </w:pPr>
      <w:r w:rsidRPr="006A2FA0">
        <w:rPr>
          <w:rFonts w:ascii="Times New Roman" w:hAnsi="Times New Roman"/>
          <w:sz w:val="20"/>
          <w:szCs w:val="20"/>
        </w:rPr>
        <w:t>prowadzący gospodarstwo rolne o powierzchni do 5 ha</w:t>
      </w:r>
    </w:p>
    <w:p w14:paraId="239BF779" w14:textId="77777777" w:rsidR="00C16F18" w:rsidRPr="006A2FA0" w:rsidRDefault="00C16F18" w:rsidP="006A2FA0">
      <w:pPr>
        <w:spacing w:before="120" w:after="120" w:line="276" w:lineRule="auto"/>
        <w:ind w:left="720"/>
        <w:jc w:val="both"/>
        <w:rPr>
          <w:rFonts w:ascii="Times New Roman" w:hAnsi="Times New Roman"/>
          <w:sz w:val="20"/>
          <w:szCs w:val="20"/>
        </w:rPr>
      </w:pPr>
      <w:r w:rsidRPr="006A2FA0">
        <w:rPr>
          <w:rFonts w:ascii="Times New Roman" w:hAnsi="Times New Roman"/>
          <w:sz w:val="20"/>
          <w:szCs w:val="20"/>
        </w:rPr>
        <w:t>prowadzący gospodarstwo rolne o powierzchni powyżej 5 ha do 50 ha</w:t>
      </w:r>
      <w:r w:rsidR="008A515F" w:rsidRPr="006A2FA0">
        <w:rPr>
          <w:rFonts w:ascii="Times New Roman" w:hAnsi="Times New Roman"/>
          <w:sz w:val="20"/>
          <w:szCs w:val="20"/>
        </w:rPr>
        <w:t xml:space="preserve"> </w:t>
      </w:r>
      <w:r w:rsidRPr="006A2FA0">
        <w:rPr>
          <w:rFonts w:ascii="Times New Roman" w:hAnsi="Times New Roman"/>
          <w:sz w:val="20"/>
          <w:szCs w:val="20"/>
        </w:rPr>
        <w:t>prowadzący gospodarstwo rolne o powierzchni powyżej 50 ha</w:t>
      </w:r>
    </w:p>
    <w:p w14:paraId="31719B60" w14:textId="77777777" w:rsidR="008A515F" w:rsidRPr="006A2FA0" w:rsidRDefault="00C16F18" w:rsidP="0077692B">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zawierają </w:t>
      </w:r>
      <w:r w:rsidR="009B13ED" w:rsidRPr="006A2FA0">
        <w:rPr>
          <w:rFonts w:ascii="Times New Roman" w:hAnsi="Times New Roman"/>
          <w:sz w:val="20"/>
          <w:szCs w:val="20"/>
        </w:rPr>
        <w:t>wszystkich</w:t>
      </w:r>
      <w:r w:rsidRPr="006A2FA0">
        <w:rPr>
          <w:rFonts w:ascii="Times New Roman" w:hAnsi="Times New Roman"/>
          <w:sz w:val="20"/>
          <w:szCs w:val="20"/>
        </w:rPr>
        <w:t xml:space="preserve"> rolników (</w:t>
      </w:r>
      <w:r w:rsidR="00AA7B99" w:rsidRPr="006A2FA0">
        <w:rPr>
          <w:rFonts w:ascii="Times New Roman" w:hAnsi="Times New Roman"/>
          <w:sz w:val="20"/>
          <w:szCs w:val="20"/>
        </w:rPr>
        <w:t>wiek</w:t>
      </w:r>
      <w:r w:rsidRPr="006A2FA0">
        <w:rPr>
          <w:rFonts w:ascii="Times New Roman" w:hAnsi="Times New Roman"/>
          <w:sz w:val="20"/>
          <w:szCs w:val="20"/>
        </w:rPr>
        <w:t xml:space="preserve"> &gt;40 i </w:t>
      </w:r>
      <w:r w:rsidR="00AA7B99" w:rsidRPr="006A2FA0">
        <w:rPr>
          <w:rFonts w:ascii="Times New Roman" w:hAnsi="Times New Roman"/>
          <w:sz w:val="20"/>
          <w:szCs w:val="20"/>
        </w:rPr>
        <w:t xml:space="preserve">wiek </w:t>
      </w:r>
      <w:r w:rsidRPr="006A2FA0">
        <w:rPr>
          <w:rFonts w:ascii="Times New Roman" w:hAnsi="Times New Roman"/>
          <w:sz w:val="20"/>
          <w:szCs w:val="20"/>
        </w:rPr>
        <w:t>&lt;=40 lat</w:t>
      </w:r>
      <w:r w:rsidR="00AA7B99" w:rsidRPr="006A2FA0">
        <w:rPr>
          <w:rFonts w:ascii="Times New Roman" w:hAnsi="Times New Roman"/>
          <w:sz w:val="20"/>
          <w:szCs w:val="20"/>
        </w:rPr>
        <w:t xml:space="preserve">), </w:t>
      </w:r>
    </w:p>
    <w:p w14:paraId="6E62881D" w14:textId="77777777" w:rsidR="00C16F18" w:rsidRPr="006A2FA0" w:rsidRDefault="00AA7B99" w:rsidP="008A515F">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czyli w nich wykazujemy w podziale na powierzchnie 100% rolników, którzy skorzystali z danej usługi, </w:t>
      </w:r>
    </w:p>
    <w:p w14:paraId="550CC35C" w14:textId="77777777" w:rsidR="00FB20C2" w:rsidRDefault="00FB20C2" w:rsidP="0050176B">
      <w:pPr>
        <w:spacing w:before="120" w:after="120" w:line="276" w:lineRule="auto"/>
        <w:jc w:val="both"/>
        <w:rPr>
          <w:rFonts w:ascii="Times New Roman" w:hAnsi="Times New Roman"/>
          <w:sz w:val="20"/>
          <w:szCs w:val="20"/>
        </w:rPr>
      </w:pPr>
    </w:p>
    <w:p w14:paraId="7DC3722B" w14:textId="77777777" w:rsidR="00C16F18" w:rsidRPr="006A2FA0" w:rsidRDefault="00AA7B99" w:rsidP="0050176B">
      <w:pPr>
        <w:spacing w:before="120" w:after="120" w:line="276" w:lineRule="auto"/>
        <w:jc w:val="both"/>
        <w:rPr>
          <w:rFonts w:ascii="Times New Roman" w:hAnsi="Times New Roman"/>
          <w:sz w:val="20"/>
          <w:szCs w:val="20"/>
        </w:rPr>
      </w:pPr>
      <w:r w:rsidRPr="006A2FA0">
        <w:rPr>
          <w:rFonts w:ascii="Times New Roman" w:hAnsi="Times New Roman"/>
          <w:sz w:val="20"/>
          <w:szCs w:val="20"/>
        </w:rPr>
        <w:t>W wierszu „do 40 roku życia”</w:t>
      </w:r>
      <w:r w:rsidR="0031433C" w:rsidRPr="006A2FA0">
        <w:rPr>
          <w:rFonts w:ascii="Times New Roman" w:hAnsi="Times New Roman"/>
          <w:sz w:val="20"/>
          <w:szCs w:val="20"/>
        </w:rPr>
        <w:t xml:space="preserve"> wykazujemy tylko </w:t>
      </w:r>
      <w:r w:rsidR="00BA1992" w:rsidRPr="006A2FA0">
        <w:rPr>
          <w:rFonts w:ascii="Times New Roman" w:hAnsi="Times New Roman"/>
          <w:sz w:val="20"/>
          <w:szCs w:val="20"/>
        </w:rPr>
        <w:t>tych, którzy</w:t>
      </w:r>
      <w:r w:rsidRPr="006A2FA0">
        <w:rPr>
          <w:rFonts w:ascii="Times New Roman" w:hAnsi="Times New Roman"/>
          <w:sz w:val="20"/>
          <w:szCs w:val="20"/>
        </w:rPr>
        <w:t xml:space="preserve"> spełniają </w:t>
      </w:r>
      <w:r w:rsidR="0031433C" w:rsidRPr="006A2FA0">
        <w:rPr>
          <w:rFonts w:ascii="Times New Roman" w:hAnsi="Times New Roman"/>
          <w:sz w:val="20"/>
          <w:szCs w:val="20"/>
        </w:rPr>
        <w:t>t</w:t>
      </w:r>
      <w:r w:rsidRPr="006A2FA0">
        <w:rPr>
          <w:rFonts w:ascii="Times New Roman" w:hAnsi="Times New Roman"/>
          <w:sz w:val="20"/>
          <w:szCs w:val="20"/>
        </w:rPr>
        <w:t xml:space="preserve">o kryterium </w:t>
      </w:r>
      <w:r w:rsidR="0031433C" w:rsidRPr="006A2FA0">
        <w:rPr>
          <w:rFonts w:ascii="Times New Roman" w:hAnsi="Times New Roman"/>
          <w:sz w:val="20"/>
          <w:szCs w:val="20"/>
        </w:rPr>
        <w:t>(powierzchnia</w:t>
      </w:r>
      <w:r w:rsidR="00BA1992" w:rsidRPr="006A2FA0">
        <w:rPr>
          <w:rFonts w:ascii="Times New Roman" w:hAnsi="Times New Roman"/>
          <w:sz w:val="20"/>
          <w:szCs w:val="20"/>
        </w:rPr>
        <w:t xml:space="preserve"> gospodarstwa rolnego</w:t>
      </w:r>
      <w:r w:rsidR="0031433C" w:rsidRPr="006A2FA0">
        <w:rPr>
          <w:rFonts w:ascii="Times New Roman" w:hAnsi="Times New Roman"/>
          <w:sz w:val="20"/>
          <w:szCs w:val="20"/>
        </w:rPr>
        <w:t xml:space="preserve"> nie ma znaczenia). </w:t>
      </w:r>
      <w:r w:rsidR="009B13ED" w:rsidRPr="006A2FA0">
        <w:rPr>
          <w:rFonts w:ascii="Times New Roman" w:hAnsi="Times New Roman"/>
          <w:sz w:val="20"/>
          <w:szCs w:val="20"/>
        </w:rPr>
        <w:t>Uwaga</w:t>
      </w:r>
      <w:r w:rsidR="0031433C" w:rsidRPr="006A2FA0">
        <w:rPr>
          <w:rFonts w:ascii="Times New Roman" w:hAnsi="Times New Roman"/>
          <w:sz w:val="20"/>
          <w:szCs w:val="20"/>
        </w:rPr>
        <w:t xml:space="preserve"> tego wiersza nie </w:t>
      </w:r>
      <w:r w:rsidR="009B13ED" w:rsidRPr="006A2FA0">
        <w:rPr>
          <w:rFonts w:ascii="Times New Roman" w:hAnsi="Times New Roman"/>
          <w:sz w:val="20"/>
          <w:szCs w:val="20"/>
        </w:rPr>
        <w:t>bierze</w:t>
      </w:r>
      <w:r w:rsidR="0031433C" w:rsidRPr="006A2FA0">
        <w:rPr>
          <w:rFonts w:ascii="Times New Roman" w:hAnsi="Times New Roman"/>
          <w:sz w:val="20"/>
          <w:szCs w:val="20"/>
        </w:rPr>
        <w:t xml:space="preserve"> się do sumowania ogółem.</w:t>
      </w:r>
    </w:p>
    <w:p w14:paraId="4DFFC652" w14:textId="50D13390" w:rsidR="00C16F18" w:rsidRDefault="00C16F18" w:rsidP="0050176B">
      <w:pPr>
        <w:spacing w:before="120" w:after="120" w:line="276" w:lineRule="auto"/>
        <w:jc w:val="both"/>
        <w:rPr>
          <w:rFonts w:ascii="Times New Roman" w:hAnsi="Times New Roman"/>
          <w:sz w:val="20"/>
          <w:szCs w:val="20"/>
        </w:rPr>
      </w:pPr>
    </w:p>
    <w:p w14:paraId="04B3FEF9" w14:textId="084939E7" w:rsidR="00E2703C" w:rsidRDefault="00E2703C" w:rsidP="0050176B">
      <w:pPr>
        <w:spacing w:before="120" w:after="120" w:line="276" w:lineRule="auto"/>
        <w:jc w:val="both"/>
        <w:rPr>
          <w:rFonts w:ascii="Times New Roman" w:hAnsi="Times New Roman"/>
          <w:sz w:val="20"/>
          <w:szCs w:val="20"/>
        </w:rPr>
      </w:pPr>
    </w:p>
    <w:p w14:paraId="7C3F032B" w14:textId="186987ED" w:rsidR="00E2703C" w:rsidRDefault="00E2703C" w:rsidP="0050176B">
      <w:pPr>
        <w:spacing w:before="120" w:after="120" w:line="276" w:lineRule="auto"/>
        <w:jc w:val="both"/>
        <w:rPr>
          <w:rFonts w:ascii="Times New Roman" w:hAnsi="Times New Roman"/>
          <w:sz w:val="20"/>
          <w:szCs w:val="20"/>
        </w:rPr>
      </w:pPr>
    </w:p>
    <w:p w14:paraId="239059F4" w14:textId="73D7AAB9" w:rsidR="00E2703C" w:rsidRDefault="00E2703C" w:rsidP="0050176B">
      <w:pPr>
        <w:spacing w:before="120" w:after="120" w:line="276" w:lineRule="auto"/>
        <w:jc w:val="both"/>
        <w:rPr>
          <w:rFonts w:ascii="Times New Roman" w:hAnsi="Times New Roman"/>
          <w:sz w:val="20"/>
          <w:szCs w:val="20"/>
        </w:rPr>
      </w:pPr>
    </w:p>
    <w:p w14:paraId="33BD672E" w14:textId="042C1FD0" w:rsidR="00E2703C" w:rsidRDefault="00E2703C" w:rsidP="0050176B">
      <w:pPr>
        <w:spacing w:before="120" w:after="120" w:line="276" w:lineRule="auto"/>
        <w:jc w:val="both"/>
        <w:rPr>
          <w:rFonts w:ascii="Times New Roman" w:hAnsi="Times New Roman"/>
          <w:sz w:val="20"/>
          <w:szCs w:val="20"/>
        </w:rPr>
      </w:pPr>
    </w:p>
    <w:p w14:paraId="2BCD28B5" w14:textId="789F7FCB" w:rsidR="00E2703C" w:rsidRDefault="00E2703C" w:rsidP="0050176B">
      <w:pPr>
        <w:spacing w:before="120" w:after="120" w:line="276" w:lineRule="auto"/>
        <w:jc w:val="both"/>
        <w:rPr>
          <w:rFonts w:ascii="Times New Roman" w:hAnsi="Times New Roman"/>
          <w:sz w:val="20"/>
          <w:szCs w:val="20"/>
        </w:rPr>
      </w:pPr>
    </w:p>
    <w:p w14:paraId="19F678FF" w14:textId="1F8C97FE" w:rsidR="00E2703C" w:rsidRDefault="00E2703C" w:rsidP="0050176B">
      <w:pPr>
        <w:spacing w:before="120" w:after="120" w:line="276" w:lineRule="auto"/>
        <w:jc w:val="both"/>
        <w:rPr>
          <w:rFonts w:ascii="Times New Roman" w:hAnsi="Times New Roman"/>
          <w:sz w:val="20"/>
          <w:szCs w:val="20"/>
        </w:rPr>
      </w:pPr>
    </w:p>
    <w:p w14:paraId="6FAFBE71" w14:textId="4429E6B8" w:rsidR="00E2703C" w:rsidRDefault="00E2703C" w:rsidP="0050176B">
      <w:pPr>
        <w:spacing w:before="120" w:after="120" w:line="276" w:lineRule="auto"/>
        <w:jc w:val="both"/>
        <w:rPr>
          <w:rFonts w:ascii="Times New Roman" w:hAnsi="Times New Roman"/>
          <w:sz w:val="20"/>
          <w:szCs w:val="20"/>
        </w:rPr>
      </w:pPr>
    </w:p>
    <w:p w14:paraId="1684E974" w14:textId="77777777" w:rsidR="00E2703C" w:rsidRPr="006A2FA0" w:rsidRDefault="00E2703C" w:rsidP="0050176B">
      <w:pPr>
        <w:spacing w:before="120" w:after="120" w:line="276" w:lineRule="auto"/>
        <w:jc w:val="both"/>
        <w:rPr>
          <w:rFonts w:ascii="Times New Roman" w:hAnsi="Times New Roman"/>
          <w:sz w:val="20"/>
          <w:szCs w:val="20"/>
        </w:rPr>
      </w:pPr>
    </w:p>
    <w:tbl>
      <w:tblPr>
        <w:tblW w:w="9678" w:type="dxa"/>
        <w:tblInd w:w="75" w:type="dxa"/>
        <w:tblCellMar>
          <w:left w:w="70" w:type="dxa"/>
          <w:right w:w="70" w:type="dxa"/>
        </w:tblCellMar>
        <w:tblLook w:val="04A0" w:firstRow="1" w:lastRow="0" w:firstColumn="1" w:lastColumn="0" w:noHBand="0" w:noVBand="1"/>
      </w:tblPr>
      <w:tblGrid>
        <w:gridCol w:w="497"/>
        <w:gridCol w:w="3184"/>
        <w:gridCol w:w="2268"/>
        <w:gridCol w:w="1541"/>
        <w:gridCol w:w="1030"/>
        <w:gridCol w:w="1158"/>
      </w:tblGrid>
      <w:tr w:rsidR="00C16F18" w:rsidRPr="006A2FA0" w14:paraId="7D373821" w14:textId="77777777" w:rsidTr="00BC0E00">
        <w:trPr>
          <w:trHeight w:val="499"/>
        </w:trPr>
        <w:tc>
          <w:tcPr>
            <w:tcW w:w="3681"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680470"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lastRenderedPageBreak/>
              <w:t> </w:t>
            </w:r>
          </w:p>
        </w:tc>
        <w:tc>
          <w:tcPr>
            <w:tcW w:w="4839"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7F35EB"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odbiorcy usług doradczych</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47488"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liczba unikalnych odbiorców usług  doradczych</w:t>
            </w:r>
          </w:p>
        </w:tc>
      </w:tr>
      <w:tr w:rsidR="00C16F18" w:rsidRPr="006A2FA0" w14:paraId="7796888D" w14:textId="77777777" w:rsidTr="00BC0E00">
        <w:trPr>
          <w:trHeight w:val="499"/>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4A714911" w14:textId="77777777" w:rsidR="00C16F18" w:rsidRPr="006A2FA0" w:rsidRDefault="00C16F18" w:rsidP="00C16F18">
            <w:pPr>
              <w:rPr>
                <w:rFonts w:ascii="Calibri" w:hAnsi="Calibri" w:cs="Arial"/>
                <w:sz w:val="22"/>
                <w:szCs w:val="22"/>
              </w:rPr>
            </w:pPr>
          </w:p>
        </w:tc>
        <w:tc>
          <w:tcPr>
            <w:tcW w:w="2268" w:type="dxa"/>
            <w:tcBorders>
              <w:top w:val="nil"/>
              <w:left w:val="nil"/>
              <w:bottom w:val="single" w:sz="4" w:space="0" w:color="auto"/>
              <w:right w:val="single" w:sz="4" w:space="0" w:color="auto"/>
            </w:tcBorders>
            <w:shd w:val="clear" w:color="auto" w:fill="auto"/>
            <w:noWrap/>
            <w:vAlign w:val="center"/>
            <w:hideMark/>
          </w:tcPr>
          <w:p w14:paraId="770CED69"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mężczyźni</w:t>
            </w:r>
          </w:p>
        </w:tc>
        <w:tc>
          <w:tcPr>
            <w:tcW w:w="1541" w:type="dxa"/>
            <w:tcBorders>
              <w:top w:val="nil"/>
              <w:left w:val="nil"/>
              <w:bottom w:val="single" w:sz="4" w:space="0" w:color="auto"/>
              <w:right w:val="single" w:sz="4" w:space="0" w:color="auto"/>
            </w:tcBorders>
            <w:shd w:val="clear" w:color="auto" w:fill="auto"/>
            <w:noWrap/>
            <w:vAlign w:val="center"/>
            <w:hideMark/>
          </w:tcPr>
          <w:p w14:paraId="45FCC5FD"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kobiety</w:t>
            </w:r>
          </w:p>
        </w:tc>
        <w:tc>
          <w:tcPr>
            <w:tcW w:w="1030" w:type="dxa"/>
            <w:tcBorders>
              <w:top w:val="nil"/>
              <w:left w:val="nil"/>
              <w:bottom w:val="single" w:sz="4" w:space="0" w:color="auto"/>
              <w:right w:val="single" w:sz="4" w:space="0" w:color="auto"/>
            </w:tcBorders>
            <w:shd w:val="clear" w:color="auto" w:fill="auto"/>
            <w:noWrap/>
            <w:vAlign w:val="center"/>
            <w:hideMark/>
          </w:tcPr>
          <w:p w14:paraId="0D4443AB"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razem</w:t>
            </w: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0EE4B8E9" w14:textId="77777777" w:rsidR="00C16F18" w:rsidRPr="006A2FA0" w:rsidRDefault="00C16F18" w:rsidP="00C16F18">
            <w:pPr>
              <w:rPr>
                <w:rFonts w:ascii="Calibri" w:hAnsi="Calibri" w:cs="Arial"/>
                <w:sz w:val="22"/>
                <w:szCs w:val="22"/>
              </w:rPr>
            </w:pPr>
          </w:p>
        </w:tc>
      </w:tr>
      <w:tr w:rsidR="00C16F18" w:rsidRPr="006A2FA0" w14:paraId="3F4B9A08" w14:textId="77777777" w:rsidTr="00BC0E00">
        <w:trPr>
          <w:trHeight w:val="300"/>
        </w:trPr>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501751E"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rolnicy</w:t>
            </w:r>
          </w:p>
        </w:tc>
        <w:tc>
          <w:tcPr>
            <w:tcW w:w="3184" w:type="dxa"/>
            <w:tcBorders>
              <w:top w:val="nil"/>
              <w:left w:val="nil"/>
              <w:bottom w:val="single" w:sz="4" w:space="0" w:color="auto"/>
              <w:right w:val="single" w:sz="4" w:space="0" w:color="auto"/>
            </w:tcBorders>
            <w:shd w:val="clear" w:color="auto" w:fill="auto"/>
            <w:vAlign w:val="center"/>
            <w:hideMark/>
          </w:tcPr>
          <w:p w14:paraId="03F6EF52"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do 40 roku życia</w:t>
            </w:r>
          </w:p>
        </w:tc>
        <w:tc>
          <w:tcPr>
            <w:tcW w:w="2268" w:type="dxa"/>
            <w:tcBorders>
              <w:top w:val="nil"/>
              <w:left w:val="nil"/>
              <w:bottom w:val="single" w:sz="4" w:space="0" w:color="auto"/>
              <w:right w:val="single" w:sz="4" w:space="0" w:color="auto"/>
            </w:tcBorders>
            <w:shd w:val="clear" w:color="000000" w:fill="FDE9D9"/>
            <w:noWrap/>
            <w:vAlign w:val="center"/>
            <w:hideMark/>
          </w:tcPr>
          <w:p w14:paraId="3347D416"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7</w:t>
            </w:r>
          </w:p>
        </w:tc>
        <w:tc>
          <w:tcPr>
            <w:tcW w:w="1541" w:type="dxa"/>
            <w:tcBorders>
              <w:top w:val="nil"/>
              <w:left w:val="nil"/>
              <w:bottom w:val="single" w:sz="4" w:space="0" w:color="auto"/>
              <w:right w:val="single" w:sz="4" w:space="0" w:color="auto"/>
            </w:tcBorders>
            <w:shd w:val="clear" w:color="000000" w:fill="FDE9D9"/>
            <w:noWrap/>
            <w:vAlign w:val="center"/>
            <w:hideMark/>
          </w:tcPr>
          <w:p w14:paraId="65A02BC7"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4</w:t>
            </w:r>
          </w:p>
        </w:tc>
        <w:tc>
          <w:tcPr>
            <w:tcW w:w="1030" w:type="dxa"/>
            <w:tcBorders>
              <w:top w:val="nil"/>
              <w:left w:val="nil"/>
              <w:bottom w:val="single" w:sz="4" w:space="0" w:color="auto"/>
              <w:right w:val="single" w:sz="4" w:space="0" w:color="auto"/>
            </w:tcBorders>
            <w:shd w:val="clear" w:color="000000" w:fill="8DB4E2"/>
            <w:noWrap/>
            <w:vAlign w:val="center"/>
            <w:hideMark/>
          </w:tcPr>
          <w:p w14:paraId="4CBC5EB0"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11</w:t>
            </w:r>
          </w:p>
        </w:tc>
        <w:tc>
          <w:tcPr>
            <w:tcW w:w="1158" w:type="dxa"/>
            <w:tcBorders>
              <w:top w:val="single" w:sz="4" w:space="0" w:color="auto"/>
              <w:left w:val="nil"/>
              <w:bottom w:val="single" w:sz="4" w:space="0" w:color="auto"/>
              <w:right w:val="single" w:sz="4" w:space="0" w:color="auto"/>
            </w:tcBorders>
            <w:shd w:val="clear" w:color="000000" w:fill="FDE9D9"/>
            <w:noWrap/>
            <w:vAlign w:val="center"/>
            <w:hideMark/>
          </w:tcPr>
          <w:p w14:paraId="71896744"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11</w:t>
            </w:r>
          </w:p>
        </w:tc>
      </w:tr>
      <w:tr w:rsidR="00C16F18" w:rsidRPr="006A2FA0" w14:paraId="212E7CE0"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52610856"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6F89A681"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do 5 ha</w:t>
            </w:r>
          </w:p>
        </w:tc>
        <w:tc>
          <w:tcPr>
            <w:tcW w:w="2268" w:type="dxa"/>
            <w:tcBorders>
              <w:top w:val="nil"/>
              <w:left w:val="nil"/>
              <w:bottom w:val="single" w:sz="4" w:space="0" w:color="auto"/>
              <w:right w:val="single" w:sz="4" w:space="0" w:color="auto"/>
            </w:tcBorders>
            <w:shd w:val="clear" w:color="000000" w:fill="FDE9D9"/>
            <w:noWrap/>
            <w:vAlign w:val="center"/>
            <w:hideMark/>
          </w:tcPr>
          <w:p w14:paraId="0EC585D9"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15</w:t>
            </w:r>
          </w:p>
        </w:tc>
        <w:tc>
          <w:tcPr>
            <w:tcW w:w="1541" w:type="dxa"/>
            <w:tcBorders>
              <w:top w:val="nil"/>
              <w:left w:val="nil"/>
              <w:bottom w:val="single" w:sz="4" w:space="0" w:color="auto"/>
              <w:right w:val="single" w:sz="4" w:space="0" w:color="auto"/>
            </w:tcBorders>
            <w:shd w:val="clear" w:color="000000" w:fill="FDE9D9"/>
            <w:noWrap/>
            <w:vAlign w:val="center"/>
            <w:hideMark/>
          </w:tcPr>
          <w:p w14:paraId="4AAC875C"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5</w:t>
            </w:r>
          </w:p>
        </w:tc>
        <w:tc>
          <w:tcPr>
            <w:tcW w:w="1030" w:type="dxa"/>
            <w:tcBorders>
              <w:top w:val="nil"/>
              <w:left w:val="nil"/>
              <w:bottom w:val="single" w:sz="4" w:space="0" w:color="auto"/>
              <w:right w:val="single" w:sz="4" w:space="0" w:color="auto"/>
            </w:tcBorders>
            <w:shd w:val="clear" w:color="000000" w:fill="8DB4E2"/>
            <w:noWrap/>
            <w:vAlign w:val="center"/>
            <w:hideMark/>
          </w:tcPr>
          <w:p w14:paraId="57D1B0BB"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20</w:t>
            </w:r>
          </w:p>
        </w:tc>
        <w:tc>
          <w:tcPr>
            <w:tcW w:w="1158" w:type="dxa"/>
            <w:tcBorders>
              <w:top w:val="nil"/>
              <w:left w:val="nil"/>
              <w:bottom w:val="single" w:sz="4" w:space="0" w:color="auto"/>
              <w:right w:val="single" w:sz="4" w:space="0" w:color="auto"/>
            </w:tcBorders>
            <w:shd w:val="clear" w:color="000000" w:fill="FDE9D9"/>
            <w:noWrap/>
            <w:vAlign w:val="center"/>
            <w:hideMark/>
          </w:tcPr>
          <w:p w14:paraId="2275EDBF"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20</w:t>
            </w:r>
          </w:p>
        </w:tc>
      </w:tr>
      <w:tr w:rsidR="00C16F18" w:rsidRPr="006A2FA0" w14:paraId="24FB62DD"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0F79519A"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3C3C4B93"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powyżej 5 ha do 50 ha</w:t>
            </w:r>
          </w:p>
        </w:tc>
        <w:tc>
          <w:tcPr>
            <w:tcW w:w="2268" w:type="dxa"/>
            <w:tcBorders>
              <w:top w:val="nil"/>
              <w:left w:val="nil"/>
              <w:bottom w:val="single" w:sz="4" w:space="0" w:color="auto"/>
              <w:right w:val="single" w:sz="4" w:space="0" w:color="auto"/>
            </w:tcBorders>
            <w:shd w:val="clear" w:color="000000" w:fill="FDE9D9"/>
            <w:noWrap/>
            <w:vAlign w:val="center"/>
            <w:hideMark/>
          </w:tcPr>
          <w:p w14:paraId="702C1CF1"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3</w:t>
            </w:r>
            <w:r w:rsidRPr="006A2FA0">
              <w:rPr>
                <w:rFonts w:ascii="Calibri" w:hAnsi="Calibri" w:cs="Arial"/>
                <w:sz w:val="22"/>
                <w:szCs w:val="22"/>
              </w:rPr>
              <w:t>7</w:t>
            </w:r>
          </w:p>
        </w:tc>
        <w:tc>
          <w:tcPr>
            <w:tcW w:w="1541" w:type="dxa"/>
            <w:tcBorders>
              <w:top w:val="nil"/>
              <w:left w:val="nil"/>
              <w:bottom w:val="single" w:sz="4" w:space="0" w:color="auto"/>
              <w:right w:val="single" w:sz="4" w:space="0" w:color="auto"/>
            </w:tcBorders>
            <w:shd w:val="clear" w:color="000000" w:fill="FDE9D9"/>
            <w:noWrap/>
            <w:vAlign w:val="center"/>
            <w:hideMark/>
          </w:tcPr>
          <w:p w14:paraId="675F41E2"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3</w:t>
            </w:r>
          </w:p>
        </w:tc>
        <w:tc>
          <w:tcPr>
            <w:tcW w:w="1030" w:type="dxa"/>
            <w:tcBorders>
              <w:top w:val="nil"/>
              <w:left w:val="nil"/>
              <w:bottom w:val="single" w:sz="4" w:space="0" w:color="auto"/>
              <w:right w:val="single" w:sz="4" w:space="0" w:color="auto"/>
            </w:tcBorders>
            <w:shd w:val="clear" w:color="000000" w:fill="8DB4E2"/>
            <w:noWrap/>
            <w:vAlign w:val="center"/>
            <w:hideMark/>
          </w:tcPr>
          <w:p w14:paraId="4C6F7084"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40</w:t>
            </w:r>
          </w:p>
        </w:tc>
        <w:tc>
          <w:tcPr>
            <w:tcW w:w="1158" w:type="dxa"/>
            <w:tcBorders>
              <w:top w:val="nil"/>
              <w:left w:val="nil"/>
              <w:bottom w:val="single" w:sz="4" w:space="0" w:color="auto"/>
              <w:right w:val="single" w:sz="4" w:space="0" w:color="auto"/>
            </w:tcBorders>
            <w:shd w:val="clear" w:color="000000" w:fill="FDE9D9"/>
            <w:noWrap/>
            <w:vAlign w:val="center"/>
            <w:hideMark/>
          </w:tcPr>
          <w:p w14:paraId="6A3C43A1"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40</w:t>
            </w:r>
          </w:p>
        </w:tc>
      </w:tr>
      <w:tr w:rsidR="00C16F18" w:rsidRPr="006A2FA0" w14:paraId="2AFAD561" w14:textId="77777777" w:rsidTr="00BC0E00">
        <w:trPr>
          <w:trHeight w:val="600"/>
        </w:trPr>
        <w:tc>
          <w:tcPr>
            <w:tcW w:w="497" w:type="dxa"/>
            <w:vMerge/>
            <w:tcBorders>
              <w:top w:val="nil"/>
              <w:left w:val="single" w:sz="4" w:space="0" w:color="auto"/>
              <w:bottom w:val="single" w:sz="4" w:space="0" w:color="auto"/>
              <w:right w:val="single" w:sz="4" w:space="0" w:color="auto"/>
            </w:tcBorders>
            <w:vAlign w:val="center"/>
            <w:hideMark/>
          </w:tcPr>
          <w:p w14:paraId="5B0C76ED" w14:textId="77777777" w:rsidR="00C16F18" w:rsidRPr="006A2FA0" w:rsidRDefault="00C16F18" w:rsidP="00C16F18">
            <w:pPr>
              <w:rPr>
                <w:rFonts w:ascii="Calibri" w:hAnsi="Calibri" w:cs="Arial"/>
                <w:sz w:val="22"/>
                <w:szCs w:val="22"/>
              </w:rPr>
            </w:pPr>
          </w:p>
        </w:tc>
        <w:tc>
          <w:tcPr>
            <w:tcW w:w="3184" w:type="dxa"/>
            <w:tcBorders>
              <w:top w:val="nil"/>
              <w:left w:val="nil"/>
              <w:bottom w:val="single" w:sz="4" w:space="0" w:color="auto"/>
              <w:right w:val="single" w:sz="4" w:space="0" w:color="auto"/>
            </w:tcBorders>
            <w:shd w:val="clear" w:color="auto" w:fill="auto"/>
            <w:vAlign w:val="center"/>
            <w:hideMark/>
          </w:tcPr>
          <w:p w14:paraId="083B363F" w14:textId="77777777" w:rsidR="00C16F18" w:rsidRPr="002F4BF6" w:rsidRDefault="00C16F18" w:rsidP="00C16F18">
            <w:pPr>
              <w:jc w:val="center"/>
              <w:rPr>
                <w:rFonts w:ascii="Calibri" w:hAnsi="Calibri" w:cs="Arial"/>
                <w:sz w:val="22"/>
                <w:szCs w:val="22"/>
              </w:rPr>
            </w:pPr>
            <w:r w:rsidRPr="002F4BF6">
              <w:rPr>
                <w:rFonts w:ascii="Calibri" w:hAnsi="Calibri" w:cs="Arial"/>
                <w:sz w:val="22"/>
                <w:szCs w:val="22"/>
              </w:rPr>
              <w:t>prowadzący gospodarstwo rolne o powierzchni powyżej 50 ha</w:t>
            </w:r>
          </w:p>
        </w:tc>
        <w:tc>
          <w:tcPr>
            <w:tcW w:w="2268" w:type="dxa"/>
            <w:tcBorders>
              <w:top w:val="nil"/>
              <w:left w:val="nil"/>
              <w:bottom w:val="single" w:sz="4" w:space="0" w:color="auto"/>
              <w:right w:val="single" w:sz="4" w:space="0" w:color="auto"/>
            </w:tcBorders>
            <w:shd w:val="clear" w:color="000000" w:fill="FDE9D9"/>
            <w:noWrap/>
            <w:vAlign w:val="center"/>
            <w:hideMark/>
          </w:tcPr>
          <w:p w14:paraId="629CC1B0" w14:textId="77777777" w:rsidR="00C16F18" w:rsidRPr="002F4BF6" w:rsidRDefault="00C16F18" w:rsidP="00BC0E00">
            <w:pPr>
              <w:jc w:val="center"/>
              <w:rPr>
                <w:rFonts w:ascii="Calibri" w:hAnsi="Calibri" w:cs="Arial"/>
                <w:sz w:val="22"/>
                <w:szCs w:val="22"/>
              </w:rPr>
            </w:pPr>
            <w:r w:rsidRPr="002F4BF6">
              <w:rPr>
                <w:rFonts w:ascii="Calibri" w:hAnsi="Calibri" w:cs="Arial"/>
                <w:sz w:val="22"/>
                <w:szCs w:val="22"/>
              </w:rPr>
              <w:t>6</w:t>
            </w:r>
          </w:p>
        </w:tc>
        <w:tc>
          <w:tcPr>
            <w:tcW w:w="1541" w:type="dxa"/>
            <w:tcBorders>
              <w:top w:val="nil"/>
              <w:left w:val="nil"/>
              <w:bottom w:val="single" w:sz="4" w:space="0" w:color="auto"/>
              <w:right w:val="single" w:sz="4" w:space="0" w:color="auto"/>
            </w:tcBorders>
            <w:shd w:val="clear" w:color="000000" w:fill="FDE9D9"/>
            <w:noWrap/>
            <w:vAlign w:val="center"/>
            <w:hideMark/>
          </w:tcPr>
          <w:p w14:paraId="32BF5C9F" w14:textId="77777777" w:rsidR="00C16F18" w:rsidRPr="006A2FA0" w:rsidRDefault="00C16F18" w:rsidP="00BC0E00">
            <w:pPr>
              <w:jc w:val="center"/>
              <w:rPr>
                <w:rFonts w:ascii="Calibri" w:hAnsi="Calibri" w:cs="Arial"/>
                <w:sz w:val="22"/>
                <w:szCs w:val="22"/>
              </w:rPr>
            </w:pPr>
            <w:r w:rsidRPr="002F4BF6">
              <w:rPr>
                <w:rFonts w:ascii="Calibri" w:hAnsi="Calibri" w:cs="Arial"/>
                <w:sz w:val="22"/>
                <w:szCs w:val="22"/>
              </w:rPr>
              <w:t>1</w:t>
            </w:r>
          </w:p>
        </w:tc>
        <w:tc>
          <w:tcPr>
            <w:tcW w:w="1030" w:type="dxa"/>
            <w:tcBorders>
              <w:top w:val="nil"/>
              <w:left w:val="nil"/>
              <w:bottom w:val="single" w:sz="4" w:space="0" w:color="auto"/>
              <w:right w:val="single" w:sz="4" w:space="0" w:color="auto"/>
            </w:tcBorders>
            <w:shd w:val="clear" w:color="000000" w:fill="8DB4E2"/>
            <w:noWrap/>
            <w:vAlign w:val="center"/>
            <w:hideMark/>
          </w:tcPr>
          <w:p w14:paraId="725117E0" w14:textId="77777777" w:rsidR="00C16F18" w:rsidRPr="006A2FA0" w:rsidRDefault="00C16F18" w:rsidP="00BC0E00">
            <w:pPr>
              <w:jc w:val="center"/>
              <w:rPr>
                <w:rFonts w:ascii="Calibri" w:hAnsi="Calibri" w:cs="Arial"/>
                <w:b/>
                <w:bCs/>
                <w:sz w:val="22"/>
                <w:szCs w:val="22"/>
              </w:rPr>
            </w:pPr>
            <w:r w:rsidRPr="006A2FA0">
              <w:rPr>
                <w:rFonts w:ascii="Calibri" w:hAnsi="Calibri" w:cs="Arial"/>
                <w:b/>
                <w:bCs/>
                <w:sz w:val="22"/>
                <w:szCs w:val="22"/>
              </w:rPr>
              <w:t>7</w:t>
            </w:r>
          </w:p>
        </w:tc>
        <w:tc>
          <w:tcPr>
            <w:tcW w:w="1158" w:type="dxa"/>
            <w:tcBorders>
              <w:top w:val="nil"/>
              <w:left w:val="nil"/>
              <w:bottom w:val="single" w:sz="4" w:space="0" w:color="auto"/>
              <w:right w:val="single" w:sz="4" w:space="0" w:color="auto"/>
            </w:tcBorders>
            <w:shd w:val="clear" w:color="000000" w:fill="FDE9D9"/>
            <w:noWrap/>
            <w:vAlign w:val="center"/>
            <w:hideMark/>
          </w:tcPr>
          <w:p w14:paraId="2C0DDD98" w14:textId="77777777" w:rsidR="00C16F18" w:rsidRPr="006A2FA0" w:rsidRDefault="00C16F18" w:rsidP="00BC0E00">
            <w:pPr>
              <w:jc w:val="center"/>
              <w:rPr>
                <w:rFonts w:ascii="Calibri" w:hAnsi="Calibri" w:cs="Arial"/>
                <w:sz w:val="22"/>
                <w:szCs w:val="22"/>
              </w:rPr>
            </w:pPr>
            <w:r w:rsidRPr="006A2FA0">
              <w:rPr>
                <w:rFonts w:ascii="Calibri" w:hAnsi="Calibri" w:cs="Arial"/>
                <w:sz w:val="22"/>
                <w:szCs w:val="22"/>
              </w:rPr>
              <w:t>7</w:t>
            </w:r>
          </w:p>
        </w:tc>
      </w:tr>
      <w:tr w:rsidR="006A2FA0" w:rsidRPr="006A2FA0" w14:paraId="1B383949" w14:textId="77777777" w:rsidTr="00BC0E00">
        <w:trPr>
          <w:trHeight w:val="701"/>
        </w:trPr>
        <w:tc>
          <w:tcPr>
            <w:tcW w:w="36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D8B6D0" w14:textId="77777777" w:rsidR="00C16F18" w:rsidRPr="006A2FA0" w:rsidRDefault="00C16F18" w:rsidP="00C16F18">
            <w:pPr>
              <w:jc w:val="center"/>
              <w:rPr>
                <w:rFonts w:ascii="Calibri" w:hAnsi="Calibri" w:cs="Arial"/>
                <w:sz w:val="22"/>
                <w:szCs w:val="22"/>
              </w:rPr>
            </w:pPr>
            <w:r w:rsidRPr="006A2FA0">
              <w:rPr>
                <w:rFonts w:ascii="Calibri" w:hAnsi="Calibri" w:cs="Arial"/>
                <w:sz w:val="22"/>
                <w:szCs w:val="22"/>
              </w:rPr>
              <w:t>ogółem rolnicy</w:t>
            </w:r>
          </w:p>
        </w:tc>
        <w:tc>
          <w:tcPr>
            <w:tcW w:w="2268" w:type="dxa"/>
            <w:tcBorders>
              <w:top w:val="nil"/>
              <w:left w:val="nil"/>
              <w:bottom w:val="single" w:sz="4" w:space="0" w:color="auto"/>
              <w:right w:val="single" w:sz="4" w:space="0" w:color="auto"/>
            </w:tcBorders>
            <w:shd w:val="clear" w:color="000000" w:fill="8DB4E2"/>
            <w:noWrap/>
            <w:vAlign w:val="center"/>
            <w:hideMark/>
          </w:tcPr>
          <w:p w14:paraId="5BEA3BD4" w14:textId="77777777" w:rsidR="00C16F18" w:rsidRPr="006A2FA0" w:rsidRDefault="00C16F18" w:rsidP="006A2FA0">
            <w:pPr>
              <w:jc w:val="center"/>
              <w:rPr>
                <w:rFonts w:ascii="Calibri" w:hAnsi="Calibri" w:cs="Arial"/>
                <w:b/>
                <w:bCs/>
                <w:sz w:val="22"/>
                <w:szCs w:val="22"/>
              </w:rPr>
            </w:pPr>
            <w:r w:rsidRPr="006A2FA0">
              <w:rPr>
                <w:rFonts w:ascii="Calibri" w:hAnsi="Calibri" w:cs="Arial"/>
                <w:b/>
                <w:bCs/>
                <w:sz w:val="22"/>
                <w:szCs w:val="22"/>
              </w:rPr>
              <w:t>58 (tj</w:t>
            </w:r>
            <w:r w:rsidR="00740900" w:rsidRPr="006A2FA0">
              <w:rPr>
                <w:rFonts w:ascii="Calibri" w:hAnsi="Calibri" w:cs="Arial"/>
                <w:b/>
                <w:bCs/>
                <w:sz w:val="22"/>
                <w:szCs w:val="22"/>
              </w:rPr>
              <w:t>.</w:t>
            </w:r>
            <w:r w:rsidRPr="006A2FA0">
              <w:rPr>
                <w:rFonts w:ascii="Calibri" w:hAnsi="Calibri" w:cs="Arial"/>
                <w:b/>
                <w:bCs/>
                <w:sz w:val="22"/>
                <w:szCs w:val="22"/>
              </w:rPr>
              <w:t xml:space="preserve"> suma 15+37+6)</w:t>
            </w:r>
          </w:p>
        </w:tc>
        <w:tc>
          <w:tcPr>
            <w:tcW w:w="1541" w:type="dxa"/>
            <w:tcBorders>
              <w:top w:val="nil"/>
              <w:left w:val="nil"/>
              <w:bottom w:val="single" w:sz="4" w:space="0" w:color="auto"/>
              <w:right w:val="single" w:sz="4" w:space="0" w:color="auto"/>
            </w:tcBorders>
            <w:shd w:val="clear" w:color="000000" w:fill="8DB4E2"/>
            <w:noWrap/>
            <w:vAlign w:val="center"/>
            <w:hideMark/>
          </w:tcPr>
          <w:p w14:paraId="44060E01"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9</w:t>
            </w:r>
            <w:r w:rsidR="00C16F18" w:rsidRPr="006A2FA0">
              <w:rPr>
                <w:rFonts w:ascii="Calibri" w:hAnsi="Calibri" w:cs="Arial"/>
                <w:b/>
                <w:bCs/>
                <w:sz w:val="22"/>
                <w:szCs w:val="22"/>
              </w:rPr>
              <w:t xml:space="preserve"> (tj</w:t>
            </w:r>
            <w:r w:rsidR="00740900" w:rsidRPr="006A2FA0">
              <w:rPr>
                <w:rFonts w:ascii="Calibri" w:hAnsi="Calibri" w:cs="Arial"/>
                <w:b/>
                <w:bCs/>
                <w:sz w:val="22"/>
                <w:szCs w:val="22"/>
              </w:rPr>
              <w:t>.</w:t>
            </w:r>
            <w:r w:rsidR="00C16F18" w:rsidRPr="006A2FA0">
              <w:rPr>
                <w:rFonts w:ascii="Calibri" w:hAnsi="Calibri" w:cs="Arial"/>
                <w:b/>
                <w:bCs/>
                <w:sz w:val="22"/>
                <w:szCs w:val="22"/>
              </w:rPr>
              <w:t xml:space="preserve"> suma</w:t>
            </w:r>
            <w:r w:rsidRPr="006A2FA0">
              <w:rPr>
                <w:rFonts w:ascii="Calibri" w:hAnsi="Calibri" w:cs="Arial"/>
                <w:b/>
                <w:bCs/>
                <w:sz w:val="22"/>
                <w:szCs w:val="22"/>
              </w:rPr>
              <w:t xml:space="preserve">  5+3+1)</w:t>
            </w:r>
          </w:p>
        </w:tc>
        <w:tc>
          <w:tcPr>
            <w:tcW w:w="1030" w:type="dxa"/>
            <w:tcBorders>
              <w:top w:val="nil"/>
              <w:left w:val="nil"/>
              <w:bottom w:val="single" w:sz="4" w:space="0" w:color="auto"/>
              <w:right w:val="single" w:sz="4" w:space="0" w:color="auto"/>
            </w:tcBorders>
            <w:shd w:val="clear" w:color="000000" w:fill="8DB4E2"/>
            <w:noWrap/>
            <w:vAlign w:val="center"/>
            <w:hideMark/>
          </w:tcPr>
          <w:p w14:paraId="37541BF9"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67 (tj</w:t>
            </w:r>
            <w:r w:rsidR="00740900" w:rsidRPr="006A2FA0">
              <w:rPr>
                <w:rFonts w:ascii="Calibri" w:hAnsi="Calibri" w:cs="Arial"/>
                <w:b/>
                <w:bCs/>
                <w:sz w:val="22"/>
                <w:szCs w:val="22"/>
              </w:rPr>
              <w:t>.</w:t>
            </w:r>
            <w:r w:rsidRPr="006A2FA0">
              <w:rPr>
                <w:rFonts w:ascii="Calibri" w:hAnsi="Calibri" w:cs="Arial"/>
                <w:b/>
                <w:bCs/>
                <w:sz w:val="22"/>
                <w:szCs w:val="22"/>
              </w:rPr>
              <w:t xml:space="preserve"> suma 20+40+7)</w:t>
            </w:r>
          </w:p>
        </w:tc>
        <w:tc>
          <w:tcPr>
            <w:tcW w:w="1158" w:type="dxa"/>
            <w:tcBorders>
              <w:top w:val="nil"/>
              <w:left w:val="nil"/>
              <w:bottom w:val="single" w:sz="4" w:space="0" w:color="auto"/>
              <w:right w:val="single" w:sz="4" w:space="0" w:color="auto"/>
            </w:tcBorders>
            <w:shd w:val="clear" w:color="000000" w:fill="8DB4E2"/>
            <w:noWrap/>
            <w:vAlign w:val="center"/>
            <w:hideMark/>
          </w:tcPr>
          <w:p w14:paraId="30C1F09B" w14:textId="77777777" w:rsidR="00C16F18" w:rsidRPr="006A2FA0" w:rsidRDefault="0031433C" w:rsidP="006A2FA0">
            <w:pPr>
              <w:jc w:val="center"/>
              <w:rPr>
                <w:rFonts w:ascii="Calibri" w:hAnsi="Calibri" w:cs="Arial"/>
                <w:b/>
                <w:bCs/>
                <w:sz w:val="22"/>
                <w:szCs w:val="22"/>
              </w:rPr>
            </w:pPr>
            <w:r w:rsidRPr="006A2FA0">
              <w:rPr>
                <w:rFonts w:ascii="Calibri" w:hAnsi="Calibri" w:cs="Arial"/>
                <w:b/>
                <w:bCs/>
                <w:sz w:val="22"/>
                <w:szCs w:val="22"/>
              </w:rPr>
              <w:t>67 (tj</w:t>
            </w:r>
            <w:r w:rsidR="00740900" w:rsidRPr="006A2FA0">
              <w:rPr>
                <w:rFonts w:ascii="Calibri" w:hAnsi="Calibri" w:cs="Arial"/>
                <w:b/>
                <w:bCs/>
                <w:sz w:val="22"/>
                <w:szCs w:val="22"/>
              </w:rPr>
              <w:t>.</w:t>
            </w:r>
            <w:r w:rsidRPr="006A2FA0">
              <w:rPr>
                <w:rFonts w:ascii="Calibri" w:hAnsi="Calibri" w:cs="Arial"/>
                <w:b/>
                <w:bCs/>
                <w:sz w:val="22"/>
                <w:szCs w:val="22"/>
              </w:rPr>
              <w:t xml:space="preserve"> suma 20+40+7)</w:t>
            </w:r>
          </w:p>
        </w:tc>
      </w:tr>
    </w:tbl>
    <w:p w14:paraId="56FA6A3A" w14:textId="77777777" w:rsidR="006621B7" w:rsidRPr="006A2FA0" w:rsidRDefault="006621B7" w:rsidP="0050176B">
      <w:pPr>
        <w:spacing w:before="120" w:after="120" w:line="276" w:lineRule="auto"/>
        <w:jc w:val="both"/>
        <w:rPr>
          <w:rFonts w:ascii="Times New Roman" w:hAnsi="Times New Roman"/>
          <w:b/>
          <w:sz w:val="20"/>
          <w:szCs w:val="20"/>
        </w:rPr>
      </w:pPr>
    </w:p>
    <w:p w14:paraId="5FCA2290" w14:textId="28243D2D" w:rsidR="008D5FDE" w:rsidRPr="006A2FA0" w:rsidRDefault="00A33CF4" w:rsidP="008D5FDE">
      <w:pPr>
        <w:spacing w:before="120" w:after="120" w:line="276" w:lineRule="auto"/>
        <w:jc w:val="both"/>
        <w:rPr>
          <w:rFonts w:ascii="Times New Roman" w:hAnsi="Times New Roman"/>
          <w:b/>
          <w:sz w:val="22"/>
          <w:szCs w:val="22"/>
        </w:rPr>
      </w:pPr>
      <w:r w:rsidRPr="006A2FA0">
        <w:rPr>
          <w:rFonts w:ascii="Times New Roman" w:hAnsi="Times New Roman"/>
          <w:b/>
          <w:sz w:val="22"/>
          <w:szCs w:val="22"/>
        </w:rPr>
        <w:t>3</w:t>
      </w:r>
      <w:r w:rsidR="00C42A68" w:rsidRPr="006A2FA0">
        <w:rPr>
          <w:rFonts w:ascii="Times New Roman" w:hAnsi="Times New Roman"/>
          <w:b/>
          <w:sz w:val="22"/>
          <w:szCs w:val="22"/>
        </w:rPr>
        <w:t xml:space="preserve">. </w:t>
      </w:r>
      <w:r w:rsidR="008D5FDE" w:rsidRPr="006A2FA0">
        <w:rPr>
          <w:rFonts w:ascii="Times New Roman" w:hAnsi="Times New Roman"/>
          <w:b/>
          <w:sz w:val="22"/>
          <w:szCs w:val="22"/>
        </w:rPr>
        <w:t xml:space="preserve">Oświadczenie o wyodrębnieniu osobnych kont albo korzystaniu z odpowiedniego kodu </w:t>
      </w:r>
      <w:r w:rsidR="00E2703C" w:rsidRPr="006A2FA0">
        <w:rPr>
          <w:rFonts w:ascii="Times New Roman" w:hAnsi="Times New Roman"/>
          <w:b/>
          <w:sz w:val="22"/>
          <w:szCs w:val="22"/>
        </w:rPr>
        <w:t>rachunkowego –</w:t>
      </w:r>
      <w:r w:rsidR="008D5FDE" w:rsidRPr="006A2FA0">
        <w:rPr>
          <w:rFonts w:ascii="Times New Roman" w:hAnsi="Times New Roman"/>
          <w:b/>
          <w:sz w:val="22"/>
          <w:szCs w:val="22"/>
        </w:rPr>
        <w:t xml:space="preserve"> na formularzu udostępnionym przez Agencję Restrukturyzacji i Modernizacji Rolnictwa</w:t>
      </w:r>
      <w:r w:rsidR="0053786F" w:rsidRPr="006A2FA0">
        <w:rPr>
          <w:rFonts w:ascii="Times New Roman" w:hAnsi="Times New Roman"/>
          <w:b/>
          <w:sz w:val="22"/>
          <w:szCs w:val="22"/>
        </w:rPr>
        <w:t xml:space="preserve"> – (Załącznik nr 3)</w:t>
      </w:r>
      <w:r w:rsidR="004B3F0F" w:rsidRPr="006A2FA0">
        <w:rPr>
          <w:rFonts w:ascii="Times New Roman" w:hAnsi="Times New Roman"/>
          <w:b/>
          <w:sz w:val="22"/>
          <w:szCs w:val="22"/>
        </w:rPr>
        <w:t>.</w:t>
      </w:r>
      <w:r w:rsidR="008D5FDE" w:rsidRPr="006A2FA0">
        <w:rPr>
          <w:rFonts w:ascii="Times New Roman" w:hAnsi="Times New Roman"/>
          <w:b/>
          <w:sz w:val="22"/>
          <w:szCs w:val="22"/>
        </w:rPr>
        <w:t xml:space="preserve"> </w:t>
      </w:r>
    </w:p>
    <w:p w14:paraId="689CD2F0" w14:textId="77777777" w:rsidR="008D5FDE" w:rsidRPr="006A2FA0" w:rsidRDefault="004B3F0F"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N</w:t>
      </w:r>
      <w:r w:rsidR="008D5FDE" w:rsidRPr="006A2FA0">
        <w:rPr>
          <w:rFonts w:ascii="Times New Roman" w:hAnsi="Times New Roman"/>
          <w:sz w:val="20"/>
          <w:szCs w:val="20"/>
        </w:rPr>
        <w:t>ależy</w:t>
      </w:r>
      <w:r w:rsidR="008D5FDE" w:rsidRPr="006A2FA0">
        <w:rPr>
          <w:rFonts w:ascii="Times New Roman" w:hAnsi="Times New Roman"/>
          <w:b/>
          <w:sz w:val="20"/>
          <w:szCs w:val="20"/>
        </w:rPr>
        <w:t xml:space="preserve"> </w:t>
      </w:r>
      <w:r w:rsidRPr="006A2FA0">
        <w:rPr>
          <w:rFonts w:ascii="Times New Roman" w:hAnsi="Times New Roman"/>
          <w:sz w:val="20"/>
          <w:szCs w:val="20"/>
        </w:rPr>
        <w:t xml:space="preserve">złożyć </w:t>
      </w:r>
      <w:r w:rsidR="008D5FDE" w:rsidRPr="006A2FA0">
        <w:rPr>
          <w:rFonts w:ascii="Times New Roman" w:hAnsi="Times New Roman"/>
          <w:sz w:val="20"/>
          <w:szCs w:val="20"/>
        </w:rPr>
        <w:t>na formularzu udostępnionym przez Agencję (załącznik nr 3</w:t>
      </w:r>
      <w:r w:rsidR="006621B7" w:rsidRPr="006A2FA0">
        <w:rPr>
          <w:rFonts w:ascii="Times New Roman" w:hAnsi="Times New Roman"/>
          <w:sz w:val="20"/>
          <w:szCs w:val="20"/>
        </w:rPr>
        <w:t xml:space="preserve"> do wniosku o płatność</w:t>
      </w:r>
      <w:r w:rsidR="008D5FDE" w:rsidRPr="006A2FA0">
        <w:rPr>
          <w:rFonts w:ascii="Times New Roman" w:hAnsi="Times New Roman"/>
          <w:sz w:val="20"/>
          <w:szCs w:val="20"/>
        </w:rPr>
        <w:t>)</w:t>
      </w:r>
      <w:r w:rsidR="009F74CA" w:rsidRPr="006A2FA0">
        <w:rPr>
          <w:rFonts w:ascii="Times New Roman" w:hAnsi="Times New Roman"/>
          <w:sz w:val="20"/>
          <w:szCs w:val="20"/>
        </w:rPr>
        <w:t>.</w:t>
      </w:r>
    </w:p>
    <w:p w14:paraId="63553F37" w14:textId="77777777" w:rsidR="00D22880" w:rsidRPr="002F4BF6" w:rsidRDefault="008D5FDE" w:rsidP="008D5FDE">
      <w:pPr>
        <w:spacing w:before="120" w:line="276" w:lineRule="auto"/>
        <w:ind w:right="-2"/>
        <w:jc w:val="both"/>
        <w:rPr>
          <w:rFonts w:ascii="Times New Roman" w:hAnsi="Times New Roman"/>
          <w:sz w:val="20"/>
          <w:szCs w:val="20"/>
        </w:rPr>
      </w:pPr>
      <w:r w:rsidRPr="002F4BF6">
        <w:rPr>
          <w:rFonts w:ascii="Times New Roman" w:hAnsi="Times New Roman"/>
          <w:sz w:val="20"/>
          <w:szCs w:val="20"/>
        </w:rPr>
        <w:t xml:space="preserve">Zgodnie z obowiązkiem wynikającym z art. 66 ust. 1 lit. c pkt i rozporządzenia nr 1305/2013 oraz zgodnie </w:t>
      </w:r>
      <w:r w:rsidRPr="002F4BF6">
        <w:rPr>
          <w:rFonts w:ascii="Times New Roman" w:hAnsi="Times New Roman"/>
          <w:sz w:val="20"/>
          <w:szCs w:val="20"/>
        </w:rPr>
        <w:br/>
        <w:t>ze zobowiązaniami określonymi w umowie o przyznaniu pomocy Beneficjent zobowiązany jest do</w:t>
      </w:r>
      <w:r w:rsidR="00D22880" w:rsidRPr="002F4BF6">
        <w:rPr>
          <w:rFonts w:ascii="Times New Roman" w:hAnsi="Times New Roman"/>
          <w:sz w:val="20"/>
          <w:szCs w:val="20"/>
        </w:rPr>
        <w:t>:</w:t>
      </w:r>
    </w:p>
    <w:p w14:paraId="58670EC0" w14:textId="77777777" w:rsidR="009F74CA" w:rsidRPr="006A2FA0" w:rsidRDefault="008D5FDE" w:rsidP="00F7747C">
      <w:pPr>
        <w:numPr>
          <w:ilvl w:val="0"/>
          <w:numId w:val="64"/>
        </w:numPr>
        <w:spacing w:before="120" w:line="276" w:lineRule="auto"/>
        <w:ind w:right="-2"/>
        <w:jc w:val="both"/>
        <w:rPr>
          <w:rFonts w:ascii="Times New Roman" w:hAnsi="Times New Roman"/>
          <w:sz w:val="20"/>
          <w:szCs w:val="20"/>
        </w:rPr>
      </w:pPr>
      <w:r w:rsidRPr="006A2FA0">
        <w:rPr>
          <w:rFonts w:ascii="Times New Roman" w:hAnsi="Times New Roman"/>
          <w:sz w:val="20"/>
          <w:szCs w:val="20"/>
        </w:rPr>
        <w:t>wyodrębnienia w ramach prowadzonych ksiąg rachunkowych odrębnej ewidencji (kont syntetycznych lub analitycznych) albo zastosowania odpowiedniego kodu księgowego</w:t>
      </w:r>
    </w:p>
    <w:p w14:paraId="04ADB990" w14:textId="77777777" w:rsidR="00D22880" w:rsidRPr="006A2FA0" w:rsidRDefault="009F74CA" w:rsidP="00F7747C">
      <w:pPr>
        <w:spacing w:before="120" w:line="276" w:lineRule="auto"/>
        <w:ind w:left="720" w:right="-2"/>
        <w:jc w:val="both"/>
        <w:rPr>
          <w:rFonts w:ascii="Times New Roman" w:hAnsi="Times New Roman"/>
          <w:sz w:val="20"/>
          <w:szCs w:val="20"/>
        </w:rPr>
      </w:pPr>
      <w:r w:rsidRPr="006A2FA0">
        <w:rPr>
          <w:rFonts w:ascii="Times New Roman" w:hAnsi="Times New Roman"/>
          <w:sz w:val="20"/>
          <w:szCs w:val="20"/>
        </w:rPr>
        <w:t>lub</w:t>
      </w:r>
    </w:p>
    <w:p w14:paraId="17B48CAD" w14:textId="77777777" w:rsidR="00D22880" w:rsidRPr="006A2FA0" w:rsidRDefault="008D5FDE" w:rsidP="00F7747C">
      <w:pPr>
        <w:numPr>
          <w:ilvl w:val="0"/>
          <w:numId w:val="64"/>
        </w:num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prowadzenia zestawienia faktur lub równoważnych dokumentów księgowych. </w:t>
      </w:r>
    </w:p>
    <w:p w14:paraId="048587A4" w14:textId="77777777" w:rsidR="008D5FDE" w:rsidRPr="002F4BF6" w:rsidRDefault="008D5FDE" w:rsidP="008D5FDE">
      <w:pPr>
        <w:spacing w:before="120" w:line="276" w:lineRule="auto"/>
        <w:ind w:right="-2"/>
        <w:jc w:val="both"/>
        <w:rPr>
          <w:rFonts w:ascii="Times New Roman" w:hAnsi="Times New Roman"/>
          <w:b/>
          <w:sz w:val="20"/>
          <w:szCs w:val="20"/>
        </w:rPr>
      </w:pPr>
      <w:r w:rsidRPr="002F4BF6">
        <w:rPr>
          <w:rFonts w:ascii="Times New Roman" w:hAnsi="Times New Roman"/>
          <w:sz w:val="20"/>
          <w:szCs w:val="20"/>
        </w:rPr>
        <w:t>Przepis ten nie oznacza konieczności prowadzenia odrębnych ksiąg.</w:t>
      </w:r>
    </w:p>
    <w:p w14:paraId="11B15A4D" w14:textId="77777777" w:rsidR="008D5FDE" w:rsidRPr="006A2FA0" w:rsidRDefault="008D5FDE" w:rsidP="008D5FDE">
      <w:pPr>
        <w:spacing w:before="120" w:line="276" w:lineRule="auto"/>
        <w:ind w:right="-2"/>
        <w:jc w:val="both"/>
        <w:rPr>
          <w:rFonts w:ascii="Times New Roman" w:hAnsi="Times New Roman"/>
          <w:sz w:val="20"/>
          <w:szCs w:val="20"/>
        </w:rPr>
      </w:pPr>
      <w:r w:rsidRPr="002F4BF6">
        <w:rPr>
          <w:rFonts w:ascii="Times New Roman" w:hAnsi="Times New Roman"/>
          <w:sz w:val="20"/>
          <w:szCs w:val="20"/>
        </w:rPr>
        <w:t>W O</w:t>
      </w:r>
      <w:r w:rsidRPr="002F4BF6">
        <w:rPr>
          <w:rFonts w:ascii="Times New Roman" w:hAnsi="Times New Roman"/>
          <w:i/>
          <w:sz w:val="20"/>
          <w:szCs w:val="20"/>
        </w:rPr>
        <w:t>świadczeniu o wyodrębnieniu osobnych kont albo korzystaniu z odpowiedniego kodu rachunkowego</w:t>
      </w:r>
      <w:r w:rsidRPr="006A2FA0">
        <w:rPr>
          <w:rFonts w:ascii="Times New Roman" w:hAnsi="Times New Roman"/>
          <w:sz w:val="20"/>
          <w:szCs w:val="20"/>
        </w:rPr>
        <w:t xml:space="preserve"> Beneficjent wykazuje informacje dotyczące wszystkich podmiotów wchodzących w skład np.: konsorcjum ponoszących koszty w ramach realizowanej operacji.</w:t>
      </w:r>
    </w:p>
    <w:p w14:paraId="5BE1E688" w14:textId="77777777" w:rsidR="00D22880"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W odniesieniu do każdego podmiotu wchodzącego w skład np.: konsorcjum - zgodnie z wykazem kont księgowych prowadzonym według opracowanego przez ten podmiot planu kont, Beneficjent powinien wykazać numery kont wraz z ich nazwami, na których dokonano księgowania wszystkich transakcji związanych </w:t>
      </w:r>
      <w:r w:rsidRPr="006A2FA0">
        <w:rPr>
          <w:rFonts w:ascii="Times New Roman" w:hAnsi="Times New Roman"/>
          <w:sz w:val="20"/>
          <w:szCs w:val="20"/>
        </w:rPr>
        <w:br/>
        <w:t>z operacją.</w:t>
      </w:r>
    </w:p>
    <w:p w14:paraId="0455CFD8"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t xml:space="preserve"> W przypadku, gdy podmiot na podstawie odrębnych przepisów nie jest zobowiązany do prowadzenia ksiąg rachunkowych, Beneficjent powinien zamieścić informację w kolumnach do tego przeznaczonych, że podmiot wchodzący w skład np.: konsorcjum prowadzi zestawienie faktur lub równoważnych dokumentów księgowych na formularzu opracowanym i udostępnionym przez Agencję wraz z wnioskiem o płatność, tj. wpisać wyrażenie: </w:t>
      </w:r>
      <w:r w:rsidRPr="006A2FA0">
        <w:rPr>
          <w:rFonts w:ascii="Times New Roman" w:hAnsi="Times New Roman"/>
          <w:i/>
          <w:sz w:val="20"/>
          <w:szCs w:val="20"/>
        </w:rPr>
        <w:t>„wykaz faktur”.</w:t>
      </w:r>
      <w:r w:rsidRPr="006A2FA0">
        <w:rPr>
          <w:rFonts w:ascii="Times New Roman" w:hAnsi="Times New Roman"/>
          <w:sz w:val="20"/>
          <w:szCs w:val="20"/>
        </w:rPr>
        <w:t xml:space="preserve"> </w:t>
      </w:r>
    </w:p>
    <w:p w14:paraId="6B133C2D"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sz w:val="20"/>
          <w:szCs w:val="20"/>
        </w:rPr>
        <w:t>Beneficjent w odniesieniu do poszczególnego podmiotu wchodzącego w skład np.: konsorcjum, zobowiązany jest do udokumentowania spełnienia powyższego warunku poprzez załączenie do oświadczenia:</w:t>
      </w:r>
    </w:p>
    <w:p w14:paraId="5BF878B7" w14:textId="77777777"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t>wydruków z kont księgowych (syntetycznych i analitycznych), na których dokonano zapisów (księgowania) odnośnie przepływów finansowych związanych z operacją</w:t>
      </w:r>
      <w:r w:rsidR="00F7145F" w:rsidRPr="006A2FA0">
        <w:rPr>
          <w:rFonts w:ascii="Times New Roman" w:hAnsi="Times New Roman"/>
          <w:sz w:val="20"/>
          <w:szCs w:val="20"/>
        </w:rPr>
        <w:t>;</w:t>
      </w:r>
    </w:p>
    <w:p w14:paraId="663BF3BF" w14:textId="77777777"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lastRenderedPageBreak/>
        <w:t>wyciągu z polityki rachunkowości firmy dokumentującego wprowadzenie odrębnego systemu rachunkowości albo korzystania z odpowiedniego kodu rachunkowego dla księgowania transakcji związanych z operacją</w:t>
      </w:r>
      <w:r w:rsidR="00F7145F" w:rsidRPr="006A2FA0">
        <w:rPr>
          <w:rFonts w:ascii="Times New Roman" w:hAnsi="Times New Roman"/>
          <w:sz w:val="20"/>
          <w:szCs w:val="20"/>
        </w:rPr>
        <w:t>;</w:t>
      </w:r>
    </w:p>
    <w:p w14:paraId="2502DC7A" w14:textId="114BAD69" w:rsidR="008D5FDE" w:rsidRPr="006A2FA0" w:rsidRDefault="008D5FDE" w:rsidP="008D5FDE">
      <w:pPr>
        <w:pStyle w:val="Akapitzlist"/>
        <w:numPr>
          <w:ilvl w:val="0"/>
          <w:numId w:val="21"/>
        </w:numPr>
        <w:spacing w:line="276" w:lineRule="auto"/>
        <w:ind w:left="641" w:hanging="357"/>
        <w:contextualSpacing w:val="0"/>
        <w:jc w:val="both"/>
        <w:rPr>
          <w:rFonts w:ascii="Times New Roman" w:hAnsi="Times New Roman"/>
          <w:sz w:val="20"/>
          <w:szCs w:val="20"/>
        </w:rPr>
      </w:pPr>
      <w:r w:rsidRPr="006A2FA0">
        <w:rPr>
          <w:rFonts w:ascii="Times New Roman" w:hAnsi="Times New Roman"/>
          <w:sz w:val="20"/>
          <w:szCs w:val="20"/>
        </w:rPr>
        <w:t xml:space="preserve">wyciągu </w:t>
      </w:r>
      <w:r w:rsidR="00E2703C" w:rsidRPr="006A2FA0">
        <w:rPr>
          <w:rFonts w:ascii="Times New Roman" w:hAnsi="Times New Roman"/>
          <w:sz w:val="20"/>
          <w:szCs w:val="20"/>
        </w:rPr>
        <w:t>z zakładowego</w:t>
      </w:r>
      <w:r w:rsidRPr="006A2FA0">
        <w:rPr>
          <w:rFonts w:ascii="Times New Roman" w:hAnsi="Times New Roman"/>
          <w:sz w:val="20"/>
          <w:szCs w:val="20"/>
        </w:rPr>
        <w:t xml:space="preserve"> planu kont dokumentującego prowadzenie odrębnej ewidencji operacji</w:t>
      </w:r>
      <w:r w:rsidR="00F7145F" w:rsidRPr="006A2FA0">
        <w:rPr>
          <w:rFonts w:ascii="Times New Roman" w:hAnsi="Times New Roman"/>
          <w:sz w:val="20"/>
          <w:szCs w:val="20"/>
        </w:rPr>
        <w:t>;</w:t>
      </w:r>
    </w:p>
    <w:p w14:paraId="79D0F1FC" w14:textId="77777777" w:rsidR="008D5FDE" w:rsidRPr="006A2FA0" w:rsidRDefault="008D5FDE" w:rsidP="008D5FDE">
      <w:pPr>
        <w:pStyle w:val="Akapitzlist"/>
        <w:numPr>
          <w:ilvl w:val="0"/>
          <w:numId w:val="21"/>
        </w:numPr>
        <w:spacing w:line="276" w:lineRule="auto"/>
        <w:contextualSpacing w:val="0"/>
        <w:jc w:val="both"/>
        <w:rPr>
          <w:rFonts w:ascii="Times New Roman" w:hAnsi="Times New Roman"/>
          <w:sz w:val="20"/>
          <w:szCs w:val="20"/>
        </w:rPr>
      </w:pPr>
      <w:r w:rsidRPr="006A2FA0">
        <w:rPr>
          <w:rFonts w:ascii="Times New Roman" w:hAnsi="Times New Roman"/>
          <w:sz w:val="20"/>
          <w:szCs w:val="20"/>
        </w:rPr>
        <w:t>wykaz faktur lub równoważnych dokumentów księgowych dokumentujących poniesione koszty</w:t>
      </w:r>
      <w:r w:rsidR="00F7145F" w:rsidRPr="006A2FA0">
        <w:rPr>
          <w:rFonts w:ascii="Times New Roman" w:hAnsi="Times New Roman"/>
          <w:sz w:val="20"/>
          <w:szCs w:val="20"/>
        </w:rPr>
        <w:t>.</w:t>
      </w:r>
    </w:p>
    <w:p w14:paraId="5FE03D31"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iCs/>
          <w:sz w:val="20"/>
          <w:szCs w:val="20"/>
        </w:rPr>
        <w:t xml:space="preserve">Natomiast wyodrębniony kod księgowy oznacza odpowiedni symbol, numer, wyróżnik stosowany przy rejestracji, ewidencji lub oznaczeniu dokumentu, który umożliwia sporządzanie zestawienia lub rejestru dowodów księgowych w określonym przedziale czasowym ujmujących wszystkie operacje związane </w:t>
      </w:r>
      <w:r w:rsidRPr="006A2FA0">
        <w:rPr>
          <w:rFonts w:ascii="Times New Roman" w:hAnsi="Times New Roman"/>
          <w:iCs/>
          <w:sz w:val="20"/>
          <w:szCs w:val="20"/>
        </w:rPr>
        <w:br/>
        <w:t>z projektem oraz obejmujących przynajmniej następujący zakres danych:</w:t>
      </w:r>
    </w:p>
    <w:p w14:paraId="38986954"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nr dokumentu źródłowego, </w:t>
      </w:r>
    </w:p>
    <w:p w14:paraId="4A0D7DE7"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nr ewidencyjny lub księgowy dokumentu, </w:t>
      </w:r>
    </w:p>
    <w:p w14:paraId="02A3DE37"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datę wystawienia dokumentu, </w:t>
      </w:r>
    </w:p>
    <w:p w14:paraId="6390888B"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kwotę brutto, </w:t>
      </w:r>
    </w:p>
    <w:p w14:paraId="3AD32EEA"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kwotę netto dokumentu,</w:t>
      </w:r>
      <w:r w:rsidRPr="006A2FA0">
        <w:rPr>
          <w:rFonts w:ascii="Times New Roman" w:hAnsi="Times New Roman"/>
          <w:sz w:val="20"/>
          <w:szCs w:val="20"/>
        </w:rPr>
        <w:t xml:space="preserve"> </w:t>
      </w:r>
    </w:p>
    <w:p w14:paraId="52BB9F7F" w14:textId="77777777" w:rsidR="008D5FDE" w:rsidRPr="006A2FA0" w:rsidRDefault="008D5FDE" w:rsidP="008D5FDE">
      <w:pPr>
        <w:spacing w:line="276" w:lineRule="auto"/>
        <w:jc w:val="both"/>
        <w:rPr>
          <w:rFonts w:ascii="Times New Roman" w:hAnsi="Times New Roman"/>
          <w:sz w:val="20"/>
          <w:szCs w:val="20"/>
        </w:rPr>
      </w:pPr>
      <w:r w:rsidRPr="006A2FA0">
        <w:rPr>
          <w:rFonts w:ascii="Times New Roman" w:hAnsi="Times New Roman"/>
          <w:iCs/>
          <w:sz w:val="20"/>
          <w:szCs w:val="20"/>
        </w:rPr>
        <w:t xml:space="preserve">- kwotę kwalifikowalną dotyczącą projektu. </w:t>
      </w:r>
    </w:p>
    <w:p w14:paraId="02E2B8D6" w14:textId="3222786D" w:rsidR="008D5FDE" w:rsidRPr="006A2FA0" w:rsidRDefault="008D5FDE" w:rsidP="008D5FDE">
      <w:pPr>
        <w:spacing w:before="120" w:line="276" w:lineRule="auto"/>
        <w:ind w:right="-2"/>
        <w:jc w:val="both"/>
        <w:rPr>
          <w:rFonts w:ascii="Times New Roman" w:hAnsi="Times New Roman"/>
          <w:bCs/>
          <w:sz w:val="20"/>
          <w:szCs w:val="20"/>
        </w:rPr>
      </w:pPr>
      <w:r w:rsidRPr="006A2FA0">
        <w:rPr>
          <w:rFonts w:ascii="Times New Roman" w:hAnsi="Times New Roman"/>
          <w:sz w:val="20"/>
          <w:szCs w:val="20"/>
        </w:rPr>
        <w:t xml:space="preserve">Kod księgowy może przyjmować dwie postacie, tj.: </w:t>
      </w:r>
      <w:r w:rsidRPr="006A2FA0">
        <w:rPr>
          <w:rFonts w:ascii="Times New Roman" w:hAnsi="Times New Roman"/>
          <w:bCs/>
          <w:sz w:val="20"/>
          <w:szCs w:val="20"/>
        </w:rPr>
        <w:t>kod księgowy funkcjonujący w ramach prowadzonego systemu księgowego</w:t>
      </w:r>
      <w:r w:rsidRPr="006A2FA0">
        <w:rPr>
          <w:rFonts w:ascii="Times New Roman" w:hAnsi="Times New Roman"/>
          <w:sz w:val="20"/>
          <w:szCs w:val="20"/>
        </w:rPr>
        <w:t xml:space="preserve"> </w:t>
      </w:r>
      <w:r w:rsidR="00E2703C" w:rsidRPr="006A2FA0">
        <w:rPr>
          <w:rFonts w:ascii="Times New Roman" w:hAnsi="Times New Roman"/>
          <w:sz w:val="20"/>
          <w:szCs w:val="20"/>
        </w:rPr>
        <w:t xml:space="preserve">lub </w:t>
      </w:r>
      <w:r w:rsidR="00E2703C" w:rsidRPr="006A2FA0">
        <w:rPr>
          <w:rFonts w:ascii="Times New Roman" w:hAnsi="Times New Roman"/>
          <w:bCs/>
          <w:sz w:val="20"/>
          <w:szCs w:val="20"/>
        </w:rPr>
        <w:t>kod</w:t>
      </w:r>
      <w:r w:rsidRPr="006A2FA0">
        <w:rPr>
          <w:rFonts w:ascii="Times New Roman" w:hAnsi="Times New Roman"/>
          <w:bCs/>
          <w:sz w:val="20"/>
          <w:szCs w:val="20"/>
        </w:rPr>
        <w:t xml:space="preserve"> księgowy funkcjonujący poza systemem księgowym</w:t>
      </w:r>
      <w:r w:rsidRPr="006A2FA0">
        <w:rPr>
          <w:rFonts w:ascii="Times New Roman" w:hAnsi="Times New Roman"/>
          <w:sz w:val="20"/>
          <w:szCs w:val="20"/>
        </w:rPr>
        <w:t>. Kodem księgowym mogą być np. litery, cyfry, ikony, itp.</w:t>
      </w:r>
      <w:r w:rsidRPr="006A2FA0">
        <w:rPr>
          <w:rFonts w:ascii="Times New Roman" w:hAnsi="Times New Roman"/>
          <w:bCs/>
          <w:sz w:val="20"/>
          <w:szCs w:val="20"/>
        </w:rPr>
        <w:t xml:space="preserve"> </w:t>
      </w:r>
    </w:p>
    <w:p w14:paraId="4ED99A38" w14:textId="77777777" w:rsidR="008D5FDE" w:rsidRPr="006A2FA0" w:rsidRDefault="008D5FDE" w:rsidP="008D5FDE">
      <w:pPr>
        <w:spacing w:before="120" w:line="276" w:lineRule="auto"/>
        <w:ind w:right="-2"/>
        <w:jc w:val="both"/>
        <w:rPr>
          <w:rFonts w:ascii="Times New Roman" w:hAnsi="Times New Roman"/>
          <w:sz w:val="20"/>
          <w:szCs w:val="20"/>
        </w:rPr>
      </w:pPr>
      <w:r w:rsidRPr="006A2FA0">
        <w:rPr>
          <w:rFonts w:ascii="Times New Roman" w:hAnsi="Times New Roman"/>
          <w:bCs/>
          <w:sz w:val="20"/>
          <w:szCs w:val="20"/>
        </w:rPr>
        <w:t xml:space="preserve">W przypadku, gdy beneficjent </w:t>
      </w:r>
      <w:r w:rsidRPr="006A2FA0">
        <w:rPr>
          <w:rFonts w:ascii="Times New Roman" w:hAnsi="Times New Roman"/>
          <w:b/>
          <w:bCs/>
          <w:sz w:val="20"/>
          <w:szCs w:val="20"/>
        </w:rPr>
        <w:t>nie jest zobowiązany</w:t>
      </w:r>
      <w:r w:rsidRPr="006A2FA0">
        <w:rPr>
          <w:rFonts w:ascii="Times New Roman" w:hAnsi="Times New Roman"/>
          <w:bCs/>
          <w:sz w:val="20"/>
          <w:szCs w:val="20"/>
        </w:rPr>
        <w:t xml:space="preserve"> do prowadzenia ksiąg rachunkowych w oparciu o odrębne przepisy </w:t>
      </w:r>
      <w:r w:rsidR="00D22880" w:rsidRPr="006A2FA0">
        <w:rPr>
          <w:rFonts w:ascii="Times New Roman" w:hAnsi="Times New Roman"/>
          <w:b/>
          <w:bCs/>
          <w:sz w:val="20"/>
          <w:szCs w:val="20"/>
        </w:rPr>
        <w:t xml:space="preserve">wtedy </w:t>
      </w:r>
      <w:r w:rsidRPr="006A2FA0">
        <w:rPr>
          <w:rFonts w:ascii="Times New Roman" w:hAnsi="Times New Roman"/>
          <w:b/>
          <w:bCs/>
          <w:sz w:val="20"/>
          <w:szCs w:val="20"/>
        </w:rPr>
        <w:t xml:space="preserve">składa w ramach rozliczenia operacji ZESTAWIENIE FAKTUR LUB DOKUMENTÓW </w:t>
      </w:r>
      <w:r w:rsidRPr="006A2FA0">
        <w:rPr>
          <w:rFonts w:ascii="Times New Roman" w:hAnsi="Times New Roman"/>
          <w:b/>
          <w:bCs/>
          <w:sz w:val="20"/>
          <w:szCs w:val="20"/>
        </w:rPr>
        <w:br/>
        <w:t>O RÓWNOWAŻNEJ WARTOŚCI DOWODOWEJ</w:t>
      </w:r>
      <w:r w:rsidRPr="002F4BF6">
        <w:rPr>
          <w:rFonts w:ascii="Times New Roman" w:hAnsi="Times New Roman"/>
          <w:bCs/>
          <w:sz w:val="20"/>
          <w:szCs w:val="20"/>
        </w:rPr>
        <w:t xml:space="preserve"> (załącznik nr 6 do wniosku o płatność) - w pierwszym wierszu niniejszego Oświadczenia należy wpisać: „</w:t>
      </w:r>
      <w:r w:rsidRPr="002F4BF6">
        <w:rPr>
          <w:rFonts w:ascii="Times New Roman" w:hAnsi="Times New Roman"/>
          <w:bCs/>
          <w:i/>
          <w:sz w:val="20"/>
          <w:szCs w:val="20"/>
        </w:rPr>
        <w:t>Sporządzono</w:t>
      </w:r>
      <w:r w:rsidRPr="002F4BF6">
        <w:rPr>
          <w:rFonts w:ascii="Times New Roman" w:hAnsi="Times New Roman"/>
          <w:bCs/>
          <w:sz w:val="20"/>
          <w:szCs w:val="20"/>
        </w:rPr>
        <w:t xml:space="preserve"> </w:t>
      </w:r>
      <w:r w:rsidRPr="002F4BF6">
        <w:rPr>
          <w:rFonts w:ascii="Times New Roman" w:hAnsi="Times New Roman"/>
          <w:bCs/>
          <w:i/>
          <w:sz w:val="20"/>
          <w:szCs w:val="20"/>
        </w:rPr>
        <w:t>Zestawienie faktu</w:t>
      </w:r>
      <w:r w:rsidRPr="006A2FA0">
        <w:rPr>
          <w:rFonts w:ascii="Times New Roman" w:hAnsi="Times New Roman"/>
          <w:bCs/>
          <w:i/>
          <w:sz w:val="20"/>
          <w:szCs w:val="20"/>
        </w:rPr>
        <w:t>r lub dokumentów o równoważnej wartości dowodowej”.</w:t>
      </w:r>
    </w:p>
    <w:p w14:paraId="0CFE4432" w14:textId="77777777" w:rsidR="006621B7" w:rsidRPr="002F4BF6" w:rsidRDefault="006621B7" w:rsidP="006621B7">
      <w:pPr>
        <w:spacing w:before="120" w:line="276" w:lineRule="auto"/>
        <w:ind w:right="-2"/>
        <w:jc w:val="both"/>
        <w:rPr>
          <w:rFonts w:ascii="Times New Roman" w:hAnsi="Times New Roman"/>
          <w:sz w:val="20"/>
          <w:szCs w:val="20"/>
        </w:rPr>
      </w:pPr>
      <w:r w:rsidRPr="002F4BF6">
        <w:rPr>
          <w:rFonts w:ascii="Times New Roman" w:hAnsi="Times New Roman"/>
          <w:sz w:val="20"/>
          <w:szCs w:val="20"/>
        </w:rPr>
        <w:t xml:space="preserve">Oświadczenie wraz z załącznikami musi być podpisane przez Beneficjenta.  </w:t>
      </w:r>
    </w:p>
    <w:p w14:paraId="118AE139" w14:textId="77777777" w:rsidR="008D5FDE" w:rsidRPr="002F4BF6" w:rsidRDefault="00D22880" w:rsidP="00F702D4">
      <w:pPr>
        <w:spacing w:before="120" w:after="120" w:line="276" w:lineRule="auto"/>
        <w:jc w:val="both"/>
        <w:rPr>
          <w:rFonts w:ascii="Times New Roman" w:hAnsi="Times New Roman"/>
          <w:b/>
          <w:sz w:val="22"/>
          <w:szCs w:val="22"/>
        </w:rPr>
      </w:pPr>
      <w:r w:rsidRPr="006A2FA0">
        <w:rPr>
          <w:rFonts w:ascii="Times New Roman" w:hAnsi="Times New Roman"/>
          <w:sz w:val="20"/>
          <w:szCs w:val="20"/>
        </w:rPr>
        <w:t>Beneficjent zobowiązany do prowadzenia ksiąg rachunkowych w oparciu o odrębne przepisy</w:t>
      </w:r>
      <w:r w:rsidR="003C5D7C" w:rsidRPr="006A2FA0">
        <w:rPr>
          <w:rFonts w:ascii="Times New Roman" w:hAnsi="Times New Roman"/>
          <w:sz w:val="20"/>
          <w:szCs w:val="20"/>
        </w:rPr>
        <w:t>, nie składa załącznika nr 6 do wniosku o płatność.</w:t>
      </w:r>
    </w:p>
    <w:p w14:paraId="17EEFDE2" w14:textId="77777777" w:rsidR="0053786F" w:rsidRPr="006A2FA0" w:rsidRDefault="0050176B" w:rsidP="0050176B">
      <w:pPr>
        <w:spacing w:before="120" w:line="276" w:lineRule="auto"/>
        <w:jc w:val="both"/>
        <w:rPr>
          <w:rFonts w:ascii="Times New Roman" w:hAnsi="Times New Roman"/>
          <w:b/>
          <w:sz w:val="22"/>
          <w:szCs w:val="22"/>
        </w:rPr>
      </w:pPr>
      <w:r w:rsidRPr="002F4BF6">
        <w:rPr>
          <w:rFonts w:ascii="Times New Roman" w:hAnsi="Times New Roman"/>
          <w:b/>
          <w:sz w:val="20"/>
          <w:szCs w:val="20"/>
        </w:rPr>
        <w:t xml:space="preserve">4. </w:t>
      </w:r>
      <w:r w:rsidRPr="002F4BF6">
        <w:rPr>
          <w:rFonts w:ascii="Times New Roman" w:hAnsi="Times New Roman"/>
          <w:b/>
          <w:sz w:val="22"/>
          <w:szCs w:val="22"/>
        </w:rPr>
        <w:t>D</w:t>
      </w:r>
      <w:r w:rsidR="00111E2F" w:rsidRPr="002F4BF6">
        <w:rPr>
          <w:rFonts w:ascii="Times New Roman" w:hAnsi="Times New Roman"/>
          <w:b/>
          <w:sz w:val="22"/>
          <w:szCs w:val="22"/>
        </w:rPr>
        <w:t>okument potwierdzający</w:t>
      </w:r>
      <w:r w:rsidR="00111E2F" w:rsidRPr="006A2FA0">
        <w:rPr>
          <w:rFonts w:ascii="Times New Roman" w:hAnsi="Times New Roman"/>
          <w:b/>
          <w:sz w:val="20"/>
          <w:szCs w:val="20"/>
        </w:rPr>
        <w:t xml:space="preserve"> </w:t>
      </w:r>
      <w:r w:rsidR="00111E2F" w:rsidRPr="006A2FA0">
        <w:rPr>
          <w:rFonts w:ascii="Times New Roman" w:hAnsi="Times New Roman"/>
          <w:b/>
          <w:sz w:val="22"/>
          <w:szCs w:val="22"/>
        </w:rPr>
        <w:t xml:space="preserve">sposób reprezentacji beneficjenta </w:t>
      </w:r>
      <w:r w:rsidR="0053786F" w:rsidRPr="006A2FA0">
        <w:rPr>
          <w:rFonts w:ascii="Times New Roman" w:hAnsi="Times New Roman"/>
          <w:b/>
          <w:sz w:val="22"/>
          <w:szCs w:val="22"/>
        </w:rPr>
        <w:t xml:space="preserve">– kopia </w:t>
      </w:r>
    </w:p>
    <w:p w14:paraId="468E8717" w14:textId="22093D79" w:rsidR="0050176B" w:rsidRPr="006A2FA0" w:rsidRDefault="0053786F" w:rsidP="0050176B">
      <w:pPr>
        <w:spacing w:before="120" w:line="276" w:lineRule="auto"/>
        <w:jc w:val="both"/>
        <w:rPr>
          <w:rFonts w:ascii="Times New Roman" w:hAnsi="Times New Roman"/>
          <w:sz w:val="20"/>
          <w:szCs w:val="20"/>
        </w:rPr>
      </w:pPr>
      <w:r w:rsidRPr="006A2FA0">
        <w:rPr>
          <w:rFonts w:ascii="Times New Roman" w:hAnsi="Times New Roman"/>
          <w:sz w:val="20"/>
          <w:szCs w:val="20"/>
        </w:rPr>
        <w:t>D</w:t>
      </w:r>
      <w:r w:rsidR="00F702D4" w:rsidRPr="006A2FA0">
        <w:rPr>
          <w:rFonts w:ascii="Times New Roman" w:hAnsi="Times New Roman"/>
          <w:sz w:val="20"/>
          <w:szCs w:val="20"/>
        </w:rPr>
        <w:t xml:space="preserve">okument potwierdzający upoważnienie do reprezentacji wnioskodawcy (dokument składany w </w:t>
      </w:r>
      <w:r w:rsidR="00E2703C" w:rsidRPr="006A2FA0">
        <w:rPr>
          <w:rFonts w:ascii="Times New Roman" w:hAnsi="Times New Roman"/>
          <w:sz w:val="20"/>
          <w:szCs w:val="20"/>
        </w:rPr>
        <w:t>przypadku,</w:t>
      </w:r>
      <w:r w:rsidR="00F702D4" w:rsidRPr="006A2FA0">
        <w:rPr>
          <w:rFonts w:ascii="Times New Roman" w:hAnsi="Times New Roman"/>
          <w:sz w:val="20"/>
          <w:szCs w:val="20"/>
        </w:rPr>
        <w:t xml:space="preserve"> gdy reprezentacja jest inna niż ta wskazana w KRS, umowie spółki cywilnej lub umowie konsorcjum)</w:t>
      </w:r>
      <w:r w:rsidR="0050176B" w:rsidRPr="006A2FA0">
        <w:rPr>
          <w:rFonts w:ascii="Times New Roman" w:hAnsi="Times New Roman"/>
          <w:sz w:val="20"/>
          <w:szCs w:val="20"/>
        </w:rPr>
        <w:t>.  Pełnomocnictwo musi być sporządzone w formie pisemnej oraz określać w swojej treści w sposób niebudzący wątpliwości rodzaj czynności, do których pełnomocnik jest umocowany.</w:t>
      </w:r>
    </w:p>
    <w:p w14:paraId="64E15BD7" w14:textId="77777777" w:rsidR="006621B7" w:rsidRPr="006A2FA0" w:rsidRDefault="0050176B" w:rsidP="0050176B">
      <w:pPr>
        <w:tabs>
          <w:tab w:val="left" w:pos="0"/>
        </w:tabs>
        <w:autoSpaceDE w:val="0"/>
        <w:autoSpaceDN w:val="0"/>
        <w:adjustRightInd w:val="0"/>
        <w:spacing w:before="120" w:line="276" w:lineRule="auto"/>
        <w:jc w:val="both"/>
        <w:rPr>
          <w:rFonts w:ascii="Times New Roman" w:hAnsi="Times New Roman"/>
          <w:sz w:val="20"/>
          <w:szCs w:val="20"/>
        </w:rPr>
      </w:pPr>
      <w:r w:rsidRPr="006A2FA0">
        <w:rPr>
          <w:rFonts w:ascii="Times New Roman" w:hAnsi="Times New Roman"/>
          <w:sz w:val="20"/>
          <w:szCs w:val="20"/>
        </w:rPr>
        <w:t>Dane dotyczące pełnomocnika zawarte w polu II.1</w:t>
      </w:r>
      <w:r w:rsidR="00DA30C4" w:rsidRPr="006A2FA0">
        <w:rPr>
          <w:rFonts w:ascii="Times New Roman" w:hAnsi="Times New Roman"/>
          <w:sz w:val="20"/>
          <w:szCs w:val="20"/>
        </w:rPr>
        <w:t>4</w:t>
      </w:r>
      <w:r w:rsidRPr="006A2FA0">
        <w:rPr>
          <w:rFonts w:ascii="Times New Roman" w:hAnsi="Times New Roman"/>
          <w:sz w:val="20"/>
          <w:szCs w:val="20"/>
        </w:rPr>
        <w:t xml:space="preserve"> wniosku powinny być zgodne z załączonym do wniosku pełnomocnictwem. </w:t>
      </w:r>
    </w:p>
    <w:p w14:paraId="348D22D2" w14:textId="77777777" w:rsidR="009F52C7" w:rsidRPr="006A2FA0" w:rsidRDefault="002B523E" w:rsidP="009F52C7">
      <w:pPr>
        <w:spacing w:before="120" w:after="120" w:line="276" w:lineRule="auto"/>
        <w:jc w:val="both"/>
        <w:rPr>
          <w:rFonts w:ascii="Times New Roman" w:hAnsi="Times New Roman"/>
          <w:b/>
          <w:sz w:val="22"/>
          <w:szCs w:val="22"/>
        </w:rPr>
      </w:pPr>
      <w:r w:rsidRPr="006A2FA0">
        <w:rPr>
          <w:rFonts w:ascii="Times New Roman" w:hAnsi="Times New Roman"/>
          <w:b/>
          <w:sz w:val="22"/>
          <w:szCs w:val="22"/>
        </w:rPr>
        <w:t>5</w:t>
      </w:r>
      <w:r w:rsidR="004F7E24" w:rsidRPr="006A2FA0">
        <w:rPr>
          <w:rFonts w:ascii="Times New Roman" w:hAnsi="Times New Roman"/>
          <w:b/>
          <w:sz w:val="22"/>
          <w:szCs w:val="22"/>
        </w:rPr>
        <w:t>.</w:t>
      </w:r>
      <w:r w:rsidR="004F7E24" w:rsidRPr="006A2FA0">
        <w:rPr>
          <w:rFonts w:ascii="Times New Roman" w:hAnsi="Times New Roman"/>
          <w:sz w:val="22"/>
          <w:szCs w:val="22"/>
        </w:rPr>
        <w:t xml:space="preserve"> </w:t>
      </w:r>
      <w:r w:rsidR="009F52C7" w:rsidRPr="006A2FA0">
        <w:rPr>
          <w:rFonts w:ascii="Times New Roman" w:hAnsi="Times New Roman"/>
          <w:b/>
          <w:sz w:val="22"/>
          <w:szCs w:val="22"/>
        </w:rPr>
        <w:t>Lista zawartych umów z odbiorcami programów doradczych (składan</w:t>
      </w:r>
      <w:r w:rsidR="0053786F" w:rsidRPr="006A2FA0">
        <w:rPr>
          <w:rFonts w:ascii="Times New Roman" w:hAnsi="Times New Roman"/>
          <w:b/>
          <w:sz w:val="22"/>
          <w:szCs w:val="22"/>
        </w:rPr>
        <w:t>a</w:t>
      </w:r>
      <w:r w:rsidR="009F52C7" w:rsidRPr="006A2FA0">
        <w:rPr>
          <w:rFonts w:ascii="Times New Roman" w:hAnsi="Times New Roman"/>
          <w:b/>
          <w:sz w:val="22"/>
          <w:szCs w:val="22"/>
        </w:rPr>
        <w:t xml:space="preserve"> wraz z pierwszym wnioskiem o płatność)</w:t>
      </w:r>
      <w:r w:rsidR="0053786F" w:rsidRPr="006A2FA0">
        <w:rPr>
          <w:rFonts w:ascii="Times New Roman" w:hAnsi="Times New Roman"/>
          <w:b/>
          <w:sz w:val="22"/>
          <w:szCs w:val="22"/>
        </w:rPr>
        <w:t xml:space="preserve"> – na formularzu udostępnionym przez Agencję Restrukturyzacji </w:t>
      </w:r>
      <w:r w:rsidR="00F7145F" w:rsidRPr="006A2FA0">
        <w:rPr>
          <w:rFonts w:ascii="Times New Roman" w:hAnsi="Times New Roman"/>
          <w:b/>
          <w:sz w:val="22"/>
          <w:szCs w:val="22"/>
        </w:rPr>
        <w:br/>
      </w:r>
      <w:r w:rsidR="0053786F" w:rsidRPr="006A2FA0">
        <w:rPr>
          <w:rFonts w:ascii="Times New Roman" w:hAnsi="Times New Roman"/>
          <w:b/>
          <w:sz w:val="22"/>
          <w:szCs w:val="22"/>
        </w:rPr>
        <w:t>i Modernizacji Rolnictwa (Załącznik nr 4a)</w:t>
      </w:r>
    </w:p>
    <w:p w14:paraId="257D925B" w14:textId="77777777" w:rsidR="006621B7" w:rsidRPr="006A2FA0" w:rsidRDefault="006621B7" w:rsidP="006621B7">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4a do wniosku o płatność)</w:t>
      </w:r>
    </w:p>
    <w:p w14:paraId="5D646C26" w14:textId="16DF1931"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b/>
          <w:sz w:val="20"/>
          <w:szCs w:val="20"/>
        </w:rPr>
        <w:t xml:space="preserve">1.Znak sprawy (wypełnia </w:t>
      </w:r>
      <w:r w:rsidR="00E2703C" w:rsidRPr="006A2FA0">
        <w:rPr>
          <w:rFonts w:ascii="Times New Roman" w:hAnsi="Times New Roman"/>
          <w:b/>
          <w:sz w:val="20"/>
          <w:szCs w:val="20"/>
        </w:rPr>
        <w:t>ARiMR)</w:t>
      </w:r>
      <w:r w:rsidR="00E2703C" w:rsidRPr="006A2FA0">
        <w:rPr>
          <w:rFonts w:ascii="Times New Roman" w:hAnsi="Times New Roman"/>
          <w:sz w:val="20"/>
          <w:szCs w:val="20"/>
        </w:rPr>
        <w:t xml:space="preserve"> -</w:t>
      </w:r>
      <w:r w:rsidRPr="006A2FA0">
        <w:t xml:space="preserve"> </w:t>
      </w:r>
      <w:r w:rsidR="00E2703C" w:rsidRPr="006A2FA0">
        <w:rPr>
          <w:rFonts w:ascii="Times New Roman" w:hAnsi="Times New Roman"/>
          <w:sz w:val="20"/>
          <w:szCs w:val="20"/>
        </w:rPr>
        <w:t>numer sprawy</w:t>
      </w:r>
      <w:r w:rsidRPr="006A2FA0">
        <w:rPr>
          <w:rFonts w:ascii="Times New Roman" w:hAnsi="Times New Roman"/>
          <w:sz w:val="20"/>
          <w:szCs w:val="20"/>
        </w:rPr>
        <w:t xml:space="preserve"> nadany przez ARiMR dla każdego konkretnego wniosku o przyznanie pomocy.</w:t>
      </w:r>
    </w:p>
    <w:p w14:paraId="7095C565" w14:textId="77777777" w:rsidR="006621B7" w:rsidRPr="006A2FA0" w:rsidRDefault="00045112" w:rsidP="00045112">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2. Numer </w:t>
      </w:r>
      <w:r w:rsidR="006621B7" w:rsidRPr="006A2FA0">
        <w:rPr>
          <w:rFonts w:ascii="Times New Roman" w:hAnsi="Times New Roman"/>
          <w:b/>
          <w:sz w:val="20"/>
          <w:szCs w:val="20"/>
        </w:rPr>
        <w:t xml:space="preserve">umowy: </w:t>
      </w:r>
      <w:r w:rsidR="006621B7" w:rsidRPr="006A2FA0">
        <w:rPr>
          <w:rFonts w:ascii="Times New Roman" w:hAnsi="Times New Roman"/>
          <w:sz w:val="20"/>
          <w:szCs w:val="20"/>
        </w:rPr>
        <w:t>Należy wpisać numer z umowy o przyznanie pomocy zawartej z ARiMR</w:t>
      </w:r>
    </w:p>
    <w:p w14:paraId="3CC29A7E" w14:textId="77777777" w:rsidR="006621B7" w:rsidRPr="006A2FA0" w:rsidRDefault="00045112" w:rsidP="006621B7">
      <w:pPr>
        <w:spacing w:before="120" w:after="120" w:line="276" w:lineRule="auto"/>
        <w:ind w:left="709" w:hanging="709"/>
        <w:jc w:val="both"/>
        <w:rPr>
          <w:rFonts w:ascii="Times New Roman" w:hAnsi="Times New Roman"/>
          <w:sz w:val="20"/>
          <w:szCs w:val="20"/>
        </w:rPr>
      </w:pPr>
      <w:r w:rsidRPr="006A2FA0">
        <w:rPr>
          <w:rFonts w:ascii="Times New Roman" w:hAnsi="Times New Roman"/>
          <w:b/>
          <w:sz w:val="20"/>
          <w:szCs w:val="20"/>
        </w:rPr>
        <w:t>3.</w:t>
      </w:r>
      <w:r w:rsidRPr="006A2FA0">
        <w:rPr>
          <w:rFonts w:ascii="Times New Roman" w:hAnsi="Times New Roman"/>
          <w:sz w:val="20"/>
          <w:szCs w:val="20"/>
        </w:rPr>
        <w:t xml:space="preserve"> </w:t>
      </w:r>
      <w:r w:rsidR="006621B7" w:rsidRPr="006A2FA0">
        <w:rPr>
          <w:rFonts w:ascii="Times New Roman" w:hAnsi="Times New Roman"/>
          <w:sz w:val="20"/>
          <w:szCs w:val="20"/>
        </w:rPr>
        <w:t xml:space="preserve">Nazwa i numer </w:t>
      </w:r>
      <w:r w:rsidRPr="006A2FA0">
        <w:rPr>
          <w:rFonts w:ascii="Times New Roman" w:hAnsi="Times New Roman"/>
          <w:b/>
          <w:sz w:val="20"/>
          <w:szCs w:val="20"/>
        </w:rPr>
        <w:t xml:space="preserve">poddziałania- </w:t>
      </w:r>
      <w:r w:rsidR="006621B7" w:rsidRPr="006A2FA0">
        <w:rPr>
          <w:rFonts w:ascii="Times New Roman" w:hAnsi="Times New Roman"/>
          <w:sz w:val="20"/>
          <w:szCs w:val="20"/>
        </w:rPr>
        <w:t xml:space="preserve">(Pole wypełnione na stałe: </w:t>
      </w:r>
      <w:r w:rsidR="006621B7" w:rsidRPr="006A2FA0">
        <w:rPr>
          <w:rFonts w:ascii="Times New Roman" w:hAnsi="Times New Roman"/>
          <w:b/>
          <w:i/>
          <w:sz w:val="20"/>
          <w:szCs w:val="20"/>
        </w:rPr>
        <w:t>2.1</w:t>
      </w:r>
      <w:r w:rsidR="006621B7" w:rsidRPr="006A2FA0">
        <w:rPr>
          <w:rFonts w:ascii="Times New Roman" w:hAnsi="Times New Roman"/>
          <w:sz w:val="20"/>
          <w:szCs w:val="20"/>
        </w:rPr>
        <w:t xml:space="preserve"> </w:t>
      </w:r>
      <w:r w:rsidR="006621B7" w:rsidRPr="006A2FA0">
        <w:rPr>
          <w:rFonts w:ascii="Times New Roman" w:hAnsi="Times New Roman"/>
          <w:b/>
          <w:i/>
          <w:sz w:val="20"/>
          <w:szCs w:val="20"/>
        </w:rPr>
        <w:t>"Wsparcie korzystania z usług doradczych").</w:t>
      </w:r>
    </w:p>
    <w:p w14:paraId="10ADB5B5" w14:textId="07D622FA" w:rsidR="00045112" w:rsidRPr="002F4BF6" w:rsidRDefault="00045112" w:rsidP="007436EC">
      <w:pPr>
        <w:spacing w:before="120" w:after="120" w:line="276" w:lineRule="auto"/>
        <w:jc w:val="both"/>
        <w:rPr>
          <w:rFonts w:ascii="Times New Roman" w:hAnsi="Times New Roman"/>
          <w:sz w:val="20"/>
          <w:szCs w:val="20"/>
        </w:rPr>
      </w:pPr>
      <w:r w:rsidRPr="006A2FA0">
        <w:rPr>
          <w:rFonts w:ascii="Times New Roman" w:hAnsi="Times New Roman"/>
          <w:b/>
          <w:sz w:val="20"/>
          <w:szCs w:val="20"/>
        </w:rPr>
        <w:t xml:space="preserve">Nazwa Podregionu (NUTS </w:t>
      </w:r>
      <w:r w:rsidR="00E2703C" w:rsidRPr="006A2FA0">
        <w:rPr>
          <w:rFonts w:ascii="Times New Roman" w:hAnsi="Times New Roman"/>
          <w:b/>
          <w:sz w:val="20"/>
          <w:szCs w:val="20"/>
        </w:rPr>
        <w:t>3) -</w:t>
      </w:r>
      <w:r w:rsidRPr="006A2FA0">
        <w:rPr>
          <w:rFonts w:ascii="Times New Roman" w:hAnsi="Times New Roman"/>
          <w:b/>
          <w:sz w:val="20"/>
          <w:szCs w:val="20"/>
        </w:rPr>
        <w:t xml:space="preserve">    </w:t>
      </w:r>
      <w:r w:rsidRPr="006A2FA0">
        <w:rPr>
          <w:rFonts w:ascii="Times New Roman" w:hAnsi="Times New Roman"/>
          <w:sz w:val="20"/>
          <w:szCs w:val="20"/>
        </w:rPr>
        <w:t>należy wpisać zgodnie z nomenklaturą Nuts 3</w:t>
      </w:r>
      <w:r w:rsidR="00481439" w:rsidRPr="006A2FA0">
        <w:rPr>
          <w:rFonts w:ascii="Times New Roman" w:hAnsi="Times New Roman"/>
          <w:sz w:val="20"/>
          <w:szCs w:val="20"/>
        </w:rPr>
        <w:t xml:space="preserve"> </w:t>
      </w:r>
      <w:r w:rsidR="002C1876" w:rsidRPr="006A2FA0">
        <w:rPr>
          <w:rFonts w:ascii="Times New Roman" w:hAnsi="Times New Roman"/>
          <w:sz w:val="20"/>
          <w:szCs w:val="20"/>
        </w:rPr>
        <w:t xml:space="preserve">nazwę podregionu wskazaną  </w:t>
      </w:r>
      <w:r w:rsidR="00F7145F" w:rsidRPr="006A2FA0">
        <w:rPr>
          <w:rFonts w:ascii="Times New Roman" w:hAnsi="Times New Roman"/>
          <w:sz w:val="20"/>
          <w:szCs w:val="20"/>
        </w:rPr>
        <w:br/>
      </w:r>
      <w:r w:rsidR="002C1876" w:rsidRPr="006A2FA0">
        <w:rPr>
          <w:rFonts w:ascii="Times New Roman" w:hAnsi="Times New Roman"/>
          <w:sz w:val="20"/>
          <w:szCs w:val="20"/>
        </w:rPr>
        <w:t>w umowie o przyznaniu pomocy. (</w:t>
      </w:r>
      <w:r w:rsidRPr="006A2FA0">
        <w:rPr>
          <w:rFonts w:ascii="Times New Roman" w:hAnsi="Times New Roman"/>
          <w:sz w:val="20"/>
          <w:szCs w:val="20"/>
        </w:rPr>
        <w:t xml:space="preserve">Można </w:t>
      </w:r>
      <w:r w:rsidR="002C1876" w:rsidRPr="006A2FA0">
        <w:rPr>
          <w:rFonts w:ascii="Times New Roman" w:hAnsi="Times New Roman"/>
          <w:sz w:val="20"/>
          <w:szCs w:val="20"/>
        </w:rPr>
        <w:t xml:space="preserve">też </w:t>
      </w:r>
      <w:r w:rsidRPr="006A2FA0">
        <w:rPr>
          <w:rFonts w:ascii="Times New Roman" w:hAnsi="Times New Roman"/>
          <w:sz w:val="20"/>
          <w:szCs w:val="20"/>
        </w:rPr>
        <w:t xml:space="preserve">posiłkować </w:t>
      </w:r>
      <w:r w:rsidR="002C1876" w:rsidRPr="006A2FA0">
        <w:rPr>
          <w:rFonts w:ascii="Times New Roman" w:hAnsi="Times New Roman"/>
          <w:sz w:val="20"/>
          <w:szCs w:val="20"/>
        </w:rPr>
        <w:t xml:space="preserve">się </w:t>
      </w:r>
      <w:r w:rsidRPr="006A2FA0">
        <w:rPr>
          <w:rFonts w:ascii="Times New Roman" w:hAnsi="Times New Roman"/>
          <w:sz w:val="20"/>
          <w:szCs w:val="20"/>
        </w:rPr>
        <w:t xml:space="preserve">stroną: </w:t>
      </w:r>
      <w:hyperlink r:id="rId11" w:history="1">
        <w:r w:rsidRPr="006A2FA0">
          <w:rPr>
            <w:rStyle w:val="Hipercze"/>
            <w:rFonts w:ascii="Times New Roman" w:hAnsi="Times New Roman"/>
            <w:color w:val="auto"/>
            <w:sz w:val="20"/>
            <w:szCs w:val="20"/>
          </w:rPr>
          <w:t>http://stat.gov.pl/statystyka-regionalna/jednostki-terytorialne/nomenklatura-nts/</w:t>
        </w:r>
      </w:hyperlink>
    </w:p>
    <w:p w14:paraId="7320A3BD" w14:textId="3D0890CF" w:rsidR="00045112" w:rsidRPr="006A2FA0" w:rsidRDefault="00045112" w:rsidP="00045112">
      <w:pPr>
        <w:spacing w:before="120" w:after="120" w:line="276" w:lineRule="auto"/>
        <w:jc w:val="both"/>
        <w:rPr>
          <w:rFonts w:ascii="Times New Roman" w:hAnsi="Times New Roman"/>
          <w:sz w:val="20"/>
          <w:szCs w:val="20"/>
        </w:rPr>
      </w:pPr>
      <w:r w:rsidRPr="002F4BF6">
        <w:rPr>
          <w:rFonts w:ascii="Times New Roman" w:hAnsi="Times New Roman"/>
          <w:sz w:val="20"/>
          <w:szCs w:val="20"/>
        </w:rPr>
        <w:t xml:space="preserve">W kolumnie </w:t>
      </w:r>
      <w:r w:rsidRPr="006A2FA0">
        <w:rPr>
          <w:rFonts w:ascii="Times New Roman" w:hAnsi="Times New Roman"/>
          <w:b/>
          <w:sz w:val="20"/>
          <w:szCs w:val="20"/>
        </w:rPr>
        <w:t xml:space="preserve">„imię </w:t>
      </w:r>
      <w:r w:rsidR="00E2703C"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6367256" w14:textId="2BD39C4A" w:rsidR="00045112" w:rsidRPr="006A2FA0" w:rsidRDefault="00045112" w:rsidP="00045112">
      <w:pPr>
        <w:spacing w:line="276" w:lineRule="auto"/>
        <w:jc w:val="both"/>
        <w:rPr>
          <w:rFonts w:ascii="Times New Roman" w:hAnsi="Times New Roman"/>
          <w:b/>
          <w:sz w:val="20"/>
          <w:szCs w:val="20"/>
        </w:rPr>
      </w:pPr>
      <w:r w:rsidRPr="006A2FA0">
        <w:rPr>
          <w:rFonts w:ascii="Times New Roman" w:hAnsi="Times New Roman"/>
          <w:sz w:val="20"/>
          <w:szCs w:val="20"/>
        </w:rPr>
        <w:lastRenderedPageBreak/>
        <w:t xml:space="preserve">W kolumnie </w:t>
      </w:r>
      <w:r w:rsidRPr="006A2FA0">
        <w:rPr>
          <w:rFonts w:ascii="Times New Roman" w:hAnsi="Times New Roman"/>
          <w:b/>
          <w:sz w:val="20"/>
          <w:szCs w:val="20"/>
        </w:rPr>
        <w:t xml:space="preserve">„forma prawna </w:t>
      </w:r>
      <w:r w:rsidR="00E2703C" w:rsidRPr="006A2FA0">
        <w:rPr>
          <w:rFonts w:ascii="Times New Roman" w:hAnsi="Times New Roman"/>
          <w:b/>
          <w:sz w:val="20"/>
          <w:szCs w:val="20"/>
        </w:rPr>
        <w:t>producenta” -</w:t>
      </w:r>
      <w:r w:rsidRPr="006A2FA0">
        <w:rPr>
          <w:rFonts w:ascii="Times New Roman" w:hAnsi="Times New Roman"/>
          <w:sz w:val="20"/>
          <w:szCs w:val="20"/>
        </w:rPr>
        <w:t xml:space="preserve"> </w:t>
      </w:r>
      <w:r w:rsidR="00E2703C"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31CD1DA4" w14:textId="1761EF11" w:rsidR="00045112" w:rsidRPr="006A2FA0" w:rsidRDefault="00045112" w:rsidP="00045112">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E2703C"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DC0146" w:rsidRPr="006A2FA0">
        <w:rPr>
          <w:rFonts w:ascii="Times New Roman" w:hAnsi="Times New Roman"/>
          <w:sz w:val="20"/>
          <w:szCs w:val="20"/>
        </w:rPr>
        <w:t>ewidencyjny,</w:t>
      </w:r>
      <w:r w:rsidRPr="006A2FA0">
        <w:rPr>
          <w:rFonts w:ascii="Times New Roman" w:hAnsi="Times New Roman"/>
          <w:sz w:val="20"/>
          <w:szCs w:val="20"/>
        </w:rPr>
        <w:t xml:space="preserve"> jeżeli został im nadany, w przypadku rolnika</w:t>
      </w:r>
      <w:r w:rsidR="00F9514B"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E2703C"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(dotyczy tylko tych, którzy nie posiadają numeru ewidencyjnego) należy wpisać położenie jednej z działek ewidencyjnej oznaczonej w ewidencji budynków </w:t>
      </w:r>
      <w:r w:rsidR="00F7145F" w:rsidRPr="006A2FA0">
        <w:rPr>
          <w:rFonts w:ascii="Times New Roman" w:hAnsi="Times New Roman"/>
          <w:sz w:val="20"/>
          <w:szCs w:val="20"/>
        </w:rPr>
        <w:br/>
      </w:r>
      <w:r w:rsidRPr="006A2FA0">
        <w:rPr>
          <w:rFonts w:ascii="Times New Roman" w:hAnsi="Times New Roman"/>
          <w:sz w:val="20"/>
          <w:szCs w:val="20"/>
        </w:rPr>
        <w:t xml:space="preserve">i gruntów jako działka zalesiona (województwo, powiat, gmina, nr i nazwa obrębu ewidencyjnego, nr działki ewidencyjnej).  </w:t>
      </w:r>
    </w:p>
    <w:p w14:paraId="24F6F299" w14:textId="1DA4A0DE"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026355" w:rsidRPr="006A2FA0">
        <w:rPr>
          <w:rFonts w:ascii="Times New Roman" w:hAnsi="Times New Roman"/>
          <w:b/>
          <w:sz w:val="20"/>
          <w:szCs w:val="20"/>
        </w:rPr>
        <w:t>roślina,</w:t>
      </w:r>
      <w:r w:rsidRPr="006A2FA0">
        <w:rPr>
          <w:rFonts w:ascii="Times New Roman" w:hAnsi="Times New Roman"/>
          <w:b/>
          <w:sz w:val="20"/>
          <w:szCs w:val="20"/>
        </w:rPr>
        <w:t xml:space="preserve"> w zależności która </w:t>
      </w:r>
      <w:r w:rsidR="00E2703C"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E2703C" w:rsidRPr="006A2FA0">
        <w:rPr>
          <w:rFonts w:ascii="Times New Roman" w:hAnsi="Times New Roman"/>
          <w:sz w:val="20"/>
          <w:szCs w:val="20"/>
        </w:rPr>
        <w:t>należy wpisać</w:t>
      </w:r>
      <w:r w:rsidR="002D4267" w:rsidRPr="006A2FA0">
        <w:rPr>
          <w:rFonts w:ascii="Times New Roman" w:hAnsi="Times New Roman"/>
          <w:sz w:val="20"/>
          <w:szCs w:val="20"/>
        </w:rPr>
        <w:t xml:space="preserve"> </w:t>
      </w:r>
      <w:r w:rsidR="002C1876" w:rsidRPr="006A2FA0">
        <w:rPr>
          <w:rFonts w:ascii="Times New Roman" w:hAnsi="Times New Roman"/>
          <w:sz w:val="20"/>
          <w:szCs w:val="20"/>
        </w:rPr>
        <w:t xml:space="preserve">tę, </w:t>
      </w:r>
      <w:r w:rsidRPr="006A2FA0">
        <w:rPr>
          <w:rFonts w:ascii="Times New Roman" w:hAnsi="Times New Roman"/>
          <w:sz w:val="20"/>
          <w:szCs w:val="20"/>
        </w:rPr>
        <w:t>która jest głównym źródłem przychodu.</w:t>
      </w:r>
    </w:p>
    <w:p w14:paraId="30C59F24" w14:textId="4FBC1FEB"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026355"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2876ED77" w14:textId="7F2147D8"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r w:rsidR="0030453E" w:rsidRPr="006A2FA0">
        <w:t xml:space="preserve"> </w:t>
      </w:r>
      <w:r w:rsidR="0030453E" w:rsidRPr="006A2FA0">
        <w:rPr>
          <w:rFonts w:ascii="Times New Roman" w:hAnsi="Times New Roman"/>
          <w:sz w:val="20"/>
          <w:szCs w:val="20"/>
        </w:rPr>
        <w:t>Wiek rolnika „nie ukończyli 40 roku życia” liczy się na dzień składania Ramowego programu doradczego do ARiMR.</w:t>
      </w:r>
    </w:p>
    <w:p w14:paraId="7580A959" w14:textId="77777777"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63EDA13C" w14:textId="11134964"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026355" w:rsidRPr="006A2FA0">
        <w:rPr>
          <w:rFonts w:ascii="Times New Roman" w:hAnsi="Times New Roman"/>
          <w:b/>
          <w:sz w:val="20"/>
          <w:szCs w:val="20"/>
        </w:rPr>
        <w:t>e-mail”</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e-mail.</w:t>
      </w:r>
    </w:p>
    <w:p w14:paraId="2E4F55D6" w14:textId="5525C3A3"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t>
      </w:r>
      <w:r w:rsidR="002C1876" w:rsidRPr="006A2FA0">
        <w:rPr>
          <w:rFonts w:ascii="Times New Roman" w:hAnsi="Times New Roman"/>
          <w:b/>
          <w:sz w:val="20"/>
          <w:szCs w:val="20"/>
        </w:rPr>
        <w:t>(</w:t>
      </w:r>
      <w:r w:rsidRPr="006A2FA0">
        <w:rPr>
          <w:rFonts w:ascii="Times New Roman" w:hAnsi="Times New Roman"/>
          <w:b/>
          <w:sz w:val="20"/>
          <w:szCs w:val="20"/>
        </w:rPr>
        <w:t>właściwe zaznaczyć X</w:t>
      </w:r>
      <w:r w:rsidR="00026355" w:rsidRPr="006A2FA0">
        <w:rPr>
          <w:rFonts w:ascii="Times New Roman" w:hAnsi="Times New Roman"/>
          <w:b/>
          <w:sz w:val="20"/>
          <w:szCs w:val="20"/>
        </w:rPr>
        <w:t>)”</w:t>
      </w:r>
      <w:r w:rsidR="00026355"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przyporządkować do poniższych kategorii:</w:t>
      </w:r>
    </w:p>
    <w:p w14:paraId="349CC0D2"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1E2F49" w:rsidRPr="006A2FA0">
        <w:rPr>
          <w:rFonts w:ascii="Times New Roman" w:hAnsi="Times New Roman"/>
          <w:sz w:val="20"/>
          <w:szCs w:val="20"/>
        </w:rPr>
        <w:t>;</w:t>
      </w:r>
    </w:p>
    <w:p w14:paraId="7C9DF61A"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1E2F49" w:rsidRPr="006A2FA0">
        <w:rPr>
          <w:rFonts w:ascii="Times New Roman" w:hAnsi="Times New Roman"/>
          <w:sz w:val="20"/>
          <w:szCs w:val="20"/>
        </w:rPr>
        <w:t>;</w:t>
      </w:r>
    </w:p>
    <w:p w14:paraId="52F73E07"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 ha do 50 ha</w:t>
      </w:r>
      <w:r w:rsidR="001E2F49" w:rsidRPr="006A2FA0">
        <w:rPr>
          <w:rFonts w:ascii="Times New Roman" w:hAnsi="Times New Roman"/>
          <w:sz w:val="20"/>
          <w:szCs w:val="20"/>
        </w:rPr>
        <w:t>;</w:t>
      </w:r>
    </w:p>
    <w:p w14:paraId="721372AC" w14:textId="77777777" w:rsidR="00045112" w:rsidRPr="006A2FA0" w:rsidRDefault="00045112"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50 ha</w:t>
      </w:r>
      <w:r w:rsidR="001E2F49" w:rsidRPr="006A2FA0">
        <w:rPr>
          <w:rFonts w:ascii="Times New Roman" w:hAnsi="Times New Roman"/>
          <w:sz w:val="20"/>
          <w:szCs w:val="20"/>
        </w:rPr>
        <w:t>.</w:t>
      </w:r>
    </w:p>
    <w:p w14:paraId="6F233268" w14:textId="38F48E6E"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sekcji </w:t>
      </w:r>
      <w:r w:rsidRPr="006A2FA0">
        <w:rPr>
          <w:rFonts w:ascii="Times New Roman" w:hAnsi="Times New Roman"/>
          <w:b/>
          <w:sz w:val="20"/>
          <w:szCs w:val="20"/>
        </w:rPr>
        <w:t xml:space="preserve">„dane przedmiotowe z </w:t>
      </w:r>
      <w:r w:rsidR="00026355" w:rsidRPr="006A2FA0">
        <w:rPr>
          <w:rFonts w:ascii="Times New Roman" w:hAnsi="Times New Roman"/>
          <w:b/>
          <w:sz w:val="20"/>
          <w:szCs w:val="20"/>
        </w:rPr>
        <w:t>umowy”</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wypełnić 2 kolumny:</w:t>
      </w:r>
    </w:p>
    <w:p w14:paraId="3451BEC9" w14:textId="069B6587" w:rsidR="00045112"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data zawarcia </w:t>
      </w:r>
      <w:r w:rsidR="00026355" w:rsidRPr="006A2FA0">
        <w:rPr>
          <w:rFonts w:ascii="Times New Roman" w:hAnsi="Times New Roman"/>
          <w:b/>
          <w:sz w:val="20"/>
          <w:szCs w:val="20"/>
        </w:rPr>
        <w:t>umowy”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datę zawarcia umowy w formacie </w:t>
      </w:r>
      <w:r w:rsidR="00026355" w:rsidRPr="006A2FA0">
        <w:rPr>
          <w:rFonts w:ascii="Times New Roman" w:hAnsi="Times New Roman"/>
          <w:sz w:val="20"/>
          <w:szCs w:val="20"/>
        </w:rPr>
        <w:t>(dd</w:t>
      </w:r>
      <w:r w:rsidRPr="006A2FA0">
        <w:rPr>
          <w:rFonts w:ascii="Times New Roman" w:hAnsi="Times New Roman"/>
          <w:sz w:val="20"/>
          <w:szCs w:val="20"/>
        </w:rPr>
        <w:t>/mm/rr).</w:t>
      </w:r>
    </w:p>
    <w:p w14:paraId="3F10FA5D" w14:textId="7933DA64" w:rsidR="005D4D3F" w:rsidRPr="006A2FA0" w:rsidRDefault="00045112" w:rsidP="00045112">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t>
      </w:r>
      <w:r w:rsidR="00026355"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026355"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026355"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p>
    <w:p w14:paraId="0961975B" w14:textId="77777777" w:rsidR="004B3F0F" w:rsidRPr="006A2FA0" w:rsidRDefault="00EA3D7F" w:rsidP="009F52C7">
      <w:pPr>
        <w:spacing w:before="120" w:after="120" w:line="276" w:lineRule="auto"/>
        <w:jc w:val="both"/>
        <w:rPr>
          <w:rFonts w:ascii="Times New Roman" w:hAnsi="Times New Roman"/>
          <w:b/>
          <w:bCs/>
          <w:sz w:val="22"/>
          <w:szCs w:val="22"/>
        </w:rPr>
      </w:pPr>
      <w:r w:rsidRPr="006A2FA0">
        <w:rPr>
          <w:rFonts w:ascii="Times New Roman" w:hAnsi="Times New Roman"/>
          <w:b/>
          <w:bCs/>
          <w:sz w:val="22"/>
          <w:szCs w:val="22"/>
        </w:rPr>
        <w:t>6.</w:t>
      </w:r>
      <w:r w:rsidR="00045112" w:rsidRPr="006A2FA0">
        <w:rPr>
          <w:rFonts w:ascii="Times New Roman" w:hAnsi="Times New Roman"/>
          <w:b/>
          <w:bCs/>
          <w:sz w:val="22"/>
          <w:szCs w:val="22"/>
        </w:rPr>
        <w:t xml:space="preserve"> </w:t>
      </w:r>
      <w:r w:rsidR="00C7145A" w:rsidRPr="006A2FA0">
        <w:rPr>
          <w:rFonts w:ascii="Times New Roman" w:hAnsi="Times New Roman"/>
          <w:b/>
          <w:bCs/>
          <w:sz w:val="22"/>
          <w:szCs w:val="22"/>
        </w:rPr>
        <w:t>Aktualizacja listy wszystkich zawartych umów z odbiorcami programów doradczych (składana tylko w przypadku zmiany listy pierwotnej)</w:t>
      </w:r>
      <w:r w:rsidR="0053786F" w:rsidRPr="006A2FA0">
        <w:rPr>
          <w:rFonts w:ascii="Times New Roman" w:hAnsi="Times New Roman"/>
          <w:b/>
          <w:bCs/>
          <w:sz w:val="22"/>
          <w:szCs w:val="22"/>
        </w:rPr>
        <w:t xml:space="preserve"> – na formularzu </w:t>
      </w:r>
      <w:r w:rsidR="0053786F" w:rsidRPr="006A2FA0">
        <w:rPr>
          <w:rFonts w:ascii="Times New Roman" w:hAnsi="Times New Roman"/>
          <w:b/>
          <w:sz w:val="22"/>
          <w:szCs w:val="22"/>
        </w:rPr>
        <w:t>udostępnionym przez Agencję Restrukturyzacji i Modernizacji Rolnictwa (Załącznik nr 4az)</w:t>
      </w:r>
    </w:p>
    <w:p w14:paraId="7FF8422A" w14:textId="554E1F2B" w:rsidR="00C7145A" w:rsidRPr="006A2FA0" w:rsidRDefault="004B3F0F" w:rsidP="009F52C7">
      <w:pPr>
        <w:spacing w:before="120" w:after="120" w:line="276" w:lineRule="auto"/>
        <w:jc w:val="both"/>
        <w:rPr>
          <w:rFonts w:ascii="Times New Roman" w:hAnsi="Times New Roman"/>
          <w:sz w:val="20"/>
          <w:szCs w:val="20"/>
        </w:rPr>
      </w:pPr>
      <w:r w:rsidRPr="006A2FA0">
        <w:rPr>
          <w:rFonts w:ascii="Times New Roman" w:hAnsi="Times New Roman"/>
          <w:b/>
          <w:bCs/>
          <w:sz w:val="22"/>
          <w:szCs w:val="22"/>
        </w:rPr>
        <w:t>S</w:t>
      </w:r>
      <w:r w:rsidR="00EA25E2" w:rsidRPr="006A2FA0">
        <w:rPr>
          <w:rFonts w:ascii="Times New Roman" w:hAnsi="Times New Roman"/>
          <w:sz w:val="20"/>
          <w:szCs w:val="20"/>
        </w:rPr>
        <w:t>kładana jest tylko w przypadku</w:t>
      </w:r>
      <w:r w:rsidR="00A2115C" w:rsidRPr="006A2FA0">
        <w:rPr>
          <w:rFonts w:ascii="Times New Roman" w:hAnsi="Times New Roman"/>
          <w:sz w:val="20"/>
          <w:szCs w:val="20"/>
        </w:rPr>
        <w:t xml:space="preserve">, gdy skład listy pierwotnej uległ zmianie, tj. jednego lub więcej odbiorców usług doradczych zastąpiono innymi osobami, </w:t>
      </w:r>
      <w:r w:rsidR="00C61960" w:rsidRPr="006A2FA0">
        <w:rPr>
          <w:rFonts w:ascii="Times New Roman" w:hAnsi="Times New Roman"/>
          <w:sz w:val="20"/>
          <w:szCs w:val="20"/>
        </w:rPr>
        <w:t xml:space="preserve">z </w:t>
      </w:r>
      <w:r w:rsidR="00026355" w:rsidRPr="006A2FA0">
        <w:rPr>
          <w:rFonts w:ascii="Times New Roman" w:hAnsi="Times New Roman"/>
          <w:sz w:val="20"/>
          <w:szCs w:val="20"/>
        </w:rPr>
        <w:t>tym, że</w:t>
      </w:r>
      <w:r w:rsidR="00C61960" w:rsidRPr="006A2FA0">
        <w:rPr>
          <w:rFonts w:ascii="Times New Roman" w:hAnsi="Times New Roman"/>
          <w:sz w:val="20"/>
          <w:szCs w:val="20"/>
        </w:rPr>
        <w:t xml:space="preserve"> przy nowo wprowadzonych odbiorcach usług należy dodatkowo wypełnić kolumnę nr 16. </w:t>
      </w:r>
    </w:p>
    <w:p w14:paraId="720F49BA" w14:textId="19AC71D0"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„imię </w:t>
      </w:r>
      <w:r w:rsidR="00026355"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F8C6A2B" w14:textId="46AD2D7E" w:rsidR="00C7145A" w:rsidRPr="006A2FA0" w:rsidRDefault="00C7145A" w:rsidP="00C7145A">
      <w:pPr>
        <w:spacing w:line="276" w:lineRule="auto"/>
        <w:jc w:val="both"/>
        <w:rPr>
          <w:rFonts w:ascii="Times New Roman" w:hAnsi="Times New Roman"/>
          <w:b/>
          <w:sz w:val="20"/>
          <w:szCs w:val="20"/>
        </w:rPr>
      </w:pPr>
      <w:r w:rsidRPr="006A2FA0">
        <w:rPr>
          <w:rFonts w:ascii="Times New Roman" w:hAnsi="Times New Roman"/>
          <w:sz w:val="20"/>
          <w:szCs w:val="20"/>
        </w:rPr>
        <w:lastRenderedPageBreak/>
        <w:t xml:space="preserve">W kolumnie </w:t>
      </w:r>
      <w:r w:rsidRPr="006A2FA0">
        <w:rPr>
          <w:rFonts w:ascii="Times New Roman" w:hAnsi="Times New Roman"/>
          <w:b/>
          <w:sz w:val="20"/>
          <w:szCs w:val="20"/>
        </w:rPr>
        <w:t xml:space="preserve">„forma prawna </w:t>
      </w:r>
      <w:r w:rsidR="00026355" w:rsidRPr="006A2FA0">
        <w:rPr>
          <w:rFonts w:ascii="Times New Roman" w:hAnsi="Times New Roman"/>
          <w:b/>
          <w:sz w:val="20"/>
          <w:szCs w:val="20"/>
        </w:rPr>
        <w:t>producenta” -</w:t>
      </w:r>
      <w:r w:rsidRPr="006A2FA0">
        <w:rPr>
          <w:rFonts w:ascii="Times New Roman" w:hAnsi="Times New Roman"/>
          <w:sz w:val="20"/>
          <w:szCs w:val="20"/>
        </w:rPr>
        <w:t xml:space="preserve"> </w:t>
      </w:r>
      <w:r w:rsidR="00026355"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58D1C85D" w14:textId="231D27EF" w:rsidR="00C7145A" w:rsidRPr="006A2FA0" w:rsidRDefault="00C7145A" w:rsidP="00C7145A">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026355"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DC0146" w:rsidRPr="006A2FA0">
        <w:rPr>
          <w:rFonts w:ascii="Times New Roman" w:hAnsi="Times New Roman"/>
          <w:sz w:val="20"/>
          <w:szCs w:val="20"/>
        </w:rPr>
        <w:t>ewidencyjny,</w:t>
      </w:r>
      <w:r w:rsidRPr="006A2FA0">
        <w:rPr>
          <w:rFonts w:ascii="Times New Roman" w:hAnsi="Times New Roman"/>
          <w:sz w:val="20"/>
          <w:szCs w:val="20"/>
        </w:rPr>
        <w:t xml:space="preserve"> jeżeli został im nadany, w przypadku rolnika</w:t>
      </w:r>
      <w:r w:rsidR="00A2115C"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026355"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(dotyczy tylko tych, którzy nie posiadają numeru ewidencyjnego) należy wpisać położenie jednej z działek ewidencyjnej oznaczonej w ewidencji budynków </w:t>
      </w:r>
      <w:r w:rsidR="001E2F49" w:rsidRPr="006A2FA0">
        <w:rPr>
          <w:rFonts w:ascii="Times New Roman" w:hAnsi="Times New Roman"/>
          <w:sz w:val="20"/>
          <w:szCs w:val="20"/>
        </w:rPr>
        <w:br/>
      </w:r>
      <w:r w:rsidRPr="006A2FA0">
        <w:rPr>
          <w:rFonts w:ascii="Times New Roman" w:hAnsi="Times New Roman"/>
          <w:sz w:val="20"/>
          <w:szCs w:val="20"/>
        </w:rPr>
        <w:t xml:space="preserve">i gruntów jako działka zalesiona (województwo, powiat, gmina, nr i nazwa obrębu ewidencyjnego, nr działki ewidencyjnej).  </w:t>
      </w:r>
    </w:p>
    <w:p w14:paraId="03008256" w14:textId="4507AF00"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026355" w:rsidRPr="006A2FA0">
        <w:rPr>
          <w:rFonts w:ascii="Times New Roman" w:hAnsi="Times New Roman"/>
          <w:b/>
          <w:sz w:val="20"/>
          <w:szCs w:val="20"/>
        </w:rPr>
        <w:t>roślina,</w:t>
      </w:r>
      <w:r w:rsidRPr="006A2FA0">
        <w:rPr>
          <w:rFonts w:ascii="Times New Roman" w:hAnsi="Times New Roman"/>
          <w:b/>
          <w:sz w:val="20"/>
          <w:szCs w:val="20"/>
        </w:rPr>
        <w:t xml:space="preserve"> w zależności która </w:t>
      </w:r>
      <w:r w:rsidR="00026355"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002D4267" w:rsidRPr="006A2FA0">
        <w:rPr>
          <w:rFonts w:ascii="Times New Roman" w:hAnsi="Times New Roman"/>
          <w:sz w:val="20"/>
          <w:szCs w:val="20"/>
        </w:rPr>
        <w:t xml:space="preserve"> tę,</w:t>
      </w:r>
      <w:r w:rsidRPr="006A2FA0">
        <w:rPr>
          <w:rFonts w:ascii="Times New Roman" w:hAnsi="Times New Roman"/>
          <w:sz w:val="20"/>
          <w:szCs w:val="20"/>
        </w:rPr>
        <w:t xml:space="preserve"> która jest głównym   źródłem przychodu.</w:t>
      </w:r>
    </w:p>
    <w:p w14:paraId="4594DBF5" w14:textId="52D16BB7"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026355"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7AC7211E" w14:textId="471E27B8"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026355"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r w:rsidR="0030453E" w:rsidRPr="006A2FA0">
        <w:rPr>
          <w:rFonts w:ascii="Times New Roman" w:hAnsi="Times New Roman"/>
          <w:sz w:val="20"/>
          <w:szCs w:val="20"/>
        </w:rPr>
        <w:t xml:space="preserve"> </w:t>
      </w:r>
    </w:p>
    <w:p w14:paraId="444E67F2" w14:textId="77777777"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0EF6860F" w14:textId="2908A0C2"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026355" w:rsidRPr="006A2FA0">
        <w:rPr>
          <w:rFonts w:ascii="Times New Roman" w:hAnsi="Times New Roman"/>
          <w:b/>
          <w:sz w:val="20"/>
          <w:szCs w:val="20"/>
        </w:rPr>
        <w:t>e-mail”</w:t>
      </w:r>
      <w:r w:rsidR="00026355"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w:t>
      </w:r>
      <w:r w:rsidR="001E2F49" w:rsidRPr="006A2FA0">
        <w:rPr>
          <w:rFonts w:ascii="Times New Roman" w:hAnsi="Times New Roman"/>
          <w:sz w:val="20"/>
          <w:szCs w:val="20"/>
        </w:rPr>
        <w:br/>
      </w:r>
      <w:r w:rsidRPr="006A2FA0">
        <w:rPr>
          <w:rFonts w:ascii="Times New Roman" w:hAnsi="Times New Roman"/>
          <w:sz w:val="20"/>
          <w:szCs w:val="20"/>
        </w:rPr>
        <w:t>e-mail.</w:t>
      </w:r>
    </w:p>
    <w:p w14:paraId="2281AA71" w14:textId="3091BD9D"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właściwe zaznaczyć </w:t>
      </w:r>
      <w:r w:rsidR="00702296" w:rsidRPr="006A2FA0">
        <w:rPr>
          <w:rFonts w:ascii="Times New Roman" w:hAnsi="Times New Roman"/>
          <w:b/>
          <w:sz w:val="20"/>
          <w:szCs w:val="20"/>
        </w:rPr>
        <w:t>X”</w:t>
      </w:r>
      <w:r w:rsidR="00702296"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w:t>
      </w:r>
      <w:r w:rsidR="00702296" w:rsidRPr="006A2FA0">
        <w:rPr>
          <w:rFonts w:ascii="Times New Roman" w:hAnsi="Times New Roman"/>
          <w:sz w:val="20"/>
          <w:szCs w:val="20"/>
        </w:rPr>
        <w:t>przyporządkować (</w:t>
      </w:r>
      <w:r w:rsidRPr="006A2FA0">
        <w:rPr>
          <w:rFonts w:ascii="Times New Roman" w:hAnsi="Times New Roman"/>
          <w:sz w:val="20"/>
          <w:szCs w:val="20"/>
        </w:rPr>
        <w:t>„</w:t>
      </w:r>
      <w:r w:rsidR="00DC0146" w:rsidRPr="006A2FA0">
        <w:rPr>
          <w:rFonts w:ascii="Times New Roman" w:hAnsi="Times New Roman"/>
          <w:sz w:val="20"/>
          <w:szCs w:val="20"/>
        </w:rPr>
        <w:t>X” -</w:t>
      </w:r>
      <w:r w:rsidR="00DC0146">
        <w:rPr>
          <w:rFonts w:ascii="Times New Roman" w:hAnsi="Times New Roman"/>
          <w:sz w:val="20"/>
          <w:szCs w:val="20"/>
        </w:rPr>
        <w:t xml:space="preserve"> </w:t>
      </w:r>
      <w:r w:rsidRPr="006A2FA0">
        <w:rPr>
          <w:rFonts w:ascii="Times New Roman" w:hAnsi="Times New Roman"/>
          <w:sz w:val="20"/>
          <w:szCs w:val="20"/>
        </w:rPr>
        <w:t>em) do poniższych kategorii:</w:t>
      </w:r>
    </w:p>
    <w:p w14:paraId="63748558"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1E2F49" w:rsidRPr="006A2FA0">
        <w:rPr>
          <w:rFonts w:ascii="Times New Roman" w:hAnsi="Times New Roman"/>
          <w:sz w:val="20"/>
          <w:szCs w:val="20"/>
        </w:rPr>
        <w:t>;</w:t>
      </w:r>
    </w:p>
    <w:p w14:paraId="082C6813"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1E2F49" w:rsidRPr="006A2FA0">
        <w:rPr>
          <w:rFonts w:ascii="Times New Roman" w:hAnsi="Times New Roman"/>
          <w:sz w:val="20"/>
          <w:szCs w:val="20"/>
        </w:rPr>
        <w:t>;</w:t>
      </w:r>
    </w:p>
    <w:p w14:paraId="2AA151FB"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 ha do 50 ha</w:t>
      </w:r>
      <w:r w:rsidR="001E2F49" w:rsidRPr="006A2FA0">
        <w:rPr>
          <w:rFonts w:ascii="Times New Roman" w:hAnsi="Times New Roman"/>
          <w:sz w:val="20"/>
          <w:szCs w:val="20"/>
        </w:rPr>
        <w:t>;</w:t>
      </w:r>
    </w:p>
    <w:p w14:paraId="09D2E30D" w14:textId="77777777" w:rsidR="00C7145A" w:rsidRPr="006A2FA0" w:rsidRDefault="00C7145A"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1E2F49" w:rsidRPr="006A2FA0">
        <w:rPr>
          <w:rFonts w:ascii="Times New Roman" w:hAnsi="Times New Roman"/>
          <w:sz w:val="20"/>
          <w:szCs w:val="20"/>
        </w:rPr>
        <w:br/>
      </w:r>
      <w:r w:rsidRPr="006A2FA0">
        <w:rPr>
          <w:rFonts w:ascii="Times New Roman" w:hAnsi="Times New Roman"/>
          <w:sz w:val="20"/>
          <w:szCs w:val="20"/>
        </w:rPr>
        <w:t>50 ha</w:t>
      </w:r>
      <w:r w:rsidR="001E2F49" w:rsidRPr="006A2FA0">
        <w:rPr>
          <w:rFonts w:ascii="Times New Roman" w:hAnsi="Times New Roman"/>
          <w:sz w:val="20"/>
          <w:szCs w:val="20"/>
        </w:rPr>
        <w:t>.</w:t>
      </w:r>
    </w:p>
    <w:p w14:paraId="7A5D2D88" w14:textId="3084000B"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sekcji </w:t>
      </w:r>
      <w:r w:rsidRPr="006A2FA0">
        <w:rPr>
          <w:rFonts w:ascii="Times New Roman" w:hAnsi="Times New Roman"/>
          <w:b/>
          <w:sz w:val="20"/>
          <w:szCs w:val="20"/>
        </w:rPr>
        <w:t xml:space="preserve">„dane przedmiotowe z </w:t>
      </w:r>
      <w:r w:rsidR="00702296" w:rsidRPr="006A2FA0">
        <w:rPr>
          <w:rFonts w:ascii="Times New Roman" w:hAnsi="Times New Roman"/>
          <w:b/>
          <w:sz w:val="20"/>
          <w:szCs w:val="20"/>
        </w:rPr>
        <w:t>umowy”</w:t>
      </w:r>
      <w:r w:rsidR="00702296" w:rsidRPr="006A2FA0">
        <w:rPr>
          <w:rFonts w:ascii="Times New Roman" w:hAnsi="Times New Roman"/>
          <w:sz w:val="20"/>
          <w:szCs w:val="20"/>
        </w:rPr>
        <w:t xml:space="preserve"> -</w:t>
      </w:r>
      <w:r w:rsidRPr="006A2FA0">
        <w:rPr>
          <w:rFonts w:ascii="Times New Roman" w:hAnsi="Times New Roman"/>
          <w:sz w:val="20"/>
          <w:szCs w:val="20"/>
        </w:rPr>
        <w:t xml:space="preserve"> należy wypełnić 2 kolumny:</w:t>
      </w:r>
    </w:p>
    <w:p w14:paraId="63A8A301" w14:textId="6223F5F1"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data zawarcia </w:t>
      </w:r>
      <w:r w:rsidR="00702296" w:rsidRPr="006A2FA0">
        <w:rPr>
          <w:rFonts w:ascii="Times New Roman" w:hAnsi="Times New Roman"/>
          <w:b/>
          <w:sz w:val="20"/>
          <w:szCs w:val="20"/>
        </w:rPr>
        <w:t>umowy”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datę zawarcia umowy w formacie </w:t>
      </w:r>
      <w:r w:rsidR="00DC0146" w:rsidRPr="006A2FA0">
        <w:rPr>
          <w:rFonts w:ascii="Times New Roman" w:hAnsi="Times New Roman"/>
          <w:sz w:val="20"/>
          <w:szCs w:val="20"/>
        </w:rPr>
        <w:t>(dd</w:t>
      </w:r>
      <w:r w:rsidRPr="006A2FA0">
        <w:rPr>
          <w:rFonts w:ascii="Times New Roman" w:hAnsi="Times New Roman"/>
          <w:sz w:val="20"/>
          <w:szCs w:val="20"/>
        </w:rPr>
        <w:t>/mm/rr).</w:t>
      </w:r>
    </w:p>
    <w:p w14:paraId="57824D15" w14:textId="189F0A73" w:rsidR="00C7145A"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t>
      </w:r>
      <w:r w:rsidR="00702296"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702296"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96540C"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p>
    <w:p w14:paraId="3CD3F1CD" w14:textId="77777777" w:rsidR="002D4267" w:rsidRPr="006A2FA0" w:rsidRDefault="00C7145A" w:rsidP="00C7145A">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„Pierwotny odbiorca programu doradczego za którego nastąpiła zmiana odbiorcy programu lub brak jego realizacji (Imię nazwisko; id producenta oraz  nr lp. na poprzednim zał. 4a odbiorcy usług doradczych dla którego nie będzie realizowany) oraz podać krótkie uzasadnienie wymiany beneficjenta np.: zgon, choroba, sprzedaż gospodarstwa, wywłaszczenie itp.)”-</w:t>
      </w:r>
      <w:r w:rsidRPr="006A2FA0">
        <w:rPr>
          <w:rFonts w:ascii="Times New Roman" w:hAnsi="Times New Roman"/>
          <w:sz w:val="20"/>
          <w:szCs w:val="20"/>
        </w:rPr>
        <w:t xml:space="preserve"> należy wpisać imię nazwisko; </w:t>
      </w:r>
      <w:r w:rsidR="0048059D" w:rsidRPr="006A2FA0">
        <w:rPr>
          <w:rFonts w:ascii="Times New Roman" w:hAnsi="Times New Roman"/>
          <w:sz w:val="20"/>
          <w:szCs w:val="20"/>
        </w:rPr>
        <w:t xml:space="preserve">ID </w:t>
      </w:r>
      <w:r w:rsidRPr="002F4BF6">
        <w:rPr>
          <w:rFonts w:ascii="Times New Roman" w:hAnsi="Times New Roman"/>
          <w:sz w:val="20"/>
          <w:szCs w:val="20"/>
        </w:rPr>
        <w:t xml:space="preserve">producenta oraz  nr liczby </w:t>
      </w:r>
      <w:r w:rsidR="00C57F0D" w:rsidRPr="002F4BF6">
        <w:rPr>
          <w:rFonts w:ascii="Times New Roman" w:hAnsi="Times New Roman"/>
          <w:sz w:val="20"/>
          <w:szCs w:val="20"/>
        </w:rPr>
        <w:t>porządkowej</w:t>
      </w:r>
      <w:r w:rsidRPr="002F4BF6">
        <w:rPr>
          <w:rFonts w:ascii="Times New Roman" w:hAnsi="Times New Roman"/>
          <w:sz w:val="20"/>
          <w:szCs w:val="20"/>
        </w:rPr>
        <w:t xml:space="preserve"> na poprzednim z</w:t>
      </w:r>
      <w:r w:rsidRPr="006A2FA0">
        <w:rPr>
          <w:rFonts w:ascii="Times New Roman" w:hAnsi="Times New Roman"/>
          <w:sz w:val="20"/>
          <w:szCs w:val="20"/>
        </w:rPr>
        <w:t>ał. 4a odbiorcy usług doradczych dla którego nie będzie realizowany zakres kompleksowego programu na który została zawarta umowa</w:t>
      </w:r>
      <w:r w:rsidR="00C57F0D" w:rsidRPr="006A2FA0">
        <w:t xml:space="preserve"> </w:t>
      </w:r>
      <w:r w:rsidR="00C57F0D" w:rsidRPr="006A2FA0">
        <w:rPr>
          <w:rFonts w:ascii="Times New Roman" w:hAnsi="Times New Roman"/>
          <w:sz w:val="20"/>
          <w:szCs w:val="20"/>
        </w:rPr>
        <w:t>oraz podać krótkie uzasadnienie wymiany beneficjenta np.: zgon, choroba, sprzedaż gospodarstwa, wywłaszczenie itp.</w:t>
      </w:r>
    </w:p>
    <w:p w14:paraId="29F010C7" w14:textId="77777777" w:rsidR="0053786F" w:rsidRPr="006A2FA0" w:rsidRDefault="00C7145A" w:rsidP="0053786F">
      <w:pPr>
        <w:spacing w:before="120" w:after="120" w:line="276" w:lineRule="auto"/>
        <w:jc w:val="both"/>
        <w:rPr>
          <w:rFonts w:ascii="Times New Roman" w:hAnsi="Times New Roman"/>
          <w:b/>
          <w:sz w:val="22"/>
          <w:szCs w:val="22"/>
        </w:rPr>
      </w:pPr>
      <w:r w:rsidRPr="006A2FA0">
        <w:rPr>
          <w:rFonts w:ascii="Times New Roman" w:hAnsi="Times New Roman"/>
          <w:b/>
          <w:bCs/>
          <w:sz w:val="22"/>
          <w:szCs w:val="22"/>
        </w:rPr>
        <w:lastRenderedPageBreak/>
        <w:t xml:space="preserve">7. </w:t>
      </w:r>
      <w:r w:rsidR="00045112" w:rsidRPr="006A2FA0">
        <w:rPr>
          <w:rFonts w:ascii="Times New Roman" w:hAnsi="Times New Roman"/>
          <w:b/>
          <w:bCs/>
          <w:sz w:val="22"/>
          <w:szCs w:val="22"/>
        </w:rPr>
        <w:t>Lista zrealizowanych programów doradczych</w:t>
      </w:r>
      <w:r w:rsidR="002D4267" w:rsidRPr="006A2FA0">
        <w:rPr>
          <w:rFonts w:ascii="Times New Roman" w:hAnsi="Times New Roman"/>
          <w:b/>
          <w:bCs/>
          <w:sz w:val="22"/>
          <w:szCs w:val="22"/>
        </w:rPr>
        <w:t xml:space="preserve"> </w:t>
      </w:r>
      <w:r w:rsidR="00045112" w:rsidRPr="006A2FA0">
        <w:rPr>
          <w:rFonts w:ascii="Times New Roman" w:hAnsi="Times New Roman"/>
          <w:b/>
          <w:sz w:val="22"/>
          <w:szCs w:val="22"/>
        </w:rPr>
        <w:t>(składan</w:t>
      </w:r>
      <w:r w:rsidR="002D4267" w:rsidRPr="006A2FA0">
        <w:rPr>
          <w:rFonts w:ascii="Times New Roman" w:hAnsi="Times New Roman"/>
          <w:b/>
          <w:sz w:val="22"/>
          <w:szCs w:val="22"/>
        </w:rPr>
        <w:t>a</w:t>
      </w:r>
      <w:r w:rsidR="00045112" w:rsidRPr="006A2FA0">
        <w:rPr>
          <w:rFonts w:ascii="Times New Roman" w:hAnsi="Times New Roman"/>
          <w:b/>
          <w:sz w:val="22"/>
          <w:szCs w:val="22"/>
        </w:rPr>
        <w:t xml:space="preserve"> z wnioskiem o płatność końcową)</w:t>
      </w:r>
      <w:r w:rsidR="0053786F" w:rsidRPr="006A2FA0">
        <w:rPr>
          <w:rFonts w:ascii="Times New Roman" w:hAnsi="Times New Roman"/>
          <w:b/>
          <w:sz w:val="22"/>
          <w:szCs w:val="22"/>
        </w:rPr>
        <w:t xml:space="preserve"> – na formularzu udostępnionym przez Agencję Restrukturyzacji i Modernizacji Rolnictwa-(Załącznik nr 4b)</w:t>
      </w:r>
    </w:p>
    <w:p w14:paraId="79C06AD2" w14:textId="77777777" w:rsidR="00D842B2" w:rsidRPr="006A2FA0" w:rsidRDefault="00D842B2" w:rsidP="00D842B2">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4b do wniosku o płatność)</w:t>
      </w:r>
    </w:p>
    <w:p w14:paraId="65CEF3E5" w14:textId="09338D61"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b/>
          <w:sz w:val="20"/>
          <w:szCs w:val="20"/>
        </w:rPr>
        <w:t xml:space="preserve">1.Znak sprawy (wypełnia </w:t>
      </w:r>
      <w:r w:rsidR="00702296" w:rsidRPr="006A2FA0">
        <w:rPr>
          <w:rFonts w:ascii="Times New Roman" w:hAnsi="Times New Roman"/>
          <w:b/>
          <w:sz w:val="20"/>
          <w:szCs w:val="20"/>
        </w:rPr>
        <w:t>ARiMR)</w:t>
      </w:r>
      <w:r w:rsidR="00702296" w:rsidRPr="006A2FA0">
        <w:rPr>
          <w:rFonts w:ascii="Times New Roman" w:hAnsi="Times New Roman"/>
          <w:sz w:val="20"/>
          <w:szCs w:val="20"/>
        </w:rPr>
        <w:t xml:space="preserve"> -</w:t>
      </w:r>
      <w:r w:rsidRPr="006A2FA0">
        <w:t xml:space="preserve"> </w:t>
      </w:r>
      <w:r w:rsidRPr="006A2FA0">
        <w:rPr>
          <w:rFonts w:ascii="Times New Roman" w:hAnsi="Times New Roman"/>
          <w:sz w:val="20"/>
          <w:szCs w:val="20"/>
        </w:rPr>
        <w:t xml:space="preserve">  </w:t>
      </w:r>
      <w:r w:rsidR="00702296" w:rsidRPr="006A2FA0">
        <w:rPr>
          <w:rFonts w:ascii="Times New Roman" w:hAnsi="Times New Roman"/>
          <w:sz w:val="20"/>
          <w:szCs w:val="20"/>
        </w:rPr>
        <w:t>numer sprawy</w:t>
      </w:r>
      <w:r w:rsidRPr="006A2FA0">
        <w:rPr>
          <w:rFonts w:ascii="Times New Roman" w:hAnsi="Times New Roman"/>
          <w:sz w:val="20"/>
          <w:szCs w:val="20"/>
        </w:rPr>
        <w:t xml:space="preserve"> nadany przez ARiMR dla każdego konkretnego wniosku o przyznanie pomocy.</w:t>
      </w:r>
    </w:p>
    <w:p w14:paraId="4F6F90E6" w14:textId="77777777" w:rsidR="00D842B2" w:rsidRPr="006A2FA0" w:rsidRDefault="00D842B2" w:rsidP="00D842B2">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2. Numer umowy: - </w:t>
      </w:r>
      <w:r w:rsidRPr="006A2FA0">
        <w:rPr>
          <w:rFonts w:ascii="Times New Roman" w:hAnsi="Times New Roman"/>
          <w:sz w:val="20"/>
          <w:szCs w:val="20"/>
        </w:rPr>
        <w:t>należy wpisać numer z umowy o przyznanie pomocy zawartej z ARiMR</w:t>
      </w:r>
    </w:p>
    <w:p w14:paraId="0616B94D" w14:textId="77777777" w:rsidR="00D842B2" w:rsidRPr="006A2FA0" w:rsidRDefault="00D842B2" w:rsidP="009F52C7">
      <w:pPr>
        <w:spacing w:before="120" w:after="120" w:line="276" w:lineRule="auto"/>
        <w:jc w:val="both"/>
        <w:rPr>
          <w:rFonts w:ascii="Times New Roman" w:hAnsi="Times New Roman"/>
          <w:sz w:val="20"/>
          <w:szCs w:val="20"/>
        </w:rPr>
      </w:pPr>
      <w:r w:rsidRPr="006A2FA0">
        <w:rPr>
          <w:rFonts w:ascii="Times New Roman" w:hAnsi="Times New Roman"/>
          <w:b/>
          <w:sz w:val="20"/>
          <w:szCs w:val="20"/>
        </w:rPr>
        <w:t>3</w:t>
      </w:r>
      <w:r w:rsidR="009F52C7" w:rsidRPr="006A2FA0">
        <w:rPr>
          <w:rFonts w:ascii="Times New Roman" w:hAnsi="Times New Roman"/>
          <w:b/>
          <w:sz w:val="20"/>
          <w:szCs w:val="20"/>
        </w:rPr>
        <w:t xml:space="preserve">. </w:t>
      </w:r>
      <w:r w:rsidRPr="006A2FA0">
        <w:rPr>
          <w:rFonts w:ascii="Times New Roman" w:hAnsi="Times New Roman"/>
          <w:b/>
          <w:sz w:val="20"/>
          <w:szCs w:val="20"/>
        </w:rPr>
        <w:t xml:space="preserve">Program/my doradczy/cze: </w:t>
      </w:r>
      <w:r w:rsidRPr="006A2FA0">
        <w:rPr>
          <w:rFonts w:ascii="Times New Roman" w:hAnsi="Times New Roman"/>
          <w:sz w:val="20"/>
          <w:szCs w:val="20"/>
        </w:rPr>
        <w:t xml:space="preserve">Dla każdego programu doradczego wpisać nazwy usług doradczych nimi objętych. </w:t>
      </w:r>
    </w:p>
    <w:p w14:paraId="30CF681C" w14:textId="77777777" w:rsidR="00D842B2" w:rsidRPr="006A2FA0" w:rsidRDefault="00D842B2" w:rsidP="009F52C7">
      <w:pPr>
        <w:spacing w:before="120" w:after="120" w:line="276" w:lineRule="auto"/>
        <w:jc w:val="both"/>
        <w:rPr>
          <w:rFonts w:ascii="Times New Roman" w:hAnsi="Times New Roman"/>
          <w:b/>
          <w:sz w:val="20"/>
          <w:szCs w:val="20"/>
        </w:rPr>
      </w:pPr>
      <w:r w:rsidRPr="006A2FA0">
        <w:rPr>
          <w:rFonts w:ascii="Times New Roman" w:hAnsi="Times New Roman"/>
          <w:b/>
          <w:sz w:val="20"/>
          <w:szCs w:val="20"/>
        </w:rPr>
        <w:t xml:space="preserve">4. Nazwa i nr poddziałania: </w:t>
      </w:r>
      <w:r w:rsidRPr="006A2FA0">
        <w:rPr>
          <w:rFonts w:ascii="Times New Roman" w:hAnsi="Times New Roman"/>
          <w:sz w:val="20"/>
          <w:szCs w:val="20"/>
        </w:rPr>
        <w:t xml:space="preserve">(Pole wypełnione na stałe: </w:t>
      </w:r>
      <w:r w:rsidRPr="006A2FA0">
        <w:rPr>
          <w:rFonts w:ascii="Times New Roman" w:hAnsi="Times New Roman"/>
          <w:b/>
          <w:i/>
          <w:sz w:val="20"/>
          <w:szCs w:val="20"/>
        </w:rPr>
        <w:t>2.1</w:t>
      </w:r>
      <w:r w:rsidRPr="006A2FA0">
        <w:rPr>
          <w:rFonts w:ascii="Times New Roman" w:hAnsi="Times New Roman"/>
          <w:sz w:val="20"/>
          <w:szCs w:val="20"/>
        </w:rPr>
        <w:t xml:space="preserve"> </w:t>
      </w:r>
      <w:r w:rsidRPr="006A2FA0">
        <w:rPr>
          <w:rFonts w:ascii="Times New Roman" w:hAnsi="Times New Roman"/>
          <w:b/>
          <w:i/>
          <w:sz w:val="20"/>
          <w:szCs w:val="20"/>
        </w:rPr>
        <w:t>"Wsparcie korzystania z usług doradczych")</w:t>
      </w:r>
      <w:r w:rsidRPr="006A2FA0">
        <w:rPr>
          <w:rFonts w:ascii="Times New Roman" w:hAnsi="Times New Roman"/>
          <w:i/>
          <w:sz w:val="20"/>
          <w:szCs w:val="20"/>
        </w:rPr>
        <w:t>.</w:t>
      </w:r>
    </w:p>
    <w:p w14:paraId="1FD9C94C" w14:textId="19C36562" w:rsidR="009F52C7" w:rsidRPr="002F4BF6" w:rsidRDefault="009F52C7" w:rsidP="009F52C7">
      <w:pPr>
        <w:spacing w:line="276" w:lineRule="auto"/>
        <w:rPr>
          <w:rFonts w:ascii="Times New Roman" w:hAnsi="Times New Roman"/>
          <w:b/>
          <w:sz w:val="20"/>
          <w:szCs w:val="20"/>
        </w:rPr>
      </w:pPr>
      <w:r w:rsidRPr="006A2FA0">
        <w:rPr>
          <w:rFonts w:ascii="Times New Roman" w:hAnsi="Times New Roman"/>
          <w:b/>
          <w:sz w:val="20"/>
          <w:szCs w:val="20"/>
        </w:rPr>
        <w:t xml:space="preserve">Nazwa Podregionu (NUTS </w:t>
      </w:r>
      <w:r w:rsidR="00702296" w:rsidRPr="006A2FA0">
        <w:rPr>
          <w:rFonts w:ascii="Times New Roman" w:hAnsi="Times New Roman"/>
          <w:b/>
          <w:sz w:val="20"/>
          <w:szCs w:val="20"/>
        </w:rPr>
        <w:t>3) -</w:t>
      </w:r>
      <w:r w:rsidRPr="006A2FA0">
        <w:rPr>
          <w:rFonts w:ascii="Times New Roman" w:hAnsi="Times New Roman"/>
          <w:b/>
          <w:sz w:val="20"/>
          <w:szCs w:val="20"/>
        </w:rPr>
        <w:t xml:space="preserve">    </w:t>
      </w:r>
      <w:r w:rsidRPr="006A2FA0">
        <w:rPr>
          <w:rFonts w:ascii="Times New Roman" w:hAnsi="Times New Roman"/>
          <w:sz w:val="20"/>
          <w:szCs w:val="20"/>
        </w:rPr>
        <w:t>należy wpisać zgodnie z nomenklaturą</w:t>
      </w:r>
      <w:r w:rsidRPr="006A2FA0">
        <w:rPr>
          <w:rFonts w:ascii="Times New Roman" w:hAnsi="Times New Roman"/>
          <w:b/>
          <w:sz w:val="20"/>
          <w:szCs w:val="20"/>
        </w:rPr>
        <w:t xml:space="preserve"> Nuts 3</w:t>
      </w:r>
      <w:r w:rsidR="00D842B2" w:rsidRPr="006A2FA0">
        <w:rPr>
          <w:rFonts w:ascii="Times New Roman" w:hAnsi="Times New Roman"/>
          <w:b/>
          <w:sz w:val="20"/>
          <w:szCs w:val="20"/>
        </w:rPr>
        <w:t xml:space="preserve"> </w:t>
      </w:r>
      <w:r w:rsidR="00D842B2" w:rsidRPr="006A2FA0">
        <w:rPr>
          <w:rFonts w:ascii="Times New Roman" w:hAnsi="Times New Roman"/>
          <w:sz w:val="20"/>
          <w:szCs w:val="20"/>
        </w:rPr>
        <w:t xml:space="preserve">nazwę podregionu wskazaną  </w:t>
      </w:r>
      <w:r w:rsidR="0048059D" w:rsidRPr="006A2FA0">
        <w:rPr>
          <w:rFonts w:ascii="Times New Roman" w:hAnsi="Times New Roman"/>
          <w:sz w:val="20"/>
          <w:szCs w:val="20"/>
        </w:rPr>
        <w:br/>
      </w:r>
      <w:r w:rsidR="00D842B2" w:rsidRPr="006A2FA0">
        <w:rPr>
          <w:rFonts w:ascii="Times New Roman" w:hAnsi="Times New Roman"/>
          <w:sz w:val="20"/>
          <w:szCs w:val="20"/>
        </w:rPr>
        <w:t>w umowie o przyznaniu pomocy (m</w:t>
      </w:r>
      <w:r w:rsidRPr="006A2FA0">
        <w:rPr>
          <w:rFonts w:ascii="Times New Roman" w:hAnsi="Times New Roman"/>
          <w:sz w:val="20"/>
          <w:szCs w:val="20"/>
        </w:rPr>
        <w:t xml:space="preserve">ożna </w:t>
      </w:r>
      <w:r w:rsidR="00D842B2" w:rsidRPr="006A2FA0">
        <w:rPr>
          <w:rFonts w:ascii="Times New Roman" w:hAnsi="Times New Roman"/>
          <w:sz w:val="20"/>
          <w:szCs w:val="20"/>
        </w:rPr>
        <w:t xml:space="preserve">też </w:t>
      </w:r>
      <w:r w:rsidRPr="006A2FA0">
        <w:rPr>
          <w:rFonts w:ascii="Times New Roman" w:hAnsi="Times New Roman"/>
          <w:sz w:val="20"/>
          <w:szCs w:val="20"/>
        </w:rPr>
        <w:t xml:space="preserve">posiłkować </w:t>
      </w:r>
      <w:r w:rsidR="00D842B2" w:rsidRPr="006A2FA0">
        <w:rPr>
          <w:rFonts w:ascii="Times New Roman" w:hAnsi="Times New Roman"/>
          <w:sz w:val="20"/>
          <w:szCs w:val="20"/>
        </w:rPr>
        <w:t xml:space="preserve">się </w:t>
      </w:r>
      <w:r w:rsidRPr="006A2FA0">
        <w:rPr>
          <w:rFonts w:ascii="Times New Roman" w:hAnsi="Times New Roman"/>
          <w:sz w:val="20"/>
          <w:szCs w:val="20"/>
        </w:rPr>
        <w:t xml:space="preserve">stroną: </w:t>
      </w:r>
      <w:hyperlink r:id="rId12" w:history="1">
        <w:r w:rsidRPr="006A2FA0">
          <w:rPr>
            <w:rStyle w:val="Hipercze"/>
            <w:rFonts w:ascii="Times New Roman" w:hAnsi="Times New Roman"/>
            <w:b/>
            <w:color w:val="auto"/>
            <w:sz w:val="20"/>
            <w:szCs w:val="20"/>
          </w:rPr>
          <w:t>http://stat.gov.pl/statystyka-regionalna/jednostki-terytorialne/nomenklatura-nts/</w:t>
        </w:r>
      </w:hyperlink>
      <w:r w:rsidR="00D842B2" w:rsidRPr="002F4BF6">
        <w:rPr>
          <w:rFonts w:ascii="Times New Roman" w:hAnsi="Times New Roman"/>
          <w:b/>
          <w:sz w:val="20"/>
          <w:szCs w:val="20"/>
        </w:rPr>
        <w:t xml:space="preserve"> ).</w:t>
      </w:r>
    </w:p>
    <w:p w14:paraId="010C3B42" w14:textId="78151B58" w:rsidR="009F52C7" w:rsidRPr="006A2FA0" w:rsidRDefault="009F52C7" w:rsidP="009F52C7">
      <w:pPr>
        <w:spacing w:before="120" w:after="120" w:line="276" w:lineRule="auto"/>
        <w:jc w:val="both"/>
        <w:rPr>
          <w:rFonts w:ascii="Times New Roman" w:hAnsi="Times New Roman"/>
          <w:sz w:val="20"/>
          <w:szCs w:val="20"/>
        </w:rPr>
      </w:pPr>
      <w:r w:rsidRPr="002F4BF6">
        <w:rPr>
          <w:rFonts w:ascii="Times New Roman" w:hAnsi="Times New Roman"/>
          <w:sz w:val="20"/>
          <w:szCs w:val="20"/>
        </w:rPr>
        <w:t xml:space="preserve">W kolumnie </w:t>
      </w:r>
      <w:r w:rsidRPr="006A2FA0">
        <w:rPr>
          <w:rFonts w:ascii="Times New Roman" w:hAnsi="Times New Roman"/>
          <w:b/>
          <w:sz w:val="20"/>
          <w:szCs w:val="20"/>
        </w:rPr>
        <w:t xml:space="preserve">„imię </w:t>
      </w:r>
      <w:r w:rsidR="00702296" w:rsidRPr="006A2FA0">
        <w:rPr>
          <w:rFonts w:ascii="Times New Roman" w:hAnsi="Times New Roman"/>
          <w:b/>
          <w:sz w:val="20"/>
          <w:szCs w:val="20"/>
        </w:rPr>
        <w:t>nazwisko” -</w:t>
      </w:r>
      <w:r w:rsidRPr="006A2FA0">
        <w:rPr>
          <w:rFonts w:ascii="Times New Roman" w:hAnsi="Times New Roman"/>
          <w:sz w:val="20"/>
          <w:szCs w:val="20"/>
        </w:rPr>
        <w:t xml:space="preserve"> należy wpisać imię nazwisko odbiorcy programu doradczego.</w:t>
      </w:r>
    </w:p>
    <w:p w14:paraId="4D4A13DD" w14:textId="55CE340C" w:rsidR="009F52C7" w:rsidRPr="006A2FA0" w:rsidRDefault="009F52C7" w:rsidP="009F52C7">
      <w:pPr>
        <w:spacing w:line="276" w:lineRule="auto"/>
        <w:jc w:val="both"/>
        <w:rPr>
          <w:rFonts w:ascii="Times New Roman" w:hAnsi="Times New Roman"/>
          <w:b/>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„forma prawna </w:t>
      </w:r>
      <w:r w:rsidR="00702296" w:rsidRPr="006A2FA0">
        <w:rPr>
          <w:rFonts w:ascii="Times New Roman" w:hAnsi="Times New Roman"/>
          <w:b/>
          <w:sz w:val="20"/>
          <w:szCs w:val="20"/>
        </w:rPr>
        <w:t>producenta” -</w:t>
      </w:r>
      <w:r w:rsidRPr="006A2FA0">
        <w:rPr>
          <w:rFonts w:ascii="Times New Roman" w:hAnsi="Times New Roman"/>
          <w:sz w:val="20"/>
          <w:szCs w:val="20"/>
        </w:rPr>
        <w:t xml:space="preserve"> </w:t>
      </w:r>
      <w:r w:rsidR="00702296" w:rsidRPr="006A2FA0">
        <w:rPr>
          <w:rFonts w:ascii="Times New Roman" w:hAnsi="Times New Roman"/>
          <w:sz w:val="20"/>
          <w:szCs w:val="20"/>
        </w:rPr>
        <w:t>należy wpisać</w:t>
      </w:r>
      <w:r w:rsidRPr="006A2FA0">
        <w:rPr>
          <w:rFonts w:ascii="Times New Roman" w:hAnsi="Times New Roman"/>
          <w:sz w:val="20"/>
          <w:szCs w:val="20"/>
        </w:rPr>
        <w:t xml:space="preserve"> jedną z wartości: osoba fizyczna, osoba prawna, jednostka organizacyjna nieposiadająca osobowości prawnej.</w:t>
      </w:r>
    </w:p>
    <w:p w14:paraId="2DE8EAAA" w14:textId="53FA25E9" w:rsidR="009F52C7" w:rsidRPr="006A2FA0" w:rsidRDefault="009F52C7" w:rsidP="009F52C7">
      <w:pPr>
        <w:spacing w:line="276" w:lineRule="auto"/>
        <w:jc w:val="both"/>
        <w:rPr>
          <w:rFonts w:ascii="Times New Roman" w:hAnsi="Times New Roman"/>
          <w:sz w:val="20"/>
          <w:szCs w:val="20"/>
        </w:rPr>
      </w:pPr>
      <w:r w:rsidRPr="006A2FA0">
        <w:rPr>
          <w:rFonts w:ascii="Times New Roman" w:hAnsi="Times New Roman"/>
          <w:sz w:val="20"/>
          <w:szCs w:val="20"/>
        </w:rPr>
        <w:t xml:space="preserve">W kolumnie „numer </w:t>
      </w:r>
      <w:r w:rsidR="00702296" w:rsidRPr="006A2FA0">
        <w:rPr>
          <w:rFonts w:ascii="Times New Roman" w:hAnsi="Times New Roman"/>
          <w:sz w:val="20"/>
          <w:szCs w:val="20"/>
        </w:rPr>
        <w:t>producenta” -</w:t>
      </w:r>
      <w:r w:rsidRPr="006A2FA0">
        <w:rPr>
          <w:rFonts w:ascii="Times New Roman" w:hAnsi="Times New Roman"/>
          <w:sz w:val="20"/>
          <w:szCs w:val="20"/>
        </w:rPr>
        <w:t xml:space="preserve"> Odbiorcy programu doradczego obowiązkowo wypełniają numer </w:t>
      </w:r>
      <w:r w:rsidR="00702296" w:rsidRPr="006A2FA0">
        <w:rPr>
          <w:rFonts w:ascii="Times New Roman" w:hAnsi="Times New Roman"/>
          <w:sz w:val="20"/>
          <w:szCs w:val="20"/>
        </w:rPr>
        <w:t>ewidencyjny,</w:t>
      </w:r>
      <w:r w:rsidRPr="006A2FA0">
        <w:rPr>
          <w:rFonts w:ascii="Times New Roman" w:hAnsi="Times New Roman"/>
          <w:sz w:val="20"/>
          <w:szCs w:val="20"/>
        </w:rPr>
        <w:t xml:space="preserve"> jeżeli został im </w:t>
      </w:r>
      <w:r w:rsidR="00702296" w:rsidRPr="006A2FA0">
        <w:rPr>
          <w:rFonts w:ascii="Times New Roman" w:hAnsi="Times New Roman"/>
          <w:sz w:val="20"/>
          <w:szCs w:val="20"/>
        </w:rPr>
        <w:t>nadany, w</w:t>
      </w:r>
      <w:r w:rsidRPr="006A2FA0">
        <w:rPr>
          <w:rFonts w:ascii="Times New Roman" w:hAnsi="Times New Roman"/>
          <w:sz w:val="20"/>
          <w:szCs w:val="20"/>
        </w:rPr>
        <w:t xml:space="preserve"> przypadku rolnika</w:t>
      </w:r>
      <w:r w:rsidR="00BF5444" w:rsidRPr="006A2FA0">
        <w:rPr>
          <w:rFonts w:ascii="Times New Roman" w:hAnsi="Times New Roman"/>
          <w:sz w:val="20"/>
          <w:szCs w:val="20"/>
        </w:rPr>
        <w:t xml:space="preserve">, </w:t>
      </w:r>
      <w:r w:rsidRPr="006A2FA0">
        <w:rPr>
          <w:rFonts w:ascii="Times New Roman" w:hAnsi="Times New Roman"/>
          <w:sz w:val="20"/>
          <w:szCs w:val="20"/>
        </w:rPr>
        <w:t xml:space="preserve">który nie wystąpił jeszcze o nadanie numeru ewidencyjnego należy wpisać adres siedziby </w:t>
      </w:r>
      <w:r w:rsidR="00702296" w:rsidRPr="006A2FA0">
        <w:rPr>
          <w:rFonts w:ascii="Times New Roman" w:hAnsi="Times New Roman"/>
          <w:sz w:val="20"/>
          <w:szCs w:val="20"/>
        </w:rPr>
        <w:t>gospodarstwa (</w:t>
      </w:r>
      <w:r w:rsidRPr="006A2FA0">
        <w:rPr>
          <w:rFonts w:ascii="Times New Roman" w:hAnsi="Times New Roman"/>
          <w:sz w:val="20"/>
          <w:szCs w:val="20"/>
        </w:rPr>
        <w:t xml:space="preserve">miejscowość, ulica, numer domu, kod pocztowy, nazwa poczty, gmina). W przypadku właścicieli lasów </w:t>
      </w:r>
      <w:r w:rsidR="00702296" w:rsidRPr="006A2FA0">
        <w:rPr>
          <w:rFonts w:ascii="Times New Roman" w:hAnsi="Times New Roman"/>
          <w:sz w:val="20"/>
          <w:szCs w:val="20"/>
        </w:rPr>
        <w:t>(dotyczy</w:t>
      </w:r>
      <w:r w:rsidRPr="006A2FA0">
        <w:rPr>
          <w:rFonts w:ascii="Times New Roman" w:hAnsi="Times New Roman"/>
          <w:sz w:val="20"/>
          <w:szCs w:val="20"/>
        </w:rPr>
        <w:t xml:space="preserve"> tylko tych, którzy nie posiadają numeru ewidencyjnego) należy wpisać położenie jednej z działek ewidencyjnej oznaczonej w ewidencji budynków i gruntów jako działka zalesiona (województwo, powiat, gmina, nr i nazwa obrębu ewidencyjnego, nr działki ewidencyjnej).  </w:t>
      </w:r>
    </w:p>
    <w:p w14:paraId="5B7F57D8" w14:textId="75B33FE0"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„Kierunek produkcji bazowy (wpisać tylko jedną z wartości: produkcja zwierzęca lub produkcja </w:t>
      </w:r>
      <w:r w:rsidR="00702296" w:rsidRPr="006A2FA0">
        <w:rPr>
          <w:rFonts w:ascii="Times New Roman" w:hAnsi="Times New Roman"/>
          <w:b/>
          <w:sz w:val="20"/>
          <w:szCs w:val="20"/>
        </w:rPr>
        <w:t>roślin</w:t>
      </w:r>
      <w:r w:rsidR="00702296">
        <w:rPr>
          <w:rFonts w:ascii="Times New Roman" w:hAnsi="Times New Roman"/>
          <w:b/>
          <w:sz w:val="20"/>
          <w:szCs w:val="20"/>
        </w:rPr>
        <w:t>n</w:t>
      </w:r>
      <w:r w:rsidR="00702296" w:rsidRPr="006A2FA0">
        <w:rPr>
          <w:rFonts w:ascii="Times New Roman" w:hAnsi="Times New Roman"/>
          <w:b/>
          <w:sz w:val="20"/>
          <w:szCs w:val="20"/>
        </w:rPr>
        <w:t>a,</w:t>
      </w:r>
      <w:r w:rsidRPr="006A2FA0">
        <w:rPr>
          <w:rFonts w:ascii="Times New Roman" w:hAnsi="Times New Roman"/>
          <w:b/>
          <w:sz w:val="20"/>
          <w:szCs w:val="20"/>
        </w:rPr>
        <w:t xml:space="preserve"> w </w:t>
      </w:r>
      <w:r w:rsidR="00702296" w:rsidRPr="006A2FA0">
        <w:rPr>
          <w:rFonts w:ascii="Times New Roman" w:hAnsi="Times New Roman"/>
          <w:b/>
          <w:sz w:val="20"/>
          <w:szCs w:val="20"/>
        </w:rPr>
        <w:t>zależności,</w:t>
      </w:r>
      <w:r w:rsidRPr="006A2FA0">
        <w:rPr>
          <w:rFonts w:ascii="Times New Roman" w:hAnsi="Times New Roman"/>
          <w:b/>
          <w:sz w:val="20"/>
          <w:szCs w:val="20"/>
        </w:rPr>
        <w:t xml:space="preserve"> która </w:t>
      </w:r>
      <w:r w:rsidR="00702296"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Pr="006A2FA0">
        <w:rPr>
          <w:rFonts w:ascii="Times New Roman" w:hAnsi="Times New Roman"/>
          <w:sz w:val="20"/>
          <w:szCs w:val="20"/>
        </w:rPr>
        <w:t xml:space="preserve"> – </w:t>
      </w:r>
      <w:r w:rsidR="00702296" w:rsidRPr="006A2FA0">
        <w:rPr>
          <w:rFonts w:ascii="Times New Roman" w:hAnsi="Times New Roman"/>
          <w:sz w:val="20"/>
          <w:szCs w:val="20"/>
        </w:rPr>
        <w:t>należy wpisać</w:t>
      </w:r>
      <w:r w:rsidRPr="006A2FA0">
        <w:rPr>
          <w:rFonts w:ascii="Times New Roman" w:hAnsi="Times New Roman"/>
          <w:sz w:val="20"/>
          <w:szCs w:val="20"/>
        </w:rPr>
        <w:t xml:space="preserve"> </w:t>
      </w:r>
      <w:r w:rsidR="00D842B2" w:rsidRPr="006A2FA0">
        <w:rPr>
          <w:rFonts w:ascii="Times New Roman" w:hAnsi="Times New Roman"/>
          <w:sz w:val="20"/>
          <w:szCs w:val="20"/>
        </w:rPr>
        <w:t xml:space="preserve">tę, </w:t>
      </w:r>
      <w:r w:rsidRPr="006A2FA0">
        <w:rPr>
          <w:rFonts w:ascii="Times New Roman" w:hAnsi="Times New Roman"/>
          <w:sz w:val="20"/>
          <w:szCs w:val="20"/>
        </w:rPr>
        <w:t>która jest głównym źródłem przychodu.</w:t>
      </w:r>
    </w:p>
    <w:p w14:paraId="3F59DC60" w14:textId="22F0393E"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W kolumnie „</w:t>
      </w:r>
      <w:r w:rsidRPr="006A2FA0">
        <w:rPr>
          <w:rFonts w:ascii="Times New Roman" w:hAnsi="Times New Roman"/>
          <w:b/>
          <w:sz w:val="20"/>
          <w:szCs w:val="20"/>
        </w:rPr>
        <w:t xml:space="preserve">płeć” </w:t>
      </w:r>
      <w:r w:rsidRPr="006A2FA0">
        <w:rPr>
          <w:rFonts w:ascii="Times New Roman" w:hAnsi="Times New Roman"/>
          <w:sz w:val="20"/>
          <w:szCs w:val="20"/>
        </w:rPr>
        <w:t xml:space="preserve">- </w:t>
      </w:r>
      <w:r w:rsidRPr="006A2FA0">
        <w:rPr>
          <w:rFonts w:ascii="Times New Roman" w:eastAsia="Calibri" w:hAnsi="Times New Roman"/>
          <w:sz w:val="20"/>
          <w:szCs w:val="20"/>
          <w:lang w:eastAsia="en-US"/>
        </w:rPr>
        <w:t xml:space="preserve">należy właściwy odp. zaznaczyć </w:t>
      </w:r>
      <w:r w:rsidR="00702296" w:rsidRPr="006A2FA0">
        <w:rPr>
          <w:rFonts w:ascii="Times New Roman" w:eastAsia="Calibri" w:hAnsi="Times New Roman"/>
          <w:sz w:val="20"/>
          <w:szCs w:val="20"/>
          <w:lang w:eastAsia="en-US"/>
        </w:rPr>
        <w:t>znakiem X</w:t>
      </w:r>
      <w:r w:rsidRPr="006A2FA0">
        <w:rPr>
          <w:rFonts w:ascii="Times New Roman" w:eastAsia="Calibri" w:hAnsi="Times New Roman"/>
          <w:sz w:val="20"/>
          <w:szCs w:val="20"/>
          <w:lang w:eastAsia="en-US"/>
        </w:rPr>
        <w:t>, można zaznaczyć tylko jedną z odpowied</w:t>
      </w:r>
      <w:r w:rsidRPr="006A2FA0">
        <w:rPr>
          <w:rFonts w:ascii="Times New Roman" w:eastAsia="Calibri" w:hAnsi="Times New Roman"/>
          <w:bCs/>
          <w:sz w:val="20"/>
          <w:szCs w:val="20"/>
          <w:lang w:eastAsia="en-US"/>
        </w:rPr>
        <w:t>zi</w:t>
      </w:r>
      <w:r w:rsidRPr="006A2FA0">
        <w:rPr>
          <w:rFonts w:ascii="Times New Roman" w:eastAsia="Calibri" w:hAnsi="Times New Roman"/>
          <w:sz w:val="20"/>
          <w:szCs w:val="20"/>
          <w:lang w:eastAsia="en-US"/>
        </w:rPr>
        <w:t xml:space="preserve">, </w:t>
      </w:r>
      <w:r w:rsidRPr="006A2FA0">
        <w:rPr>
          <w:rFonts w:ascii="Times New Roman" w:hAnsi="Times New Roman"/>
          <w:sz w:val="20"/>
          <w:szCs w:val="20"/>
        </w:rPr>
        <w:t xml:space="preserve">(„kobieta”, „mężczyzna”). </w:t>
      </w:r>
    </w:p>
    <w:p w14:paraId="75681FB8" w14:textId="74D0BB63"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„wiek”</w:t>
      </w:r>
      <w:r w:rsidRPr="006A2FA0">
        <w:rPr>
          <w:rFonts w:ascii="Times New Roman" w:hAnsi="Times New Roman"/>
          <w:sz w:val="20"/>
          <w:szCs w:val="20"/>
        </w:rPr>
        <w:t xml:space="preserve"> - </w:t>
      </w:r>
      <w:r w:rsidR="00702296" w:rsidRPr="006A2FA0">
        <w:rPr>
          <w:rFonts w:ascii="Times New Roman" w:hAnsi="Times New Roman"/>
          <w:sz w:val="20"/>
          <w:szCs w:val="20"/>
        </w:rPr>
        <w:t>należy wpisać</w:t>
      </w:r>
      <w:r w:rsidRPr="006A2FA0">
        <w:rPr>
          <w:rFonts w:ascii="Times New Roman" w:hAnsi="Times New Roman"/>
          <w:sz w:val="20"/>
          <w:szCs w:val="20"/>
        </w:rPr>
        <w:t xml:space="preserve"> wiek (liczba całkowita).</w:t>
      </w:r>
    </w:p>
    <w:p w14:paraId="3695D5AC" w14:textId="77777777"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„siedziba gospodarstwa (miejscowość, ulica, numer domu (i mieszkania), kod pocztowy, nazwa poczty, gmina)”</w:t>
      </w:r>
      <w:r w:rsidRPr="006A2FA0">
        <w:rPr>
          <w:rFonts w:ascii="Times New Roman" w:hAnsi="Times New Roman"/>
          <w:sz w:val="20"/>
          <w:szCs w:val="20"/>
        </w:rPr>
        <w:t xml:space="preserve"> -należy wpisać województwo powiat, gmina, kod pocztowy, nazwa poczty miejscowość, ulica, siedziby gospodarstwa.</w:t>
      </w:r>
    </w:p>
    <w:p w14:paraId="2D32FCD4" w14:textId="6DA66BC7"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„Numer telefonu/</w:t>
      </w:r>
      <w:r w:rsidR="00702296" w:rsidRPr="006A2FA0">
        <w:rPr>
          <w:rFonts w:ascii="Times New Roman" w:hAnsi="Times New Roman"/>
          <w:b/>
          <w:sz w:val="20"/>
          <w:szCs w:val="20"/>
        </w:rPr>
        <w:t>e-mail”</w:t>
      </w:r>
      <w:r w:rsidR="00702296" w:rsidRPr="006A2FA0">
        <w:rPr>
          <w:rFonts w:ascii="Times New Roman" w:hAnsi="Times New Roman"/>
          <w:sz w:val="20"/>
          <w:szCs w:val="20"/>
        </w:rPr>
        <w:t xml:space="preserve"> -</w:t>
      </w:r>
      <w:r w:rsidRPr="006A2FA0">
        <w:rPr>
          <w:rFonts w:ascii="Times New Roman" w:hAnsi="Times New Roman"/>
          <w:sz w:val="20"/>
          <w:szCs w:val="20"/>
        </w:rPr>
        <w:t xml:space="preserve"> należy wpisać (o ile posiada) numer telefonu komórkowego i/lub stacjonarny. Numery telefonu stacjonarnego należy podać wraz z numerem kierunkowym oraz adres poczty </w:t>
      </w:r>
      <w:r w:rsidR="0048059D" w:rsidRPr="006A2FA0">
        <w:rPr>
          <w:rFonts w:ascii="Times New Roman" w:hAnsi="Times New Roman"/>
          <w:sz w:val="20"/>
          <w:szCs w:val="20"/>
        </w:rPr>
        <w:br/>
      </w:r>
      <w:r w:rsidRPr="006A2FA0">
        <w:rPr>
          <w:rFonts w:ascii="Times New Roman" w:hAnsi="Times New Roman"/>
          <w:sz w:val="20"/>
          <w:szCs w:val="20"/>
        </w:rPr>
        <w:t>e-mail.</w:t>
      </w:r>
    </w:p>
    <w:p w14:paraId="181A2696" w14:textId="2860A6D6" w:rsidR="009F52C7" w:rsidRPr="006A2FA0"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„typ odbiorcy programu doradczego właściwe zaznaczyć </w:t>
      </w:r>
      <w:r w:rsidR="00702296" w:rsidRPr="006A2FA0">
        <w:rPr>
          <w:rFonts w:ascii="Times New Roman" w:hAnsi="Times New Roman"/>
          <w:b/>
          <w:sz w:val="20"/>
          <w:szCs w:val="20"/>
        </w:rPr>
        <w:t>X”</w:t>
      </w:r>
      <w:r w:rsidR="00702296" w:rsidRPr="006A2FA0">
        <w:rPr>
          <w:rFonts w:ascii="Times New Roman" w:hAnsi="Times New Roman"/>
          <w:sz w:val="20"/>
          <w:szCs w:val="20"/>
        </w:rPr>
        <w:t xml:space="preserve"> -</w:t>
      </w:r>
      <w:r w:rsidRPr="006A2FA0">
        <w:rPr>
          <w:rFonts w:ascii="Times New Roman" w:hAnsi="Times New Roman"/>
          <w:sz w:val="20"/>
          <w:szCs w:val="20"/>
        </w:rPr>
        <w:t xml:space="preserve"> Liczbę odbiorców usług doradczych należy </w:t>
      </w:r>
      <w:r w:rsidR="00DC0146" w:rsidRPr="006A2FA0">
        <w:rPr>
          <w:rFonts w:ascii="Times New Roman" w:hAnsi="Times New Roman"/>
          <w:sz w:val="20"/>
          <w:szCs w:val="20"/>
        </w:rPr>
        <w:t>przyporządkować (</w:t>
      </w:r>
      <w:r w:rsidRPr="006A2FA0">
        <w:rPr>
          <w:rFonts w:ascii="Times New Roman" w:hAnsi="Times New Roman"/>
          <w:sz w:val="20"/>
          <w:szCs w:val="20"/>
        </w:rPr>
        <w:t>„X”-em) do poniższych kategorii:</w:t>
      </w:r>
    </w:p>
    <w:p w14:paraId="3E470C9A"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którzy nie ukończyli 40 roku życia</w:t>
      </w:r>
      <w:r w:rsidR="0048059D" w:rsidRPr="006A2FA0">
        <w:rPr>
          <w:rFonts w:ascii="Times New Roman" w:hAnsi="Times New Roman"/>
          <w:sz w:val="20"/>
          <w:szCs w:val="20"/>
        </w:rPr>
        <w:t>;</w:t>
      </w:r>
    </w:p>
    <w:p w14:paraId="46BB4E0E"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rolnicy prowadzący gospodarstwo rolne o powierzchni gruntów ornych, sadów, łąk trwałych, pastwisk trwałych, gruntów rolnych zabudowanych, gruntów pod stawami lub gruntów pod rowami do 5 ha</w:t>
      </w:r>
      <w:r w:rsidR="0048059D" w:rsidRPr="006A2FA0">
        <w:rPr>
          <w:rFonts w:ascii="Times New Roman" w:hAnsi="Times New Roman"/>
          <w:sz w:val="20"/>
          <w:szCs w:val="20"/>
        </w:rPr>
        <w:t>;</w:t>
      </w:r>
    </w:p>
    <w:p w14:paraId="1AAE4E53"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48059D" w:rsidRPr="006A2FA0">
        <w:rPr>
          <w:rFonts w:ascii="Times New Roman" w:hAnsi="Times New Roman"/>
          <w:sz w:val="20"/>
          <w:szCs w:val="20"/>
        </w:rPr>
        <w:br/>
      </w:r>
      <w:r w:rsidRPr="006A2FA0">
        <w:rPr>
          <w:rFonts w:ascii="Times New Roman" w:hAnsi="Times New Roman"/>
          <w:sz w:val="20"/>
          <w:szCs w:val="20"/>
        </w:rPr>
        <w:t>5 ha do 50 ha</w:t>
      </w:r>
      <w:r w:rsidR="0048059D" w:rsidRPr="006A2FA0">
        <w:rPr>
          <w:rFonts w:ascii="Times New Roman" w:hAnsi="Times New Roman"/>
          <w:sz w:val="20"/>
          <w:szCs w:val="20"/>
        </w:rPr>
        <w:t>;</w:t>
      </w:r>
    </w:p>
    <w:p w14:paraId="2BFF7476" w14:textId="77777777" w:rsidR="009F52C7" w:rsidRPr="006A2FA0" w:rsidRDefault="009F52C7"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rolnicy prowadzący gospodarstwo rolne o powierzchni gruntów ornych, sadów, łąk trwałych, pastwisk trwałych, gruntów rolnych zabudowanych, gruntów pod stawami lub gruntów pod rowami powyżej  </w:t>
      </w:r>
      <w:r w:rsidR="0048059D" w:rsidRPr="006A2FA0">
        <w:rPr>
          <w:rFonts w:ascii="Times New Roman" w:hAnsi="Times New Roman"/>
          <w:sz w:val="20"/>
          <w:szCs w:val="20"/>
        </w:rPr>
        <w:br/>
      </w:r>
      <w:r w:rsidRPr="006A2FA0">
        <w:rPr>
          <w:rFonts w:ascii="Times New Roman" w:hAnsi="Times New Roman"/>
          <w:sz w:val="20"/>
          <w:szCs w:val="20"/>
        </w:rPr>
        <w:t>50 ha</w:t>
      </w:r>
      <w:r w:rsidR="0048059D" w:rsidRPr="006A2FA0">
        <w:rPr>
          <w:rFonts w:ascii="Times New Roman" w:hAnsi="Times New Roman"/>
          <w:sz w:val="20"/>
          <w:szCs w:val="20"/>
        </w:rPr>
        <w:t>.</w:t>
      </w:r>
    </w:p>
    <w:p w14:paraId="2F587688" w14:textId="1EED170B" w:rsidR="00FC68AF" w:rsidRDefault="009F52C7" w:rsidP="009F52C7">
      <w:p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 xml:space="preserve">W kolumnie </w:t>
      </w:r>
      <w:r w:rsidRPr="006A2FA0">
        <w:rPr>
          <w:rFonts w:ascii="Times New Roman" w:hAnsi="Times New Roman"/>
          <w:b/>
          <w:sz w:val="20"/>
          <w:szCs w:val="20"/>
        </w:rPr>
        <w:t>„</w:t>
      </w:r>
      <w:r w:rsidR="00FC68AF" w:rsidRPr="006A2FA0">
        <w:rPr>
          <w:rFonts w:ascii="Times New Roman" w:hAnsi="Times New Roman"/>
          <w:b/>
          <w:sz w:val="20"/>
          <w:szCs w:val="20"/>
        </w:rPr>
        <w:t>zakres kompleksowego</w:t>
      </w:r>
      <w:r w:rsidRPr="006A2FA0">
        <w:rPr>
          <w:rFonts w:ascii="Times New Roman" w:hAnsi="Times New Roman"/>
          <w:b/>
          <w:sz w:val="20"/>
          <w:szCs w:val="20"/>
        </w:rPr>
        <w:t xml:space="preserve"> programu </w:t>
      </w:r>
      <w:r w:rsidR="00FC68AF" w:rsidRPr="006A2FA0">
        <w:rPr>
          <w:rFonts w:ascii="Times New Roman" w:hAnsi="Times New Roman"/>
          <w:b/>
          <w:sz w:val="20"/>
          <w:szCs w:val="20"/>
        </w:rPr>
        <w:t>doradczego” -</w:t>
      </w:r>
      <w:r w:rsidRPr="006A2FA0">
        <w:rPr>
          <w:rFonts w:ascii="Times New Roman" w:hAnsi="Times New Roman"/>
          <w:sz w:val="20"/>
          <w:szCs w:val="20"/>
        </w:rPr>
        <w:t xml:space="preserve"> należy wpisać zakres kompleksowego </w:t>
      </w:r>
      <w:r w:rsidR="00DC0146" w:rsidRPr="006A2FA0">
        <w:rPr>
          <w:rFonts w:ascii="Times New Roman" w:hAnsi="Times New Roman"/>
          <w:sz w:val="20"/>
          <w:szCs w:val="20"/>
        </w:rPr>
        <w:t>programu,</w:t>
      </w:r>
      <w:r w:rsidRPr="006A2FA0">
        <w:rPr>
          <w:rFonts w:ascii="Times New Roman" w:hAnsi="Times New Roman"/>
          <w:sz w:val="20"/>
          <w:szCs w:val="20"/>
        </w:rPr>
        <w:t xml:space="preserve"> na który została zawarta umowa.</w:t>
      </w:r>
      <w:r w:rsidR="00380BD7">
        <w:rPr>
          <w:rFonts w:ascii="Times New Roman" w:hAnsi="Times New Roman"/>
          <w:sz w:val="20"/>
          <w:szCs w:val="20"/>
        </w:rPr>
        <w:t xml:space="preserve"> </w:t>
      </w:r>
    </w:p>
    <w:p w14:paraId="02239016" w14:textId="164043C8" w:rsidR="009F52C7" w:rsidRPr="0096540C" w:rsidRDefault="00380BD7" w:rsidP="009F52C7">
      <w:pPr>
        <w:spacing w:before="120" w:after="120" w:line="276" w:lineRule="auto"/>
        <w:jc w:val="both"/>
        <w:rPr>
          <w:rFonts w:ascii="Times New Roman" w:hAnsi="Times New Roman"/>
          <w:color w:val="FF0000"/>
          <w:sz w:val="20"/>
          <w:szCs w:val="20"/>
        </w:rPr>
      </w:pPr>
      <w:bookmarkStart w:id="1" w:name="_GoBack"/>
      <w:r w:rsidRPr="0096540C">
        <w:rPr>
          <w:rFonts w:ascii="Times New Roman" w:hAnsi="Times New Roman"/>
          <w:color w:val="FF0000"/>
          <w:sz w:val="20"/>
          <w:szCs w:val="20"/>
        </w:rPr>
        <w:t>(uwaga w zał. 4b Lista zrealizowanych programów doradczych (składana z wnioskiem o płatność końcową) w kolumnie 13 – „zakres kompleksowego programu doradczego” - wpisujemy faktycznie wykonane usługi, w tym przerwane, w których przypadku należy wypełnić kolumnę 15 „Czy nastąpiły zmiany (odbiorcy programów doradczych) w stosunku do ostatnio złożonej listy zawartych umów (wpisać tak/nie w przypadku odpowiedzi tak podać krótkie uzasadnienie wymiany odbiorcy np.: zgon, choroba, sprzedaż gospodarstwa, wywłaszczenie itp.</w:t>
      </w:r>
      <w:r w:rsidR="000144BD">
        <w:rPr>
          <w:rFonts w:ascii="Times New Roman" w:hAnsi="Times New Roman"/>
          <w:color w:val="FF0000"/>
          <w:sz w:val="20"/>
          <w:szCs w:val="20"/>
        </w:rPr>
        <w:t xml:space="preserve">, w przypadku odpowiedzi nie –program 3 letni nie został zrealizowany- należy </w:t>
      </w:r>
      <w:r w:rsidR="000144BD" w:rsidRPr="000144BD">
        <w:rPr>
          <w:rFonts w:ascii="Times New Roman" w:hAnsi="Times New Roman"/>
          <w:color w:val="FF0000"/>
          <w:sz w:val="20"/>
          <w:szCs w:val="20"/>
        </w:rPr>
        <w:t xml:space="preserve">podać krótkie uzasadnienie </w:t>
      </w:r>
      <w:r w:rsidR="000144BD">
        <w:rPr>
          <w:rFonts w:ascii="Times New Roman" w:hAnsi="Times New Roman"/>
          <w:color w:val="FF0000"/>
          <w:sz w:val="20"/>
          <w:szCs w:val="20"/>
        </w:rPr>
        <w:t>braku</w:t>
      </w:r>
      <w:r w:rsidR="000144BD" w:rsidRPr="000144BD">
        <w:rPr>
          <w:rFonts w:ascii="Times New Roman" w:hAnsi="Times New Roman"/>
          <w:color w:val="FF0000"/>
          <w:sz w:val="20"/>
          <w:szCs w:val="20"/>
        </w:rPr>
        <w:t xml:space="preserve"> </w:t>
      </w:r>
      <w:r w:rsidR="000144BD">
        <w:rPr>
          <w:rFonts w:ascii="Times New Roman" w:hAnsi="Times New Roman"/>
          <w:color w:val="FF0000"/>
          <w:sz w:val="20"/>
          <w:szCs w:val="20"/>
        </w:rPr>
        <w:t>realizacji programu</w:t>
      </w:r>
      <w:r w:rsidR="000144BD" w:rsidRPr="000144BD">
        <w:rPr>
          <w:rFonts w:ascii="Times New Roman" w:hAnsi="Times New Roman"/>
          <w:color w:val="FF0000"/>
          <w:sz w:val="20"/>
          <w:szCs w:val="20"/>
        </w:rPr>
        <w:t xml:space="preserve"> np.: zgon, choroba, sprzedaż gospodarstwa</w:t>
      </w:r>
      <w:r w:rsidR="000144BD">
        <w:rPr>
          <w:rFonts w:ascii="Times New Roman" w:hAnsi="Times New Roman"/>
          <w:color w:val="FF0000"/>
          <w:sz w:val="20"/>
          <w:szCs w:val="20"/>
        </w:rPr>
        <w:t xml:space="preserve"> oraz podać usługę/usługi które nie zostały w pełni zrealizowanie</w:t>
      </w:r>
      <w:r w:rsidRPr="0096540C">
        <w:rPr>
          <w:rFonts w:ascii="Times New Roman" w:hAnsi="Times New Roman"/>
          <w:color w:val="FF0000"/>
          <w:sz w:val="20"/>
          <w:szCs w:val="20"/>
        </w:rPr>
        <w:t>)</w:t>
      </w:r>
    </w:p>
    <w:p w14:paraId="295B5ED4" w14:textId="3A54E268" w:rsidR="00EA3D7F" w:rsidRPr="006A2FA0" w:rsidRDefault="00045112" w:rsidP="0050176B">
      <w:pPr>
        <w:pStyle w:val="Akapitzlist"/>
        <w:spacing w:before="120" w:after="120" w:line="276" w:lineRule="auto"/>
        <w:ind w:left="0"/>
        <w:contextualSpacing w:val="0"/>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 xml:space="preserve">„Czy nastąpiła zmiana kierunku bazowego produkcji w stosunku do ostatnio złożonej listy zawartych umów (wpisać tak/nie w przypadku odpowiedzi tak podać na jaką: produkcja zwierzęca lub produkcja </w:t>
      </w:r>
      <w:r w:rsidR="00DC0146" w:rsidRPr="006A2FA0">
        <w:rPr>
          <w:rFonts w:ascii="Times New Roman" w:hAnsi="Times New Roman"/>
          <w:b/>
          <w:sz w:val="20"/>
          <w:szCs w:val="20"/>
        </w:rPr>
        <w:t>roślin</w:t>
      </w:r>
      <w:r w:rsidR="00DC0146">
        <w:rPr>
          <w:rFonts w:ascii="Times New Roman" w:hAnsi="Times New Roman"/>
          <w:b/>
          <w:sz w:val="20"/>
          <w:szCs w:val="20"/>
        </w:rPr>
        <w:t>n</w:t>
      </w:r>
      <w:r w:rsidR="00DC0146" w:rsidRPr="006A2FA0">
        <w:rPr>
          <w:rFonts w:ascii="Times New Roman" w:hAnsi="Times New Roman"/>
          <w:b/>
          <w:sz w:val="20"/>
          <w:szCs w:val="20"/>
        </w:rPr>
        <w:t>a,</w:t>
      </w:r>
      <w:r w:rsidRPr="006A2FA0">
        <w:rPr>
          <w:rFonts w:ascii="Times New Roman" w:hAnsi="Times New Roman"/>
          <w:b/>
          <w:sz w:val="20"/>
          <w:szCs w:val="20"/>
        </w:rPr>
        <w:t xml:space="preserve"> w zależności która </w:t>
      </w:r>
      <w:r w:rsidR="00FC68AF" w:rsidRPr="006A2FA0">
        <w:rPr>
          <w:rFonts w:ascii="Times New Roman" w:hAnsi="Times New Roman"/>
          <w:b/>
          <w:sz w:val="20"/>
          <w:szCs w:val="20"/>
        </w:rPr>
        <w:t>jest głównym</w:t>
      </w:r>
      <w:r w:rsidRPr="006A2FA0">
        <w:rPr>
          <w:rFonts w:ascii="Times New Roman" w:hAnsi="Times New Roman"/>
          <w:b/>
          <w:sz w:val="20"/>
          <w:szCs w:val="20"/>
        </w:rPr>
        <w:t xml:space="preserve"> źródłem przychodu</w:t>
      </w:r>
      <w:r w:rsidR="00DC0146" w:rsidRPr="006A2FA0">
        <w:rPr>
          <w:rFonts w:ascii="Times New Roman" w:hAnsi="Times New Roman"/>
          <w:b/>
          <w:sz w:val="20"/>
          <w:szCs w:val="20"/>
        </w:rPr>
        <w:t>)”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tak lub nie                      w zależności od tego czy nastąpiła zmiana kierunku bazowego produkcji w stosunku do ostatnio złożonej listy zawartych umów. W przypadku odpowiedzi tak podać na jaką: produkcja zwierzęca lub produkcja </w:t>
      </w:r>
      <w:r w:rsidR="00DC0146" w:rsidRPr="006A2FA0">
        <w:rPr>
          <w:rFonts w:ascii="Times New Roman" w:hAnsi="Times New Roman"/>
          <w:sz w:val="20"/>
          <w:szCs w:val="20"/>
        </w:rPr>
        <w:t>roślin</w:t>
      </w:r>
      <w:r w:rsidR="00DC0146">
        <w:rPr>
          <w:rFonts w:ascii="Times New Roman" w:hAnsi="Times New Roman"/>
          <w:sz w:val="20"/>
          <w:szCs w:val="20"/>
        </w:rPr>
        <w:t>n</w:t>
      </w:r>
      <w:r w:rsidR="00DC0146" w:rsidRPr="006A2FA0">
        <w:rPr>
          <w:rFonts w:ascii="Times New Roman" w:hAnsi="Times New Roman"/>
          <w:sz w:val="20"/>
          <w:szCs w:val="20"/>
        </w:rPr>
        <w:t xml:space="preserve">a,  </w:t>
      </w:r>
      <w:r w:rsidRPr="006A2FA0">
        <w:rPr>
          <w:rFonts w:ascii="Times New Roman" w:hAnsi="Times New Roman"/>
          <w:sz w:val="20"/>
          <w:szCs w:val="20"/>
        </w:rPr>
        <w:t xml:space="preserve">              w zależności która </w:t>
      </w:r>
      <w:r w:rsidR="00FC68AF" w:rsidRPr="006A2FA0">
        <w:rPr>
          <w:rFonts w:ascii="Times New Roman" w:hAnsi="Times New Roman"/>
          <w:sz w:val="20"/>
          <w:szCs w:val="20"/>
        </w:rPr>
        <w:t>jest głównym</w:t>
      </w:r>
      <w:r w:rsidRPr="006A2FA0">
        <w:rPr>
          <w:rFonts w:ascii="Times New Roman" w:hAnsi="Times New Roman"/>
          <w:sz w:val="20"/>
          <w:szCs w:val="20"/>
        </w:rPr>
        <w:t xml:space="preserve"> źródłem przychodu.</w:t>
      </w:r>
    </w:p>
    <w:p w14:paraId="3151C5C2" w14:textId="77777777" w:rsidR="00045112" w:rsidRDefault="00045112" w:rsidP="00045112">
      <w:pPr>
        <w:pStyle w:val="Akapitzlist"/>
        <w:spacing w:before="120" w:after="120" w:line="276" w:lineRule="auto"/>
        <w:ind w:left="0"/>
        <w:jc w:val="both"/>
        <w:rPr>
          <w:rFonts w:ascii="Times New Roman" w:hAnsi="Times New Roman"/>
          <w:sz w:val="20"/>
          <w:szCs w:val="20"/>
        </w:rPr>
      </w:pPr>
      <w:r w:rsidRPr="006A2FA0">
        <w:rPr>
          <w:rFonts w:ascii="Times New Roman" w:hAnsi="Times New Roman"/>
          <w:sz w:val="20"/>
          <w:szCs w:val="20"/>
        </w:rPr>
        <w:t xml:space="preserve">W kolumnie </w:t>
      </w:r>
      <w:r w:rsidRPr="006A2FA0">
        <w:rPr>
          <w:rFonts w:ascii="Times New Roman" w:hAnsi="Times New Roman"/>
          <w:b/>
          <w:sz w:val="20"/>
          <w:szCs w:val="20"/>
        </w:rPr>
        <w:t>„Czy nastąpiły zmiany (odbiorcy programów doradczych) w stosunku do ostatnio złożonej listy zawartych umów (wpisać tak/nie w przypadku odpowiedzi tak podać krótkie uzasadnienie wymiany beneficjenta np.: zgon, choroba, sprzedaż gospodarstwa, wywłaszczenie itp.).”</w:t>
      </w:r>
      <w:r w:rsidRPr="006A2FA0">
        <w:t xml:space="preserve"> -</w:t>
      </w:r>
      <w:r w:rsidRPr="006A2FA0">
        <w:rPr>
          <w:rFonts w:ascii="Times New Roman" w:hAnsi="Times New Roman"/>
          <w:sz w:val="20"/>
          <w:szCs w:val="20"/>
        </w:rPr>
        <w:t>należy wpisać tak lub nie                      w zależności od tego czy nastąpiła zmiana odbiorcy programów w stosunku do ostatnio złożonej listy zawartych umów.</w:t>
      </w:r>
      <w:r w:rsidRPr="006A2FA0">
        <w:t xml:space="preserve"> </w:t>
      </w:r>
      <w:r w:rsidRPr="006A2FA0">
        <w:rPr>
          <w:rFonts w:ascii="Times New Roman" w:hAnsi="Times New Roman"/>
          <w:sz w:val="20"/>
          <w:szCs w:val="20"/>
        </w:rPr>
        <w:t xml:space="preserve">W przypadku odpowiedzi tak podać krótkie uzasadnienie wymiany beneficjenta np.: </w:t>
      </w:r>
      <w:r w:rsidR="0046588B" w:rsidRPr="006A2FA0">
        <w:rPr>
          <w:rFonts w:ascii="Times New Roman" w:hAnsi="Times New Roman"/>
          <w:sz w:val="20"/>
          <w:szCs w:val="20"/>
        </w:rPr>
        <w:t xml:space="preserve">rezygnacja, </w:t>
      </w:r>
      <w:r w:rsidRPr="006A2FA0">
        <w:rPr>
          <w:rFonts w:ascii="Times New Roman" w:hAnsi="Times New Roman"/>
          <w:sz w:val="20"/>
          <w:szCs w:val="20"/>
        </w:rPr>
        <w:t>zgon, choroba, sprzedaż gospodarstwa, wywłaszczenie itp.).</w:t>
      </w:r>
      <w:r w:rsidR="00380BD7">
        <w:rPr>
          <w:rFonts w:ascii="Times New Roman" w:hAnsi="Times New Roman"/>
          <w:sz w:val="20"/>
          <w:szCs w:val="20"/>
        </w:rPr>
        <w:t xml:space="preserve"> </w:t>
      </w:r>
    </w:p>
    <w:p w14:paraId="291C6CAF" w14:textId="42EB5722" w:rsidR="00380BD7" w:rsidRPr="0096540C" w:rsidRDefault="00380BD7" w:rsidP="000144BD">
      <w:pPr>
        <w:spacing w:before="120" w:after="120" w:line="276" w:lineRule="auto"/>
        <w:jc w:val="both"/>
        <w:rPr>
          <w:rFonts w:ascii="Times New Roman" w:hAnsi="Times New Roman"/>
          <w:color w:val="FF0000"/>
          <w:sz w:val="20"/>
          <w:szCs w:val="20"/>
        </w:rPr>
      </w:pPr>
      <w:r w:rsidRPr="0096540C">
        <w:rPr>
          <w:rFonts w:ascii="Times New Roman" w:hAnsi="Times New Roman"/>
          <w:color w:val="FF0000"/>
          <w:sz w:val="20"/>
          <w:szCs w:val="20"/>
        </w:rPr>
        <w:t xml:space="preserve">W zał. 4b Lista zrealizowanych programów doradczych zostawiamy gospodarstwa, które nie zrealizowały części lub w całości programu, w danym przypadku należy wypełnić kolumnę 15 </w:t>
      </w:r>
      <w:r w:rsidR="00FC68AF" w:rsidRPr="0096540C">
        <w:rPr>
          <w:rFonts w:ascii="Times New Roman" w:hAnsi="Times New Roman"/>
          <w:color w:val="FF0000"/>
          <w:sz w:val="20"/>
          <w:szCs w:val="20"/>
        </w:rPr>
        <w:t>„Czy</w:t>
      </w:r>
      <w:r w:rsidRPr="0096540C">
        <w:rPr>
          <w:rFonts w:ascii="Times New Roman" w:hAnsi="Times New Roman"/>
          <w:color w:val="FF0000"/>
          <w:sz w:val="20"/>
          <w:szCs w:val="20"/>
        </w:rPr>
        <w:t xml:space="preserve"> nastąpiły zmiany (odbiorcy programów doradczych) w stosunku do ostatnio złożonej listy zawartych umów (wpisać tak/nie w przypadku odpowiedzi tak podać krótkie uzasadnienie wymiany odbiorcy np.: zgon, choroba, sprzedaż gospodarstwa, wywłaszczenie itp.</w:t>
      </w:r>
      <w:r w:rsidR="000144BD">
        <w:rPr>
          <w:rFonts w:ascii="Times New Roman" w:hAnsi="Times New Roman"/>
          <w:color w:val="FF0000"/>
          <w:sz w:val="20"/>
          <w:szCs w:val="20"/>
        </w:rPr>
        <w:t xml:space="preserve">, w przypadku odpowiedzi nie –program 3 letni nie został zrealizowany- należy </w:t>
      </w:r>
      <w:r w:rsidR="000144BD" w:rsidRPr="000144BD">
        <w:rPr>
          <w:rFonts w:ascii="Times New Roman" w:hAnsi="Times New Roman"/>
          <w:color w:val="FF0000"/>
          <w:sz w:val="20"/>
          <w:szCs w:val="20"/>
        </w:rPr>
        <w:t xml:space="preserve">podać krótkie uzasadnienie </w:t>
      </w:r>
      <w:r w:rsidR="000144BD">
        <w:rPr>
          <w:rFonts w:ascii="Times New Roman" w:hAnsi="Times New Roman"/>
          <w:color w:val="FF0000"/>
          <w:sz w:val="20"/>
          <w:szCs w:val="20"/>
        </w:rPr>
        <w:t>braku</w:t>
      </w:r>
      <w:r w:rsidR="000144BD" w:rsidRPr="000144BD">
        <w:rPr>
          <w:rFonts w:ascii="Times New Roman" w:hAnsi="Times New Roman"/>
          <w:color w:val="FF0000"/>
          <w:sz w:val="20"/>
          <w:szCs w:val="20"/>
        </w:rPr>
        <w:t xml:space="preserve"> </w:t>
      </w:r>
      <w:r w:rsidR="000144BD">
        <w:rPr>
          <w:rFonts w:ascii="Times New Roman" w:hAnsi="Times New Roman"/>
          <w:color w:val="FF0000"/>
          <w:sz w:val="20"/>
          <w:szCs w:val="20"/>
        </w:rPr>
        <w:t>realizacji programu</w:t>
      </w:r>
      <w:r w:rsidR="000144BD" w:rsidRPr="000144BD">
        <w:rPr>
          <w:rFonts w:ascii="Times New Roman" w:hAnsi="Times New Roman"/>
          <w:color w:val="FF0000"/>
          <w:sz w:val="20"/>
          <w:szCs w:val="20"/>
        </w:rPr>
        <w:t xml:space="preserve"> np.: zgon, choroba, sprzedaż gospodarstwa</w:t>
      </w:r>
      <w:r w:rsidR="000144BD">
        <w:rPr>
          <w:rFonts w:ascii="Times New Roman" w:hAnsi="Times New Roman"/>
          <w:color w:val="FF0000"/>
          <w:sz w:val="20"/>
          <w:szCs w:val="20"/>
        </w:rPr>
        <w:t xml:space="preserve"> oraz podać usługę/usługi które nie zostały w pełni zrealizowanie</w:t>
      </w:r>
      <w:r w:rsidR="000144BD" w:rsidRPr="0096540C">
        <w:rPr>
          <w:rFonts w:ascii="Times New Roman" w:hAnsi="Times New Roman"/>
          <w:color w:val="FF0000"/>
          <w:sz w:val="20"/>
          <w:szCs w:val="20"/>
        </w:rPr>
        <w:t>)</w:t>
      </w:r>
      <w:r w:rsidRPr="0096540C">
        <w:rPr>
          <w:rFonts w:ascii="Times New Roman" w:hAnsi="Times New Roman"/>
          <w:color w:val="FF0000"/>
          <w:sz w:val="20"/>
          <w:szCs w:val="20"/>
        </w:rPr>
        <w:t xml:space="preserve">  zgodnie ze stanem faktycznym przyczyny braku realizacji całego programu.</w:t>
      </w:r>
    </w:p>
    <w:p w14:paraId="42823ACF" w14:textId="77777777" w:rsidR="0046588B" w:rsidRPr="006A2FA0" w:rsidRDefault="0046588B" w:rsidP="00045112">
      <w:pPr>
        <w:pStyle w:val="Akapitzlist"/>
        <w:spacing w:before="120" w:after="120" w:line="276" w:lineRule="auto"/>
        <w:ind w:left="0"/>
        <w:jc w:val="both"/>
        <w:rPr>
          <w:rFonts w:ascii="Times New Roman" w:hAnsi="Times New Roman"/>
          <w:sz w:val="20"/>
          <w:szCs w:val="20"/>
        </w:rPr>
      </w:pPr>
    </w:p>
    <w:bookmarkEnd w:id="1"/>
    <w:p w14:paraId="1916EABF" w14:textId="77777777" w:rsidR="0046588B" w:rsidRPr="006A2FA0" w:rsidRDefault="00EA25E2" w:rsidP="008D556C">
      <w:pPr>
        <w:spacing w:before="120" w:after="120" w:line="276" w:lineRule="auto"/>
        <w:jc w:val="both"/>
        <w:rPr>
          <w:rFonts w:ascii="Times New Roman" w:hAnsi="Times New Roman"/>
          <w:b/>
          <w:sz w:val="22"/>
          <w:szCs w:val="22"/>
        </w:rPr>
      </w:pPr>
      <w:r w:rsidRPr="006A2FA0">
        <w:rPr>
          <w:rFonts w:ascii="Times New Roman" w:hAnsi="Times New Roman"/>
          <w:b/>
          <w:sz w:val="22"/>
          <w:szCs w:val="22"/>
        </w:rPr>
        <w:t>8</w:t>
      </w:r>
      <w:r w:rsidR="00D23585" w:rsidRPr="006A2FA0">
        <w:rPr>
          <w:rFonts w:ascii="Times New Roman" w:hAnsi="Times New Roman"/>
          <w:b/>
          <w:sz w:val="22"/>
          <w:szCs w:val="22"/>
        </w:rPr>
        <w:t xml:space="preserve">. Zestawienie </w:t>
      </w:r>
      <w:r w:rsidR="0046588B" w:rsidRPr="006A2FA0">
        <w:rPr>
          <w:rFonts w:ascii="Times New Roman" w:hAnsi="Times New Roman"/>
          <w:b/>
          <w:sz w:val="22"/>
          <w:szCs w:val="22"/>
        </w:rPr>
        <w:t>szczegółowe ankiet złożonych przez odbiorc</w:t>
      </w:r>
      <w:r w:rsidR="0053786F" w:rsidRPr="006A2FA0">
        <w:rPr>
          <w:rFonts w:ascii="Times New Roman" w:hAnsi="Times New Roman"/>
          <w:b/>
          <w:sz w:val="22"/>
          <w:szCs w:val="22"/>
        </w:rPr>
        <w:t>ó</w:t>
      </w:r>
      <w:r w:rsidR="0046588B" w:rsidRPr="006A2FA0">
        <w:rPr>
          <w:rFonts w:ascii="Times New Roman" w:hAnsi="Times New Roman"/>
          <w:b/>
          <w:sz w:val="22"/>
          <w:szCs w:val="22"/>
        </w:rPr>
        <w:t>w operacji realizowanej w ramach poddziałania 2.1 „Wsparcie korzystania z usług doradczych”</w:t>
      </w:r>
      <w:r w:rsidR="0053786F" w:rsidRPr="006A2FA0">
        <w:rPr>
          <w:rFonts w:ascii="Times New Roman" w:hAnsi="Times New Roman"/>
          <w:b/>
          <w:sz w:val="22"/>
          <w:szCs w:val="22"/>
        </w:rPr>
        <w:t xml:space="preserve"> - na formularzu udostępnionym przez Agencję Restrukturyzacji i Modernizacji Rolnictwa- (Załącznik nr 5)</w:t>
      </w:r>
      <w:r w:rsidR="004B3F0F" w:rsidRPr="006A2FA0">
        <w:rPr>
          <w:rFonts w:ascii="Times New Roman" w:hAnsi="Times New Roman"/>
          <w:b/>
          <w:sz w:val="22"/>
          <w:szCs w:val="22"/>
        </w:rPr>
        <w:t>.</w:t>
      </w:r>
    </w:p>
    <w:p w14:paraId="1F38692C" w14:textId="77777777" w:rsidR="0046588B" w:rsidRPr="006A2FA0" w:rsidRDefault="0046588B" w:rsidP="0046588B">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5 do wniosku o płatność)</w:t>
      </w:r>
    </w:p>
    <w:p w14:paraId="522770E9" w14:textId="77777777" w:rsidR="005434D9" w:rsidRPr="006A2FA0" w:rsidRDefault="0046588B" w:rsidP="008D556C">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Zestawienie </w:t>
      </w:r>
      <w:r w:rsidR="008D556C" w:rsidRPr="006A2FA0">
        <w:rPr>
          <w:rFonts w:ascii="Times New Roman" w:hAnsi="Times New Roman"/>
          <w:sz w:val="20"/>
          <w:szCs w:val="20"/>
        </w:rPr>
        <w:t>należy wypełnić na podstawie ankiet indywidualnych</w:t>
      </w:r>
      <w:r w:rsidRPr="006A2FA0">
        <w:rPr>
          <w:rFonts w:ascii="Times New Roman" w:hAnsi="Times New Roman"/>
          <w:sz w:val="20"/>
          <w:szCs w:val="20"/>
        </w:rPr>
        <w:t xml:space="preserve">, których wzór stanowi załącznik nr 4 </w:t>
      </w:r>
      <w:r w:rsidR="0048059D" w:rsidRPr="006A2FA0">
        <w:rPr>
          <w:rFonts w:ascii="Times New Roman" w:hAnsi="Times New Roman"/>
          <w:sz w:val="20"/>
          <w:szCs w:val="20"/>
        </w:rPr>
        <w:br/>
      </w:r>
      <w:r w:rsidRPr="006A2FA0">
        <w:rPr>
          <w:rFonts w:ascii="Times New Roman" w:hAnsi="Times New Roman"/>
          <w:sz w:val="20"/>
          <w:szCs w:val="20"/>
        </w:rPr>
        <w:t xml:space="preserve">do umowy o przyznaniu pomocy, wypełnionych przez odbiorców usług zrealizowanych w ramach operacji. </w:t>
      </w:r>
    </w:p>
    <w:p w14:paraId="4E236FC3" w14:textId="77777777" w:rsidR="008D5FDE" w:rsidRPr="006A2FA0" w:rsidRDefault="008D556C" w:rsidP="008D556C">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Mapowanie skali ocen: zdecydowanie TAK lub bdb. = 5 pkt   raczej TAK lub db. = 4 pkt. raczej NIE lub dst. = 3 pkt. zdecydowanie NIE lub ndst. = 2 pkt. </w:t>
      </w:r>
    </w:p>
    <w:p w14:paraId="408372DE"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wierszu </w:t>
      </w:r>
      <w:r w:rsidR="005434D9" w:rsidRPr="006A2FA0">
        <w:rPr>
          <w:rFonts w:ascii="Times New Roman" w:hAnsi="Times New Roman"/>
          <w:b/>
          <w:sz w:val="20"/>
          <w:szCs w:val="20"/>
        </w:rPr>
        <w:t>„</w:t>
      </w:r>
      <w:r w:rsidRPr="006A2FA0">
        <w:rPr>
          <w:rFonts w:ascii="Times New Roman" w:hAnsi="Times New Roman"/>
          <w:b/>
          <w:sz w:val="20"/>
          <w:szCs w:val="20"/>
        </w:rPr>
        <w:t>liczba wypełnionych ankiet</w:t>
      </w:r>
      <w:r w:rsidR="005434D9" w:rsidRPr="006A2FA0">
        <w:rPr>
          <w:rFonts w:ascii="Times New Roman" w:hAnsi="Times New Roman"/>
          <w:b/>
          <w:sz w:val="20"/>
          <w:szCs w:val="20"/>
        </w:rPr>
        <w:t>”</w:t>
      </w:r>
      <w:r w:rsidRPr="006A2FA0">
        <w:rPr>
          <w:rFonts w:ascii="Times New Roman" w:hAnsi="Times New Roman"/>
          <w:sz w:val="20"/>
          <w:szCs w:val="20"/>
        </w:rPr>
        <w:t xml:space="preserve"> wstawia</w:t>
      </w:r>
      <w:r w:rsidR="005434D9" w:rsidRPr="006A2FA0">
        <w:rPr>
          <w:rFonts w:ascii="Times New Roman" w:hAnsi="Times New Roman"/>
          <w:sz w:val="20"/>
          <w:szCs w:val="20"/>
        </w:rPr>
        <w:t xml:space="preserve"> się </w:t>
      </w:r>
      <w:r w:rsidRPr="006A2FA0">
        <w:rPr>
          <w:rFonts w:ascii="Times New Roman" w:hAnsi="Times New Roman"/>
          <w:sz w:val="20"/>
          <w:szCs w:val="20"/>
        </w:rPr>
        <w:t xml:space="preserve">wartość liczbową oddzielnie dla każdej </w:t>
      </w:r>
      <w:r w:rsidR="005434D9" w:rsidRPr="006A2FA0">
        <w:rPr>
          <w:rFonts w:ascii="Times New Roman" w:hAnsi="Times New Roman"/>
          <w:sz w:val="20"/>
          <w:szCs w:val="20"/>
        </w:rPr>
        <w:t xml:space="preserve">z </w:t>
      </w:r>
      <w:r w:rsidRPr="006A2FA0">
        <w:rPr>
          <w:rFonts w:ascii="Times New Roman" w:hAnsi="Times New Roman"/>
          <w:sz w:val="20"/>
          <w:szCs w:val="20"/>
        </w:rPr>
        <w:t>kolumn</w:t>
      </w:r>
      <w:r w:rsidR="005434D9" w:rsidRPr="006A2FA0">
        <w:rPr>
          <w:rFonts w:ascii="Times New Roman" w:hAnsi="Times New Roman"/>
          <w:sz w:val="20"/>
          <w:szCs w:val="20"/>
        </w:rPr>
        <w:t>:</w:t>
      </w:r>
      <w:r w:rsidRPr="006A2FA0">
        <w:rPr>
          <w:rFonts w:ascii="Times New Roman" w:hAnsi="Times New Roman"/>
          <w:sz w:val="20"/>
          <w:szCs w:val="20"/>
        </w:rPr>
        <w:t xml:space="preserve"> „ocena jakości programu doradczego”, „ocena doradcy</w:t>
      </w:r>
      <w:r w:rsidR="005434D9" w:rsidRPr="006A2FA0">
        <w:rPr>
          <w:rFonts w:ascii="Times New Roman" w:hAnsi="Times New Roman"/>
          <w:sz w:val="20"/>
          <w:szCs w:val="20"/>
        </w:rPr>
        <w:t xml:space="preserve"> </w:t>
      </w:r>
      <w:r w:rsidRPr="006A2FA0">
        <w:rPr>
          <w:rFonts w:ascii="Times New Roman" w:hAnsi="Times New Roman"/>
          <w:sz w:val="20"/>
          <w:szCs w:val="20"/>
        </w:rPr>
        <w:t>/ doradców świadczących usługę”.</w:t>
      </w:r>
    </w:p>
    <w:p w14:paraId="0DDA7F20" w14:textId="77777777" w:rsidR="005434D9"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wierszu </w:t>
      </w:r>
      <w:r w:rsidR="005434D9" w:rsidRPr="006A2FA0">
        <w:rPr>
          <w:rFonts w:ascii="Times New Roman" w:hAnsi="Times New Roman"/>
          <w:b/>
          <w:sz w:val="20"/>
          <w:szCs w:val="20"/>
        </w:rPr>
        <w:t>„</w:t>
      </w:r>
      <w:r w:rsidRPr="006A2FA0">
        <w:rPr>
          <w:rFonts w:ascii="Times New Roman" w:hAnsi="Times New Roman"/>
          <w:b/>
          <w:sz w:val="20"/>
          <w:szCs w:val="20"/>
        </w:rPr>
        <w:t>średnia arytmetyczna ocen z ankiet dla danego pytan</w:t>
      </w:r>
      <w:r w:rsidR="00EA25E2" w:rsidRPr="006A2FA0">
        <w:rPr>
          <w:rFonts w:ascii="Times New Roman" w:hAnsi="Times New Roman"/>
          <w:b/>
          <w:sz w:val="20"/>
          <w:szCs w:val="20"/>
        </w:rPr>
        <w:t>ia</w:t>
      </w:r>
      <w:r w:rsidR="005434D9" w:rsidRPr="006A2FA0">
        <w:rPr>
          <w:rFonts w:ascii="Times New Roman" w:hAnsi="Times New Roman"/>
          <w:b/>
          <w:sz w:val="20"/>
          <w:szCs w:val="20"/>
        </w:rPr>
        <w:t>”</w:t>
      </w:r>
      <w:r w:rsidR="00EA25E2" w:rsidRPr="006A2FA0">
        <w:rPr>
          <w:rFonts w:ascii="Times New Roman" w:hAnsi="Times New Roman"/>
          <w:sz w:val="20"/>
          <w:szCs w:val="20"/>
        </w:rPr>
        <w:t xml:space="preserve"> wstawiamy wartość liczbową </w:t>
      </w:r>
      <w:r w:rsidR="0048059D" w:rsidRPr="006A2FA0">
        <w:rPr>
          <w:rFonts w:ascii="Times New Roman" w:hAnsi="Times New Roman"/>
          <w:sz w:val="20"/>
          <w:szCs w:val="20"/>
        </w:rPr>
        <w:br/>
      </w:r>
      <w:r w:rsidRPr="006A2FA0">
        <w:rPr>
          <w:rFonts w:ascii="Times New Roman" w:hAnsi="Times New Roman"/>
          <w:sz w:val="20"/>
          <w:szCs w:val="20"/>
        </w:rPr>
        <w:t>z dokładnością do 2 miejsc po przecinku oddzielnie dla każdej z kolumn</w:t>
      </w:r>
      <w:r w:rsidR="005434D9" w:rsidRPr="006A2FA0">
        <w:rPr>
          <w:rFonts w:ascii="Times New Roman" w:hAnsi="Times New Roman"/>
          <w:sz w:val="20"/>
          <w:szCs w:val="20"/>
        </w:rPr>
        <w:t>:</w:t>
      </w:r>
      <w:r w:rsidRPr="006A2FA0">
        <w:rPr>
          <w:rFonts w:ascii="Times New Roman" w:hAnsi="Times New Roman"/>
          <w:sz w:val="20"/>
          <w:szCs w:val="20"/>
        </w:rPr>
        <w:t xml:space="preserve"> „ocena jakości programu doradczego”, „ocena doradcy / doradców świadczących usługę”</w:t>
      </w:r>
      <w:r w:rsidR="00D52D0A" w:rsidRPr="006A2FA0">
        <w:rPr>
          <w:rFonts w:ascii="Times New Roman" w:hAnsi="Times New Roman"/>
          <w:sz w:val="20"/>
          <w:szCs w:val="20"/>
        </w:rPr>
        <w:t xml:space="preserve">. </w:t>
      </w:r>
    </w:p>
    <w:p w14:paraId="124BA540" w14:textId="77777777" w:rsidR="001318A1" w:rsidRPr="006A2FA0" w:rsidRDefault="00D52D0A" w:rsidP="00F7747C">
      <w:pPr>
        <w:numPr>
          <w:ilvl w:val="0"/>
          <w:numId w:val="65"/>
        </w:numPr>
        <w:spacing w:before="120" w:after="120" w:line="276" w:lineRule="auto"/>
        <w:ind w:left="284" w:hanging="284"/>
        <w:jc w:val="both"/>
        <w:rPr>
          <w:rFonts w:ascii="Times New Roman" w:hAnsi="Times New Roman"/>
          <w:sz w:val="20"/>
          <w:szCs w:val="20"/>
        </w:rPr>
      </w:pPr>
      <w:r w:rsidRPr="006A2FA0">
        <w:rPr>
          <w:rFonts w:ascii="Times New Roman" w:hAnsi="Times New Roman"/>
          <w:sz w:val="20"/>
          <w:szCs w:val="20"/>
        </w:rPr>
        <w:t xml:space="preserve">W przypadku, gdy średnia arytmetyczna ocen z ankiet dla danego pytania </w:t>
      </w:r>
      <w:r w:rsidR="002A47F7" w:rsidRPr="006A2FA0">
        <w:rPr>
          <w:rFonts w:ascii="Times New Roman" w:hAnsi="Times New Roman"/>
          <w:sz w:val="20"/>
          <w:szCs w:val="20"/>
        </w:rPr>
        <w:t xml:space="preserve">(„ocena jakości programu doradczego” lub „Ocena doradcy / doradców świadczących usługę”) </w:t>
      </w:r>
      <w:r w:rsidRPr="006A2FA0">
        <w:rPr>
          <w:rFonts w:ascii="Times New Roman" w:hAnsi="Times New Roman"/>
          <w:sz w:val="20"/>
          <w:szCs w:val="20"/>
        </w:rPr>
        <w:t>wynosi mniej niż 3,5 pkt., należy obowiązkowo opisać główne przyczyny niskich ocen zgłaszanych przez osoby, które wypełniły ankiety</w:t>
      </w:r>
      <w:r w:rsidR="008D5FDE" w:rsidRPr="006A2FA0">
        <w:rPr>
          <w:rFonts w:ascii="Times New Roman" w:hAnsi="Times New Roman"/>
          <w:sz w:val="20"/>
          <w:szCs w:val="20"/>
        </w:rPr>
        <w:t xml:space="preserve">, należy </w:t>
      </w:r>
      <w:r w:rsidR="008D5FDE" w:rsidRPr="006A2FA0">
        <w:rPr>
          <w:rFonts w:ascii="Times New Roman" w:hAnsi="Times New Roman"/>
          <w:sz w:val="20"/>
          <w:szCs w:val="20"/>
        </w:rPr>
        <w:lastRenderedPageBreak/>
        <w:t>w pkt 1 obowiązkowo opisać główne przyczyny niskich ocen zgłaszanych przez osoby, które wypełniły ankiety.</w:t>
      </w:r>
    </w:p>
    <w:p w14:paraId="7B0F4BAF" w14:textId="77777777" w:rsidR="00D52D0A" w:rsidRPr="006A2FA0" w:rsidRDefault="008D5FDE" w:rsidP="00F7747C">
      <w:pPr>
        <w:numPr>
          <w:ilvl w:val="0"/>
          <w:numId w:val="65"/>
        </w:numPr>
        <w:spacing w:before="120" w:after="120" w:line="276" w:lineRule="auto"/>
        <w:ind w:left="284" w:hanging="284"/>
        <w:jc w:val="both"/>
        <w:rPr>
          <w:rFonts w:ascii="Times New Roman" w:hAnsi="Times New Roman"/>
          <w:sz w:val="20"/>
          <w:szCs w:val="20"/>
        </w:rPr>
      </w:pPr>
      <w:r w:rsidRPr="006A2FA0">
        <w:rPr>
          <w:rFonts w:ascii="Times New Roman" w:hAnsi="Times New Roman"/>
          <w:sz w:val="20"/>
          <w:szCs w:val="20"/>
        </w:rPr>
        <w:t xml:space="preserve">Należy obowiązkowo opisać podjęte działania zaradcze w przypadku, </w:t>
      </w:r>
      <w:r w:rsidR="00D52D0A" w:rsidRPr="006A2FA0">
        <w:rPr>
          <w:rFonts w:ascii="Times New Roman" w:hAnsi="Times New Roman"/>
          <w:sz w:val="20"/>
          <w:szCs w:val="20"/>
        </w:rPr>
        <w:t xml:space="preserve">gdy średnia arytmetyczna ocen </w:t>
      </w:r>
      <w:r w:rsidR="001318A1" w:rsidRPr="006A2FA0">
        <w:rPr>
          <w:rFonts w:ascii="Times New Roman" w:hAnsi="Times New Roman"/>
          <w:sz w:val="20"/>
          <w:szCs w:val="20"/>
        </w:rPr>
        <w:br/>
      </w:r>
      <w:r w:rsidR="00D52D0A" w:rsidRPr="006A2FA0">
        <w:rPr>
          <w:rFonts w:ascii="Times New Roman" w:hAnsi="Times New Roman"/>
          <w:sz w:val="20"/>
          <w:szCs w:val="20"/>
        </w:rPr>
        <w:t xml:space="preserve">z ankiet dla danego pytania </w:t>
      </w:r>
      <w:r w:rsidR="002A47F7" w:rsidRPr="006A2FA0">
        <w:rPr>
          <w:rFonts w:ascii="Times New Roman" w:hAnsi="Times New Roman"/>
          <w:sz w:val="20"/>
          <w:szCs w:val="20"/>
        </w:rPr>
        <w:t xml:space="preserve">(„ocena jakości programu doradczego” lub „Ocena doradcy / doradców świadczących usługę”) </w:t>
      </w:r>
      <w:r w:rsidR="00D52D0A" w:rsidRPr="006A2FA0">
        <w:rPr>
          <w:rFonts w:ascii="Times New Roman" w:hAnsi="Times New Roman"/>
          <w:sz w:val="20"/>
          <w:szCs w:val="20"/>
        </w:rPr>
        <w:t>wynosi mniej niż 3,5 pkt.</w:t>
      </w:r>
    </w:p>
    <w:p w14:paraId="14D764B3" w14:textId="77777777" w:rsidR="002A47F7" w:rsidRDefault="00C06166"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Uwaga! Zebranych ankiet nie należy załączać do wniosku o płatność. Beneficjent jest zobowiązany do przechowywania ankiet w swojej siedzibie i udostępniania ich do wglądu podczas przeprowadzania czynności kontrolnych przez upoważnione organy.  Na podstawie zebranych ankiet należy wypełnić Załącznik nr 5 Zestawienie szczegółowe ankiet złożonych przez odbiorców operacji realizowanej w ramach poddziałania 2.1 „Wsparcie korzystania z usług doradczych” - na formularzu udostępnionym przez Agencję Restrukturyzacji i Modernizacji Rolnictwa.</w:t>
      </w:r>
    </w:p>
    <w:p w14:paraId="263EDEB3" w14:textId="77777777" w:rsidR="00380BD7" w:rsidRPr="0096540C" w:rsidRDefault="00380BD7" w:rsidP="008D5FDE">
      <w:pPr>
        <w:spacing w:before="120" w:after="120" w:line="276" w:lineRule="auto"/>
        <w:jc w:val="both"/>
        <w:rPr>
          <w:rFonts w:ascii="Times New Roman" w:hAnsi="Times New Roman"/>
          <w:color w:val="FF0000"/>
          <w:sz w:val="20"/>
          <w:szCs w:val="20"/>
        </w:rPr>
      </w:pPr>
      <w:r w:rsidRPr="0096540C">
        <w:rPr>
          <w:rFonts w:ascii="Times New Roman" w:hAnsi="Times New Roman"/>
          <w:color w:val="FF0000"/>
          <w:sz w:val="20"/>
          <w:szCs w:val="20"/>
        </w:rPr>
        <w:t>W zał. 5 Zestawienie ankiet w pozycji „Doradca/cy realizujący program/programy’’ wpisujemy wszystkich doradców, którzy brali udział w realizacji operacji tj. świadczyli usługi doradcze w ramach trzyletnich programów doradczych, w tym tych którzy nie są już związani stosunkiem pracy z Beneficjentem.</w:t>
      </w:r>
    </w:p>
    <w:p w14:paraId="54F2514B" w14:textId="43DF7A02" w:rsidR="004B3F0F" w:rsidRPr="006A2FA0" w:rsidRDefault="005B6B82" w:rsidP="008D5FDE">
      <w:pPr>
        <w:spacing w:before="120" w:after="120" w:line="276" w:lineRule="auto"/>
        <w:jc w:val="both"/>
        <w:rPr>
          <w:rFonts w:ascii="Times New Roman" w:hAnsi="Times New Roman"/>
          <w:b/>
          <w:sz w:val="22"/>
          <w:szCs w:val="22"/>
        </w:rPr>
      </w:pPr>
      <w:r w:rsidRPr="002F4BF6">
        <w:rPr>
          <w:rFonts w:ascii="Times New Roman" w:hAnsi="Times New Roman"/>
          <w:b/>
          <w:sz w:val="22"/>
          <w:szCs w:val="20"/>
        </w:rPr>
        <w:t>9</w:t>
      </w:r>
      <w:r w:rsidR="008D5FDE" w:rsidRPr="002F4BF6">
        <w:rPr>
          <w:rFonts w:ascii="Times New Roman" w:hAnsi="Times New Roman"/>
          <w:b/>
          <w:sz w:val="20"/>
          <w:szCs w:val="20"/>
        </w:rPr>
        <w:t>.</w:t>
      </w:r>
      <w:r w:rsidR="008D5FDE" w:rsidRPr="006A2FA0">
        <w:rPr>
          <w:sz w:val="20"/>
          <w:szCs w:val="20"/>
        </w:rPr>
        <w:t xml:space="preserve"> </w:t>
      </w:r>
      <w:r w:rsidR="008D5FDE" w:rsidRPr="006A2FA0">
        <w:rPr>
          <w:rFonts w:ascii="Times New Roman" w:hAnsi="Times New Roman"/>
          <w:b/>
          <w:sz w:val="22"/>
          <w:szCs w:val="22"/>
        </w:rPr>
        <w:t>Karty usługi doradczej</w:t>
      </w:r>
      <w:r w:rsidR="0096540C">
        <w:rPr>
          <w:rFonts w:ascii="Times New Roman" w:hAnsi="Times New Roman"/>
          <w:b/>
          <w:sz w:val="22"/>
          <w:szCs w:val="22"/>
        </w:rPr>
        <w:t xml:space="preserve"> </w:t>
      </w:r>
      <w:r w:rsidR="0096540C" w:rsidRPr="006A2FA0">
        <w:rPr>
          <w:rFonts w:ascii="Times New Roman" w:hAnsi="Times New Roman"/>
          <w:b/>
          <w:sz w:val="22"/>
          <w:szCs w:val="22"/>
        </w:rPr>
        <w:t>- zgodnie</w:t>
      </w:r>
      <w:r w:rsidR="008D5FDE" w:rsidRPr="006A2FA0">
        <w:rPr>
          <w:rFonts w:ascii="Times New Roman" w:hAnsi="Times New Roman"/>
          <w:b/>
          <w:sz w:val="22"/>
          <w:szCs w:val="22"/>
        </w:rPr>
        <w:t xml:space="preserve"> z wzorem karty </w:t>
      </w:r>
      <w:r w:rsidR="00DC0146" w:rsidRPr="006A2FA0">
        <w:rPr>
          <w:rFonts w:ascii="Times New Roman" w:hAnsi="Times New Roman"/>
          <w:b/>
          <w:sz w:val="22"/>
          <w:szCs w:val="22"/>
        </w:rPr>
        <w:t>stanowiącym załącznik</w:t>
      </w:r>
      <w:r w:rsidR="008D5FDE" w:rsidRPr="006A2FA0">
        <w:rPr>
          <w:rFonts w:ascii="Times New Roman" w:hAnsi="Times New Roman"/>
          <w:b/>
          <w:sz w:val="22"/>
          <w:szCs w:val="22"/>
        </w:rPr>
        <w:t xml:space="preserve"> nr 3 do „Metodyki doradzania - część ogólna” opracowanej przez Centrum Doradztwa Rolniczeg</w:t>
      </w:r>
      <w:r w:rsidR="00C57F0D" w:rsidRPr="006A2FA0">
        <w:rPr>
          <w:rFonts w:ascii="Times New Roman" w:hAnsi="Times New Roman"/>
          <w:b/>
          <w:sz w:val="22"/>
          <w:szCs w:val="22"/>
        </w:rPr>
        <w:t xml:space="preserve">o z siedzibą   </w:t>
      </w:r>
      <w:r w:rsidR="001318A1" w:rsidRPr="006A2FA0">
        <w:rPr>
          <w:rFonts w:ascii="Times New Roman" w:hAnsi="Times New Roman"/>
          <w:b/>
          <w:sz w:val="22"/>
          <w:szCs w:val="22"/>
        </w:rPr>
        <w:br/>
      </w:r>
      <w:r w:rsidR="008D5FDE" w:rsidRPr="006A2FA0">
        <w:rPr>
          <w:rFonts w:ascii="Times New Roman" w:hAnsi="Times New Roman"/>
          <w:b/>
          <w:sz w:val="22"/>
          <w:szCs w:val="22"/>
        </w:rPr>
        <w:t>w Brwinowie</w:t>
      </w:r>
      <w:r w:rsidR="001318A1" w:rsidRPr="006A2FA0">
        <w:rPr>
          <w:rFonts w:ascii="Times New Roman" w:hAnsi="Times New Roman"/>
          <w:b/>
          <w:sz w:val="22"/>
          <w:szCs w:val="22"/>
        </w:rPr>
        <w:t xml:space="preserve"> </w:t>
      </w:r>
      <w:r w:rsidR="0053786F" w:rsidRPr="006A2FA0">
        <w:rPr>
          <w:rFonts w:ascii="Times New Roman" w:hAnsi="Times New Roman"/>
          <w:b/>
          <w:sz w:val="22"/>
          <w:szCs w:val="22"/>
        </w:rPr>
        <w:t>- kopia</w:t>
      </w:r>
    </w:p>
    <w:p w14:paraId="6F258309" w14:textId="77777777" w:rsidR="002A47F7" w:rsidRPr="0096540C" w:rsidRDefault="008D5FDE" w:rsidP="008D5FDE">
      <w:pPr>
        <w:spacing w:before="120" w:after="120" w:line="276" w:lineRule="auto"/>
        <w:jc w:val="both"/>
        <w:rPr>
          <w:rFonts w:ascii="Times New Roman" w:hAnsi="Times New Roman"/>
          <w:color w:val="FF0000"/>
          <w:sz w:val="20"/>
          <w:szCs w:val="20"/>
        </w:rPr>
      </w:pPr>
      <w:r w:rsidRPr="006A2FA0">
        <w:rPr>
          <w:rFonts w:ascii="Times New Roman" w:hAnsi="Times New Roman"/>
          <w:sz w:val="20"/>
          <w:szCs w:val="20"/>
        </w:rPr>
        <w:t xml:space="preserve">Kopie </w:t>
      </w:r>
      <w:r w:rsidR="002A47F7" w:rsidRPr="006A2FA0">
        <w:rPr>
          <w:rFonts w:ascii="Times New Roman" w:hAnsi="Times New Roman"/>
          <w:sz w:val="20"/>
          <w:szCs w:val="20"/>
        </w:rPr>
        <w:t xml:space="preserve">dokumentów „Karta usługi doradczej” </w:t>
      </w:r>
      <w:r w:rsidRPr="006A2FA0">
        <w:rPr>
          <w:rFonts w:ascii="Times New Roman" w:hAnsi="Times New Roman"/>
          <w:sz w:val="20"/>
          <w:szCs w:val="20"/>
        </w:rPr>
        <w:t>mogą zostać potwierdzone za zgodność z oryginałem przez Beneficjenta.</w:t>
      </w:r>
      <w:r w:rsidR="00380BD7">
        <w:rPr>
          <w:rFonts w:ascii="Times New Roman" w:hAnsi="Times New Roman"/>
          <w:sz w:val="20"/>
          <w:szCs w:val="20"/>
        </w:rPr>
        <w:t xml:space="preserve"> </w:t>
      </w:r>
      <w:r w:rsidR="00380BD7" w:rsidRPr="0096540C">
        <w:rPr>
          <w:rFonts w:ascii="Times New Roman" w:hAnsi="Times New Roman"/>
          <w:color w:val="FF0000"/>
          <w:sz w:val="20"/>
          <w:szCs w:val="20"/>
        </w:rPr>
        <w:t>Zgodnie z zapisami OPZ jak również postanowieniami umowy o przyznaniu pomocy płatność jest realizowana, jeżeli dana usługa została zakończona. W związku z powyższym do wniosku o płatność dołączamy wszystkie karty usług zakończonych. Natomiast zgłoszona przez Beneficjenta siła wyższa, jeżeli została uznana przez Agencję, nie spowoduje konieczności zwrotu wypłaconej pomocy dla wcześniej zrealizowanych i zakończonych usług doradczych.</w:t>
      </w:r>
    </w:p>
    <w:p w14:paraId="3F5DB5AE" w14:textId="1796B238" w:rsidR="004B3F0F" w:rsidRPr="006A2FA0" w:rsidRDefault="005B6B82" w:rsidP="008D5FDE">
      <w:pPr>
        <w:spacing w:before="120" w:after="120" w:line="276" w:lineRule="auto"/>
        <w:jc w:val="both"/>
        <w:rPr>
          <w:rFonts w:ascii="Times New Roman" w:hAnsi="Times New Roman"/>
          <w:b/>
          <w:sz w:val="22"/>
          <w:szCs w:val="22"/>
        </w:rPr>
      </w:pPr>
      <w:r w:rsidRPr="006A2FA0">
        <w:rPr>
          <w:rFonts w:ascii="Times New Roman" w:hAnsi="Times New Roman"/>
          <w:b/>
          <w:sz w:val="22"/>
          <w:szCs w:val="20"/>
        </w:rPr>
        <w:t>10</w:t>
      </w:r>
      <w:r w:rsidR="008D5FDE" w:rsidRPr="006A2FA0">
        <w:rPr>
          <w:rFonts w:ascii="Times New Roman" w:hAnsi="Times New Roman"/>
          <w:b/>
          <w:sz w:val="22"/>
          <w:szCs w:val="20"/>
        </w:rPr>
        <w:t>.</w:t>
      </w:r>
      <w:r w:rsidR="008D5FDE" w:rsidRPr="006A2FA0">
        <w:rPr>
          <w:rFonts w:ascii="Times New Roman" w:hAnsi="Times New Roman"/>
          <w:b/>
          <w:sz w:val="20"/>
          <w:szCs w:val="20"/>
        </w:rPr>
        <w:t xml:space="preserve"> </w:t>
      </w:r>
      <w:r w:rsidR="008D5FDE" w:rsidRPr="006A2FA0">
        <w:rPr>
          <w:rFonts w:ascii="Times New Roman" w:hAnsi="Times New Roman"/>
          <w:b/>
          <w:sz w:val="22"/>
          <w:szCs w:val="22"/>
        </w:rPr>
        <w:t>Oświadczenia o realizacji programów doradczych</w:t>
      </w:r>
      <w:r w:rsidR="0096540C">
        <w:rPr>
          <w:rFonts w:ascii="Times New Roman" w:hAnsi="Times New Roman"/>
          <w:b/>
          <w:sz w:val="22"/>
          <w:szCs w:val="22"/>
        </w:rPr>
        <w:t xml:space="preserve"> </w:t>
      </w:r>
      <w:r w:rsidR="0096540C" w:rsidRPr="006A2FA0">
        <w:rPr>
          <w:rFonts w:ascii="Times New Roman" w:hAnsi="Times New Roman"/>
          <w:b/>
          <w:sz w:val="22"/>
          <w:szCs w:val="22"/>
        </w:rPr>
        <w:t>- zgodnie</w:t>
      </w:r>
      <w:r w:rsidR="008D5FDE" w:rsidRPr="006A2FA0">
        <w:rPr>
          <w:rFonts w:ascii="Times New Roman" w:hAnsi="Times New Roman"/>
          <w:b/>
          <w:sz w:val="22"/>
          <w:szCs w:val="22"/>
        </w:rPr>
        <w:t xml:space="preserve"> wzorem oświadczenia stanowiącym załącznik nr 4 do „Metodyki doradzania - część ogólna” opracowanej przez Centrum Doradztwa Rolniczego z siedzibą w Brwinowie</w:t>
      </w:r>
      <w:r w:rsidR="001318A1" w:rsidRPr="006A2FA0">
        <w:rPr>
          <w:rFonts w:ascii="Times New Roman" w:hAnsi="Times New Roman"/>
          <w:b/>
          <w:sz w:val="22"/>
          <w:szCs w:val="22"/>
        </w:rPr>
        <w:t xml:space="preserve"> </w:t>
      </w:r>
      <w:r w:rsidR="0053786F" w:rsidRPr="006A2FA0">
        <w:rPr>
          <w:rFonts w:ascii="Times New Roman" w:hAnsi="Times New Roman"/>
          <w:b/>
          <w:sz w:val="22"/>
          <w:szCs w:val="22"/>
        </w:rPr>
        <w:t>- kopia</w:t>
      </w:r>
    </w:p>
    <w:p w14:paraId="090F9D32" w14:textId="77777777" w:rsidR="002A47F7" w:rsidRPr="006A2FA0" w:rsidRDefault="008D5FDE" w:rsidP="008D5FDE">
      <w:pPr>
        <w:spacing w:before="120" w:after="120" w:line="276" w:lineRule="auto"/>
        <w:jc w:val="both"/>
        <w:rPr>
          <w:rFonts w:ascii="Times New Roman" w:hAnsi="Times New Roman"/>
          <w:b/>
          <w:sz w:val="20"/>
          <w:szCs w:val="20"/>
        </w:rPr>
      </w:pPr>
      <w:r w:rsidRPr="006A2FA0">
        <w:rPr>
          <w:rFonts w:ascii="Times New Roman" w:hAnsi="Times New Roman"/>
          <w:sz w:val="20"/>
          <w:szCs w:val="20"/>
        </w:rPr>
        <w:t xml:space="preserve">Kopie dokumentów </w:t>
      </w:r>
      <w:r w:rsidR="002A47F7" w:rsidRPr="006A2FA0">
        <w:rPr>
          <w:rFonts w:ascii="Times New Roman" w:hAnsi="Times New Roman"/>
          <w:sz w:val="20"/>
          <w:szCs w:val="20"/>
        </w:rPr>
        <w:t>„</w:t>
      </w:r>
      <w:r w:rsidRPr="006A2FA0">
        <w:rPr>
          <w:rFonts w:ascii="Times New Roman" w:hAnsi="Times New Roman"/>
          <w:sz w:val="20"/>
          <w:szCs w:val="20"/>
        </w:rPr>
        <w:t>Oświadczenia o realizacji programów doradczych</w:t>
      </w:r>
      <w:r w:rsidR="002A47F7" w:rsidRPr="006A2FA0">
        <w:rPr>
          <w:rFonts w:ascii="Times New Roman" w:hAnsi="Times New Roman"/>
          <w:sz w:val="20"/>
          <w:szCs w:val="20"/>
        </w:rPr>
        <w:t xml:space="preserve">” </w:t>
      </w:r>
      <w:r w:rsidRPr="006A2FA0">
        <w:rPr>
          <w:rFonts w:ascii="Times New Roman" w:hAnsi="Times New Roman"/>
          <w:sz w:val="20"/>
          <w:szCs w:val="20"/>
        </w:rPr>
        <w:t>mogą zostać potwierdzone za zgodność z oryginałem przez Beneficjenta.</w:t>
      </w:r>
    </w:p>
    <w:p w14:paraId="370E377E" w14:textId="77777777" w:rsidR="008D5FDE" w:rsidRPr="006A2FA0" w:rsidRDefault="005B6B82" w:rsidP="004B3F0F">
      <w:pPr>
        <w:spacing w:line="276" w:lineRule="auto"/>
        <w:jc w:val="both"/>
        <w:rPr>
          <w:rFonts w:ascii="Times New Roman" w:hAnsi="Times New Roman"/>
          <w:sz w:val="22"/>
          <w:szCs w:val="22"/>
        </w:rPr>
      </w:pPr>
      <w:r w:rsidRPr="006A2FA0">
        <w:rPr>
          <w:rFonts w:ascii="Times New Roman" w:hAnsi="Times New Roman"/>
          <w:b/>
          <w:sz w:val="22"/>
          <w:szCs w:val="22"/>
        </w:rPr>
        <w:t>11</w:t>
      </w:r>
      <w:r w:rsidR="008D5FDE" w:rsidRPr="006A2FA0">
        <w:rPr>
          <w:rFonts w:ascii="Times New Roman" w:hAnsi="Times New Roman"/>
          <w:b/>
          <w:sz w:val="22"/>
          <w:szCs w:val="22"/>
        </w:rPr>
        <w:t>. Dokument potwierdzający numer rachunku prowadzonego przez bank lub przez spółdzielczą kasę oszczędnościowo-kredytową Beneficjenta lub cesjonariusza– oryginał lub kopia</w:t>
      </w:r>
    </w:p>
    <w:p w14:paraId="3773BCAF" w14:textId="77777777" w:rsidR="008D5FDE" w:rsidRPr="006A2FA0" w:rsidRDefault="008D5FDE" w:rsidP="007436EC">
      <w:pPr>
        <w:spacing w:before="120" w:line="276" w:lineRule="auto"/>
        <w:jc w:val="both"/>
        <w:rPr>
          <w:rFonts w:ascii="Times New Roman" w:hAnsi="Times New Roman"/>
          <w:sz w:val="20"/>
          <w:szCs w:val="20"/>
        </w:rPr>
      </w:pPr>
      <w:r w:rsidRPr="006A2FA0">
        <w:rPr>
          <w:rFonts w:ascii="Times New Roman" w:hAnsi="Times New Roman"/>
          <w:sz w:val="20"/>
          <w:szCs w:val="20"/>
        </w:rPr>
        <w:t>Należy złożyć:</w:t>
      </w:r>
    </w:p>
    <w:p w14:paraId="6E1A4C3B" w14:textId="77777777" w:rsidR="008D5FDE" w:rsidRPr="006A2FA0" w:rsidRDefault="008D5FDE" w:rsidP="008D5FDE">
      <w:pPr>
        <w:pStyle w:val="Akapitzlist"/>
        <w:spacing w:line="276" w:lineRule="auto"/>
        <w:ind w:hanging="11"/>
        <w:contextualSpacing w:val="0"/>
        <w:jc w:val="both"/>
        <w:rPr>
          <w:rFonts w:ascii="Times New Roman" w:hAnsi="Times New Roman"/>
          <w:sz w:val="20"/>
          <w:szCs w:val="20"/>
        </w:rPr>
      </w:pPr>
      <w:r w:rsidRPr="006A2FA0">
        <w:rPr>
          <w:rFonts w:ascii="Times New Roman" w:hAnsi="Times New Roman"/>
          <w:sz w:val="20"/>
          <w:szCs w:val="20"/>
        </w:rPr>
        <w:t>zaświadczenie o numerze rachunku bankowego prowadzonego przez bank lub spółdzielczą kasę oszczędnościowo - kredytową, wskazujące numer rachunku bankowego beneficjenta lub cesjonariusza, albo</w:t>
      </w:r>
    </w:p>
    <w:p w14:paraId="01EB584B" w14:textId="77777777" w:rsidR="008D5FDE" w:rsidRPr="006A2FA0" w:rsidRDefault="008D5FDE" w:rsidP="002A47F7">
      <w:pPr>
        <w:pStyle w:val="Akapitzlist"/>
        <w:numPr>
          <w:ilvl w:val="0"/>
          <w:numId w:val="43"/>
        </w:numPr>
        <w:spacing w:line="276" w:lineRule="auto"/>
        <w:ind w:left="851" w:hanging="284"/>
        <w:contextualSpacing w:val="0"/>
        <w:jc w:val="both"/>
        <w:rPr>
          <w:rFonts w:ascii="Times New Roman" w:hAnsi="Times New Roman"/>
          <w:sz w:val="20"/>
          <w:szCs w:val="20"/>
        </w:rPr>
      </w:pPr>
      <w:r w:rsidRPr="006A2FA0">
        <w:rPr>
          <w:rFonts w:ascii="Times New Roman" w:hAnsi="Times New Roman"/>
          <w:sz w:val="20"/>
          <w:szCs w:val="20"/>
        </w:rPr>
        <w:t>kopi</w:t>
      </w:r>
      <w:r w:rsidR="00935CA3" w:rsidRPr="006A2FA0">
        <w:rPr>
          <w:rFonts w:ascii="Times New Roman" w:hAnsi="Times New Roman"/>
          <w:sz w:val="20"/>
          <w:szCs w:val="20"/>
        </w:rPr>
        <w:t>ę</w:t>
      </w:r>
      <w:r w:rsidRPr="006A2FA0">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jej części, pod warunkiem, że ta część będzie zawierać dane niezbędne do dokonania przelewu środków finansowych. W przypadku, jeśli w umowie będzie wyszczególniony więcej niż jeden numer rachunku, niezbędne będzie złożenie oświadczenia Beneficjenta, na który rachunek mają być przekazane środki finansowe, albo</w:t>
      </w:r>
    </w:p>
    <w:p w14:paraId="3CA6D53E" w14:textId="77777777" w:rsidR="008D5FDE" w:rsidRPr="006A2FA0" w:rsidRDefault="008D5FDE" w:rsidP="002A47F7">
      <w:pPr>
        <w:pStyle w:val="Akapitzlist"/>
        <w:numPr>
          <w:ilvl w:val="0"/>
          <w:numId w:val="43"/>
        </w:numPr>
        <w:spacing w:line="276" w:lineRule="auto"/>
        <w:ind w:left="851" w:hanging="284"/>
        <w:contextualSpacing w:val="0"/>
        <w:jc w:val="both"/>
        <w:rPr>
          <w:rFonts w:ascii="Times New Roman" w:hAnsi="Times New Roman"/>
          <w:sz w:val="20"/>
          <w:szCs w:val="20"/>
        </w:rPr>
      </w:pPr>
      <w:r w:rsidRPr="006A2FA0">
        <w:rPr>
          <w:rFonts w:ascii="Times New Roman" w:hAnsi="Times New Roman"/>
          <w:sz w:val="20"/>
          <w:szCs w:val="20"/>
        </w:rPr>
        <w:t xml:space="preserve">inny dokument z banku lub spółdzielczej kasy oszczędnościowo-kredytowej świadczący </w:t>
      </w:r>
      <w:r w:rsidRPr="006A2FA0">
        <w:rPr>
          <w:rFonts w:ascii="Times New Roman" w:hAnsi="Times New Roman"/>
          <w:sz w:val="20"/>
          <w:szCs w:val="20"/>
        </w:rPr>
        <w:br/>
        <w:t xml:space="preserve">o aktualnym numerze rachunku bankowego lub rachunku prowadzonego przez spółdzielczą kasę oszczędnościowo-kredytową, pod warunkiem, że będzie on zawierał dane niezbędne do dokonania przelewu środków finansowych </w:t>
      </w:r>
    </w:p>
    <w:p w14:paraId="674F7481"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Dokument (w oryginale) składany jest obowiązkowo:</w:t>
      </w:r>
    </w:p>
    <w:p w14:paraId="6E35668E" w14:textId="77777777" w:rsidR="008D5FDE" w:rsidRPr="006A2FA0" w:rsidRDefault="008D5FDE"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t>wraz z wnioskiem o płatność końcową - w przypadku, gdy operacja jest realizowana w jednym etapie,</w:t>
      </w:r>
    </w:p>
    <w:p w14:paraId="11AC52CB" w14:textId="77777777" w:rsidR="008D5FDE" w:rsidRPr="006A2FA0" w:rsidRDefault="008D5FDE" w:rsidP="00F7747C">
      <w:pPr>
        <w:numPr>
          <w:ilvl w:val="0"/>
          <w:numId w:val="64"/>
        </w:numPr>
        <w:spacing w:before="120" w:after="120" w:line="276" w:lineRule="auto"/>
        <w:jc w:val="both"/>
        <w:rPr>
          <w:rFonts w:ascii="Times New Roman" w:hAnsi="Times New Roman"/>
          <w:sz w:val="20"/>
          <w:szCs w:val="20"/>
        </w:rPr>
      </w:pPr>
      <w:r w:rsidRPr="006A2FA0">
        <w:rPr>
          <w:rFonts w:ascii="Times New Roman" w:hAnsi="Times New Roman"/>
          <w:sz w:val="20"/>
          <w:szCs w:val="20"/>
        </w:rPr>
        <w:lastRenderedPageBreak/>
        <w:t>wraz z wnioskiem o pierwszą płatność pośrednią - w przypadku, gdy operacja jest realizowana w kilku etapach.</w:t>
      </w:r>
    </w:p>
    <w:p w14:paraId="1AF0FD4E" w14:textId="77777777" w:rsidR="008D5FDE"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W przypadku zmiany numeru rachunku bankowego, beneficjent zobowiązany jest złożyć nowe zaświadczenie lub inny dokument potwierdzający nr rachunku, wraz z kolejnym wnioskiem o płatność. </w:t>
      </w:r>
    </w:p>
    <w:p w14:paraId="2A325EB9" w14:textId="77777777" w:rsidR="004B3F0F" w:rsidRPr="006A2FA0" w:rsidRDefault="008D5FDE" w:rsidP="008D5FDE">
      <w:pPr>
        <w:spacing w:before="120" w:after="120" w:line="276" w:lineRule="auto"/>
        <w:jc w:val="both"/>
        <w:rPr>
          <w:rFonts w:ascii="Times New Roman" w:hAnsi="Times New Roman"/>
          <w:sz w:val="20"/>
          <w:szCs w:val="20"/>
        </w:rPr>
      </w:pPr>
      <w:r w:rsidRPr="006A2FA0">
        <w:rPr>
          <w:rFonts w:ascii="Times New Roman" w:hAnsi="Times New Roman"/>
          <w:sz w:val="20"/>
          <w:szCs w:val="20"/>
        </w:rPr>
        <w:t xml:space="preserve">Należy zwrócić uwagę, iż w przypadku wskazania przez Beneficjenta rachunku, który został zgłoszony do </w:t>
      </w:r>
      <w:r w:rsidR="004B3F0F" w:rsidRPr="006A2FA0">
        <w:rPr>
          <w:rFonts w:ascii="Times New Roman" w:hAnsi="Times New Roman"/>
          <w:sz w:val="20"/>
          <w:szCs w:val="20"/>
        </w:rPr>
        <w:t>e</w:t>
      </w:r>
      <w:r w:rsidRPr="006A2FA0">
        <w:rPr>
          <w:rFonts w:ascii="Times New Roman" w:hAnsi="Times New Roman"/>
          <w:sz w:val="20"/>
          <w:szCs w:val="20"/>
        </w:rPr>
        <w:t xml:space="preserve">widencji </w:t>
      </w:r>
      <w:r w:rsidR="004B3F0F" w:rsidRPr="006A2FA0">
        <w:rPr>
          <w:rFonts w:ascii="Times New Roman" w:hAnsi="Times New Roman"/>
          <w:sz w:val="20"/>
          <w:szCs w:val="20"/>
        </w:rPr>
        <w:t>p</w:t>
      </w:r>
      <w:r w:rsidRPr="006A2FA0">
        <w:rPr>
          <w:rFonts w:ascii="Times New Roman" w:hAnsi="Times New Roman"/>
          <w:sz w:val="20"/>
          <w:szCs w:val="20"/>
        </w:rPr>
        <w:t xml:space="preserve">roducentów </w:t>
      </w:r>
      <w:r w:rsidR="004B3F0F" w:rsidRPr="006A2FA0">
        <w:rPr>
          <w:rFonts w:ascii="Times New Roman" w:hAnsi="Times New Roman"/>
          <w:sz w:val="20"/>
          <w:szCs w:val="20"/>
        </w:rPr>
        <w:t xml:space="preserve">prowadzonej przez ARiMR, </w:t>
      </w:r>
      <w:r w:rsidRPr="006A2FA0">
        <w:rPr>
          <w:rFonts w:ascii="Times New Roman" w:hAnsi="Times New Roman"/>
          <w:sz w:val="20"/>
          <w:szCs w:val="20"/>
        </w:rPr>
        <w:t xml:space="preserve">niezbędna jest pełna zgodność danych </w:t>
      </w:r>
      <w:r w:rsidR="004B3F0F" w:rsidRPr="006A2FA0">
        <w:rPr>
          <w:rFonts w:ascii="Times New Roman" w:hAnsi="Times New Roman"/>
          <w:sz w:val="20"/>
          <w:szCs w:val="20"/>
        </w:rPr>
        <w:t xml:space="preserve">zawartych w tej ewidencji </w:t>
      </w:r>
      <w:r w:rsidRPr="006A2FA0">
        <w:rPr>
          <w:rFonts w:ascii="Times New Roman" w:hAnsi="Times New Roman"/>
          <w:sz w:val="20"/>
          <w:szCs w:val="20"/>
        </w:rPr>
        <w:t xml:space="preserve">w zakresie numeru rachunku bankowego i nazwy posiadacza rachunku.  </w:t>
      </w:r>
    </w:p>
    <w:p w14:paraId="69689A53" w14:textId="77777777" w:rsidR="00DE5704" w:rsidRPr="006A2FA0" w:rsidRDefault="005B6B82" w:rsidP="00F475D7">
      <w:pPr>
        <w:spacing w:before="120" w:after="120" w:line="276" w:lineRule="auto"/>
        <w:jc w:val="both"/>
        <w:rPr>
          <w:rFonts w:ascii="Times New Roman" w:hAnsi="Times New Roman"/>
          <w:b/>
          <w:sz w:val="22"/>
          <w:szCs w:val="22"/>
        </w:rPr>
      </w:pPr>
      <w:r w:rsidRPr="006A2FA0">
        <w:rPr>
          <w:rFonts w:ascii="Times New Roman" w:hAnsi="Times New Roman"/>
          <w:b/>
          <w:sz w:val="22"/>
          <w:szCs w:val="22"/>
        </w:rPr>
        <w:t>12</w:t>
      </w:r>
      <w:r w:rsidR="00374643" w:rsidRPr="006A2FA0">
        <w:rPr>
          <w:rFonts w:ascii="Times New Roman" w:hAnsi="Times New Roman"/>
          <w:b/>
          <w:sz w:val="22"/>
          <w:szCs w:val="22"/>
        </w:rPr>
        <w:t xml:space="preserve">. Zestawienie faktur lub dokumentów o równoważnej wartości dowodowej </w:t>
      </w:r>
      <w:r w:rsidRPr="006A2FA0">
        <w:rPr>
          <w:rFonts w:ascii="Times New Roman" w:hAnsi="Times New Roman"/>
          <w:b/>
          <w:sz w:val="22"/>
          <w:szCs w:val="22"/>
        </w:rPr>
        <w:t xml:space="preserve">dotyczących  </w:t>
      </w:r>
      <w:r w:rsidR="00374643" w:rsidRPr="006A2FA0">
        <w:rPr>
          <w:rFonts w:ascii="Times New Roman" w:hAnsi="Times New Roman"/>
          <w:b/>
          <w:sz w:val="22"/>
          <w:szCs w:val="22"/>
        </w:rPr>
        <w:t xml:space="preserve"> koszt</w:t>
      </w:r>
      <w:r w:rsidRPr="006A2FA0">
        <w:rPr>
          <w:rFonts w:ascii="Times New Roman" w:hAnsi="Times New Roman"/>
          <w:b/>
          <w:sz w:val="22"/>
          <w:szCs w:val="22"/>
        </w:rPr>
        <w:t>ów związanych z realizacją operacji</w:t>
      </w:r>
      <w:r w:rsidR="00935CA3" w:rsidRPr="006A2FA0">
        <w:rPr>
          <w:rFonts w:ascii="Times New Roman" w:hAnsi="Times New Roman"/>
          <w:b/>
          <w:sz w:val="22"/>
          <w:szCs w:val="22"/>
        </w:rPr>
        <w:t>- na formularzu udostępnionym przez Agencję Restrukturyzacji i Modernizacji Rolnictwa -</w:t>
      </w:r>
      <w:r w:rsidR="00ED543A" w:rsidRPr="006A2FA0">
        <w:rPr>
          <w:rFonts w:ascii="Times New Roman" w:hAnsi="Times New Roman"/>
          <w:b/>
          <w:sz w:val="22"/>
          <w:szCs w:val="22"/>
        </w:rPr>
        <w:t xml:space="preserve"> </w:t>
      </w:r>
      <w:r w:rsidR="00935CA3" w:rsidRPr="006A2FA0">
        <w:rPr>
          <w:rFonts w:ascii="Times New Roman" w:hAnsi="Times New Roman"/>
          <w:b/>
          <w:sz w:val="22"/>
          <w:szCs w:val="22"/>
        </w:rPr>
        <w:t>(Załącznik nr 6)</w:t>
      </w:r>
      <w:r w:rsidR="004B3F0F" w:rsidRPr="006A2FA0">
        <w:rPr>
          <w:rFonts w:ascii="Times New Roman" w:hAnsi="Times New Roman"/>
          <w:b/>
          <w:sz w:val="22"/>
          <w:szCs w:val="22"/>
        </w:rPr>
        <w:t>.</w:t>
      </w:r>
      <w:r w:rsidR="008D556C" w:rsidRPr="006A2FA0">
        <w:rPr>
          <w:rFonts w:ascii="Times New Roman" w:hAnsi="Times New Roman"/>
          <w:b/>
          <w:sz w:val="22"/>
          <w:szCs w:val="22"/>
        </w:rPr>
        <w:tab/>
      </w:r>
    </w:p>
    <w:p w14:paraId="6CF5480D" w14:textId="77777777" w:rsidR="004B3F0F" w:rsidRPr="006A2FA0" w:rsidRDefault="004B3F0F" w:rsidP="004B3F0F">
      <w:pPr>
        <w:spacing w:before="120" w:after="120" w:line="276" w:lineRule="auto"/>
        <w:jc w:val="both"/>
        <w:rPr>
          <w:rFonts w:ascii="Times New Roman" w:hAnsi="Times New Roman"/>
          <w:sz w:val="20"/>
          <w:szCs w:val="20"/>
        </w:rPr>
      </w:pPr>
      <w:r w:rsidRPr="006A2FA0">
        <w:rPr>
          <w:rFonts w:ascii="Times New Roman" w:hAnsi="Times New Roman"/>
          <w:sz w:val="20"/>
          <w:szCs w:val="20"/>
        </w:rPr>
        <w:t>Należy złożyć na formularzu udostępnionym przez Agencję (załącznik nr 6 do wniosku o płatność)</w:t>
      </w:r>
      <w:r w:rsidR="00D22880" w:rsidRPr="006A2FA0">
        <w:rPr>
          <w:rFonts w:ascii="Times New Roman" w:hAnsi="Times New Roman"/>
          <w:sz w:val="20"/>
          <w:szCs w:val="20"/>
        </w:rPr>
        <w:t>, składany jest tylko w przypadku</w:t>
      </w:r>
      <w:r w:rsidR="003C5D7C" w:rsidRPr="006A2FA0">
        <w:rPr>
          <w:rFonts w:ascii="Times New Roman" w:hAnsi="Times New Roman"/>
          <w:sz w:val="20"/>
          <w:szCs w:val="20"/>
        </w:rPr>
        <w:t>,</w:t>
      </w:r>
      <w:r w:rsidR="00D22880" w:rsidRPr="006A2FA0">
        <w:rPr>
          <w:rFonts w:ascii="Times New Roman" w:hAnsi="Times New Roman"/>
          <w:sz w:val="20"/>
          <w:szCs w:val="20"/>
        </w:rPr>
        <w:t xml:space="preserve"> gdy wnioskodawca </w:t>
      </w:r>
      <w:r w:rsidR="003C5D7C" w:rsidRPr="006A2FA0">
        <w:rPr>
          <w:rFonts w:ascii="Times New Roman" w:hAnsi="Times New Roman"/>
          <w:b/>
          <w:bCs/>
          <w:sz w:val="20"/>
          <w:szCs w:val="20"/>
        </w:rPr>
        <w:t>nie jest zobowiązany</w:t>
      </w:r>
      <w:r w:rsidR="003C5D7C" w:rsidRPr="006A2FA0">
        <w:rPr>
          <w:rFonts w:ascii="Times New Roman" w:hAnsi="Times New Roman"/>
          <w:bCs/>
          <w:sz w:val="20"/>
          <w:szCs w:val="20"/>
        </w:rPr>
        <w:t xml:space="preserve"> do prowadzenia ksiąg rachunkowych                     w oparciu o odrębne przepisy </w:t>
      </w:r>
      <w:r w:rsidR="003C5D7C" w:rsidRPr="006A2FA0">
        <w:rPr>
          <w:rFonts w:ascii="Times New Roman" w:hAnsi="Times New Roman"/>
          <w:b/>
          <w:bCs/>
          <w:sz w:val="20"/>
          <w:szCs w:val="20"/>
        </w:rPr>
        <w:t>wtedy składa w ramach rozliczenia operacji ZESTAWIENIE FAKTUR LUB DOKUMENTÓW O RÓWNOWAŻNEJ WARTOŚCI DOWODOWEJ</w:t>
      </w:r>
      <w:r w:rsidR="003C5D7C" w:rsidRPr="006A2FA0">
        <w:rPr>
          <w:rFonts w:ascii="Times New Roman" w:hAnsi="Times New Roman"/>
          <w:bCs/>
          <w:sz w:val="20"/>
          <w:szCs w:val="20"/>
        </w:rPr>
        <w:t xml:space="preserve"> (załącznik nr 6 do wniosku                         o płatność). Patrz objaśnienia dla </w:t>
      </w:r>
      <w:r w:rsidR="003C5D7C" w:rsidRPr="006A2FA0">
        <w:rPr>
          <w:rFonts w:ascii="Times New Roman" w:hAnsi="Times New Roman"/>
          <w:b/>
          <w:i/>
          <w:sz w:val="22"/>
          <w:szCs w:val="22"/>
        </w:rPr>
        <w:t>3. Oświadczenie o wyodrębnieniu osobnych kont albo korzystaniu z odpowiedniego kodu rachunkowego– na formularzu udostępnionym przez Agencję Restrukturyzacji i Modernizacji Rolnictwa – (Załącznik nr 3).</w:t>
      </w:r>
      <w:r w:rsidR="003C5D7C" w:rsidRPr="006A2FA0">
        <w:rPr>
          <w:rFonts w:ascii="Times New Roman" w:hAnsi="Times New Roman"/>
          <w:b/>
          <w:sz w:val="22"/>
          <w:szCs w:val="22"/>
        </w:rPr>
        <w:t xml:space="preserve"> </w:t>
      </w:r>
    </w:p>
    <w:tbl>
      <w:tblPr>
        <w:tblW w:w="9073" w:type="dxa"/>
        <w:tblInd w:w="-34" w:type="dxa"/>
        <w:tblLook w:val="04A0" w:firstRow="1" w:lastRow="0" w:firstColumn="1" w:lastColumn="0" w:noHBand="0" w:noVBand="1"/>
      </w:tblPr>
      <w:tblGrid>
        <w:gridCol w:w="1560"/>
        <w:gridCol w:w="7513"/>
      </w:tblGrid>
      <w:tr w:rsidR="00DE5704" w:rsidRPr="006A2FA0" w14:paraId="6912FB71" w14:textId="77777777" w:rsidTr="007D3265">
        <w:trPr>
          <w:trHeight w:val="804"/>
        </w:trPr>
        <w:tc>
          <w:tcPr>
            <w:tcW w:w="1560" w:type="dxa"/>
            <w:shd w:val="clear" w:color="auto" w:fill="auto"/>
          </w:tcPr>
          <w:p w14:paraId="18DA1C20"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Kolumna 1</w:t>
            </w:r>
          </w:p>
          <w:p w14:paraId="0275C5C7"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2  </w:t>
            </w:r>
          </w:p>
          <w:p w14:paraId="7B312813" w14:textId="77777777" w:rsidR="00DE5704" w:rsidRPr="006A2FA0" w:rsidRDefault="00DE5704" w:rsidP="007D3265">
            <w:pPr>
              <w:spacing w:line="276" w:lineRule="auto"/>
              <w:jc w:val="both"/>
              <w:rPr>
                <w:rFonts w:ascii="Times New Roman" w:hAnsi="Times New Roman"/>
                <w:b/>
                <w:sz w:val="20"/>
                <w:szCs w:val="20"/>
              </w:rPr>
            </w:pPr>
          </w:p>
          <w:p w14:paraId="27DB575E" w14:textId="77777777" w:rsidR="00DE5704" w:rsidRPr="006A2FA0" w:rsidRDefault="00DE5704" w:rsidP="007D3265">
            <w:pPr>
              <w:spacing w:line="276" w:lineRule="auto"/>
              <w:jc w:val="both"/>
              <w:rPr>
                <w:rFonts w:ascii="Times New Roman" w:hAnsi="Times New Roman"/>
                <w:b/>
                <w:sz w:val="20"/>
                <w:szCs w:val="20"/>
              </w:rPr>
            </w:pPr>
          </w:p>
          <w:p w14:paraId="24B3824C"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3   </w:t>
            </w:r>
          </w:p>
        </w:tc>
        <w:tc>
          <w:tcPr>
            <w:tcW w:w="7513" w:type="dxa"/>
            <w:shd w:val="clear" w:color="auto" w:fill="auto"/>
          </w:tcPr>
          <w:p w14:paraId="159A6C96" w14:textId="77777777" w:rsidR="00DE5704" w:rsidRPr="006A2FA0" w:rsidRDefault="00DE5704" w:rsidP="007D3265">
            <w:pPr>
              <w:spacing w:line="276" w:lineRule="auto"/>
              <w:jc w:val="both"/>
              <w:rPr>
                <w:rFonts w:ascii="Times New Roman" w:hAnsi="Times New Roman"/>
                <w:sz w:val="20"/>
                <w:szCs w:val="20"/>
              </w:rPr>
            </w:pPr>
            <w:r w:rsidRPr="006A2FA0">
              <w:rPr>
                <w:rFonts w:ascii="Times New Roman" w:hAnsi="Times New Roman"/>
                <w:sz w:val="20"/>
                <w:szCs w:val="20"/>
              </w:rPr>
              <w:t>Liczba porządkowa</w:t>
            </w:r>
          </w:p>
          <w:p w14:paraId="60447B33" w14:textId="6F5885D3" w:rsidR="00DE5704" w:rsidRPr="006A2FA0" w:rsidRDefault="00DE5704" w:rsidP="007D3265">
            <w:pPr>
              <w:spacing w:line="276" w:lineRule="auto"/>
              <w:jc w:val="both"/>
              <w:rPr>
                <w:rFonts w:ascii="Times New Roman" w:hAnsi="Times New Roman"/>
                <w:i/>
                <w:sz w:val="20"/>
                <w:szCs w:val="20"/>
              </w:rPr>
            </w:pPr>
            <w:r w:rsidRPr="006A2FA0">
              <w:rPr>
                <w:rFonts w:ascii="Times New Roman" w:hAnsi="Times New Roman"/>
                <w:b/>
                <w:sz w:val="20"/>
                <w:szCs w:val="20"/>
              </w:rPr>
              <w:t xml:space="preserve">Nazwa i nr </w:t>
            </w:r>
            <w:r w:rsidR="00DC0146" w:rsidRPr="006A2FA0">
              <w:rPr>
                <w:rFonts w:ascii="Times New Roman" w:hAnsi="Times New Roman"/>
                <w:b/>
                <w:sz w:val="20"/>
                <w:szCs w:val="20"/>
              </w:rPr>
              <w:t>faktury lub</w:t>
            </w:r>
            <w:r w:rsidRPr="006A2FA0">
              <w:rPr>
                <w:rFonts w:ascii="Times New Roman" w:hAnsi="Times New Roman"/>
                <w:b/>
                <w:sz w:val="20"/>
                <w:szCs w:val="20"/>
              </w:rPr>
              <w:t xml:space="preserve"> dokumentu o równoważnej wartości dowodowej </w:t>
            </w:r>
            <w:r w:rsidRPr="006A2FA0">
              <w:rPr>
                <w:rFonts w:ascii="Times New Roman" w:hAnsi="Times New Roman"/>
                <w:sz w:val="20"/>
                <w:szCs w:val="20"/>
              </w:rPr>
              <w:t>–  należy wpisać nazwę i numer faktury lub numer dokumentu o równoważnej wartości dowodowej, potwierdzającego poniesienie kosztów związanych z realizowaną operacją</w:t>
            </w:r>
            <w:r w:rsidRPr="006A2FA0">
              <w:rPr>
                <w:rFonts w:ascii="Times New Roman" w:hAnsi="Times New Roman"/>
                <w:i/>
                <w:sz w:val="20"/>
                <w:szCs w:val="20"/>
              </w:rPr>
              <w:t>.</w:t>
            </w:r>
          </w:p>
          <w:p w14:paraId="3E374305" w14:textId="77777777" w:rsidR="00DE5704" w:rsidRPr="006A2FA0" w:rsidRDefault="00DE5704" w:rsidP="00935CA3">
            <w:pPr>
              <w:spacing w:line="276" w:lineRule="auto"/>
              <w:jc w:val="both"/>
              <w:rPr>
                <w:rFonts w:ascii="Times New Roman" w:hAnsi="Times New Roman"/>
                <w:i/>
                <w:sz w:val="20"/>
                <w:szCs w:val="20"/>
              </w:rPr>
            </w:pPr>
            <w:r w:rsidRPr="006A2FA0">
              <w:rPr>
                <w:rFonts w:ascii="Times New Roman" w:hAnsi="Times New Roman"/>
                <w:b/>
                <w:sz w:val="20"/>
                <w:szCs w:val="20"/>
              </w:rPr>
              <w:t xml:space="preserve">Pozycja na </w:t>
            </w:r>
            <w:r w:rsidR="00935CA3" w:rsidRPr="006A2FA0">
              <w:rPr>
                <w:rFonts w:ascii="Times New Roman" w:hAnsi="Times New Roman"/>
                <w:b/>
                <w:sz w:val="20"/>
                <w:szCs w:val="20"/>
              </w:rPr>
              <w:t xml:space="preserve">fakturze lub </w:t>
            </w:r>
            <w:r w:rsidRPr="006A2FA0">
              <w:rPr>
                <w:rFonts w:ascii="Times New Roman" w:hAnsi="Times New Roman"/>
                <w:b/>
                <w:sz w:val="20"/>
                <w:szCs w:val="20"/>
              </w:rPr>
              <w:t xml:space="preserve">dokumencie </w:t>
            </w:r>
            <w:r w:rsidR="00935CA3" w:rsidRPr="006A2FA0">
              <w:rPr>
                <w:rFonts w:ascii="Times New Roman" w:hAnsi="Times New Roman"/>
                <w:b/>
                <w:sz w:val="20"/>
                <w:szCs w:val="20"/>
              </w:rPr>
              <w:t>o równoważnej wartości dowodowej</w:t>
            </w:r>
            <w:r w:rsidRPr="006A2FA0">
              <w:rPr>
                <w:rFonts w:ascii="Times New Roman" w:hAnsi="Times New Roman"/>
                <w:sz w:val="20"/>
                <w:szCs w:val="20"/>
              </w:rPr>
              <w:t xml:space="preserve"> – należy wpisać właściwą pozycję </w:t>
            </w:r>
            <w:r w:rsidR="00935CA3" w:rsidRPr="006A2FA0">
              <w:rPr>
                <w:rFonts w:ascii="Times New Roman" w:hAnsi="Times New Roman"/>
                <w:sz w:val="20"/>
                <w:szCs w:val="20"/>
              </w:rPr>
              <w:t>z</w:t>
            </w:r>
            <w:r w:rsidRPr="006A2FA0">
              <w:rPr>
                <w:rFonts w:ascii="Times New Roman" w:hAnsi="Times New Roman"/>
                <w:sz w:val="20"/>
                <w:szCs w:val="20"/>
              </w:rPr>
              <w:t xml:space="preserve"> faktury lub dokumentu o równoważnej wartości dowodowej albo nazwę towaru lub usługi, którą posłużono się na fakturze lub dokumencie o równoważnej wartości dowodowej. </w:t>
            </w:r>
            <w:r w:rsidRPr="006A2FA0" w:rsidDel="0030294F">
              <w:rPr>
                <w:rFonts w:ascii="Times New Roman" w:hAnsi="Times New Roman"/>
                <w:sz w:val="20"/>
                <w:szCs w:val="20"/>
              </w:rPr>
              <w:t xml:space="preserve"> </w:t>
            </w:r>
          </w:p>
        </w:tc>
      </w:tr>
      <w:tr w:rsidR="00DE5704" w:rsidRPr="006A2FA0" w14:paraId="44F44C14" w14:textId="77777777" w:rsidTr="007D3265">
        <w:tc>
          <w:tcPr>
            <w:tcW w:w="1560" w:type="dxa"/>
            <w:shd w:val="clear" w:color="auto" w:fill="auto"/>
          </w:tcPr>
          <w:p w14:paraId="18451C15"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4   </w:t>
            </w:r>
          </w:p>
        </w:tc>
        <w:tc>
          <w:tcPr>
            <w:tcW w:w="7513" w:type="dxa"/>
            <w:shd w:val="clear" w:color="auto" w:fill="auto"/>
          </w:tcPr>
          <w:p w14:paraId="2E531909" w14:textId="77777777" w:rsidR="00DE5704" w:rsidRPr="006A2FA0" w:rsidRDefault="00E5638A" w:rsidP="007D3265">
            <w:pPr>
              <w:pStyle w:val="Akapitzlist"/>
              <w:spacing w:line="276" w:lineRule="auto"/>
              <w:ind w:left="0"/>
              <w:contextualSpacing w:val="0"/>
              <w:jc w:val="both"/>
              <w:rPr>
                <w:rFonts w:ascii="Times New Roman" w:hAnsi="Times New Roman"/>
                <w:sz w:val="20"/>
                <w:szCs w:val="20"/>
              </w:rPr>
            </w:pPr>
            <w:r w:rsidRPr="006A2FA0">
              <w:rPr>
                <w:rFonts w:ascii="Times New Roman" w:hAnsi="Times New Roman"/>
                <w:b/>
                <w:sz w:val="20"/>
                <w:szCs w:val="20"/>
              </w:rPr>
              <w:t xml:space="preserve">Nr księgowy/ewidencyjny faktury lub dokumentu o równoważnej wartości dowodowej </w:t>
            </w:r>
            <w:r w:rsidR="00DE5704" w:rsidRPr="006A2FA0">
              <w:rPr>
                <w:rFonts w:ascii="Times New Roman" w:hAnsi="Times New Roman"/>
                <w:sz w:val="20"/>
                <w:szCs w:val="20"/>
              </w:rPr>
              <w:t>– należy wpisać numer księgowy, lub numer wykorzystanego i wyodrębnionego kodu rachunkowego, pod którym faktura lub dokument o równoważnej wartości dowodowej został zaksięgowany – w przypadku beneficjentów zobowiązanych na podstawie odrębnych przepisów do prowadzenia ksiąg rachunkowych.</w:t>
            </w:r>
          </w:p>
        </w:tc>
      </w:tr>
      <w:tr w:rsidR="00DE5704" w:rsidRPr="006A2FA0" w14:paraId="3A8AA260" w14:textId="77777777" w:rsidTr="007D3265">
        <w:tc>
          <w:tcPr>
            <w:tcW w:w="1560" w:type="dxa"/>
            <w:shd w:val="clear" w:color="auto" w:fill="auto"/>
          </w:tcPr>
          <w:p w14:paraId="6B1784FD" w14:textId="77777777" w:rsidR="00DE5704" w:rsidRPr="006A2FA0" w:rsidRDefault="00DE5704"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5 </w:t>
            </w:r>
          </w:p>
          <w:p w14:paraId="0055C311" w14:textId="77777777" w:rsidR="00DE5704" w:rsidRPr="006A2FA0" w:rsidRDefault="00DE5704" w:rsidP="007D3265">
            <w:pPr>
              <w:rPr>
                <w:rFonts w:ascii="Times New Roman" w:hAnsi="Times New Roman"/>
                <w:sz w:val="20"/>
                <w:szCs w:val="20"/>
              </w:rPr>
            </w:pPr>
          </w:p>
          <w:p w14:paraId="75291F0A" w14:textId="77777777" w:rsidR="00AA2E31" w:rsidRPr="006A2FA0" w:rsidRDefault="00AA2E31" w:rsidP="007D3265">
            <w:pPr>
              <w:rPr>
                <w:rFonts w:ascii="Times New Roman" w:hAnsi="Times New Roman"/>
                <w:b/>
                <w:sz w:val="20"/>
                <w:szCs w:val="20"/>
              </w:rPr>
            </w:pPr>
          </w:p>
          <w:p w14:paraId="4598C7DB" w14:textId="77777777" w:rsidR="00DE5704" w:rsidRPr="006A2FA0" w:rsidRDefault="00DE5704" w:rsidP="007D3265">
            <w:pPr>
              <w:rPr>
                <w:rFonts w:ascii="Times New Roman" w:hAnsi="Times New Roman"/>
                <w:sz w:val="20"/>
                <w:szCs w:val="20"/>
              </w:rPr>
            </w:pPr>
            <w:r w:rsidRPr="006A2FA0">
              <w:rPr>
                <w:rFonts w:ascii="Times New Roman" w:hAnsi="Times New Roman"/>
                <w:b/>
                <w:sz w:val="20"/>
                <w:szCs w:val="20"/>
              </w:rPr>
              <w:t xml:space="preserve">Kolumna 6 </w:t>
            </w:r>
          </w:p>
        </w:tc>
        <w:tc>
          <w:tcPr>
            <w:tcW w:w="7513" w:type="dxa"/>
            <w:shd w:val="clear" w:color="auto" w:fill="auto"/>
          </w:tcPr>
          <w:p w14:paraId="11380323" w14:textId="77777777" w:rsidR="00DE5704" w:rsidRPr="006A2FA0" w:rsidRDefault="00E5638A"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Data wystawienia faktury lub dokumentu o równoważnej wartości dowodowej (dd/mm/rr) </w:t>
            </w:r>
            <w:r w:rsidR="00DE5704" w:rsidRPr="006A2FA0">
              <w:rPr>
                <w:rFonts w:ascii="Times New Roman" w:hAnsi="Times New Roman"/>
                <w:sz w:val="20"/>
                <w:szCs w:val="20"/>
              </w:rPr>
              <w:t xml:space="preserve">– należy wpisać datę wystawienia faktury lub dokumentu </w:t>
            </w:r>
            <w:r w:rsidR="00DE5704" w:rsidRPr="006A2FA0">
              <w:rPr>
                <w:rFonts w:ascii="Times New Roman" w:hAnsi="Times New Roman"/>
                <w:sz w:val="20"/>
                <w:szCs w:val="20"/>
              </w:rPr>
              <w:br/>
              <w:t>o równoważnej wartości dowodowej w formacie: dzień-miesiąc-rok.</w:t>
            </w:r>
          </w:p>
          <w:p w14:paraId="2CDD22BE" w14:textId="77777777" w:rsidR="00DE5704" w:rsidRPr="006A2FA0" w:rsidRDefault="00AA2E31" w:rsidP="00935CA3">
            <w:pPr>
              <w:spacing w:line="276" w:lineRule="auto"/>
              <w:jc w:val="both"/>
              <w:rPr>
                <w:rFonts w:ascii="Times New Roman" w:hAnsi="Times New Roman"/>
                <w:sz w:val="20"/>
                <w:szCs w:val="20"/>
              </w:rPr>
            </w:pPr>
            <w:r w:rsidRPr="006A2FA0">
              <w:rPr>
                <w:rFonts w:ascii="Times New Roman" w:hAnsi="Times New Roman"/>
                <w:b/>
                <w:sz w:val="20"/>
                <w:szCs w:val="20"/>
              </w:rPr>
              <w:t xml:space="preserve">Nazwa wystawcy faktury lub dokumentu o równoważnej wartości dowodowej </w:t>
            </w:r>
            <w:r w:rsidR="00DE5704" w:rsidRPr="006A2FA0">
              <w:rPr>
                <w:rFonts w:ascii="Times New Roman" w:hAnsi="Times New Roman"/>
                <w:sz w:val="20"/>
                <w:szCs w:val="20"/>
              </w:rPr>
              <w:t>– należy wpisać nazwę wystawcy faktury lub dokumentu</w:t>
            </w:r>
            <w:r w:rsidR="00DE5704" w:rsidRPr="006A2FA0">
              <w:rPr>
                <w:rFonts w:ascii="Times New Roman" w:hAnsi="Times New Roman"/>
                <w:sz w:val="20"/>
                <w:szCs w:val="20"/>
              </w:rPr>
              <w:br/>
              <w:t>o równoważnej wartości dowodowej (jest nim każdy wykonawca rob</w:t>
            </w:r>
            <w:r w:rsidR="00935CA3" w:rsidRPr="006A2FA0">
              <w:rPr>
                <w:rFonts w:ascii="Times New Roman" w:hAnsi="Times New Roman"/>
                <w:sz w:val="20"/>
                <w:szCs w:val="20"/>
              </w:rPr>
              <w:t>ó</w:t>
            </w:r>
            <w:r w:rsidR="00DE5704" w:rsidRPr="006A2FA0">
              <w:rPr>
                <w:rFonts w:ascii="Times New Roman" w:hAnsi="Times New Roman"/>
                <w:sz w:val="20"/>
                <w:szCs w:val="20"/>
              </w:rPr>
              <w:t xml:space="preserve">t, usług lub dostaw). </w:t>
            </w:r>
          </w:p>
        </w:tc>
      </w:tr>
      <w:tr w:rsidR="00DE5704" w:rsidRPr="006A2FA0" w14:paraId="59457255" w14:textId="77777777" w:rsidTr="007D3265">
        <w:tc>
          <w:tcPr>
            <w:tcW w:w="1560" w:type="dxa"/>
            <w:shd w:val="clear" w:color="auto" w:fill="auto"/>
          </w:tcPr>
          <w:p w14:paraId="7383FE0F" w14:textId="77777777" w:rsidR="00DE5704" w:rsidRPr="006A2FA0" w:rsidRDefault="00DE5704" w:rsidP="00AA2E31">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7 </w:t>
            </w:r>
          </w:p>
        </w:tc>
        <w:tc>
          <w:tcPr>
            <w:tcW w:w="7513" w:type="dxa"/>
            <w:shd w:val="clear" w:color="auto" w:fill="auto"/>
          </w:tcPr>
          <w:p w14:paraId="29B686B4" w14:textId="0B3FDF58" w:rsidR="00DE5704" w:rsidRPr="006A2FA0" w:rsidRDefault="00AA2E31" w:rsidP="00AA2E31">
            <w:pPr>
              <w:pStyle w:val="Akapitzlist"/>
              <w:spacing w:line="276" w:lineRule="auto"/>
              <w:ind w:left="0"/>
              <w:contextualSpacing w:val="0"/>
              <w:jc w:val="both"/>
              <w:rPr>
                <w:rFonts w:ascii="Times New Roman" w:hAnsi="Times New Roman"/>
                <w:spacing w:val="-1"/>
                <w:sz w:val="20"/>
                <w:szCs w:val="20"/>
              </w:rPr>
            </w:pPr>
            <w:r w:rsidRPr="006A2FA0">
              <w:rPr>
                <w:rFonts w:ascii="Times New Roman" w:hAnsi="Times New Roman"/>
                <w:b/>
                <w:sz w:val="20"/>
                <w:szCs w:val="20"/>
              </w:rPr>
              <w:t xml:space="preserve">NIP wystawcy faktury lub dokumentu o równoważnej wartości dowodowej </w:t>
            </w:r>
            <w:r w:rsidR="00DE5704" w:rsidRPr="006A2FA0">
              <w:rPr>
                <w:rFonts w:ascii="Times New Roman" w:hAnsi="Times New Roman"/>
                <w:sz w:val="20"/>
                <w:szCs w:val="20"/>
              </w:rPr>
              <w:t xml:space="preserve">– należy wpisać NIP wystawcy faktury lub dokumentu o równoważnej wartości dowodowej, NIP należy wpisać </w:t>
            </w:r>
            <w:r w:rsidR="00DE5704" w:rsidRPr="006A2FA0">
              <w:rPr>
                <w:rFonts w:ascii="Times New Roman" w:hAnsi="Times New Roman"/>
                <w:spacing w:val="-1"/>
                <w:sz w:val="20"/>
                <w:szCs w:val="20"/>
              </w:rPr>
              <w:t>w formacie: 00000000</w:t>
            </w:r>
            <w:r w:rsidR="00935CA3" w:rsidRPr="006A2FA0">
              <w:rPr>
                <w:rFonts w:ascii="Times New Roman" w:hAnsi="Times New Roman"/>
                <w:spacing w:val="-1"/>
                <w:sz w:val="20"/>
                <w:szCs w:val="20"/>
              </w:rPr>
              <w:t xml:space="preserve">. </w:t>
            </w:r>
            <w:r w:rsidR="00DE5704" w:rsidRPr="006A2FA0">
              <w:rPr>
                <w:rFonts w:ascii="Times New Roman" w:hAnsi="Times New Roman"/>
                <w:spacing w:val="-1"/>
                <w:sz w:val="20"/>
                <w:szCs w:val="20"/>
              </w:rPr>
              <w:t xml:space="preserve">Wyjątkiem będzie </w:t>
            </w:r>
            <w:r w:rsidR="0096540C" w:rsidRPr="006A2FA0">
              <w:rPr>
                <w:rFonts w:ascii="Times New Roman" w:hAnsi="Times New Roman"/>
                <w:spacing w:val="-1"/>
                <w:sz w:val="20"/>
                <w:szCs w:val="20"/>
              </w:rPr>
              <w:t>sytuacja,</w:t>
            </w:r>
            <w:r w:rsidR="00DE5704" w:rsidRPr="006A2FA0">
              <w:rPr>
                <w:rFonts w:ascii="Times New Roman" w:hAnsi="Times New Roman"/>
                <w:spacing w:val="-1"/>
                <w:sz w:val="20"/>
                <w:szCs w:val="20"/>
              </w:rPr>
              <w:t xml:space="preserve"> kiedy wystawcą faktury jest np. podmiot zarejestrowany poza granicami Rzecz</w:t>
            </w:r>
            <w:r w:rsidR="00935CA3" w:rsidRPr="006A2FA0">
              <w:rPr>
                <w:rFonts w:ascii="Times New Roman" w:hAnsi="Times New Roman"/>
                <w:spacing w:val="-1"/>
                <w:sz w:val="20"/>
                <w:szCs w:val="20"/>
              </w:rPr>
              <w:t>y</w:t>
            </w:r>
            <w:r w:rsidR="00DE5704" w:rsidRPr="006A2FA0">
              <w:rPr>
                <w:rFonts w:ascii="Times New Roman" w:hAnsi="Times New Roman"/>
                <w:spacing w:val="-1"/>
                <w:sz w:val="20"/>
                <w:szCs w:val="20"/>
              </w:rPr>
              <w:t>pospolitej</w:t>
            </w:r>
            <w:r w:rsidR="00935CA3" w:rsidRPr="006A2FA0">
              <w:rPr>
                <w:rFonts w:ascii="Times New Roman" w:hAnsi="Times New Roman"/>
                <w:spacing w:val="-1"/>
                <w:sz w:val="20"/>
                <w:szCs w:val="20"/>
              </w:rPr>
              <w:t xml:space="preserve"> Polskiej</w:t>
            </w:r>
            <w:r w:rsidR="00DE5704" w:rsidRPr="006A2FA0">
              <w:rPr>
                <w:rFonts w:ascii="Times New Roman" w:hAnsi="Times New Roman"/>
                <w:spacing w:val="-1"/>
                <w:sz w:val="20"/>
                <w:szCs w:val="20"/>
              </w:rPr>
              <w:t xml:space="preserve"> i NIP będzie posiadał inny niż ww. format. </w:t>
            </w:r>
          </w:p>
          <w:p w14:paraId="5A5A679A" w14:textId="77777777" w:rsidR="00AA2E31" w:rsidRPr="006A2FA0" w:rsidRDefault="00AA2E31" w:rsidP="00AA2E31">
            <w:pPr>
              <w:pStyle w:val="Akapitzlist"/>
              <w:spacing w:line="276" w:lineRule="auto"/>
              <w:ind w:left="0"/>
              <w:contextualSpacing w:val="0"/>
              <w:jc w:val="both"/>
              <w:rPr>
                <w:rFonts w:ascii="Times New Roman" w:hAnsi="Times New Roman"/>
                <w:sz w:val="20"/>
                <w:szCs w:val="20"/>
              </w:rPr>
            </w:pPr>
          </w:p>
        </w:tc>
      </w:tr>
      <w:tr w:rsidR="00AA2E31" w:rsidRPr="006A2FA0" w14:paraId="4036D4AB" w14:textId="77777777" w:rsidTr="007D3265">
        <w:tc>
          <w:tcPr>
            <w:tcW w:w="1560" w:type="dxa"/>
            <w:shd w:val="clear" w:color="auto" w:fill="auto"/>
          </w:tcPr>
          <w:p w14:paraId="58401C97" w14:textId="77777777" w:rsidR="00AA2E31" w:rsidRPr="006A2FA0" w:rsidRDefault="00AA2E31"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w:t>
            </w:r>
            <w:r w:rsidR="009D4B87" w:rsidRPr="006A2FA0">
              <w:rPr>
                <w:rFonts w:ascii="Times New Roman" w:hAnsi="Times New Roman"/>
                <w:b/>
                <w:sz w:val="20"/>
                <w:szCs w:val="20"/>
              </w:rPr>
              <w:t>8</w:t>
            </w:r>
          </w:p>
        </w:tc>
        <w:tc>
          <w:tcPr>
            <w:tcW w:w="7513" w:type="dxa"/>
            <w:shd w:val="clear" w:color="auto" w:fill="auto"/>
          </w:tcPr>
          <w:p w14:paraId="2E95B468" w14:textId="77777777" w:rsidR="00AA2E31" w:rsidRPr="006A2FA0" w:rsidRDefault="00AA2E31" w:rsidP="00AA2E31">
            <w:pPr>
              <w:spacing w:line="276" w:lineRule="auto"/>
              <w:jc w:val="both"/>
              <w:rPr>
                <w:rFonts w:ascii="Times New Roman" w:hAnsi="Times New Roman"/>
                <w:sz w:val="20"/>
                <w:szCs w:val="20"/>
              </w:rPr>
            </w:pPr>
            <w:r w:rsidRPr="006A2FA0">
              <w:rPr>
                <w:rFonts w:ascii="Times New Roman" w:hAnsi="Times New Roman"/>
                <w:b/>
                <w:sz w:val="20"/>
                <w:szCs w:val="20"/>
              </w:rPr>
              <w:t xml:space="preserve">Data dokonania zapłaty – </w:t>
            </w:r>
            <w:r w:rsidRPr="006A2FA0">
              <w:rPr>
                <w:rFonts w:ascii="Times New Roman" w:hAnsi="Times New Roman"/>
                <w:sz w:val="20"/>
                <w:szCs w:val="20"/>
              </w:rPr>
              <w:t>należy wpisać datę dokonania zapłaty faktury lub dokumenty o równoważnej wartości dowodowej w formacie: dzień-miesiąc-rok. Jeżeli za przedstawione faktury lub dokumenty o równoważnej wartości dowodowej dokonywano zapłaty wielokrotnie, np. wpłacono zaliczkę a następnie dokonano płatności uzupełniającej) w tej kolumnie należy wpisać datę dokonania płatności końcowej.</w:t>
            </w:r>
          </w:p>
        </w:tc>
      </w:tr>
      <w:tr w:rsidR="00AA2E31" w:rsidRPr="006A2FA0" w14:paraId="2467D3AD" w14:textId="77777777" w:rsidTr="007D3265">
        <w:tc>
          <w:tcPr>
            <w:tcW w:w="1560" w:type="dxa"/>
            <w:shd w:val="clear" w:color="auto" w:fill="auto"/>
          </w:tcPr>
          <w:p w14:paraId="12898AA0" w14:textId="77777777" w:rsidR="00AA2E31" w:rsidRPr="006A2FA0" w:rsidRDefault="00AA2E31" w:rsidP="007D3265">
            <w:pPr>
              <w:spacing w:line="276" w:lineRule="auto"/>
              <w:jc w:val="both"/>
              <w:rPr>
                <w:rFonts w:ascii="Times New Roman" w:hAnsi="Times New Roman"/>
                <w:b/>
                <w:sz w:val="20"/>
                <w:szCs w:val="20"/>
              </w:rPr>
            </w:pPr>
            <w:r w:rsidRPr="006A2FA0">
              <w:rPr>
                <w:rFonts w:ascii="Times New Roman" w:hAnsi="Times New Roman"/>
                <w:b/>
                <w:sz w:val="20"/>
                <w:szCs w:val="20"/>
              </w:rPr>
              <w:t xml:space="preserve">Kolumna </w:t>
            </w:r>
            <w:r w:rsidR="009D4B87" w:rsidRPr="006A2FA0">
              <w:rPr>
                <w:rFonts w:ascii="Times New Roman" w:hAnsi="Times New Roman"/>
                <w:b/>
                <w:sz w:val="20"/>
                <w:szCs w:val="20"/>
              </w:rPr>
              <w:t>9</w:t>
            </w:r>
          </w:p>
        </w:tc>
        <w:tc>
          <w:tcPr>
            <w:tcW w:w="7513" w:type="dxa"/>
            <w:shd w:val="clear" w:color="auto" w:fill="auto"/>
          </w:tcPr>
          <w:p w14:paraId="4197E22F" w14:textId="3212ED75" w:rsidR="00AA2E31" w:rsidRPr="006A2FA0" w:rsidRDefault="00AA2E31" w:rsidP="007D3265">
            <w:pPr>
              <w:spacing w:line="276" w:lineRule="auto"/>
              <w:jc w:val="both"/>
              <w:rPr>
                <w:rFonts w:ascii="Times New Roman" w:hAnsi="Times New Roman"/>
                <w:sz w:val="20"/>
                <w:szCs w:val="20"/>
              </w:rPr>
            </w:pPr>
            <w:r w:rsidRPr="006A2FA0">
              <w:rPr>
                <w:rFonts w:ascii="Times New Roman" w:hAnsi="Times New Roman"/>
                <w:b/>
                <w:sz w:val="20"/>
                <w:szCs w:val="20"/>
              </w:rPr>
              <w:t>Opis zdarzenia gospodarczego</w:t>
            </w:r>
            <w:r w:rsidRPr="006A2FA0">
              <w:rPr>
                <w:rFonts w:ascii="Times New Roman" w:hAnsi="Times New Roman"/>
                <w:sz w:val="20"/>
                <w:szCs w:val="20"/>
              </w:rPr>
              <w:t xml:space="preserve"> </w:t>
            </w:r>
            <w:r w:rsidRPr="006A2FA0">
              <w:rPr>
                <w:rFonts w:ascii="Times New Roman" w:hAnsi="Times New Roman"/>
                <w:b/>
                <w:sz w:val="20"/>
                <w:szCs w:val="20"/>
              </w:rPr>
              <w:t xml:space="preserve">– </w:t>
            </w:r>
            <w:r w:rsidRPr="006A2FA0">
              <w:rPr>
                <w:rFonts w:ascii="Times New Roman" w:hAnsi="Times New Roman"/>
                <w:sz w:val="20"/>
                <w:szCs w:val="20"/>
              </w:rPr>
              <w:t xml:space="preserve">należy wpisać opis zdarzenia gospodarczego, tzn. </w:t>
            </w:r>
            <w:r w:rsidR="00DC0146" w:rsidRPr="006A2FA0">
              <w:rPr>
                <w:rFonts w:ascii="Times New Roman" w:hAnsi="Times New Roman"/>
                <w:sz w:val="20"/>
                <w:szCs w:val="20"/>
              </w:rPr>
              <w:t>zdarzenie,</w:t>
            </w:r>
            <w:r w:rsidRPr="006A2FA0">
              <w:rPr>
                <w:rFonts w:ascii="Times New Roman" w:hAnsi="Times New Roman"/>
                <w:sz w:val="20"/>
                <w:szCs w:val="20"/>
              </w:rPr>
              <w:t xml:space="preserve"> które zaistniało, np.: wypłata wynagrodzenia, zakup papieru, </w:t>
            </w:r>
            <w:r w:rsidR="0096540C" w:rsidRPr="006A2FA0">
              <w:rPr>
                <w:rFonts w:ascii="Times New Roman" w:hAnsi="Times New Roman"/>
                <w:sz w:val="20"/>
                <w:szCs w:val="20"/>
              </w:rPr>
              <w:t>itd.</w:t>
            </w:r>
          </w:p>
          <w:p w14:paraId="7ACCF88B" w14:textId="77777777" w:rsidR="009D4B87" w:rsidRPr="006A2FA0" w:rsidRDefault="009D4B87" w:rsidP="007D3265">
            <w:pPr>
              <w:spacing w:line="276" w:lineRule="auto"/>
              <w:jc w:val="both"/>
              <w:rPr>
                <w:rFonts w:ascii="Times New Roman" w:hAnsi="Times New Roman"/>
                <w:sz w:val="20"/>
                <w:szCs w:val="20"/>
              </w:rPr>
            </w:pPr>
          </w:p>
        </w:tc>
      </w:tr>
      <w:tr w:rsidR="00374643" w:rsidRPr="006A2FA0" w14:paraId="7A9D250A" w14:textId="77777777" w:rsidTr="007D3265">
        <w:tc>
          <w:tcPr>
            <w:tcW w:w="1560" w:type="dxa"/>
            <w:shd w:val="clear" w:color="auto" w:fill="auto"/>
          </w:tcPr>
          <w:p w14:paraId="3E304BF8" w14:textId="77777777" w:rsidR="00374643" w:rsidRPr="006A2FA0" w:rsidRDefault="0050176B" w:rsidP="00374643">
            <w:pPr>
              <w:spacing w:line="276" w:lineRule="auto"/>
              <w:ind w:right="-108"/>
              <w:rPr>
                <w:rFonts w:ascii="Times New Roman" w:hAnsi="Times New Roman"/>
                <w:b/>
                <w:iCs/>
                <w:sz w:val="20"/>
                <w:szCs w:val="20"/>
              </w:rPr>
            </w:pPr>
            <w:r w:rsidRPr="006A2FA0">
              <w:rPr>
                <w:rFonts w:ascii="Times New Roman" w:hAnsi="Times New Roman"/>
                <w:b/>
                <w:iCs/>
                <w:sz w:val="20"/>
                <w:szCs w:val="20"/>
              </w:rPr>
              <w:lastRenderedPageBreak/>
              <w:t>Kolumna 10</w:t>
            </w:r>
          </w:p>
          <w:p w14:paraId="5DDF44CE" w14:textId="77777777" w:rsidR="0050176B" w:rsidRPr="006A2FA0" w:rsidRDefault="0050176B" w:rsidP="00374643">
            <w:pPr>
              <w:spacing w:line="276" w:lineRule="auto"/>
              <w:ind w:right="-108"/>
              <w:rPr>
                <w:rFonts w:ascii="Times New Roman" w:hAnsi="Times New Roman"/>
                <w:b/>
                <w:iCs/>
                <w:sz w:val="20"/>
                <w:szCs w:val="20"/>
              </w:rPr>
            </w:pPr>
          </w:p>
          <w:p w14:paraId="595F7943" w14:textId="77777777" w:rsidR="0050176B" w:rsidRPr="006A2FA0" w:rsidRDefault="0050176B" w:rsidP="00374643">
            <w:pPr>
              <w:spacing w:line="276" w:lineRule="auto"/>
              <w:ind w:right="-108"/>
              <w:rPr>
                <w:rFonts w:ascii="Times New Roman" w:hAnsi="Times New Roman"/>
                <w:b/>
                <w:sz w:val="20"/>
                <w:szCs w:val="20"/>
              </w:rPr>
            </w:pPr>
            <w:r w:rsidRPr="006A2FA0">
              <w:rPr>
                <w:rFonts w:ascii="Times New Roman" w:hAnsi="Times New Roman"/>
                <w:b/>
                <w:sz w:val="20"/>
                <w:szCs w:val="20"/>
              </w:rPr>
              <w:t>Kolumna 11</w:t>
            </w:r>
          </w:p>
        </w:tc>
        <w:tc>
          <w:tcPr>
            <w:tcW w:w="7513" w:type="dxa"/>
            <w:shd w:val="clear" w:color="auto" w:fill="auto"/>
          </w:tcPr>
          <w:p w14:paraId="3EBBE4CB" w14:textId="77777777" w:rsidR="00374643" w:rsidRPr="006A2FA0" w:rsidRDefault="0050176B" w:rsidP="00374643">
            <w:pPr>
              <w:spacing w:line="276" w:lineRule="auto"/>
              <w:jc w:val="both"/>
              <w:rPr>
                <w:rFonts w:ascii="Times New Roman" w:hAnsi="Times New Roman"/>
                <w:sz w:val="20"/>
                <w:szCs w:val="20"/>
              </w:rPr>
            </w:pPr>
            <w:r w:rsidRPr="006A2FA0">
              <w:rPr>
                <w:rFonts w:ascii="Times New Roman" w:hAnsi="Times New Roman"/>
                <w:b/>
                <w:sz w:val="20"/>
                <w:szCs w:val="20"/>
              </w:rPr>
              <w:t>Kwota dokumentu brutto</w:t>
            </w:r>
            <w:r w:rsidR="00374643" w:rsidRPr="006A2FA0">
              <w:rPr>
                <w:rFonts w:ascii="Times New Roman" w:hAnsi="Times New Roman"/>
                <w:sz w:val="20"/>
                <w:szCs w:val="20"/>
              </w:rPr>
              <w:t xml:space="preserve">– należy wpisać kwotę </w:t>
            </w:r>
            <w:r w:rsidRPr="006A2FA0">
              <w:rPr>
                <w:rFonts w:ascii="Times New Roman" w:hAnsi="Times New Roman"/>
                <w:sz w:val="20"/>
                <w:szCs w:val="20"/>
              </w:rPr>
              <w:t>brutto wraz z podatkiem</w:t>
            </w:r>
            <w:r w:rsidR="00374643" w:rsidRPr="006A2FA0">
              <w:rPr>
                <w:rFonts w:ascii="Times New Roman" w:hAnsi="Times New Roman"/>
                <w:sz w:val="20"/>
                <w:szCs w:val="20"/>
              </w:rPr>
              <w:t xml:space="preserve"> VAT (w PLN) faktury lub dokumentu o równoważnej wartości dowodowej.</w:t>
            </w:r>
          </w:p>
          <w:p w14:paraId="49451756" w14:textId="77777777" w:rsidR="0050176B" w:rsidRPr="006A2FA0" w:rsidRDefault="0050176B" w:rsidP="0050176B">
            <w:pPr>
              <w:spacing w:line="276" w:lineRule="auto"/>
              <w:jc w:val="both"/>
              <w:rPr>
                <w:rFonts w:ascii="Times New Roman" w:hAnsi="Times New Roman"/>
                <w:iCs/>
                <w:sz w:val="20"/>
                <w:szCs w:val="20"/>
              </w:rPr>
            </w:pPr>
            <w:r w:rsidRPr="006A2FA0">
              <w:rPr>
                <w:rFonts w:ascii="Times New Roman" w:hAnsi="Times New Roman"/>
                <w:b/>
                <w:iCs/>
                <w:sz w:val="20"/>
                <w:szCs w:val="20"/>
              </w:rPr>
              <w:t>Kwota dokumentu netto</w:t>
            </w:r>
            <w:r w:rsidRPr="006A2FA0">
              <w:rPr>
                <w:rFonts w:ascii="Times New Roman" w:hAnsi="Times New Roman"/>
                <w:iCs/>
                <w:sz w:val="20"/>
                <w:szCs w:val="20"/>
              </w:rPr>
              <w:t>– należy wpisać kwotę netto tj. bez podatku VAT (w PLN) faktury lub dokumentu o równoważnej wartości dowodowej.</w:t>
            </w:r>
            <w:r w:rsidRPr="006A2FA0">
              <w:t xml:space="preserve"> </w:t>
            </w:r>
            <w:r w:rsidRPr="006A2FA0">
              <w:rPr>
                <w:rFonts w:ascii="Times New Roman" w:hAnsi="Times New Roman"/>
                <w:iCs/>
                <w:sz w:val="20"/>
                <w:szCs w:val="20"/>
              </w:rPr>
              <w:t>W przypadku kosztów wynagrodzeń kwota dokumentu netto (kol. 11) jest równa kwocie dokumentu brutto (kol. 10)</w:t>
            </w:r>
          </w:p>
        </w:tc>
      </w:tr>
      <w:tr w:rsidR="00374643" w:rsidRPr="006A2FA0" w14:paraId="05F32F0A" w14:textId="77777777" w:rsidTr="007D3265">
        <w:tc>
          <w:tcPr>
            <w:tcW w:w="1560" w:type="dxa"/>
            <w:shd w:val="clear" w:color="auto" w:fill="auto"/>
          </w:tcPr>
          <w:p w14:paraId="79A2F8ED" w14:textId="77777777" w:rsidR="00374643" w:rsidRPr="006A2FA0" w:rsidRDefault="00374643" w:rsidP="0050176B">
            <w:pPr>
              <w:spacing w:line="276" w:lineRule="auto"/>
              <w:jc w:val="both"/>
              <w:rPr>
                <w:rFonts w:ascii="Times New Roman" w:hAnsi="Times New Roman"/>
                <w:iCs/>
                <w:sz w:val="20"/>
                <w:szCs w:val="20"/>
              </w:rPr>
            </w:pPr>
            <w:r w:rsidRPr="006A2FA0">
              <w:rPr>
                <w:rFonts w:ascii="Times New Roman" w:hAnsi="Times New Roman"/>
                <w:b/>
                <w:iCs/>
                <w:sz w:val="20"/>
                <w:szCs w:val="20"/>
              </w:rPr>
              <w:t>Kolumna 1</w:t>
            </w:r>
            <w:r w:rsidR="0050176B" w:rsidRPr="006A2FA0">
              <w:rPr>
                <w:rFonts w:ascii="Times New Roman" w:hAnsi="Times New Roman"/>
                <w:b/>
                <w:iCs/>
                <w:sz w:val="20"/>
                <w:szCs w:val="20"/>
              </w:rPr>
              <w:t>2</w:t>
            </w:r>
          </w:p>
        </w:tc>
        <w:tc>
          <w:tcPr>
            <w:tcW w:w="7513" w:type="dxa"/>
            <w:shd w:val="clear" w:color="auto" w:fill="auto"/>
          </w:tcPr>
          <w:p w14:paraId="7C348585" w14:textId="7D288086" w:rsidR="00374643" w:rsidRPr="006A2FA0" w:rsidRDefault="0050176B" w:rsidP="0050176B">
            <w:pPr>
              <w:spacing w:after="120" w:line="276" w:lineRule="auto"/>
              <w:jc w:val="both"/>
              <w:rPr>
                <w:rFonts w:ascii="Times New Roman" w:hAnsi="Times New Roman"/>
                <w:sz w:val="20"/>
                <w:szCs w:val="20"/>
              </w:rPr>
            </w:pPr>
            <w:r w:rsidRPr="006A2FA0">
              <w:rPr>
                <w:rFonts w:ascii="Times New Roman" w:hAnsi="Times New Roman"/>
                <w:b/>
                <w:iCs/>
                <w:sz w:val="20"/>
                <w:szCs w:val="20"/>
              </w:rPr>
              <w:t xml:space="preserve">W tym VAT (w </w:t>
            </w:r>
            <w:r w:rsidR="0096540C" w:rsidRPr="006A2FA0">
              <w:rPr>
                <w:rFonts w:ascii="Times New Roman" w:hAnsi="Times New Roman"/>
                <w:b/>
                <w:iCs/>
                <w:sz w:val="20"/>
                <w:szCs w:val="20"/>
              </w:rPr>
              <w:t>PLN)</w:t>
            </w:r>
            <w:r w:rsidR="0096540C" w:rsidRPr="006A2FA0">
              <w:rPr>
                <w:rFonts w:ascii="Times New Roman" w:hAnsi="Times New Roman"/>
                <w:iCs/>
                <w:sz w:val="20"/>
                <w:szCs w:val="20"/>
              </w:rPr>
              <w:t xml:space="preserve"> -</w:t>
            </w:r>
            <w:r w:rsidR="00374643" w:rsidRPr="006A2FA0">
              <w:rPr>
                <w:rFonts w:ascii="Times New Roman" w:hAnsi="Times New Roman"/>
                <w:iCs/>
                <w:sz w:val="20"/>
                <w:szCs w:val="20"/>
              </w:rPr>
              <w:t xml:space="preserve"> </w:t>
            </w:r>
            <w:r w:rsidRPr="006A2FA0">
              <w:rPr>
                <w:rFonts w:ascii="Times New Roman" w:hAnsi="Times New Roman"/>
                <w:sz w:val="20"/>
                <w:szCs w:val="20"/>
              </w:rPr>
              <w:t>należy wpisać kwotę podatku VAT (w PLN)</w:t>
            </w:r>
            <w:r w:rsidR="00374643" w:rsidRPr="006A2FA0">
              <w:rPr>
                <w:rFonts w:ascii="Times New Roman" w:hAnsi="Times New Roman"/>
                <w:b/>
                <w:iCs/>
                <w:sz w:val="20"/>
                <w:szCs w:val="20"/>
              </w:rPr>
              <w:t>.</w:t>
            </w:r>
          </w:p>
        </w:tc>
      </w:tr>
    </w:tbl>
    <w:p w14:paraId="5D603F83" w14:textId="77777777" w:rsidR="008D556C" w:rsidRPr="006A2FA0" w:rsidRDefault="008D556C" w:rsidP="000F4C85">
      <w:pPr>
        <w:jc w:val="both"/>
        <w:rPr>
          <w:rFonts w:ascii="Times New Roman" w:hAnsi="Times New Roman"/>
          <w:b/>
          <w:sz w:val="22"/>
          <w:szCs w:val="22"/>
        </w:rPr>
      </w:pPr>
    </w:p>
    <w:p w14:paraId="50717D39" w14:textId="77777777" w:rsidR="008D556C" w:rsidRPr="006A2FA0" w:rsidRDefault="00D23585" w:rsidP="008D556C">
      <w:pPr>
        <w:tabs>
          <w:tab w:val="left" w:pos="284"/>
        </w:tabs>
        <w:spacing w:before="120" w:after="120" w:line="276" w:lineRule="auto"/>
        <w:jc w:val="both"/>
        <w:rPr>
          <w:rFonts w:ascii="Times New Roman" w:hAnsi="Times New Roman"/>
          <w:b/>
          <w:bCs/>
          <w:sz w:val="22"/>
          <w:szCs w:val="22"/>
        </w:rPr>
      </w:pPr>
      <w:r w:rsidRPr="006A2FA0">
        <w:rPr>
          <w:rFonts w:ascii="Times New Roman" w:hAnsi="Times New Roman"/>
          <w:b/>
          <w:bCs/>
          <w:sz w:val="22"/>
          <w:szCs w:val="22"/>
        </w:rPr>
        <w:t>1</w:t>
      </w:r>
      <w:r w:rsidR="00F14B4F" w:rsidRPr="006A2FA0">
        <w:rPr>
          <w:rFonts w:ascii="Times New Roman" w:hAnsi="Times New Roman"/>
          <w:b/>
          <w:bCs/>
          <w:sz w:val="22"/>
          <w:szCs w:val="22"/>
        </w:rPr>
        <w:t xml:space="preserve">3. </w:t>
      </w:r>
      <w:r w:rsidR="008D556C" w:rsidRPr="006A2FA0">
        <w:rPr>
          <w:rFonts w:ascii="Times New Roman" w:hAnsi="Times New Roman"/>
          <w:b/>
          <w:bCs/>
          <w:sz w:val="22"/>
          <w:szCs w:val="22"/>
        </w:rPr>
        <w:t xml:space="preserve"> Inne załączniki</w:t>
      </w:r>
    </w:p>
    <w:p w14:paraId="2CDDDE7B" w14:textId="77777777" w:rsidR="008D556C" w:rsidRPr="006A2FA0" w:rsidRDefault="008D556C" w:rsidP="008D556C">
      <w:pPr>
        <w:spacing w:line="276" w:lineRule="auto"/>
        <w:ind w:right="293"/>
        <w:jc w:val="both"/>
        <w:rPr>
          <w:rFonts w:ascii="Times New Roman" w:hAnsi="Times New Roman"/>
          <w:bCs/>
          <w:sz w:val="20"/>
          <w:szCs w:val="20"/>
        </w:rPr>
      </w:pPr>
      <w:r w:rsidRPr="006A2FA0">
        <w:rPr>
          <w:rFonts w:ascii="Times New Roman" w:hAnsi="Times New Roman"/>
          <w:bCs/>
          <w:sz w:val="20"/>
          <w:szCs w:val="20"/>
        </w:rPr>
        <w:t xml:space="preserve">Beneficjent może załączyć dokumenty, których nie </w:t>
      </w:r>
      <w:r w:rsidR="005B6B82" w:rsidRPr="006A2FA0">
        <w:rPr>
          <w:rFonts w:ascii="Times New Roman" w:hAnsi="Times New Roman"/>
          <w:bCs/>
          <w:sz w:val="20"/>
          <w:szCs w:val="20"/>
        </w:rPr>
        <w:t>wyszczególniono w punktach 1 -1</w:t>
      </w:r>
      <w:r w:rsidR="00F14B4F" w:rsidRPr="006A2FA0">
        <w:rPr>
          <w:rFonts w:ascii="Times New Roman" w:hAnsi="Times New Roman"/>
          <w:bCs/>
          <w:sz w:val="20"/>
          <w:szCs w:val="20"/>
        </w:rPr>
        <w:t>2</w:t>
      </w:r>
      <w:r w:rsidRPr="006A2FA0">
        <w:rPr>
          <w:rFonts w:ascii="Times New Roman" w:hAnsi="Times New Roman"/>
          <w:bCs/>
          <w:sz w:val="20"/>
          <w:szCs w:val="20"/>
        </w:rPr>
        <w:t xml:space="preserve">, a które w jego opinii </w:t>
      </w:r>
      <w:r w:rsidR="00935CA3" w:rsidRPr="006A2FA0">
        <w:rPr>
          <w:rFonts w:ascii="Times New Roman" w:hAnsi="Times New Roman"/>
          <w:bCs/>
          <w:sz w:val="20"/>
          <w:szCs w:val="20"/>
        </w:rPr>
        <w:t xml:space="preserve">mogą mieć znaczenie przy </w:t>
      </w:r>
      <w:r w:rsidRPr="006A2FA0">
        <w:rPr>
          <w:rFonts w:ascii="Times New Roman" w:hAnsi="Times New Roman"/>
          <w:bCs/>
          <w:sz w:val="20"/>
          <w:szCs w:val="20"/>
        </w:rPr>
        <w:t>ocen</w:t>
      </w:r>
      <w:r w:rsidR="00935CA3" w:rsidRPr="006A2FA0">
        <w:rPr>
          <w:rFonts w:ascii="Times New Roman" w:hAnsi="Times New Roman"/>
          <w:bCs/>
          <w:sz w:val="20"/>
          <w:szCs w:val="20"/>
        </w:rPr>
        <w:t>ie</w:t>
      </w:r>
      <w:r w:rsidRPr="006A2FA0">
        <w:rPr>
          <w:rFonts w:ascii="Times New Roman" w:hAnsi="Times New Roman"/>
          <w:bCs/>
          <w:sz w:val="20"/>
          <w:szCs w:val="20"/>
        </w:rPr>
        <w:t xml:space="preserve"> wniosku</w:t>
      </w:r>
      <w:r w:rsidR="00935CA3" w:rsidRPr="006A2FA0">
        <w:rPr>
          <w:rFonts w:ascii="Times New Roman" w:hAnsi="Times New Roman"/>
          <w:bCs/>
          <w:sz w:val="20"/>
          <w:szCs w:val="20"/>
        </w:rPr>
        <w:t xml:space="preserve">, dla </w:t>
      </w:r>
      <w:r w:rsidRPr="006A2FA0">
        <w:rPr>
          <w:rFonts w:ascii="Times New Roman" w:hAnsi="Times New Roman"/>
          <w:bCs/>
          <w:sz w:val="20"/>
          <w:szCs w:val="20"/>
        </w:rPr>
        <w:t>potwierdzenia zrealizowania operacji</w:t>
      </w:r>
      <w:r w:rsidR="00C06166" w:rsidRPr="006A2FA0">
        <w:rPr>
          <w:rFonts w:ascii="Times New Roman" w:hAnsi="Times New Roman"/>
          <w:bCs/>
          <w:sz w:val="20"/>
          <w:szCs w:val="20"/>
        </w:rPr>
        <w:t>.</w:t>
      </w:r>
      <w:r w:rsidRPr="006A2FA0">
        <w:rPr>
          <w:rFonts w:ascii="Times New Roman" w:hAnsi="Times New Roman"/>
          <w:bCs/>
          <w:sz w:val="20"/>
          <w:szCs w:val="20"/>
        </w:rPr>
        <w:t xml:space="preserve"> </w:t>
      </w:r>
    </w:p>
    <w:p w14:paraId="56ACE84D" w14:textId="77777777" w:rsidR="001C4334" w:rsidRPr="006A2FA0" w:rsidRDefault="00C06166" w:rsidP="00C06166">
      <w:pPr>
        <w:spacing w:line="276" w:lineRule="auto"/>
        <w:ind w:right="293"/>
        <w:jc w:val="both"/>
        <w:rPr>
          <w:rFonts w:ascii="Times New Roman" w:hAnsi="Times New Roman"/>
          <w:sz w:val="20"/>
          <w:szCs w:val="20"/>
        </w:rPr>
      </w:pPr>
      <w:r w:rsidRPr="006A2FA0">
        <w:rPr>
          <w:rFonts w:ascii="Times New Roman" w:hAnsi="Times New Roman"/>
          <w:sz w:val="20"/>
          <w:szCs w:val="20"/>
        </w:rPr>
        <w:t xml:space="preserve">Ponadto zaleca się by oprócz wniosku w wersji papierowej był również złożony formularz wniosku o płatność zapisany na informatycznym nośniku danych (CD lub DVD) w formacie pozwalającym na edycję jego treści (zawierający te same dane, które zostały zawarte w wersji papierowej wniosku o płatność). Wersje papierowa i elektroniczna wniosku o płatność muszą być tożsame. Dla każdego etapu realizacji operacji należy złożyć oddzielny wniosek (wniosek o płatność pośrednią/ wniosek o płatność końcową). Zapisane na nośniku danych wersja elektroniczna musi umożliwiać edytowanie zapisanych tam dokumentów (format excel, word </w:t>
      </w:r>
      <w:r w:rsidR="001C4334" w:rsidRPr="006A2FA0">
        <w:rPr>
          <w:rFonts w:ascii="Times New Roman" w:hAnsi="Times New Roman"/>
          <w:sz w:val="20"/>
          <w:szCs w:val="20"/>
        </w:rPr>
        <w:t>itp.</w:t>
      </w:r>
      <w:r w:rsidR="000E6B8B" w:rsidRPr="006A2FA0">
        <w:rPr>
          <w:rFonts w:ascii="Times New Roman" w:hAnsi="Times New Roman"/>
          <w:sz w:val="20"/>
          <w:szCs w:val="20"/>
        </w:rPr>
        <w:t>)</w:t>
      </w:r>
    </w:p>
    <w:p w14:paraId="4258C716" w14:textId="77777777" w:rsidR="001C4334" w:rsidRPr="006A2FA0" w:rsidRDefault="001C4334" w:rsidP="001C4334">
      <w:pPr>
        <w:spacing w:line="276" w:lineRule="auto"/>
        <w:ind w:right="293"/>
        <w:jc w:val="both"/>
        <w:rPr>
          <w:rFonts w:ascii="Times New Roman" w:hAnsi="Times New Roman"/>
          <w:sz w:val="20"/>
          <w:szCs w:val="20"/>
        </w:rPr>
      </w:pPr>
    </w:p>
    <w:p w14:paraId="62DA6D28" w14:textId="77777777" w:rsidR="00183E2C" w:rsidRPr="006A2FA0" w:rsidRDefault="00183E2C" w:rsidP="006A2FA0">
      <w:pPr>
        <w:spacing w:line="276" w:lineRule="auto"/>
        <w:ind w:right="-2"/>
        <w:jc w:val="both"/>
        <w:rPr>
          <w:rFonts w:ascii="Times New Roman" w:hAnsi="Times New Roman"/>
          <w:b/>
          <w:sz w:val="22"/>
          <w:szCs w:val="22"/>
        </w:rPr>
      </w:pPr>
      <w:r w:rsidRPr="006A2FA0">
        <w:rPr>
          <w:rFonts w:ascii="Times New Roman" w:hAnsi="Times New Roman"/>
          <w:b/>
          <w:sz w:val="22"/>
          <w:szCs w:val="22"/>
        </w:rPr>
        <w:t>VIII. OŚWIADCZENIA BENEFICJENTA</w:t>
      </w:r>
    </w:p>
    <w:p w14:paraId="709A9363" w14:textId="77777777" w:rsidR="00183E2C" w:rsidRPr="002F4BF6" w:rsidRDefault="00183E2C" w:rsidP="001C4334">
      <w:pPr>
        <w:spacing w:line="276" w:lineRule="auto"/>
        <w:ind w:right="295"/>
        <w:jc w:val="both"/>
        <w:rPr>
          <w:rFonts w:ascii="Times New Roman" w:hAnsi="Times New Roman"/>
          <w:sz w:val="20"/>
          <w:szCs w:val="20"/>
        </w:rPr>
      </w:pPr>
    </w:p>
    <w:p w14:paraId="75152077" w14:textId="77777777" w:rsidR="001C4334" w:rsidRPr="006A2FA0" w:rsidRDefault="001C4334" w:rsidP="001C4334">
      <w:pPr>
        <w:spacing w:line="276" w:lineRule="auto"/>
        <w:ind w:right="295"/>
        <w:jc w:val="both"/>
        <w:rPr>
          <w:rFonts w:ascii="Times New Roman" w:hAnsi="Times New Roman"/>
          <w:sz w:val="20"/>
          <w:szCs w:val="20"/>
        </w:rPr>
      </w:pPr>
      <w:r w:rsidRPr="002F4BF6">
        <w:rPr>
          <w:rFonts w:ascii="Times New Roman" w:hAnsi="Times New Roman"/>
          <w:sz w:val="20"/>
          <w:szCs w:val="20"/>
        </w:rPr>
        <w:t>Po dokładnym zapoznaniu i potwierdzeniu informacji zawartych w tej sekcji należy w miejscu wyznaczonym wpisać miejscowość i datę oraz nazwę/imię i nazwisko Beneficjenta (ewentualnie przystawić pieczęć) oraz złożyć podpis (osoby reprezentującej Beneficjenta lub pełnomocnika Beneficjenta).</w:t>
      </w:r>
    </w:p>
    <w:p w14:paraId="468B7DD3" w14:textId="77777777" w:rsidR="0054544C" w:rsidRPr="006A2FA0" w:rsidRDefault="0054544C" w:rsidP="001C4334">
      <w:pPr>
        <w:spacing w:line="276" w:lineRule="auto"/>
        <w:ind w:right="295"/>
        <w:jc w:val="both"/>
        <w:rPr>
          <w:rFonts w:ascii="Times New Roman" w:hAnsi="Times New Roman"/>
          <w:sz w:val="20"/>
          <w:szCs w:val="20"/>
        </w:rPr>
      </w:pPr>
    </w:p>
    <w:p w14:paraId="7066E695" w14:textId="77777777" w:rsidR="0054544C" w:rsidRPr="006A2FA0" w:rsidRDefault="008F130F" w:rsidP="006A2FA0">
      <w:pPr>
        <w:spacing w:line="276" w:lineRule="auto"/>
        <w:ind w:right="-2"/>
        <w:jc w:val="both"/>
        <w:rPr>
          <w:rFonts w:ascii="Times New Roman" w:hAnsi="Times New Roman"/>
          <w:b/>
          <w:sz w:val="22"/>
          <w:szCs w:val="22"/>
        </w:rPr>
      </w:pPr>
      <w:r w:rsidRPr="006A2FA0">
        <w:rPr>
          <w:rFonts w:ascii="Times New Roman" w:hAnsi="Times New Roman"/>
          <w:b/>
          <w:sz w:val="22"/>
          <w:szCs w:val="22"/>
        </w:rPr>
        <w:t>IX</w:t>
      </w:r>
      <w:r w:rsidR="0054544C" w:rsidRPr="006A2FA0">
        <w:rPr>
          <w:rFonts w:ascii="Times New Roman" w:hAnsi="Times New Roman"/>
          <w:b/>
          <w:sz w:val="22"/>
          <w:szCs w:val="22"/>
        </w:rPr>
        <w:t>. INFORMACJE DOTYCZĄCE PRZETWARZANIA DANYCH OSOBOWYCH (dotyczy osób fizycznych)</w:t>
      </w:r>
    </w:p>
    <w:p w14:paraId="36A8E7A7" w14:textId="15D7958F" w:rsidR="008F130F" w:rsidRPr="002F4BF6" w:rsidRDefault="0054544C" w:rsidP="006A2FA0">
      <w:pPr>
        <w:spacing w:line="276" w:lineRule="auto"/>
        <w:jc w:val="both"/>
        <w:outlineLvl w:val="0"/>
      </w:pPr>
      <w:r w:rsidRPr="002F4BF6">
        <w:t xml:space="preserve"> </w:t>
      </w:r>
      <w:r w:rsidRPr="006A2FA0">
        <w:rPr>
          <w:rFonts w:ascii="Times New Roman" w:hAnsi="Times New Roman"/>
          <w:sz w:val="20"/>
          <w:szCs w:val="20"/>
        </w:rPr>
        <w:t>W tej sekcji Agencja Restrukturyzacji i Modernizacji Rolnictwa, 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8F130F" w:rsidRPr="002F4BF6">
        <w:rPr>
          <w:rFonts w:ascii="Times New Roman" w:hAnsi="Times New Roman"/>
          <w:sz w:val="20"/>
          <w:szCs w:val="20"/>
        </w:rPr>
        <w:t>Dz. Urz. UE L 119 z 04.05.2016, str. 1 oraz Dz. Urz. UE L 127 z 23.05.2018, str. 2</w:t>
      </w:r>
      <w:r w:rsidR="004900D7">
        <w:t xml:space="preserve"> </w:t>
      </w:r>
      <w:r w:rsidR="004900D7" w:rsidRPr="004900D7">
        <w:rPr>
          <w:rFonts w:ascii="Times New Roman" w:hAnsi="Times New Roman"/>
          <w:sz w:val="20"/>
          <w:szCs w:val="20"/>
        </w:rPr>
        <w:t>oraz sprost. Dz. Urz. UE L 74 z 04.03.2021 str. 35</w:t>
      </w:r>
      <w:r w:rsidRPr="006A2FA0">
        <w:rPr>
          <w:rFonts w:ascii="Times New Roman" w:hAnsi="Times New Roman"/>
          <w:sz w:val="20"/>
          <w:szCs w:val="20"/>
        </w:rPr>
        <w:t>), wypełnia obowiązek informacyjny w zakresie przetwarzania danych osobowych.</w:t>
      </w:r>
      <w:r w:rsidRPr="002F4BF6">
        <w:t xml:space="preserve"> </w:t>
      </w:r>
    </w:p>
    <w:p w14:paraId="08CBBF86" w14:textId="77777777" w:rsidR="008F130F" w:rsidRPr="002F4BF6" w:rsidRDefault="008F130F" w:rsidP="006A2FA0">
      <w:pPr>
        <w:spacing w:line="276" w:lineRule="auto"/>
        <w:jc w:val="both"/>
        <w:outlineLvl w:val="0"/>
      </w:pPr>
      <w:r w:rsidRPr="002F4BF6">
        <w:rPr>
          <w:rFonts w:ascii="Times New Roman" w:hAnsi="Times New Roman"/>
          <w:b/>
          <w:sz w:val="22"/>
          <w:szCs w:val="22"/>
        </w:rPr>
        <w:t>X</w:t>
      </w:r>
      <w:r w:rsidR="0054544C" w:rsidRPr="006A2FA0">
        <w:rPr>
          <w:rFonts w:ascii="Times New Roman" w:hAnsi="Times New Roman"/>
          <w:b/>
          <w:sz w:val="22"/>
          <w:szCs w:val="22"/>
        </w:rPr>
        <w:t>. OŚWIADCZENIE O WYPEŁNIENIU OBOWIĄZKU INFORMACYJNEGO WOBEC INNYCH OSÓB [SEKCJA OBOWIĄZKOWA]</w:t>
      </w:r>
      <w:r w:rsidR="0054544C" w:rsidRPr="002F4BF6">
        <w:t xml:space="preserve"> </w:t>
      </w:r>
    </w:p>
    <w:p w14:paraId="0B7F2098" w14:textId="77777777" w:rsidR="008F130F" w:rsidRPr="002F4BF6"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Oświadczenie dotyczy wypełnienia obowiązków informacyjnych przewidzianych w art. 13 lub art. 14 RODO wobec osób fizycznych, od których dane osobowe bezpośrednio lub pośrednio zostaną pozyskane w celu przyznania oraz wypłaty pomocy finansowej w ramach </w:t>
      </w:r>
      <w:r w:rsidR="008F130F" w:rsidRPr="002F4BF6">
        <w:rPr>
          <w:rFonts w:ascii="Times New Roman" w:hAnsi="Times New Roman"/>
          <w:sz w:val="20"/>
          <w:szCs w:val="20"/>
        </w:rPr>
        <w:t>pod</w:t>
      </w:r>
      <w:r w:rsidRPr="006A2FA0">
        <w:rPr>
          <w:rFonts w:ascii="Times New Roman" w:hAnsi="Times New Roman"/>
          <w:sz w:val="20"/>
          <w:szCs w:val="20"/>
        </w:rPr>
        <w:t>działania "</w:t>
      </w:r>
      <w:r w:rsidR="008F130F" w:rsidRPr="002F4BF6">
        <w:t xml:space="preserve"> </w:t>
      </w:r>
      <w:r w:rsidR="008F130F" w:rsidRPr="002F4BF6">
        <w:rPr>
          <w:rFonts w:ascii="Times New Roman" w:hAnsi="Times New Roman"/>
          <w:sz w:val="20"/>
          <w:szCs w:val="20"/>
        </w:rPr>
        <w:t xml:space="preserve">Wsparcie korzystania z usług doradczych </w:t>
      </w:r>
      <w:r w:rsidRPr="006A2FA0">
        <w:rPr>
          <w:rFonts w:ascii="Times New Roman" w:hAnsi="Times New Roman"/>
          <w:sz w:val="20"/>
          <w:szCs w:val="20"/>
        </w:rPr>
        <w:t>" objętego Programem Rozwoju Obszarów Wiejskich na lata 2014-2020 Po dokładnym zapoznaniu należy w miejscu wyznaczonym wpisać miejscowość i datę oraz złożyć czytelny podpis Beneficjenta/osoby upoważnionej Beneficjenta</w:t>
      </w:r>
      <w:r w:rsidR="008F130F" w:rsidRPr="002F4BF6">
        <w:rPr>
          <w:rFonts w:ascii="Times New Roman" w:hAnsi="Times New Roman"/>
          <w:sz w:val="20"/>
          <w:szCs w:val="20"/>
        </w:rPr>
        <w:t xml:space="preserve">/pełnomocnika Beneficjenta. </w:t>
      </w:r>
    </w:p>
    <w:p w14:paraId="27122171" w14:textId="77777777" w:rsidR="008F130F" w:rsidRPr="006A2FA0" w:rsidRDefault="008F130F" w:rsidP="006A2FA0">
      <w:pPr>
        <w:spacing w:line="276" w:lineRule="auto"/>
        <w:jc w:val="both"/>
        <w:outlineLvl w:val="0"/>
        <w:rPr>
          <w:rFonts w:ascii="Times New Roman" w:hAnsi="Times New Roman"/>
          <w:b/>
          <w:sz w:val="22"/>
          <w:szCs w:val="22"/>
        </w:rPr>
      </w:pPr>
      <w:r w:rsidRPr="006A2FA0">
        <w:rPr>
          <w:rFonts w:ascii="Times New Roman" w:hAnsi="Times New Roman"/>
          <w:b/>
          <w:sz w:val="22"/>
          <w:szCs w:val="22"/>
        </w:rPr>
        <w:t>XI</w:t>
      </w:r>
      <w:r w:rsidR="0054544C" w:rsidRPr="006A2FA0">
        <w:rPr>
          <w:rFonts w:ascii="Times New Roman" w:hAnsi="Times New Roman"/>
          <w:b/>
          <w:sz w:val="22"/>
          <w:szCs w:val="22"/>
        </w:rPr>
        <w:t xml:space="preserve">. ZGODA BENEFICJENTA NA PRZETWARZANIE DANYCH OSOBOWYCH [SEKCJA OBOWIĄZKOWA] </w:t>
      </w:r>
    </w:p>
    <w:p w14:paraId="7D99A4B1" w14:textId="77777777" w:rsidR="008F130F" w:rsidRPr="002F4BF6"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Po dokładnym zapoznaniu z opisanymi zgodami na przetwarzanie danych osobowych Beneficjent powinien zaznaczyć znakiem „X” (bądź nie zaznaczać, jeżeli nie wyraża zgody) w miejscach wyznaczonych, a następnie wpisać miejscowość i datę oraz złożyć czytelny podpis. Podanie danych jest dobrowolne dla każdej ze zgód, a ich niepodanie nie wpływa na proces przyjęcia i rozpatrzenia wniosku o płatność w ramach </w:t>
      </w:r>
      <w:r w:rsidR="008F130F" w:rsidRPr="002F4BF6">
        <w:rPr>
          <w:rFonts w:ascii="Times New Roman" w:hAnsi="Times New Roman"/>
          <w:sz w:val="20"/>
          <w:szCs w:val="20"/>
        </w:rPr>
        <w:t>pod</w:t>
      </w:r>
      <w:r w:rsidRPr="006A2FA0">
        <w:rPr>
          <w:rFonts w:ascii="Times New Roman" w:hAnsi="Times New Roman"/>
          <w:sz w:val="20"/>
          <w:szCs w:val="20"/>
        </w:rPr>
        <w:t xml:space="preserve">działania </w:t>
      </w:r>
      <w:r w:rsidR="008F130F" w:rsidRPr="002F4BF6">
        <w:rPr>
          <w:rFonts w:ascii="Times New Roman" w:hAnsi="Times New Roman"/>
          <w:sz w:val="20"/>
          <w:szCs w:val="20"/>
        </w:rPr>
        <w:t>Wsparcie korzystania z usług doradczych</w:t>
      </w:r>
      <w:r w:rsidRPr="006A2FA0">
        <w:rPr>
          <w:rFonts w:ascii="Times New Roman" w:hAnsi="Times New Roman"/>
          <w:sz w:val="20"/>
          <w:szCs w:val="20"/>
        </w:rPr>
        <w:t xml:space="preserve"> objętego Programem Rozwoju Obszarów Wiejskich na lata 2014-2020. Niepodanie tych danych uniemożliwi jedynie realizację celów wskazanych w treści poszczególnych zgód. Każdą z powyższych zgód można wycofać w dowolnym momencie, poprzez przesłanie "oświadczenia</w:t>
      </w:r>
      <w:r w:rsidR="00F14B4F" w:rsidRPr="002F4BF6">
        <w:rPr>
          <w:rFonts w:ascii="Times New Roman" w:hAnsi="Times New Roman"/>
          <w:sz w:val="20"/>
          <w:szCs w:val="20"/>
        </w:rPr>
        <w:t xml:space="preserve">                      </w:t>
      </w:r>
      <w:r w:rsidRPr="006A2FA0">
        <w:rPr>
          <w:rFonts w:ascii="Times New Roman" w:hAnsi="Times New Roman"/>
          <w:sz w:val="20"/>
          <w:szCs w:val="20"/>
        </w:rPr>
        <w:t xml:space="preserve"> o wycofaniu zgody" na adres korespondencyjny administratora danych z dopiskiem "Ochrona danych osobowych" </w:t>
      </w:r>
      <w:r w:rsidRPr="006A2FA0">
        <w:rPr>
          <w:rFonts w:ascii="Times New Roman" w:hAnsi="Times New Roman"/>
          <w:sz w:val="20"/>
          <w:szCs w:val="20"/>
        </w:rPr>
        <w:lastRenderedPageBreak/>
        <w:t xml:space="preserve">lub na adres poczty elektronicznej (info@arimr.gov.pl, iod@arimr.gov.pl). Wycofanie zgody nie wpływa na zgodność z prawem przetwarzania, którego dokonano na podstawie zgody przed jej wycofaniem. </w:t>
      </w:r>
    </w:p>
    <w:p w14:paraId="0A5026CC" w14:textId="77777777" w:rsidR="008F130F" w:rsidRPr="002F4BF6" w:rsidRDefault="008F130F" w:rsidP="006A2FA0">
      <w:pPr>
        <w:spacing w:line="276" w:lineRule="auto"/>
        <w:jc w:val="both"/>
        <w:outlineLvl w:val="0"/>
      </w:pPr>
      <w:r w:rsidRPr="002F4BF6">
        <w:t xml:space="preserve"> </w:t>
      </w:r>
      <w:r w:rsidRPr="002F4BF6">
        <w:rPr>
          <w:rFonts w:ascii="Times New Roman" w:hAnsi="Times New Roman"/>
          <w:b/>
          <w:sz w:val="22"/>
          <w:szCs w:val="22"/>
        </w:rPr>
        <w:t>XI</w:t>
      </w:r>
      <w:r w:rsidRPr="006A2FA0">
        <w:rPr>
          <w:rFonts w:ascii="Times New Roman" w:hAnsi="Times New Roman"/>
          <w:b/>
          <w:sz w:val="22"/>
          <w:szCs w:val="22"/>
        </w:rPr>
        <w:t>I</w:t>
      </w:r>
      <w:r w:rsidR="0054544C" w:rsidRPr="006A2FA0">
        <w:rPr>
          <w:rFonts w:ascii="Times New Roman" w:hAnsi="Times New Roman"/>
          <w:b/>
          <w:sz w:val="22"/>
          <w:szCs w:val="22"/>
        </w:rPr>
        <w:t>. ZGODA PEŁNOMOCNIKA BENEFICJENTA NA PRZETWARZANIE DANYCH OSOBOWYCH [SEKCJA OBOWIĄZKOWA O ILE DOTYCZY]</w:t>
      </w:r>
      <w:r w:rsidR="0054544C" w:rsidRPr="002F4BF6">
        <w:t xml:space="preserve"> </w:t>
      </w:r>
    </w:p>
    <w:p w14:paraId="3FED0367" w14:textId="77777777" w:rsidR="00F14B4F" w:rsidRPr="006A2FA0" w:rsidRDefault="0054544C" w:rsidP="006A2FA0">
      <w:pPr>
        <w:spacing w:line="276" w:lineRule="auto"/>
        <w:jc w:val="both"/>
        <w:outlineLvl w:val="0"/>
        <w:rPr>
          <w:rFonts w:ascii="Times New Roman" w:hAnsi="Times New Roman"/>
          <w:sz w:val="20"/>
          <w:szCs w:val="20"/>
        </w:rPr>
      </w:pPr>
      <w:r w:rsidRPr="006A2FA0">
        <w:rPr>
          <w:rFonts w:ascii="Times New Roman" w:hAnsi="Times New Roman"/>
          <w:sz w:val="20"/>
          <w:szCs w:val="20"/>
        </w:rPr>
        <w:t xml:space="preserve">Jest to sekcja obowiązkowa o ile dotyczy, tj. jeżeli został ustanowiony pełnomocnik. Po dokładnym zapoznaniu z opisanymi zgodami na przetwarzanie danych osobowych pełnomocnik Beneficjenta powinien zaznaczyć znakiem „X” (bądź nie zaznaczać, jeżeli nie wyraża zgody) w miejscu wyznaczonym wpisać miejscowość i datę oraz złożyć czytelny podpis. Podanie danych jest dobrowolne dla każdej z powyższych zgód, a ich niepodanie nie wpływa na proces przyjęcia i rozpatrzenia wniosku o płatność w ramach </w:t>
      </w:r>
      <w:r w:rsidR="008F130F" w:rsidRPr="006A2FA0">
        <w:rPr>
          <w:rFonts w:ascii="Times New Roman" w:hAnsi="Times New Roman"/>
          <w:sz w:val="20"/>
          <w:szCs w:val="20"/>
        </w:rPr>
        <w:t>pod</w:t>
      </w:r>
      <w:r w:rsidRPr="006A2FA0">
        <w:rPr>
          <w:rFonts w:ascii="Times New Roman" w:hAnsi="Times New Roman"/>
          <w:sz w:val="20"/>
          <w:szCs w:val="20"/>
        </w:rPr>
        <w:t xml:space="preserve">działania </w:t>
      </w:r>
      <w:r w:rsidR="008F130F" w:rsidRPr="006A2FA0">
        <w:rPr>
          <w:rFonts w:ascii="Times New Roman" w:hAnsi="Times New Roman"/>
          <w:sz w:val="20"/>
          <w:szCs w:val="20"/>
        </w:rPr>
        <w:t>Wsparcie korzystania z usług doradczych</w:t>
      </w:r>
      <w:r w:rsidRPr="006A2FA0">
        <w:rPr>
          <w:rFonts w:ascii="Times New Roman" w:hAnsi="Times New Roman"/>
          <w:sz w:val="20"/>
          <w:szCs w:val="20"/>
        </w:rPr>
        <w:t xml:space="preserve"> objętego Programem Rozwoju Obszarów Wiejskich na lata 2014 - 2020. Niepodanie tych danych uniemożliwi jedynie realizację celów wskazanych w treści poszczególnych zgód. Każdą z powyższych zgód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02A84F1A" w14:textId="77777777" w:rsidR="00F14B4F" w:rsidRPr="006A2FA0" w:rsidRDefault="0054544C" w:rsidP="006A2FA0">
      <w:pPr>
        <w:spacing w:line="276" w:lineRule="auto"/>
        <w:jc w:val="both"/>
        <w:outlineLvl w:val="0"/>
        <w:rPr>
          <w:rFonts w:ascii="Times New Roman" w:hAnsi="Times New Roman"/>
          <w:b/>
          <w:sz w:val="22"/>
          <w:szCs w:val="22"/>
        </w:rPr>
      </w:pPr>
      <w:r w:rsidRPr="006A2FA0">
        <w:rPr>
          <w:rFonts w:ascii="Times New Roman" w:hAnsi="Times New Roman"/>
          <w:b/>
          <w:sz w:val="22"/>
          <w:szCs w:val="22"/>
        </w:rPr>
        <w:t xml:space="preserve"> XV. ZGODA OSOBY UPRAWNIONEJ DO KONTAKTU NA PRZETWARZANIE DANYCH OSOBOWYCH [SEKCJA OBOWIĄZKOWA O ILE DOTYCZY] </w:t>
      </w:r>
    </w:p>
    <w:p w14:paraId="0DEF5344" w14:textId="77777777" w:rsidR="00183E2C" w:rsidRPr="002F4BF6" w:rsidRDefault="0054544C" w:rsidP="004900D7">
      <w:pPr>
        <w:spacing w:line="276" w:lineRule="auto"/>
        <w:jc w:val="both"/>
        <w:rPr>
          <w:rFonts w:ascii="Times New Roman" w:hAnsi="Times New Roman"/>
          <w:sz w:val="20"/>
          <w:szCs w:val="20"/>
        </w:rPr>
      </w:pPr>
      <w:r w:rsidRPr="006A2FA0">
        <w:rPr>
          <w:rFonts w:ascii="Times New Roman" w:hAnsi="Times New Roman"/>
          <w:sz w:val="20"/>
          <w:szCs w:val="20"/>
        </w:rPr>
        <w:t xml:space="preserve">Jest to sekcja obowiązkowa o ile dotyczy, tj. jeżeli została wskazana we wniosku osoba uprawniona do kontaktu. Po dokładnym zapoznaniu z opisanymi zgodami na przetwarzanie danych osobowych osoba uprawniona do kontaktu powinna powinien zaznaczyć znakiem „X” (bądź nie zaznaczać, jeżeli nie wyraża zgody) w miejscu wyznaczonym wpisać miejscowość i datę oraz złożyć czytelny podpis. Podanie danych jest dobrowolne dla powyższej zgody, a ich niepodanie nie wpływa na proces przyjęcia i rozpatrzenia wniosku o płatność w ramach </w:t>
      </w:r>
      <w:r w:rsidR="008F130F" w:rsidRPr="006A2FA0">
        <w:rPr>
          <w:rFonts w:ascii="Times New Roman" w:hAnsi="Times New Roman"/>
          <w:sz w:val="20"/>
          <w:szCs w:val="20"/>
        </w:rPr>
        <w:t>pod</w:t>
      </w:r>
      <w:r w:rsidRPr="006A2FA0">
        <w:rPr>
          <w:rFonts w:ascii="Times New Roman" w:hAnsi="Times New Roman"/>
          <w:sz w:val="20"/>
          <w:szCs w:val="20"/>
        </w:rPr>
        <w:t>działania „</w:t>
      </w:r>
      <w:r w:rsidR="008F130F" w:rsidRPr="006A2FA0">
        <w:rPr>
          <w:rFonts w:ascii="Times New Roman" w:hAnsi="Times New Roman"/>
          <w:sz w:val="20"/>
          <w:szCs w:val="20"/>
        </w:rPr>
        <w:t>Wsparcie korzystania z usług doradczych</w:t>
      </w:r>
      <w:r w:rsidRPr="006A2FA0">
        <w:rPr>
          <w:rFonts w:ascii="Times New Roman" w:hAnsi="Times New Roman"/>
          <w:sz w:val="20"/>
          <w:szCs w:val="20"/>
        </w:rPr>
        <w:t>” objętego Programem Rozwoju Obszarów Wiejskich na lata 2014-2020. Niepodanie tych danych uniemożliwi jedynie realizację celów wskazanych w treści powyższej zgody. Powyższą zgodę można wycofać w dowolnym momencie, poprzez przesłanie „oświadczenia o wycofaniu zgody” na adres korespondencyjny Administratora danych z dopiskiem „Ochrona danych osobowych” lub na adres poczty elektronicznej (info@arimr.gov.pl, iod@arimr.gov.pl). Wycofanie zgody nie wpływa na zgodność z prawem przetwarzania, którego dokonano na podstawie zgody przed jej wycofaniem.</w:t>
      </w:r>
    </w:p>
    <w:p w14:paraId="315A21BC" w14:textId="77777777" w:rsidR="00183E2C" w:rsidRPr="002F4BF6" w:rsidRDefault="00183E2C" w:rsidP="0096540C">
      <w:pPr>
        <w:spacing w:line="276" w:lineRule="auto"/>
        <w:jc w:val="both"/>
        <w:rPr>
          <w:rFonts w:ascii="Times New Roman" w:hAnsi="Times New Roman"/>
          <w:sz w:val="20"/>
          <w:szCs w:val="20"/>
        </w:rPr>
      </w:pPr>
    </w:p>
    <w:sectPr w:rsidR="00183E2C" w:rsidRPr="002F4BF6" w:rsidSect="000076E6">
      <w:headerReference w:type="default" r:id="rId13"/>
      <w:footerReference w:type="defaul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244D3" w14:textId="77777777" w:rsidR="00AD6326" w:rsidRDefault="00AD6326" w:rsidP="00D1422A">
      <w:r>
        <w:separator/>
      </w:r>
    </w:p>
  </w:endnote>
  <w:endnote w:type="continuationSeparator" w:id="0">
    <w:p w14:paraId="72575FB9" w14:textId="77777777" w:rsidR="00AD6326" w:rsidRDefault="00AD6326" w:rsidP="00D1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altName w:val="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74CA" w14:textId="77777777" w:rsidR="000144BD" w:rsidRDefault="000144BD">
    <w:pPr>
      <w:pStyle w:val="Stopka"/>
      <w:jc w:val="center"/>
      <w:rPr>
        <w:sz w:val="16"/>
        <w:szCs w:val="16"/>
      </w:rPr>
    </w:pPr>
  </w:p>
  <w:p w14:paraId="11F073DA" w14:textId="77777777" w:rsidR="000144BD" w:rsidRPr="00B508BB" w:rsidRDefault="000144BD">
    <w:pPr>
      <w:pStyle w:val="Stopka"/>
      <w:jc w:val="center"/>
      <w:rPr>
        <w:sz w:val="20"/>
        <w:szCs w:val="20"/>
      </w:rPr>
    </w:pPr>
    <w:r w:rsidRPr="00B508BB">
      <w:rPr>
        <w:sz w:val="20"/>
        <w:szCs w:val="20"/>
      </w:rPr>
      <w:fldChar w:fldCharType="begin"/>
    </w:r>
    <w:r w:rsidRPr="00B508BB">
      <w:rPr>
        <w:sz w:val="20"/>
        <w:szCs w:val="20"/>
      </w:rPr>
      <w:instrText>PAGE   \* MERGEFORMAT</w:instrText>
    </w:r>
    <w:r w:rsidRPr="00B508BB">
      <w:rPr>
        <w:sz w:val="20"/>
        <w:szCs w:val="20"/>
      </w:rPr>
      <w:fldChar w:fldCharType="separate"/>
    </w:r>
    <w:r w:rsidR="00222A4C">
      <w:rPr>
        <w:noProof/>
        <w:sz w:val="20"/>
        <w:szCs w:val="20"/>
      </w:rPr>
      <w:t>18</w:t>
    </w:r>
    <w:r w:rsidRPr="00B508BB">
      <w:rPr>
        <w:noProof/>
        <w:sz w:val="20"/>
        <w:szCs w:val="20"/>
      </w:rPr>
      <w:fldChar w:fldCharType="end"/>
    </w:r>
  </w:p>
  <w:p w14:paraId="50993F72" w14:textId="77777777" w:rsidR="000144BD" w:rsidRDefault="000144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AE20A" w14:textId="77777777" w:rsidR="00AD6326" w:rsidRDefault="00AD6326" w:rsidP="00D1422A">
      <w:r>
        <w:separator/>
      </w:r>
    </w:p>
  </w:footnote>
  <w:footnote w:type="continuationSeparator" w:id="0">
    <w:p w14:paraId="2AC383DF" w14:textId="77777777" w:rsidR="00AD6326" w:rsidRDefault="00AD6326" w:rsidP="00D1422A">
      <w:r>
        <w:continuationSeparator/>
      </w:r>
    </w:p>
  </w:footnote>
  <w:footnote w:id="1">
    <w:p w14:paraId="19E91DB7" w14:textId="77777777" w:rsidR="000144BD" w:rsidRPr="00DF6B7D" w:rsidRDefault="000144BD" w:rsidP="003A2486">
      <w:pPr>
        <w:pStyle w:val="Tekstprzypisudolnego"/>
        <w:jc w:val="both"/>
        <w:rPr>
          <w:sz w:val="14"/>
          <w:szCs w:val="14"/>
        </w:rPr>
      </w:pPr>
      <w:r w:rsidRPr="00531D56">
        <w:rPr>
          <w:rStyle w:val="Odwoanieprzypisudolnego"/>
          <w:rFonts w:ascii="Verdana" w:hAnsi="Verdana"/>
          <w:sz w:val="14"/>
          <w:szCs w:val="14"/>
        </w:rPr>
        <w:footnoteRef/>
      </w:r>
      <w:r w:rsidRPr="00531D56">
        <w:rPr>
          <w:rFonts w:ascii="Verdana" w:hAnsi="Verdana"/>
          <w:sz w:val="14"/>
          <w:szCs w:val="14"/>
        </w:rPr>
        <w:t xml:space="preserve"> </w:t>
      </w:r>
      <w:r w:rsidRPr="00DF6B7D">
        <w:rPr>
          <w:sz w:val="14"/>
          <w:szCs w:val="14"/>
        </w:rPr>
        <w:t>Dotyczy to w szczególności:</w:t>
      </w:r>
    </w:p>
    <w:p w14:paraId="1F25AB0E" w14:textId="76A9AFE8" w:rsidR="000144BD" w:rsidRPr="00DF6B7D" w:rsidRDefault="000144BD" w:rsidP="00FB20C2">
      <w:pPr>
        <w:pStyle w:val="Tekstprzypisudolnego"/>
        <w:numPr>
          <w:ilvl w:val="0"/>
          <w:numId w:val="7"/>
        </w:numPr>
        <w:jc w:val="both"/>
        <w:rPr>
          <w:rFonts w:ascii="Verdana" w:hAnsi="Verdana"/>
          <w:sz w:val="14"/>
          <w:szCs w:val="14"/>
        </w:rPr>
      </w:pPr>
      <w:r w:rsidRPr="00DF6B7D">
        <w:rPr>
          <w:sz w:val="14"/>
          <w:szCs w:val="14"/>
        </w:rPr>
        <w:t>ustawy z dnia 20 lutego 2015 r. o wspieraniu rozwoju obszarów wiejskich z udziałem środków Europejskiego Funduszu Rolnego na rzecz Rozwoju Obszarów Wiejskich w ramach Programu Rozwoju Obszarów Wiejskich na lata 2014-2020 (</w:t>
      </w:r>
      <w:r w:rsidRPr="00FB20C2">
        <w:rPr>
          <w:sz w:val="14"/>
          <w:szCs w:val="14"/>
        </w:rPr>
        <w:t>Dz. U. z 2021 r. poz. 2137 oraz z 2022 r. poz. 88</w:t>
      </w:r>
      <w:r w:rsidRPr="00DF6B7D">
        <w:rPr>
          <w:sz w:val="14"/>
          <w:szCs w:val="14"/>
        </w:rPr>
        <w:t>), zwanej dalej „ustawą”</w:t>
      </w:r>
    </w:p>
    <w:p w14:paraId="03200D0F" w14:textId="11765BFC" w:rsidR="000144BD" w:rsidRPr="00C06166" w:rsidRDefault="000144BD" w:rsidP="00FB20C2">
      <w:pPr>
        <w:pStyle w:val="Tekstprzypisudolnego"/>
        <w:numPr>
          <w:ilvl w:val="0"/>
          <w:numId w:val="7"/>
        </w:numPr>
        <w:jc w:val="both"/>
        <w:rPr>
          <w:rFonts w:ascii="Verdana" w:hAnsi="Verdana"/>
          <w:sz w:val="14"/>
          <w:szCs w:val="14"/>
        </w:rPr>
      </w:pPr>
      <w:r w:rsidRPr="00DF6B7D">
        <w:rPr>
          <w:sz w:val="14"/>
          <w:szCs w:val="14"/>
        </w:rPr>
        <w:t>rozporządzenia Ministra Rolnictwa i Rozwoju Wsi z dnia 23 grudnia</w:t>
      </w:r>
      <w:r w:rsidRPr="00DF6B7D">
        <w:rPr>
          <w:color w:val="FF0000"/>
          <w:sz w:val="14"/>
          <w:szCs w:val="14"/>
        </w:rPr>
        <w:t xml:space="preserve"> </w:t>
      </w:r>
      <w:r w:rsidRPr="00DF6B7D">
        <w:rPr>
          <w:sz w:val="14"/>
          <w:szCs w:val="14"/>
        </w:rPr>
        <w:t>2016 r. w sprawie szczegółowych warunków i trybu przyznawania ora wypłaty pomocy finansowej w ramach poddziałania „Wsparcie korzystania z usług doradczych”</w:t>
      </w:r>
      <w:r w:rsidRPr="00DF6B7D">
        <w:t xml:space="preserve"> </w:t>
      </w:r>
      <w:r w:rsidRPr="00DF6B7D">
        <w:rPr>
          <w:sz w:val="14"/>
          <w:szCs w:val="14"/>
        </w:rPr>
        <w:t>objętego Programem Rozwoju Obszarów Wiejskich na lata 2014-</w:t>
      </w:r>
      <w:r w:rsidRPr="00531D56">
        <w:rPr>
          <w:sz w:val="14"/>
          <w:szCs w:val="14"/>
        </w:rPr>
        <w:t>2020 (</w:t>
      </w:r>
      <w:r w:rsidRPr="00FB20C2">
        <w:rPr>
          <w:sz w:val="14"/>
          <w:szCs w:val="14"/>
        </w:rPr>
        <w:t>Dz. U. z 2019 r. poz. 2228 oraz z 2021 r. poz. 1851</w:t>
      </w:r>
      <w:r w:rsidRPr="00C06166">
        <w:rPr>
          <w:sz w:val="14"/>
          <w:szCs w:val="14"/>
        </w:rPr>
        <w:t>), zwanego dalej „rozporządzeniem”,</w:t>
      </w:r>
    </w:p>
    <w:p w14:paraId="7FA1AB2C" w14:textId="77777777" w:rsidR="000144BD" w:rsidRPr="00457706" w:rsidRDefault="000144BD" w:rsidP="004209A3">
      <w:pPr>
        <w:pStyle w:val="Tekstprzypisudolnego"/>
        <w:ind w:left="180"/>
        <w:jc w:val="both"/>
        <w:rPr>
          <w:rFonts w:ascii="Verdana" w:hAnsi="Verdana"/>
          <w:color w:val="FF0000"/>
          <w:sz w:val="14"/>
          <w:szCs w:val="14"/>
        </w:rPr>
      </w:pPr>
    </w:p>
  </w:footnote>
  <w:footnote w:id="2">
    <w:p w14:paraId="7830B610" w14:textId="77777777" w:rsidR="000144BD" w:rsidRPr="008B17AD" w:rsidRDefault="000144BD" w:rsidP="00D1203C">
      <w:pPr>
        <w:pStyle w:val="Tekstprzypisudolnego"/>
        <w:jc w:val="both"/>
        <w:rPr>
          <w:sz w:val="16"/>
          <w:szCs w:val="16"/>
        </w:rPr>
      </w:pPr>
      <w:r w:rsidRPr="00E11E21">
        <w:rPr>
          <w:rStyle w:val="Odwoanieprzypisudolnego"/>
          <w:sz w:val="16"/>
          <w:szCs w:val="16"/>
        </w:rPr>
        <w:footnoteRef/>
      </w:r>
      <w:r w:rsidRPr="00E11E21">
        <w:rPr>
          <w:sz w:val="16"/>
          <w:szCs w:val="16"/>
        </w:rPr>
        <w:t>Art. 63 ust. 1 rozporządzenia wykonawczego Komisji (UE) nr 809/2014 z dnia 17 lipca 2014 r. ustanawiającego zasady stosowania rozporządzenia Parlamentu Europejskiego i Rady (UE) nr 1306/2013 w odniesieniu do zintegrowanego systemu zarządzania i kontroli, środków rozwoju obszarów wiejskich oraz zasady wzajemnej zgodności (Dz. Urz. UE L 227 z 31.07.2014r. str. 69 z późn. zm.)</w:t>
      </w:r>
      <w:r w:rsidRPr="008B17A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192C" w14:textId="77777777" w:rsidR="000144BD" w:rsidRDefault="000144BD">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25B"/>
    <w:multiLevelType w:val="hybridMultilevel"/>
    <w:tmpl w:val="3DDA5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E5CBF"/>
    <w:multiLevelType w:val="hybridMultilevel"/>
    <w:tmpl w:val="AF90BD98"/>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2" w15:restartNumberingAfterBreak="0">
    <w:nsid w:val="02814A6E"/>
    <w:multiLevelType w:val="hybridMultilevel"/>
    <w:tmpl w:val="5CDA9BE6"/>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59262CC"/>
    <w:multiLevelType w:val="hybridMultilevel"/>
    <w:tmpl w:val="F8D0E216"/>
    <w:lvl w:ilvl="0" w:tplc="5ED222F0">
      <w:start w:val="1"/>
      <w:numFmt w:val="bullet"/>
      <w:lvlText w:val=""/>
      <w:lvlJc w:val="left"/>
      <w:pPr>
        <w:tabs>
          <w:tab w:val="num" w:pos="454"/>
        </w:tabs>
        <w:ind w:left="454"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1E07"/>
    <w:multiLevelType w:val="hybridMultilevel"/>
    <w:tmpl w:val="6164AB94"/>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07E45BF5"/>
    <w:multiLevelType w:val="hybridMultilevel"/>
    <w:tmpl w:val="48E28444"/>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E73667"/>
    <w:multiLevelType w:val="hybridMultilevel"/>
    <w:tmpl w:val="9438D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FB28E6"/>
    <w:multiLevelType w:val="hybridMultilevel"/>
    <w:tmpl w:val="496E4F48"/>
    <w:lvl w:ilvl="0" w:tplc="CD84BEE8">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B818E8"/>
    <w:multiLevelType w:val="hybridMultilevel"/>
    <w:tmpl w:val="6DBC245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D0984"/>
    <w:multiLevelType w:val="multilevel"/>
    <w:tmpl w:val="70363C8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D65527"/>
    <w:multiLevelType w:val="hybridMultilevel"/>
    <w:tmpl w:val="6C1E1520"/>
    <w:lvl w:ilvl="0" w:tplc="E77E7AD2">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D231A"/>
    <w:multiLevelType w:val="hybridMultilevel"/>
    <w:tmpl w:val="BBC60C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365A9B"/>
    <w:multiLevelType w:val="hybridMultilevel"/>
    <w:tmpl w:val="7E1C8AA2"/>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55599"/>
    <w:multiLevelType w:val="hybridMultilevel"/>
    <w:tmpl w:val="6574AA7E"/>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586528"/>
    <w:multiLevelType w:val="hybridMultilevel"/>
    <w:tmpl w:val="522AA1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F2699A"/>
    <w:multiLevelType w:val="hybridMultilevel"/>
    <w:tmpl w:val="85882A14"/>
    <w:lvl w:ilvl="0" w:tplc="DB3655F0">
      <w:start w:val="1"/>
      <w:numFmt w:val="bullet"/>
      <w:lvlText w:val="-"/>
      <w:lvlJc w:val="left"/>
      <w:pPr>
        <w:tabs>
          <w:tab w:val="num" w:pos="360"/>
        </w:tabs>
        <w:ind w:left="360" w:hanging="360"/>
      </w:pPr>
      <w:rPr>
        <w:rFonts w:ascii="Courier New" w:hAnsi="Courier New" w:hint="default"/>
      </w:rPr>
    </w:lvl>
    <w:lvl w:ilvl="1" w:tplc="96D855C6">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9F33DED"/>
    <w:multiLevelType w:val="hybridMultilevel"/>
    <w:tmpl w:val="C810AC7A"/>
    <w:lvl w:ilvl="0" w:tplc="E7369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DD2D48"/>
    <w:multiLevelType w:val="hybridMultilevel"/>
    <w:tmpl w:val="A3349984"/>
    <w:lvl w:ilvl="0" w:tplc="66847352">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380"/>
        </w:tabs>
        <w:ind w:left="-380" w:hanging="360"/>
      </w:pPr>
    </w:lvl>
    <w:lvl w:ilvl="2" w:tplc="0415001B" w:tentative="1">
      <w:start w:val="1"/>
      <w:numFmt w:val="lowerRoman"/>
      <w:lvlText w:val="%3."/>
      <w:lvlJc w:val="right"/>
      <w:pPr>
        <w:tabs>
          <w:tab w:val="num" w:pos="340"/>
        </w:tabs>
        <w:ind w:left="340" w:hanging="180"/>
      </w:pPr>
    </w:lvl>
    <w:lvl w:ilvl="3" w:tplc="0415000F" w:tentative="1">
      <w:start w:val="1"/>
      <w:numFmt w:val="decimal"/>
      <w:lvlText w:val="%4."/>
      <w:lvlJc w:val="left"/>
      <w:pPr>
        <w:tabs>
          <w:tab w:val="num" w:pos="1060"/>
        </w:tabs>
        <w:ind w:left="1060" w:hanging="360"/>
      </w:pPr>
    </w:lvl>
    <w:lvl w:ilvl="4" w:tplc="04150019" w:tentative="1">
      <w:start w:val="1"/>
      <w:numFmt w:val="lowerLetter"/>
      <w:lvlText w:val="%5."/>
      <w:lvlJc w:val="left"/>
      <w:pPr>
        <w:tabs>
          <w:tab w:val="num" w:pos="1780"/>
        </w:tabs>
        <w:ind w:left="1780" w:hanging="360"/>
      </w:pPr>
    </w:lvl>
    <w:lvl w:ilvl="5" w:tplc="0415001B" w:tentative="1">
      <w:start w:val="1"/>
      <w:numFmt w:val="lowerRoman"/>
      <w:lvlText w:val="%6."/>
      <w:lvlJc w:val="right"/>
      <w:pPr>
        <w:tabs>
          <w:tab w:val="num" w:pos="2500"/>
        </w:tabs>
        <w:ind w:left="2500" w:hanging="180"/>
      </w:pPr>
    </w:lvl>
    <w:lvl w:ilvl="6" w:tplc="0415000F" w:tentative="1">
      <w:start w:val="1"/>
      <w:numFmt w:val="decimal"/>
      <w:lvlText w:val="%7."/>
      <w:lvlJc w:val="left"/>
      <w:pPr>
        <w:tabs>
          <w:tab w:val="num" w:pos="3220"/>
        </w:tabs>
        <w:ind w:left="3220" w:hanging="360"/>
      </w:pPr>
    </w:lvl>
    <w:lvl w:ilvl="7" w:tplc="04150019" w:tentative="1">
      <w:start w:val="1"/>
      <w:numFmt w:val="lowerLetter"/>
      <w:lvlText w:val="%8."/>
      <w:lvlJc w:val="left"/>
      <w:pPr>
        <w:tabs>
          <w:tab w:val="num" w:pos="3940"/>
        </w:tabs>
        <w:ind w:left="3940" w:hanging="360"/>
      </w:pPr>
    </w:lvl>
    <w:lvl w:ilvl="8" w:tplc="0415001B" w:tentative="1">
      <w:start w:val="1"/>
      <w:numFmt w:val="lowerRoman"/>
      <w:lvlText w:val="%9."/>
      <w:lvlJc w:val="right"/>
      <w:pPr>
        <w:tabs>
          <w:tab w:val="num" w:pos="4660"/>
        </w:tabs>
        <w:ind w:left="4660" w:hanging="180"/>
      </w:pPr>
    </w:lvl>
  </w:abstractNum>
  <w:abstractNum w:abstractNumId="18" w15:restartNumberingAfterBreak="0">
    <w:nsid w:val="1F9A1C85"/>
    <w:multiLevelType w:val="hybridMultilevel"/>
    <w:tmpl w:val="A8043B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6B3A2C"/>
    <w:multiLevelType w:val="hybridMultilevel"/>
    <w:tmpl w:val="AE381A8C"/>
    <w:lvl w:ilvl="0" w:tplc="8DF8F1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B70CBE"/>
    <w:multiLevelType w:val="hybridMultilevel"/>
    <w:tmpl w:val="F7EA4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4D12BD"/>
    <w:multiLevelType w:val="hybridMultilevel"/>
    <w:tmpl w:val="11BE0152"/>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842427"/>
    <w:multiLevelType w:val="hybridMultilevel"/>
    <w:tmpl w:val="C6CE402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6F550C"/>
    <w:multiLevelType w:val="hybridMultilevel"/>
    <w:tmpl w:val="C8D298E2"/>
    <w:lvl w:ilvl="0" w:tplc="167C135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F056B"/>
    <w:multiLevelType w:val="hybridMultilevel"/>
    <w:tmpl w:val="0ECC2A5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A274A6A"/>
    <w:multiLevelType w:val="hybridMultilevel"/>
    <w:tmpl w:val="0F384B9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9B250B"/>
    <w:multiLevelType w:val="hybridMultilevel"/>
    <w:tmpl w:val="18D03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3A1B93"/>
    <w:multiLevelType w:val="hybridMultilevel"/>
    <w:tmpl w:val="12E41DC0"/>
    <w:lvl w:ilvl="0" w:tplc="E604D8BE">
      <w:start w:val="1"/>
      <w:numFmt w:val="bullet"/>
      <w:lvlText w:val=""/>
      <w:lvlJc w:val="left"/>
      <w:pPr>
        <w:tabs>
          <w:tab w:val="num" w:pos="284"/>
        </w:tabs>
        <w:ind w:left="340" w:hanging="56"/>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3F69A2"/>
    <w:multiLevelType w:val="hybridMultilevel"/>
    <w:tmpl w:val="679AFA5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14972D9"/>
    <w:multiLevelType w:val="hybridMultilevel"/>
    <w:tmpl w:val="2B64218C"/>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9A0221"/>
    <w:multiLevelType w:val="multilevel"/>
    <w:tmpl w:val="A8A2FA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F87FF2"/>
    <w:multiLevelType w:val="hybridMultilevel"/>
    <w:tmpl w:val="88FEFA3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5552D69"/>
    <w:multiLevelType w:val="hybridMultilevel"/>
    <w:tmpl w:val="41CA4172"/>
    <w:lvl w:ilvl="0" w:tplc="0C268A50">
      <w:start w:val="1"/>
      <w:numFmt w:val="decimal"/>
      <w:lvlText w:val="%1."/>
      <w:lvlJc w:val="left"/>
      <w:pPr>
        <w:tabs>
          <w:tab w:val="num" w:pos="57"/>
        </w:tabs>
        <w:ind w:left="57" w:hanging="57"/>
      </w:pPr>
      <w:rPr>
        <w:rFonts w:hint="default"/>
        <w:sz w:val="22"/>
        <w:szCs w:val="22"/>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2B42E8"/>
    <w:multiLevelType w:val="hybridMultilevel"/>
    <w:tmpl w:val="2CB21C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F5268F"/>
    <w:multiLevelType w:val="hybridMultilevel"/>
    <w:tmpl w:val="2C089152"/>
    <w:lvl w:ilvl="0" w:tplc="E5A4859C">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5" w15:restartNumberingAfterBreak="0">
    <w:nsid w:val="3824786C"/>
    <w:multiLevelType w:val="multilevel"/>
    <w:tmpl w:val="9B78FBC2"/>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E5314F"/>
    <w:multiLevelType w:val="hybridMultilevel"/>
    <w:tmpl w:val="C004EA0E"/>
    <w:lvl w:ilvl="0" w:tplc="04150001">
      <w:start w:val="1"/>
      <w:numFmt w:val="bullet"/>
      <w:lvlText w:val=""/>
      <w:lvlJc w:val="left"/>
      <w:pPr>
        <w:tabs>
          <w:tab w:val="num" w:pos="1423"/>
        </w:tabs>
        <w:ind w:left="1423"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cs="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cs="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cs="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37" w15:restartNumberingAfterBreak="0">
    <w:nsid w:val="3B3B0CF4"/>
    <w:multiLevelType w:val="hybridMultilevel"/>
    <w:tmpl w:val="F71EE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B4051C"/>
    <w:multiLevelType w:val="hybridMultilevel"/>
    <w:tmpl w:val="A168B988"/>
    <w:lvl w:ilvl="0" w:tplc="068EED48">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9" w15:restartNumberingAfterBreak="0">
    <w:nsid w:val="3FB66382"/>
    <w:multiLevelType w:val="hybridMultilevel"/>
    <w:tmpl w:val="74C2BCFC"/>
    <w:lvl w:ilvl="0" w:tplc="2098C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3D0069"/>
    <w:multiLevelType w:val="hybridMultilevel"/>
    <w:tmpl w:val="6570DDA6"/>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703BF3"/>
    <w:multiLevelType w:val="hybridMultilevel"/>
    <w:tmpl w:val="FB0A7A3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9C3FAB"/>
    <w:multiLevelType w:val="hybridMultilevel"/>
    <w:tmpl w:val="ACE6972E"/>
    <w:lvl w:ilvl="0" w:tplc="E7369430">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3" w15:restartNumberingAfterBreak="0">
    <w:nsid w:val="4D6E3CAF"/>
    <w:multiLevelType w:val="hybridMultilevel"/>
    <w:tmpl w:val="3C247C76"/>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6831E5"/>
    <w:multiLevelType w:val="hybridMultilevel"/>
    <w:tmpl w:val="C8B8D4B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4EB701CF"/>
    <w:multiLevelType w:val="hybridMultilevel"/>
    <w:tmpl w:val="496E4F48"/>
    <w:lvl w:ilvl="0" w:tplc="CD84BE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F71FCD"/>
    <w:multiLevelType w:val="hybridMultilevel"/>
    <w:tmpl w:val="4D285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FB80D64"/>
    <w:multiLevelType w:val="hybridMultilevel"/>
    <w:tmpl w:val="D2386F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54370D84"/>
    <w:multiLevelType w:val="hybridMultilevel"/>
    <w:tmpl w:val="ED602828"/>
    <w:lvl w:ilvl="0" w:tplc="247AD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4B60969"/>
    <w:multiLevelType w:val="hybridMultilevel"/>
    <w:tmpl w:val="5BE24BDA"/>
    <w:lvl w:ilvl="0" w:tplc="5ED22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51D115B"/>
    <w:multiLevelType w:val="hybridMultilevel"/>
    <w:tmpl w:val="70B2E0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B133651"/>
    <w:multiLevelType w:val="hybridMultilevel"/>
    <w:tmpl w:val="ED7C59CA"/>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0F051D"/>
    <w:multiLevelType w:val="hybridMultilevel"/>
    <w:tmpl w:val="09041F78"/>
    <w:lvl w:ilvl="0" w:tplc="032AD72A">
      <w:start w:val="1"/>
      <w:numFmt w:val="upp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53" w15:restartNumberingAfterBreak="0">
    <w:nsid w:val="5D223459"/>
    <w:multiLevelType w:val="hybridMultilevel"/>
    <w:tmpl w:val="E5C8D8F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15:restartNumberingAfterBreak="0">
    <w:nsid w:val="5F92209E"/>
    <w:multiLevelType w:val="multilevel"/>
    <w:tmpl w:val="264206EC"/>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680"/>
        </w:tabs>
        <w:ind w:left="680" w:hanging="397"/>
      </w:pPr>
      <w:rPr>
        <w:rFonts w:ascii="Verdana" w:hAnsi="Verdana" w:hint="default"/>
        <w:caps w:val="0"/>
        <w:strike w:val="0"/>
        <w:dstrike w:val="0"/>
        <w:vanish w:val="0"/>
        <w:color w:val="000000"/>
        <w:sz w:val="18"/>
        <w:szCs w:val="18"/>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5" w15:restartNumberingAfterBreak="0">
    <w:nsid w:val="607D56A5"/>
    <w:multiLevelType w:val="hybridMultilevel"/>
    <w:tmpl w:val="D4D81994"/>
    <w:lvl w:ilvl="0" w:tplc="AB80EC2C">
      <w:start w:val="2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55B2CE5"/>
    <w:multiLevelType w:val="hybridMultilevel"/>
    <w:tmpl w:val="C4CA2AC2"/>
    <w:lvl w:ilvl="0" w:tplc="0D667D1E">
      <w:start w:val="1"/>
      <w:numFmt w:val="lowerLetter"/>
      <w:lvlText w:val="%1)"/>
      <w:lvlJc w:val="left"/>
      <w:pPr>
        <w:tabs>
          <w:tab w:val="num" w:pos="1080"/>
        </w:tabs>
        <w:ind w:left="1080" w:hanging="360"/>
      </w:pPr>
      <w:rPr>
        <w:rFonts w:hint="default"/>
      </w:rPr>
    </w:lvl>
    <w:lvl w:ilvl="1" w:tplc="E1F062EC">
      <w:start w:val="1"/>
      <w:numFmt w:val="decimal"/>
      <w:lvlText w:val="%2."/>
      <w:lvlJc w:val="left"/>
      <w:pPr>
        <w:tabs>
          <w:tab w:val="num" w:pos="1800"/>
        </w:tabs>
        <w:ind w:left="1800" w:hanging="360"/>
      </w:pPr>
      <w:rPr>
        <w:rFonts w:hint="default"/>
      </w:rPr>
    </w:lvl>
    <w:lvl w:ilvl="2" w:tplc="08F4DE82">
      <w:start w:val="1"/>
      <w:numFmt w:val="bullet"/>
      <w:lvlText w:val=""/>
      <w:lvlJc w:val="left"/>
      <w:pPr>
        <w:tabs>
          <w:tab w:val="num" w:pos="2520"/>
        </w:tabs>
        <w:ind w:left="2520" w:hanging="360"/>
      </w:pPr>
      <w:rPr>
        <w:rFonts w:ascii="Symbol" w:hAnsi="Symbol" w:hint="default"/>
        <w:sz w:val="18"/>
        <w:szCs w:val="18"/>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77707FF"/>
    <w:multiLevelType w:val="hybridMultilevel"/>
    <w:tmpl w:val="A7C2384E"/>
    <w:lvl w:ilvl="0" w:tplc="7542D85A">
      <w:start w:val="1"/>
      <w:numFmt w:val="decimal"/>
      <w:lvlText w:val="%1."/>
      <w:lvlJc w:val="left"/>
      <w:pPr>
        <w:tabs>
          <w:tab w:val="num" w:pos="360"/>
        </w:tabs>
        <w:ind w:left="360" w:hanging="360"/>
      </w:pPr>
      <w:rPr>
        <w:rFonts w:ascii="Arial" w:hAnsi="Arial" w:cs="Arial" w:hint="default"/>
        <w:b/>
        <w:sz w:val="18"/>
        <w:szCs w:val="18"/>
      </w:rPr>
    </w:lvl>
    <w:lvl w:ilvl="1" w:tplc="55F02980">
      <w:start w:val="3"/>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8" w15:restartNumberingAfterBreak="0">
    <w:nsid w:val="6A6900EE"/>
    <w:multiLevelType w:val="hybridMultilevel"/>
    <w:tmpl w:val="BDBEB9B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6E115A1B"/>
    <w:multiLevelType w:val="hybridMultilevel"/>
    <w:tmpl w:val="D8503188"/>
    <w:lvl w:ilvl="0" w:tplc="5ED222F0">
      <w:start w:val="1"/>
      <w:numFmt w:val="bullet"/>
      <w:lvlText w:val=""/>
      <w:lvlJc w:val="left"/>
      <w:pPr>
        <w:tabs>
          <w:tab w:val="num" w:pos="341"/>
        </w:tabs>
        <w:ind w:left="341" w:hanging="341"/>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FD381A"/>
    <w:multiLevelType w:val="hybridMultilevel"/>
    <w:tmpl w:val="76589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2D5A86"/>
    <w:multiLevelType w:val="hybridMultilevel"/>
    <w:tmpl w:val="4146A54A"/>
    <w:lvl w:ilvl="0" w:tplc="0C9C2166">
      <w:start w:val="1"/>
      <w:numFmt w:val="bullet"/>
      <w:lvlText w:val=""/>
      <w:lvlJc w:val="left"/>
      <w:pPr>
        <w:tabs>
          <w:tab w:val="num" w:pos="340"/>
        </w:tabs>
        <w:ind w:left="45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AF51A7"/>
    <w:multiLevelType w:val="hybridMultilevel"/>
    <w:tmpl w:val="1A081BBC"/>
    <w:lvl w:ilvl="0" w:tplc="61CE8D98">
      <w:start w:val="9"/>
      <w:numFmt w:val="decimal"/>
      <w:lvlText w:val="%1."/>
      <w:lvlJc w:val="left"/>
      <w:pPr>
        <w:ind w:left="1004" w:hanging="360"/>
      </w:pPr>
      <w:rPr>
        <w:rFonts w:hint="default"/>
        <w:b/>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767B1A67"/>
    <w:multiLevelType w:val="hybridMultilevel"/>
    <w:tmpl w:val="D4CEA30C"/>
    <w:lvl w:ilvl="0" w:tplc="83C6D9D2">
      <w:start w:val="1"/>
      <w:numFmt w:val="low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6E75B79"/>
    <w:multiLevelType w:val="hybridMultilevel"/>
    <w:tmpl w:val="A8C07ACA"/>
    <w:lvl w:ilvl="0" w:tplc="D85CC5C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F912D8"/>
    <w:multiLevelType w:val="hybridMultilevel"/>
    <w:tmpl w:val="3640AE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D8F201C"/>
    <w:multiLevelType w:val="hybridMultilevel"/>
    <w:tmpl w:val="15B630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50"/>
  </w:num>
  <w:num w:numId="3">
    <w:abstractNumId w:val="29"/>
  </w:num>
  <w:num w:numId="4">
    <w:abstractNumId w:val="5"/>
  </w:num>
  <w:num w:numId="5">
    <w:abstractNumId w:val="17"/>
  </w:num>
  <w:num w:numId="6">
    <w:abstractNumId w:val="54"/>
  </w:num>
  <w:num w:numId="7">
    <w:abstractNumId w:val="15"/>
  </w:num>
  <w:num w:numId="8">
    <w:abstractNumId w:val="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1"/>
  </w:num>
  <w:num w:numId="12">
    <w:abstractNumId w:val="12"/>
  </w:num>
  <w:num w:numId="13">
    <w:abstractNumId w:val="51"/>
  </w:num>
  <w:num w:numId="14">
    <w:abstractNumId w:val="61"/>
  </w:num>
  <w:num w:numId="15">
    <w:abstractNumId w:val="18"/>
  </w:num>
  <w:num w:numId="16">
    <w:abstractNumId w:val="8"/>
  </w:num>
  <w:num w:numId="17">
    <w:abstractNumId w:val="4"/>
  </w:num>
  <w:num w:numId="18">
    <w:abstractNumId w:val="36"/>
  </w:num>
  <w:num w:numId="19">
    <w:abstractNumId w:val="14"/>
  </w:num>
  <w:num w:numId="20">
    <w:abstractNumId w:val="16"/>
  </w:num>
  <w:num w:numId="21">
    <w:abstractNumId w:val="42"/>
  </w:num>
  <w:num w:numId="22">
    <w:abstractNumId w:val="49"/>
  </w:num>
  <w:num w:numId="23">
    <w:abstractNumId w:val="66"/>
  </w:num>
  <w:num w:numId="24">
    <w:abstractNumId w:val="57"/>
  </w:num>
  <w:num w:numId="25">
    <w:abstractNumId w:val="59"/>
  </w:num>
  <w:num w:numId="26">
    <w:abstractNumId w:val="3"/>
  </w:num>
  <w:num w:numId="27">
    <w:abstractNumId w:val="22"/>
  </w:num>
  <w:num w:numId="28">
    <w:abstractNumId w:val="56"/>
  </w:num>
  <w:num w:numId="29">
    <w:abstractNumId w:val="48"/>
  </w:num>
  <w:num w:numId="30">
    <w:abstractNumId w:val="41"/>
  </w:num>
  <w:num w:numId="31">
    <w:abstractNumId w:val="27"/>
  </w:num>
  <w:num w:numId="32">
    <w:abstractNumId w:val="63"/>
  </w:num>
  <w:num w:numId="33">
    <w:abstractNumId w:val="26"/>
  </w:num>
  <w:num w:numId="34">
    <w:abstractNumId w:val="10"/>
  </w:num>
  <w:num w:numId="35">
    <w:abstractNumId w:val="39"/>
  </w:num>
  <w:num w:numId="36">
    <w:abstractNumId w:val="37"/>
  </w:num>
  <w:num w:numId="37">
    <w:abstractNumId w:val="46"/>
  </w:num>
  <w:num w:numId="38">
    <w:abstractNumId w:val="11"/>
  </w:num>
  <w:num w:numId="39">
    <w:abstractNumId w:val="19"/>
  </w:num>
  <w:num w:numId="40">
    <w:abstractNumId w:val="7"/>
  </w:num>
  <w:num w:numId="41">
    <w:abstractNumId w:val="52"/>
  </w:num>
  <w:num w:numId="42">
    <w:abstractNumId w:val="34"/>
  </w:num>
  <w:num w:numId="43">
    <w:abstractNumId w:val="20"/>
  </w:num>
  <w:num w:numId="44">
    <w:abstractNumId w:val="62"/>
  </w:num>
  <w:num w:numId="45">
    <w:abstractNumId w:val="44"/>
  </w:num>
  <w:num w:numId="46">
    <w:abstractNumId w:val="33"/>
  </w:num>
  <w:num w:numId="47">
    <w:abstractNumId w:val="53"/>
  </w:num>
  <w:num w:numId="48">
    <w:abstractNumId w:val="45"/>
  </w:num>
  <w:num w:numId="49">
    <w:abstractNumId w:val="64"/>
  </w:num>
  <w:num w:numId="50">
    <w:abstractNumId w:val="58"/>
  </w:num>
  <w:num w:numId="51">
    <w:abstractNumId w:val="31"/>
  </w:num>
  <w:num w:numId="52">
    <w:abstractNumId w:val="28"/>
  </w:num>
  <w:num w:numId="53">
    <w:abstractNumId w:val="65"/>
  </w:num>
  <w:num w:numId="54">
    <w:abstractNumId w:val="55"/>
  </w:num>
  <w:num w:numId="55">
    <w:abstractNumId w:val="47"/>
  </w:num>
  <w:num w:numId="56">
    <w:abstractNumId w:val="25"/>
  </w:num>
  <w:num w:numId="57">
    <w:abstractNumId w:val="24"/>
  </w:num>
  <w:num w:numId="58">
    <w:abstractNumId w:val="0"/>
  </w:num>
  <w:num w:numId="59">
    <w:abstractNumId w:val="38"/>
  </w:num>
  <w:num w:numId="60">
    <w:abstractNumId w:val="9"/>
  </w:num>
  <w:num w:numId="61">
    <w:abstractNumId w:val="30"/>
  </w:num>
  <w:num w:numId="62">
    <w:abstractNumId w:val="35"/>
  </w:num>
  <w:num w:numId="63">
    <w:abstractNumId w:val="21"/>
  </w:num>
  <w:num w:numId="64">
    <w:abstractNumId w:val="13"/>
  </w:num>
  <w:num w:numId="65">
    <w:abstractNumId w:val="60"/>
  </w:num>
  <w:num w:numId="66">
    <w:abstractNumId w:val="40"/>
  </w:num>
  <w:num w:numId="67">
    <w:abstractNumId w:val="23"/>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A"/>
    <w:rsid w:val="000001D2"/>
    <w:rsid w:val="000009E7"/>
    <w:rsid w:val="00001285"/>
    <w:rsid w:val="00004B75"/>
    <w:rsid w:val="00005C97"/>
    <w:rsid w:val="0000661D"/>
    <w:rsid w:val="000070CB"/>
    <w:rsid w:val="000076E6"/>
    <w:rsid w:val="00007840"/>
    <w:rsid w:val="000110A4"/>
    <w:rsid w:val="000128D6"/>
    <w:rsid w:val="00012942"/>
    <w:rsid w:val="00012B4E"/>
    <w:rsid w:val="00012E95"/>
    <w:rsid w:val="00013979"/>
    <w:rsid w:val="000142FA"/>
    <w:rsid w:val="00014322"/>
    <w:rsid w:val="000144BD"/>
    <w:rsid w:val="00014803"/>
    <w:rsid w:val="0001485E"/>
    <w:rsid w:val="00017779"/>
    <w:rsid w:val="00017916"/>
    <w:rsid w:val="0002058E"/>
    <w:rsid w:val="00020BFA"/>
    <w:rsid w:val="00020F2B"/>
    <w:rsid w:val="00021AC3"/>
    <w:rsid w:val="000251F3"/>
    <w:rsid w:val="00026355"/>
    <w:rsid w:val="00026A9E"/>
    <w:rsid w:val="0003005F"/>
    <w:rsid w:val="000306FF"/>
    <w:rsid w:val="00030DA8"/>
    <w:rsid w:val="00031528"/>
    <w:rsid w:val="000315D9"/>
    <w:rsid w:val="00031C2B"/>
    <w:rsid w:val="00033CF5"/>
    <w:rsid w:val="000351F8"/>
    <w:rsid w:val="0003543F"/>
    <w:rsid w:val="0003566D"/>
    <w:rsid w:val="00036880"/>
    <w:rsid w:val="00036BE4"/>
    <w:rsid w:val="000376DB"/>
    <w:rsid w:val="0004062B"/>
    <w:rsid w:val="00040735"/>
    <w:rsid w:val="00043113"/>
    <w:rsid w:val="00045112"/>
    <w:rsid w:val="000457CA"/>
    <w:rsid w:val="00046164"/>
    <w:rsid w:val="00051BE1"/>
    <w:rsid w:val="00053298"/>
    <w:rsid w:val="000535D9"/>
    <w:rsid w:val="0005408D"/>
    <w:rsid w:val="00054BF1"/>
    <w:rsid w:val="00055465"/>
    <w:rsid w:val="0005557D"/>
    <w:rsid w:val="00055823"/>
    <w:rsid w:val="00055C3C"/>
    <w:rsid w:val="0005686F"/>
    <w:rsid w:val="000570F4"/>
    <w:rsid w:val="0005763A"/>
    <w:rsid w:val="000612E5"/>
    <w:rsid w:val="00063A49"/>
    <w:rsid w:val="000644DA"/>
    <w:rsid w:val="0006739F"/>
    <w:rsid w:val="000674CA"/>
    <w:rsid w:val="000675AD"/>
    <w:rsid w:val="000676FB"/>
    <w:rsid w:val="00070271"/>
    <w:rsid w:val="000705CD"/>
    <w:rsid w:val="00070A6E"/>
    <w:rsid w:val="0007113F"/>
    <w:rsid w:val="00071404"/>
    <w:rsid w:val="00074EDF"/>
    <w:rsid w:val="00075801"/>
    <w:rsid w:val="00075B43"/>
    <w:rsid w:val="00075F26"/>
    <w:rsid w:val="00076C18"/>
    <w:rsid w:val="00076E7B"/>
    <w:rsid w:val="000770A6"/>
    <w:rsid w:val="000772A3"/>
    <w:rsid w:val="00077FF3"/>
    <w:rsid w:val="000821D2"/>
    <w:rsid w:val="00082432"/>
    <w:rsid w:val="0008313F"/>
    <w:rsid w:val="00083231"/>
    <w:rsid w:val="000838F2"/>
    <w:rsid w:val="00084FA8"/>
    <w:rsid w:val="000855F2"/>
    <w:rsid w:val="000861FA"/>
    <w:rsid w:val="00086C62"/>
    <w:rsid w:val="0008777F"/>
    <w:rsid w:val="00087AF6"/>
    <w:rsid w:val="00092BC7"/>
    <w:rsid w:val="00093F21"/>
    <w:rsid w:val="00094588"/>
    <w:rsid w:val="0009499F"/>
    <w:rsid w:val="00095D1C"/>
    <w:rsid w:val="000A015B"/>
    <w:rsid w:val="000A1451"/>
    <w:rsid w:val="000A324C"/>
    <w:rsid w:val="000A3491"/>
    <w:rsid w:val="000A4658"/>
    <w:rsid w:val="000A4B77"/>
    <w:rsid w:val="000A540B"/>
    <w:rsid w:val="000A6C72"/>
    <w:rsid w:val="000A738D"/>
    <w:rsid w:val="000A7668"/>
    <w:rsid w:val="000A78C2"/>
    <w:rsid w:val="000A792A"/>
    <w:rsid w:val="000A7B90"/>
    <w:rsid w:val="000B084C"/>
    <w:rsid w:val="000B1BA1"/>
    <w:rsid w:val="000B2D86"/>
    <w:rsid w:val="000B3B41"/>
    <w:rsid w:val="000B4783"/>
    <w:rsid w:val="000B6225"/>
    <w:rsid w:val="000C3D58"/>
    <w:rsid w:val="000C49DC"/>
    <w:rsid w:val="000C66C3"/>
    <w:rsid w:val="000C6C5B"/>
    <w:rsid w:val="000C6DA2"/>
    <w:rsid w:val="000C6DCC"/>
    <w:rsid w:val="000D09E5"/>
    <w:rsid w:val="000D1994"/>
    <w:rsid w:val="000D1DB2"/>
    <w:rsid w:val="000D2B86"/>
    <w:rsid w:val="000D2E8C"/>
    <w:rsid w:val="000D3BA9"/>
    <w:rsid w:val="000D3E66"/>
    <w:rsid w:val="000D5EE5"/>
    <w:rsid w:val="000D68C6"/>
    <w:rsid w:val="000D739F"/>
    <w:rsid w:val="000D7DE8"/>
    <w:rsid w:val="000E170B"/>
    <w:rsid w:val="000E23F1"/>
    <w:rsid w:val="000E3397"/>
    <w:rsid w:val="000E34FF"/>
    <w:rsid w:val="000E3B38"/>
    <w:rsid w:val="000E48DE"/>
    <w:rsid w:val="000E664C"/>
    <w:rsid w:val="000E677C"/>
    <w:rsid w:val="000E6B8B"/>
    <w:rsid w:val="000F000D"/>
    <w:rsid w:val="000F0FBF"/>
    <w:rsid w:val="000F22EB"/>
    <w:rsid w:val="000F2521"/>
    <w:rsid w:val="000F2F5D"/>
    <w:rsid w:val="000F3592"/>
    <w:rsid w:val="000F418D"/>
    <w:rsid w:val="000F4195"/>
    <w:rsid w:val="000F464A"/>
    <w:rsid w:val="000F46B0"/>
    <w:rsid w:val="000F4AA5"/>
    <w:rsid w:val="000F4C85"/>
    <w:rsid w:val="000F5C0B"/>
    <w:rsid w:val="00100254"/>
    <w:rsid w:val="00101289"/>
    <w:rsid w:val="0010138E"/>
    <w:rsid w:val="00101E4B"/>
    <w:rsid w:val="00101F45"/>
    <w:rsid w:val="001033DD"/>
    <w:rsid w:val="0010423A"/>
    <w:rsid w:val="00104577"/>
    <w:rsid w:val="00104B58"/>
    <w:rsid w:val="00104DAC"/>
    <w:rsid w:val="0010699C"/>
    <w:rsid w:val="00106C49"/>
    <w:rsid w:val="00107043"/>
    <w:rsid w:val="00107270"/>
    <w:rsid w:val="0011117E"/>
    <w:rsid w:val="00111E2F"/>
    <w:rsid w:val="00112871"/>
    <w:rsid w:val="00114084"/>
    <w:rsid w:val="001149E2"/>
    <w:rsid w:val="001162BD"/>
    <w:rsid w:val="00117238"/>
    <w:rsid w:val="00117889"/>
    <w:rsid w:val="00121365"/>
    <w:rsid w:val="0012204E"/>
    <w:rsid w:val="001222D2"/>
    <w:rsid w:val="00122907"/>
    <w:rsid w:val="001240C5"/>
    <w:rsid w:val="001252BC"/>
    <w:rsid w:val="001253B0"/>
    <w:rsid w:val="001257EE"/>
    <w:rsid w:val="0012685C"/>
    <w:rsid w:val="0012704F"/>
    <w:rsid w:val="0013010F"/>
    <w:rsid w:val="0013046E"/>
    <w:rsid w:val="00130C93"/>
    <w:rsid w:val="001318A1"/>
    <w:rsid w:val="00131F50"/>
    <w:rsid w:val="0013318F"/>
    <w:rsid w:val="001336B9"/>
    <w:rsid w:val="0013399D"/>
    <w:rsid w:val="00134545"/>
    <w:rsid w:val="00134B78"/>
    <w:rsid w:val="00135A01"/>
    <w:rsid w:val="00135FB7"/>
    <w:rsid w:val="001361D7"/>
    <w:rsid w:val="001364F0"/>
    <w:rsid w:val="001370FB"/>
    <w:rsid w:val="0013758C"/>
    <w:rsid w:val="001376A3"/>
    <w:rsid w:val="00143797"/>
    <w:rsid w:val="001446A1"/>
    <w:rsid w:val="001455C0"/>
    <w:rsid w:val="001475BE"/>
    <w:rsid w:val="00147935"/>
    <w:rsid w:val="00147DC2"/>
    <w:rsid w:val="001528CD"/>
    <w:rsid w:val="00152A1D"/>
    <w:rsid w:val="00153473"/>
    <w:rsid w:val="00153B71"/>
    <w:rsid w:val="00154443"/>
    <w:rsid w:val="00154B10"/>
    <w:rsid w:val="001552D2"/>
    <w:rsid w:val="00156AAA"/>
    <w:rsid w:val="00156B30"/>
    <w:rsid w:val="00156B85"/>
    <w:rsid w:val="0015759C"/>
    <w:rsid w:val="00162463"/>
    <w:rsid w:val="00162615"/>
    <w:rsid w:val="00162AAA"/>
    <w:rsid w:val="00163A40"/>
    <w:rsid w:val="00165FB3"/>
    <w:rsid w:val="00166AF6"/>
    <w:rsid w:val="00167D37"/>
    <w:rsid w:val="00167E35"/>
    <w:rsid w:val="001704A5"/>
    <w:rsid w:val="00171987"/>
    <w:rsid w:val="0017256F"/>
    <w:rsid w:val="00172CCE"/>
    <w:rsid w:val="0017493E"/>
    <w:rsid w:val="00174BB8"/>
    <w:rsid w:val="00174F31"/>
    <w:rsid w:val="00175048"/>
    <w:rsid w:val="00175229"/>
    <w:rsid w:val="001765AC"/>
    <w:rsid w:val="0018066B"/>
    <w:rsid w:val="00181205"/>
    <w:rsid w:val="00182017"/>
    <w:rsid w:val="00182C6A"/>
    <w:rsid w:val="00182F97"/>
    <w:rsid w:val="001830AB"/>
    <w:rsid w:val="001832BC"/>
    <w:rsid w:val="00183CE9"/>
    <w:rsid w:val="00183E2C"/>
    <w:rsid w:val="001843FB"/>
    <w:rsid w:val="00185783"/>
    <w:rsid w:val="00185DD5"/>
    <w:rsid w:val="00185F07"/>
    <w:rsid w:val="00185FF9"/>
    <w:rsid w:val="00187514"/>
    <w:rsid w:val="001909DF"/>
    <w:rsid w:val="00190A17"/>
    <w:rsid w:val="00190DA6"/>
    <w:rsid w:val="00192561"/>
    <w:rsid w:val="00192E89"/>
    <w:rsid w:val="0019319B"/>
    <w:rsid w:val="00193BA4"/>
    <w:rsid w:val="00194E7D"/>
    <w:rsid w:val="00195C1E"/>
    <w:rsid w:val="00196333"/>
    <w:rsid w:val="001A3DC7"/>
    <w:rsid w:val="001A42A5"/>
    <w:rsid w:val="001A4FFC"/>
    <w:rsid w:val="001A570E"/>
    <w:rsid w:val="001A701C"/>
    <w:rsid w:val="001A7434"/>
    <w:rsid w:val="001B6262"/>
    <w:rsid w:val="001B6934"/>
    <w:rsid w:val="001C1225"/>
    <w:rsid w:val="001C331A"/>
    <w:rsid w:val="001C4334"/>
    <w:rsid w:val="001C6EF0"/>
    <w:rsid w:val="001C7F63"/>
    <w:rsid w:val="001D0999"/>
    <w:rsid w:val="001D1B80"/>
    <w:rsid w:val="001D2B77"/>
    <w:rsid w:val="001D48AD"/>
    <w:rsid w:val="001D48B8"/>
    <w:rsid w:val="001D5400"/>
    <w:rsid w:val="001D5750"/>
    <w:rsid w:val="001D6FAD"/>
    <w:rsid w:val="001D73B8"/>
    <w:rsid w:val="001E20BA"/>
    <w:rsid w:val="001E295C"/>
    <w:rsid w:val="001E2F49"/>
    <w:rsid w:val="001E3079"/>
    <w:rsid w:val="001E3538"/>
    <w:rsid w:val="001E4010"/>
    <w:rsid w:val="001E40D9"/>
    <w:rsid w:val="001E460E"/>
    <w:rsid w:val="001E5090"/>
    <w:rsid w:val="001E69A5"/>
    <w:rsid w:val="001E73C3"/>
    <w:rsid w:val="001F0101"/>
    <w:rsid w:val="001F023A"/>
    <w:rsid w:val="001F23D9"/>
    <w:rsid w:val="001F290B"/>
    <w:rsid w:val="001F56B9"/>
    <w:rsid w:val="001F63CC"/>
    <w:rsid w:val="001F7AC7"/>
    <w:rsid w:val="002038EF"/>
    <w:rsid w:val="00203AEA"/>
    <w:rsid w:val="00204FBF"/>
    <w:rsid w:val="002051D9"/>
    <w:rsid w:val="00205471"/>
    <w:rsid w:val="0020579C"/>
    <w:rsid w:val="002068FB"/>
    <w:rsid w:val="002112D1"/>
    <w:rsid w:val="00211936"/>
    <w:rsid w:val="0021277D"/>
    <w:rsid w:val="002127DF"/>
    <w:rsid w:val="00212C28"/>
    <w:rsid w:val="00215267"/>
    <w:rsid w:val="002175EA"/>
    <w:rsid w:val="002207B0"/>
    <w:rsid w:val="00220C9D"/>
    <w:rsid w:val="002210D9"/>
    <w:rsid w:val="00221D6D"/>
    <w:rsid w:val="00221DA8"/>
    <w:rsid w:val="00222A4C"/>
    <w:rsid w:val="00224A41"/>
    <w:rsid w:val="002252F4"/>
    <w:rsid w:val="00225477"/>
    <w:rsid w:val="002254AA"/>
    <w:rsid w:val="00225D5F"/>
    <w:rsid w:val="0022704D"/>
    <w:rsid w:val="0023106E"/>
    <w:rsid w:val="002315C7"/>
    <w:rsid w:val="002334DA"/>
    <w:rsid w:val="00233678"/>
    <w:rsid w:val="00233693"/>
    <w:rsid w:val="00233B51"/>
    <w:rsid w:val="00236377"/>
    <w:rsid w:val="002374E1"/>
    <w:rsid w:val="00240E92"/>
    <w:rsid w:val="0024136D"/>
    <w:rsid w:val="0024161F"/>
    <w:rsid w:val="00242852"/>
    <w:rsid w:val="00242AFD"/>
    <w:rsid w:val="00244A1E"/>
    <w:rsid w:val="00245831"/>
    <w:rsid w:val="002469C6"/>
    <w:rsid w:val="00247543"/>
    <w:rsid w:val="002478E0"/>
    <w:rsid w:val="00251849"/>
    <w:rsid w:val="00251C71"/>
    <w:rsid w:val="0025227A"/>
    <w:rsid w:val="002532B4"/>
    <w:rsid w:val="0025399A"/>
    <w:rsid w:val="00254060"/>
    <w:rsid w:val="002545FC"/>
    <w:rsid w:val="00254DBB"/>
    <w:rsid w:val="00254F57"/>
    <w:rsid w:val="00260EA0"/>
    <w:rsid w:val="002625A2"/>
    <w:rsid w:val="00262ECA"/>
    <w:rsid w:val="00263A19"/>
    <w:rsid w:val="002644CA"/>
    <w:rsid w:val="002657AD"/>
    <w:rsid w:val="00265A64"/>
    <w:rsid w:val="00266907"/>
    <w:rsid w:val="00267A03"/>
    <w:rsid w:val="00267C58"/>
    <w:rsid w:val="00270FD8"/>
    <w:rsid w:val="00271376"/>
    <w:rsid w:val="00272BA0"/>
    <w:rsid w:val="00272FFE"/>
    <w:rsid w:val="00274092"/>
    <w:rsid w:val="0027463B"/>
    <w:rsid w:val="002746B6"/>
    <w:rsid w:val="0027507B"/>
    <w:rsid w:val="002754B5"/>
    <w:rsid w:val="00275BC9"/>
    <w:rsid w:val="0027608F"/>
    <w:rsid w:val="002767E5"/>
    <w:rsid w:val="002768EB"/>
    <w:rsid w:val="0027704B"/>
    <w:rsid w:val="00277263"/>
    <w:rsid w:val="00277BDF"/>
    <w:rsid w:val="00277D5E"/>
    <w:rsid w:val="00280B73"/>
    <w:rsid w:val="00281A87"/>
    <w:rsid w:val="0028200F"/>
    <w:rsid w:val="002831AE"/>
    <w:rsid w:val="002855DF"/>
    <w:rsid w:val="00286A6F"/>
    <w:rsid w:val="002871EE"/>
    <w:rsid w:val="00287717"/>
    <w:rsid w:val="00291447"/>
    <w:rsid w:val="00291696"/>
    <w:rsid w:val="002917B6"/>
    <w:rsid w:val="00291B5C"/>
    <w:rsid w:val="00291B5E"/>
    <w:rsid w:val="002926F5"/>
    <w:rsid w:val="00293418"/>
    <w:rsid w:val="00293860"/>
    <w:rsid w:val="00293C4A"/>
    <w:rsid w:val="0029405F"/>
    <w:rsid w:val="00294CD2"/>
    <w:rsid w:val="002956C5"/>
    <w:rsid w:val="00295C71"/>
    <w:rsid w:val="00296644"/>
    <w:rsid w:val="002967CC"/>
    <w:rsid w:val="002A01C2"/>
    <w:rsid w:val="002A0E16"/>
    <w:rsid w:val="002A1046"/>
    <w:rsid w:val="002A1740"/>
    <w:rsid w:val="002A33B0"/>
    <w:rsid w:val="002A47F7"/>
    <w:rsid w:val="002B0F38"/>
    <w:rsid w:val="002B1305"/>
    <w:rsid w:val="002B1A39"/>
    <w:rsid w:val="002B1B31"/>
    <w:rsid w:val="002B1E50"/>
    <w:rsid w:val="002B2D34"/>
    <w:rsid w:val="002B2E20"/>
    <w:rsid w:val="002B400A"/>
    <w:rsid w:val="002B4D17"/>
    <w:rsid w:val="002B4F3A"/>
    <w:rsid w:val="002B523E"/>
    <w:rsid w:val="002B5D87"/>
    <w:rsid w:val="002B5E9D"/>
    <w:rsid w:val="002B60A5"/>
    <w:rsid w:val="002B6583"/>
    <w:rsid w:val="002B6DD1"/>
    <w:rsid w:val="002B7300"/>
    <w:rsid w:val="002B786D"/>
    <w:rsid w:val="002B799F"/>
    <w:rsid w:val="002C1876"/>
    <w:rsid w:val="002C1948"/>
    <w:rsid w:val="002C21DD"/>
    <w:rsid w:val="002C21E9"/>
    <w:rsid w:val="002C25F3"/>
    <w:rsid w:val="002C29B9"/>
    <w:rsid w:val="002C2B9F"/>
    <w:rsid w:val="002C2D19"/>
    <w:rsid w:val="002C3C94"/>
    <w:rsid w:val="002C42C8"/>
    <w:rsid w:val="002C501F"/>
    <w:rsid w:val="002C7098"/>
    <w:rsid w:val="002C7876"/>
    <w:rsid w:val="002D051D"/>
    <w:rsid w:val="002D05F3"/>
    <w:rsid w:val="002D17F3"/>
    <w:rsid w:val="002D2047"/>
    <w:rsid w:val="002D2C61"/>
    <w:rsid w:val="002D2D2A"/>
    <w:rsid w:val="002D36DC"/>
    <w:rsid w:val="002D4267"/>
    <w:rsid w:val="002D48D3"/>
    <w:rsid w:val="002D7DA3"/>
    <w:rsid w:val="002E07EA"/>
    <w:rsid w:val="002E123D"/>
    <w:rsid w:val="002E24EE"/>
    <w:rsid w:val="002E2DEB"/>
    <w:rsid w:val="002E3596"/>
    <w:rsid w:val="002E36C9"/>
    <w:rsid w:val="002E43F9"/>
    <w:rsid w:val="002E4A5D"/>
    <w:rsid w:val="002E520B"/>
    <w:rsid w:val="002E673C"/>
    <w:rsid w:val="002E6A1D"/>
    <w:rsid w:val="002F2440"/>
    <w:rsid w:val="002F4BF6"/>
    <w:rsid w:val="002F59FC"/>
    <w:rsid w:val="002F5A7A"/>
    <w:rsid w:val="002F5D05"/>
    <w:rsid w:val="002F6850"/>
    <w:rsid w:val="002F6F3B"/>
    <w:rsid w:val="002F759D"/>
    <w:rsid w:val="002F773A"/>
    <w:rsid w:val="003010C2"/>
    <w:rsid w:val="003026FE"/>
    <w:rsid w:val="00302949"/>
    <w:rsid w:val="0030294F"/>
    <w:rsid w:val="00302B97"/>
    <w:rsid w:val="003044BB"/>
    <w:rsid w:val="0030453E"/>
    <w:rsid w:val="00305486"/>
    <w:rsid w:val="00305FB7"/>
    <w:rsid w:val="0030647E"/>
    <w:rsid w:val="00307727"/>
    <w:rsid w:val="00307899"/>
    <w:rsid w:val="00307CCF"/>
    <w:rsid w:val="00310780"/>
    <w:rsid w:val="003109EF"/>
    <w:rsid w:val="00311AA5"/>
    <w:rsid w:val="003133A3"/>
    <w:rsid w:val="00313782"/>
    <w:rsid w:val="0031402D"/>
    <w:rsid w:val="003141AF"/>
    <w:rsid w:val="00314291"/>
    <w:rsid w:val="0031433C"/>
    <w:rsid w:val="003227B8"/>
    <w:rsid w:val="003233FB"/>
    <w:rsid w:val="00323734"/>
    <w:rsid w:val="00324C8E"/>
    <w:rsid w:val="00325D59"/>
    <w:rsid w:val="00327A71"/>
    <w:rsid w:val="003309B7"/>
    <w:rsid w:val="00330A50"/>
    <w:rsid w:val="00330CEA"/>
    <w:rsid w:val="0033110B"/>
    <w:rsid w:val="00331527"/>
    <w:rsid w:val="003316B2"/>
    <w:rsid w:val="003316D5"/>
    <w:rsid w:val="003338E3"/>
    <w:rsid w:val="003346B2"/>
    <w:rsid w:val="003346F0"/>
    <w:rsid w:val="00334E65"/>
    <w:rsid w:val="00335697"/>
    <w:rsid w:val="003362ED"/>
    <w:rsid w:val="00336893"/>
    <w:rsid w:val="00337161"/>
    <w:rsid w:val="0033734D"/>
    <w:rsid w:val="003377CF"/>
    <w:rsid w:val="00337C9F"/>
    <w:rsid w:val="00340059"/>
    <w:rsid w:val="00340266"/>
    <w:rsid w:val="0034256F"/>
    <w:rsid w:val="0034529A"/>
    <w:rsid w:val="003457CB"/>
    <w:rsid w:val="00345873"/>
    <w:rsid w:val="00351497"/>
    <w:rsid w:val="003514B8"/>
    <w:rsid w:val="003519E7"/>
    <w:rsid w:val="003535DC"/>
    <w:rsid w:val="0035373F"/>
    <w:rsid w:val="00353FC3"/>
    <w:rsid w:val="003544F7"/>
    <w:rsid w:val="00354F96"/>
    <w:rsid w:val="0035520E"/>
    <w:rsid w:val="003552D6"/>
    <w:rsid w:val="00355458"/>
    <w:rsid w:val="00355F18"/>
    <w:rsid w:val="0035648B"/>
    <w:rsid w:val="00357009"/>
    <w:rsid w:val="003573BA"/>
    <w:rsid w:val="00360675"/>
    <w:rsid w:val="00360D3C"/>
    <w:rsid w:val="00361301"/>
    <w:rsid w:val="00361895"/>
    <w:rsid w:val="003631E4"/>
    <w:rsid w:val="0036347D"/>
    <w:rsid w:val="0036594C"/>
    <w:rsid w:val="003665AF"/>
    <w:rsid w:val="00367260"/>
    <w:rsid w:val="0036791F"/>
    <w:rsid w:val="00367DD5"/>
    <w:rsid w:val="00367EF9"/>
    <w:rsid w:val="0037032B"/>
    <w:rsid w:val="00370FCC"/>
    <w:rsid w:val="003721E9"/>
    <w:rsid w:val="00372502"/>
    <w:rsid w:val="00372B97"/>
    <w:rsid w:val="0037356B"/>
    <w:rsid w:val="00374643"/>
    <w:rsid w:val="00376621"/>
    <w:rsid w:val="00377727"/>
    <w:rsid w:val="00377FD4"/>
    <w:rsid w:val="0038052C"/>
    <w:rsid w:val="00380A15"/>
    <w:rsid w:val="00380BD7"/>
    <w:rsid w:val="00381094"/>
    <w:rsid w:val="0038133A"/>
    <w:rsid w:val="00381EAD"/>
    <w:rsid w:val="00384384"/>
    <w:rsid w:val="00385644"/>
    <w:rsid w:val="00386C16"/>
    <w:rsid w:val="00387BF7"/>
    <w:rsid w:val="00387CD4"/>
    <w:rsid w:val="003912F6"/>
    <w:rsid w:val="003927C5"/>
    <w:rsid w:val="00393304"/>
    <w:rsid w:val="00394831"/>
    <w:rsid w:val="003949C3"/>
    <w:rsid w:val="00395DEE"/>
    <w:rsid w:val="00396663"/>
    <w:rsid w:val="00396C36"/>
    <w:rsid w:val="003A1817"/>
    <w:rsid w:val="003A1A61"/>
    <w:rsid w:val="003A20F5"/>
    <w:rsid w:val="003A220F"/>
    <w:rsid w:val="003A2486"/>
    <w:rsid w:val="003A2A7D"/>
    <w:rsid w:val="003A3977"/>
    <w:rsid w:val="003A535F"/>
    <w:rsid w:val="003A5608"/>
    <w:rsid w:val="003A6AEC"/>
    <w:rsid w:val="003A71C5"/>
    <w:rsid w:val="003A789C"/>
    <w:rsid w:val="003B0346"/>
    <w:rsid w:val="003B104F"/>
    <w:rsid w:val="003B17D3"/>
    <w:rsid w:val="003B1F46"/>
    <w:rsid w:val="003B2956"/>
    <w:rsid w:val="003B330F"/>
    <w:rsid w:val="003B3754"/>
    <w:rsid w:val="003B52A6"/>
    <w:rsid w:val="003B5646"/>
    <w:rsid w:val="003B5E8C"/>
    <w:rsid w:val="003B7865"/>
    <w:rsid w:val="003B7F7B"/>
    <w:rsid w:val="003C09F4"/>
    <w:rsid w:val="003C0AE2"/>
    <w:rsid w:val="003C152E"/>
    <w:rsid w:val="003C19CB"/>
    <w:rsid w:val="003C1ACD"/>
    <w:rsid w:val="003C1D1E"/>
    <w:rsid w:val="003C2598"/>
    <w:rsid w:val="003C263A"/>
    <w:rsid w:val="003C2B34"/>
    <w:rsid w:val="003C3375"/>
    <w:rsid w:val="003C372A"/>
    <w:rsid w:val="003C46DA"/>
    <w:rsid w:val="003C472B"/>
    <w:rsid w:val="003C540A"/>
    <w:rsid w:val="003C5D7C"/>
    <w:rsid w:val="003C6B65"/>
    <w:rsid w:val="003C6DBA"/>
    <w:rsid w:val="003D0C39"/>
    <w:rsid w:val="003D1182"/>
    <w:rsid w:val="003D320A"/>
    <w:rsid w:val="003D3A2E"/>
    <w:rsid w:val="003D4A88"/>
    <w:rsid w:val="003D5885"/>
    <w:rsid w:val="003D6673"/>
    <w:rsid w:val="003D6AE9"/>
    <w:rsid w:val="003D6D8C"/>
    <w:rsid w:val="003D78B0"/>
    <w:rsid w:val="003E0BAF"/>
    <w:rsid w:val="003E12E0"/>
    <w:rsid w:val="003E1496"/>
    <w:rsid w:val="003E155C"/>
    <w:rsid w:val="003E37D5"/>
    <w:rsid w:val="003E37DA"/>
    <w:rsid w:val="003E4F48"/>
    <w:rsid w:val="003E6747"/>
    <w:rsid w:val="003E679F"/>
    <w:rsid w:val="003E74EE"/>
    <w:rsid w:val="003F14D7"/>
    <w:rsid w:val="003F34D1"/>
    <w:rsid w:val="003F540F"/>
    <w:rsid w:val="003F5C31"/>
    <w:rsid w:val="003F6834"/>
    <w:rsid w:val="003F7A0E"/>
    <w:rsid w:val="0040087C"/>
    <w:rsid w:val="00400D6B"/>
    <w:rsid w:val="00401CCB"/>
    <w:rsid w:val="00401EEE"/>
    <w:rsid w:val="00403422"/>
    <w:rsid w:val="00403873"/>
    <w:rsid w:val="00407B8D"/>
    <w:rsid w:val="00411100"/>
    <w:rsid w:val="004112B8"/>
    <w:rsid w:val="00412168"/>
    <w:rsid w:val="0041245B"/>
    <w:rsid w:val="004131ED"/>
    <w:rsid w:val="00413B41"/>
    <w:rsid w:val="00416F8F"/>
    <w:rsid w:val="0041721E"/>
    <w:rsid w:val="00417DEF"/>
    <w:rsid w:val="004201DC"/>
    <w:rsid w:val="004209A3"/>
    <w:rsid w:val="00420AEB"/>
    <w:rsid w:val="00420B51"/>
    <w:rsid w:val="00426D71"/>
    <w:rsid w:val="004273D0"/>
    <w:rsid w:val="00430695"/>
    <w:rsid w:val="00430703"/>
    <w:rsid w:val="00431559"/>
    <w:rsid w:val="00433601"/>
    <w:rsid w:val="0043447C"/>
    <w:rsid w:val="00434C84"/>
    <w:rsid w:val="00435210"/>
    <w:rsid w:val="00435A81"/>
    <w:rsid w:val="00436047"/>
    <w:rsid w:val="00437DB6"/>
    <w:rsid w:val="004400E0"/>
    <w:rsid w:val="00440B47"/>
    <w:rsid w:val="00441EF4"/>
    <w:rsid w:val="00441FA0"/>
    <w:rsid w:val="00442D16"/>
    <w:rsid w:val="00442E35"/>
    <w:rsid w:val="00443869"/>
    <w:rsid w:val="00444342"/>
    <w:rsid w:val="00444706"/>
    <w:rsid w:val="0044504F"/>
    <w:rsid w:val="0044545E"/>
    <w:rsid w:val="004462C0"/>
    <w:rsid w:val="00450CE3"/>
    <w:rsid w:val="004541DA"/>
    <w:rsid w:val="00454D7E"/>
    <w:rsid w:val="0045568D"/>
    <w:rsid w:val="00456B77"/>
    <w:rsid w:val="00457706"/>
    <w:rsid w:val="00457F46"/>
    <w:rsid w:val="00460071"/>
    <w:rsid w:val="00461499"/>
    <w:rsid w:val="00462A6B"/>
    <w:rsid w:val="00463688"/>
    <w:rsid w:val="00463807"/>
    <w:rsid w:val="00463F5F"/>
    <w:rsid w:val="00464868"/>
    <w:rsid w:val="00464DD9"/>
    <w:rsid w:val="0046588B"/>
    <w:rsid w:val="00465B9D"/>
    <w:rsid w:val="00466DCF"/>
    <w:rsid w:val="00471890"/>
    <w:rsid w:val="00472568"/>
    <w:rsid w:val="004725F2"/>
    <w:rsid w:val="0047301E"/>
    <w:rsid w:val="00473318"/>
    <w:rsid w:val="0047485F"/>
    <w:rsid w:val="00476B89"/>
    <w:rsid w:val="00477822"/>
    <w:rsid w:val="0048059D"/>
    <w:rsid w:val="004806E5"/>
    <w:rsid w:val="0048102B"/>
    <w:rsid w:val="00481437"/>
    <w:rsid w:val="00481439"/>
    <w:rsid w:val="0048267D"/>
    <w:rsid w:val="00484B02"/>
    <w:rsid w:val="004854D9"/>
    <w:rsid w:val="0048596D"/>
    <w:rsid w:val="00486EEE"/>
    <w:rsid w:val="004871B6"/>
    <w:rsid w:val="00487752"/>
    <w:rsid w:val="00487B35"/>
    <w:rsid w:val="004900D7"/>
    <w:rsid w:val="00490601"/>
    <w:rsid w:val="00490716"/>
    <w:rsid w:val="00490DF6"/>
    <w:rsid w:val="004925D1"/>
    <w:rsid w:val="00492D76"/>
    <w:rsid w:val="004939EA"/>
    <w:rsid w:val="00496551"/>
    <w:rsid w:val="004977C3"/>
    <w:rsid w:val="00497B6D"/>
    <w:rsid w:val="00497FAF"/>
    <w:rsid w:val="004A0665"/>
    <w:rsid w:val="004A1529"/>
    <w:rsid w:val="004A2485"/>
    <w:rsid w:val="004A28AF"/>
    <w:rsid w:val="004A2EEB"/>
    <w:rsid w:val="004A3973"/>
    <w:rsid w:val="004A4002"/>
    <w:rsid w:val="004A5E10"/>
    <w:rsid w:val="004A5FB0"/>
    <w:rsid w:val="004A613D"/>
    <w:rsid w:val="004A61CA"/>
    <w:rsid w:val="004A6B25"/>
    <w:rsid w:val="004A7020"/>
    <w:rsid w:val="004A724E"/>
    <w:rsid w:val="004A7781"/>
    <w:rsid w:val="004B0B94"/>
    <w:rsid w:val="004B18D4"/>
    <w:rsid w:val="004B2814"/>
    <w:rsid w:val="004B2CD7"/>
    <w:rsid w:val="004B333B"/>
    <w:rsid w:val="004B3F0F"/>
    <w:rsid w:val="004B455D"/>
    <w:rsid w:val="004B471F"/>
    <w:rsid w:val="004B4FBA"/>
    <w:rsid w:val="004B557E"/>
    <w:rsid w:val="004B7F05"/>
    <w:rsid w:val="004C0471"/>
    <w:rsid w:val="004C0632"/>
    <w:rsid w:val="004C0D15"/>
    <w:rsid w:val="004C15A0"/>
    <w:rsid w:val="004C1D85"/>
    <w:rsid w:val="004C25B5"/>
    <w:rsid w:val="004C3EE0"/>
    <w:rsid w:val="004C3FF7"/>
    <w:rsid w:val="004C466B"/>
    <w:rsid w:val="004C6019"/>
    <w:rsid w:val="004C7345"/>
    <w:rsid w:val="004D02B7"/>
    <w:rsid w:val="004D0673"/>
    <w:rsid w:val="004D12CA"/>
    <w:rsid w:val="004D2D32"/>
    <w:rsid w:val="004D2DA1"/>
    <w:rsid w:val="004D56F4"/>
    <w:rsid w:val="004D6897"/>
    <w:rsid w:val="004D6AB8"/>
    <w:rsid w:val="004D6BE2"/>
    <w:rsid w:val="004D6E35"/>
    <w:rsid w:val="004D7262"/>
    <w:rsid w:val="004D7F3D"/>
    <w:rsid w:val="004E0014"/>
    <w:rsid w:val="004E24FE"/>
    <w:rsid w:val="004E2B0D"/>
    <w:rsid w:val="004E3535"/>
    <w:rsid w:val="004E43BD"/>
    <w:rsid w:val="004E47B8"/>
    <w:rsid w:val="004E4FF1"/>
    <w:rsid w:val="004E514D"/>
    <w:rsid w:val="004E51B2"/>
    <w:rsid w:val="004E5462"/>
    <w:rsid w:val="004E6159"/>
    <w:rsid w:val="004E698F"/>
    <w:rsid w:val="004E6B5E"/>
    <w:rsid w:val="004E7D40"/>
    <w:rsid w:val="004E7F63"/>
    <w:rsid w:val="004F0DDF"/>
    <w:rsid w:val="004F0EFE"/>
    <w:rsid w:val="004F0FA9"/>
    <w:rsid w:val="004F1E13"/>
    <w:rsid w:val="004F20D3"/>
    <w:rsid w:val="004F24A3"/>
    <w:rsid w:val="004F5DBD"/>
    <w:rsid w:val="004F5EA5"/>
    <w:rsid w:val="004F640A"/>
    <w:rsid w:val="004F76CC"/>
    <w:rsid w:val="004F7AF3"/>
    <w:rsid w:val="004F7E24"/>
    <w:rsid w:val="00500B75"/>
    <w:rsid w:val="0050176B"/>
    <w:rsid w:val="005021FB"/>
    <w:rsid w:val="0050428B"/>
    <w:rsid w:val="00504445"/>
    <w:rsid w:val="0050583B"/>
    <w:rsid w:val="005060EB"/>
    <w:rsid w:val="00506BFD"/>
    <w:rsid w:val="00506E15"/>
    <w:rsid w:val="0050791F"/>
    <w:rsid w:val="00507BC0"/>
    <w:rsid w:val="0051113D"/>
    <w:rsid w:val="00513181"/>
    <w:rsid w:val="00513409"/>
    <w:rsid w:val="00513E14"/>
    <w:rsid w:val="00513FFC"/>
    <w:rsid w:val="005146C4"/>
    <w:rsid w:val="00522394"/>
    <w:rsid w:val="005226F9"/>
    <w:rsid w:val="0052357B"/>
    <w:rsid w:val="00523DE2"/>
    <w:rsid w:val="005242E1"/>
    <w:rsid w:val="0052481F"/>
    <w:rsid w:val="00526C90"/>
    <w:rsid w:val="005274A2"/>
    <w:rsid w:val="00530322"/>
    <w:rsid w:val="005312D4"/>
    <w:rsid w:val="00531A78"/>
    <w:rsid w:val="00531D56"/>
    <w:rsid w:val="00532AD6"/>
    <w:rsid w:val="005354B3"/>
    <w:rsid w:val="0053642E"/>
    <w:rsid w:val="0053646F"/>
    <w:rsid w:val="005366BF"/>
    <w:rsid w:val="0053786F"/>
    <w:rsid w:val="00540494"/>
    <w:rsid w:val="00541000"/>
    <w:rsid w:val="00541554"/>
    <w:rsid w:val="005434D9"/>
    <w:rsid w:val="005438AB"/>
    <w:rsid w:val="0054544C"/>
    <w:rsid w:val="0054596B"/>
    <w:rsid w:val="00546B6B"/>
    <w:rsid w:val="00546C8B"/>
    <w:rsid w:val="005475AA"/>
    <w:rsid w:val="00547951"/>
    <w:rsid w:val="00547AA5"/>
    <w:rsid w:val="00550722"/>
    <w:rsid w:val="0055131A"/>
    <w:rsid w:val="0055180B"/>
    <w:rsid w:val="00551F78"/>
    <w:rsid w:val="005528AE"/>
    <w:rsid w:val="00552B94"/>
    <w:rsid w:val="005537A9"/>
    <w:rsid w:val="00557102"/>
    <w:rsid w:val="005577B7"/>
    <w:rsid w:val="00560282"/>
    <w:rsid w:val="00560B75"/>
    <w:rsid w:val="00560D96"/>
    <w:rsid w:val="0056112E"/>
    <w:rsid w:val="0056117A"/>
    <w:rsid w:val="0056316C"/>
    <w:rsid w:val="00563FB8"/>
    <w:rsid w:val="005654CF"/>
    <w:rsid w:val="00565985"/>
    <w:rsid w:val="00566BEC"/>
    <w:rsid w:val="005670FA"/>
    <w:rsid w:val="0057078A"/>
    <w:rsid w:val="0057303B"/>
    <w:rsid w:val="005733A5"/>
    <w:rsid w:val="0057448D"/>
    <w:rsid w:val="00574CC2"/>
    <w:rsid w:val="00580352"/>
    <w:rsid w:val="0058081D"/>
    <w:rsid w:val="00580CD2"/>
    <w:rsid w:val="005824C7"/>
    <w:rsid w:val="005825C9"/>
    <w:rsid w:val="0058288C"/>
    <w:rsid w:val="0058303A"/>
    <w:rsid w:val="005838B4"/>
    <w:rsid w:val="00583969"/>
    <w:rsid w:val="00583BDC"/>
    <w:rsid w:val="00585654"/>
    <w:rsid w:val="00585699"/>
    <w:rsid w:val="00587172"/>
    <w:rsid w:val="005877B4"/>
    <w:rsid w:val="005913BE"/>
    <w:rsid w:val="00592B2A"/>
    <w:rsid w:val="00592ECA"/>
    <w:rsid w:val="00596F36"/>
    <w:rsid w:val="0059704D"/>
    <w:rsid w:val="005A1346"/>
    <w:rsid w:val="005A1ABC"/>
    <w:rsid w:val="005A1DA6"/>
    <w:rsid w:val="005A1EBB"/>
    <w:rsid w:val="005A22C9"/>
    <w:rsid w:val="005A3F79"/>
    <w:rsid w:val="005A4286"/>
    <w:rsid w:val="005A4FB2"/>
    <w:rsid w:val="005A4FE3"/>
    <w:rsid w:val="005A500B"/>
    <w:rsid w:val="005A60FC"/>
    <w:rsid w:val="005A66FC"/>
    <w:rsid w:val="005B0582"/>
    <w:rsid w:val="005B1CFC"/>
    <w:rsid w:val="005B2C6F"/>
    <w:rsid w:val="005B30F4"/>
    <w:rsid w:val="005B3D5C"/>
    <w:rsid w:val="005B50E9"/>
    <w:rsid w:val="005B515B"/>
    <w:rsid w:val="005B52DC"/>
    <w:rsid w:val="005B6345"/>
    <w:rsid w:val="005B65ED"/>
    <w:rsid w:val="005B6B82"/>
    <w:rsid w:val="005C050D"/>
    <w:rsid w:val="005C1BA3"/>
    <w:rsid w:val="005C53D5"/>
    <w:rsid w:val="005C5F40"/>
    <w:rsid w:val="005C67F4"/>
    <w:rsid w:val="005C7930"/>
    <w:rsid w:val="005D0199"/>
    <w:rsid w:val="005D1E44"/>
    <w:rsid w:val="005D3806"/>
    <w:rsid w:val="005D394B"/>
    <w:rsid w:val="005D4241"/>
    <w:rsid w:val="005D494C"/>
    <w:rsid w:val="005D4D3F"/>
    <w:rsid w:val="005D5603"/>
    <w:rsid w:val="005D5CDC"/>
    <w:rsid w:val="005D685B"/>
    <w:rsid w:val="005D6EFA"/>
    <w:rsid w:val="005E0AE4"/>
    <w:rsid w:val="005E12B5"/>
    <w:rsid w:val="005E1A86"/>
    <w:rsid w:val="005E1D65"/>
    <w:rsid w:val="005E2017"/>
    <w:rsid w:val="005E3328"/>
    <w:rsid w:val="005E3583"/>
    <w:rsid w:val="005E3D85"/>
    <w:rsid w:val="005E51D5"/>
    <w:rsid w:val="005E5887"/>
    <w:rsid w:val="005E62BD"/>
    <w:rsid w:val="005E720A"/>
    <w:rsid w:val="005E7236"/>
    <w:rsid w:val="005F1978"/>
    <w:rsid w:val="005F1A72"/>
    <w:rsid w:val="005F1ACD"/>
    <w:rsid w:val="005F2D6D"/>
    <w:rsid w:val="005F2F37"/>
    <w:rsid w:val="005F576E"/>
    <w:rsid w:val="005F5AC0"/>
    <w:rsid w:val="00601FEC"/>
    <w:rsid w:val="006021B3"/>
    <w:rsid w:val="00602420"/>
    <w:rsid w:val="00602F2D"/>
    <w:rsid w:val="00603339"/>
    <w:rsid w:val="00604831"/>
    <w:rsid w:val="00605433"/>
    <w:rsid w:val="00605A87"/>
    <w:rsid w:val="00605D8F"/>
    <w:rsid w:val="006076DF"/>
    <w:rsid w:val="00610724"/>
    <w:rsid w:val="00610BC5"/>
    <w:rsid w:val="00611294"/>
    <w:rsid w:val="00614CB9"/>
    <w:rsid w:val="0061582A"/>
    <w:rsid w:val="00616DB9"/>
    <w:rsid w:val="00617AC8"/>
    <w:rsid w:val="00620997"/>
    <w:rsid w:val="00623D59"/>
    <w:rsid w:val="00625409"/>
    <w:rsid w:val="00625578"/>
    <w:rsid w:val="00625DBC"/>
    <w:rsid w:val="00626B0F"/>
    <w:rsid w:val="00630843"/>
    <w:rsid w:val="00630B04"/>
    <w:rsid w:val="00630B0D"/>
    <w:rsid w:val="006316B6"/>
    <w:rsid w:val="00631DF7"/>
    <w:rsid w:val="006329B4"/>
    <w:rsid w:val="00632C2B"/>
    <w:rsid w:val="006341EE"/>
    <w:rsid w:val="00634761"/>
    <w:rsid w:val="0063563E"/>
    <w:rsid w:val="00635A09"/>
    <w:rsid w:val="006376B8"/>
    <w:rsid w:val="00637D99"/>
    <w:rsid w:val="006413FF"/>
    <w:rsid w:val="006418AA"/>
    <w:rsid w:val="006424DE"/>
    <w:rsid w:val="00643D0E"/>
    <w:rsid w:val="00644C4B"/>
    <w:rsid w:val="00644FFF"/>
    <w:rsid w:val="006460A0"/>
    <w:rsid w:val="00646588"/>
    <w:rsid w:val="00646D72"/>
    <w:rsid w:val="00650501"/>
    <w:rsid w:val="00651523"/>
    <w:rsid w:val="00651734"/>
    <w:rsid w:val="00652654"/>
    <w:rsid w:val="00653F0E"/>
    <w:rsid w:val="00653F7C"/>
    <w:rsid w:val="0065521F"/>
    <w:rsid w:val="0065588B"/>
    <w:rsid w:val="0065690E"/>
    <w:rsid w:val="006603EF"/>
    <w:rsid w:val="006621B7"/>
    <w:rsid w:val="006623E7"/>
    <w:rsid w:val="006627FB"/>
    <w:rsid w:val="00662F6B"/>
    <w:rsid w:val="006633F2"/>
    <w:rsid w:val="00663CFB"/>
    <w:rsid w:val="00663DBE"/>
    <w:rsid w:val="00665015"/>
    <w:rsid w:val="00666114"/>
    <w:rsid w:val="00667045"/>
    <w:rsid w:val="006673B2"/>
    <w:rsid w:val="006673D2"/>
    <w:rsid w:val="00667B80"/>
    <w:rsid w:val="00667C0D"/>
    <w:rsid w:val="006702D4"/>
    <w:rsid w:val="00672FE5"/>
    <w:rsid w:val="006735E3"/>
    <w:rsid w:val="00674EAB"/>
    <w:rsid w:val="00676244"/>
    <w:rsid w:val="00676586"/>
    <w:rsid w:val="00676EF3"/>
    <w:rsid w:val="00677F7A"/>
    <w:rsid w:val="00680819"/>
    <w:rsid w:val="00681B5D"/>
    <w:rsid w:val="00682030"/>
    <w:rsid w:val="006821CB"/>
    <w:rsid w:val="006830AC"/>
    <w:rsid w:val="00685657"/>
    <w:rsid w:val="006868E3"/>
    <w:rsid w:val="00686B04"/>
    <w:rsid w:val="00687F52"/>
    <w:rsid w:val="0069165B"/>
    <w:rsid w:val="00691A15"/>
    <w:rsid w:val="00692366"/>
    <w:rsid w:val="00694A39"/>
    <w:rsid w:val="00694AD4"/>
    <w:rsid w:val="00694B88"/>
    <w:rsid w:val="00694D4E"/>
    <w:rsid w:val="00697208"/>
    <w:rsid w:val="006A0B1B"/>
    <w:rsid w:val="006A1601"/>
    <w:rsid w:val="006A25BF"/>
    <w:rsid w:val="006A2FA0"/>
    <w:rsid w:val="006A31B7"/>
    <w:rsid w:val="006A4781"/>
    <w:rsid w:val="006A4F1C"/>
    <w:rsid w:val="006A5BDB"/>
    <w:rsid w:val="006A5D35"/>
    <w:rsid w:val="006A67CA"/>
    <w:rsid w:val="006A7AF1"/>
    <w:rsid w:val="006A7D85"/>
    <w:rsid w:val="006B0F3D"/>
    <w:rsid w:val="006B220A"/>
    <w:rsid w:val="006B2C33"/>
    <w:rsid w:val="006B2E32"/>
    <w:rsid w:val="006B3850"/>
    <w:rsid w:val="006B3A46"/>
    <w:rsid w:val="006B408D"/>
    <w:rsid w:val="006B468B"/>
    <w:rsid w:val="006B4B6C"/>
    <w:rsid w:val="006B591D"/>
    <w:rsid w:val="006B73BD"/>
    <w:rsid w:val="006B79BE"/>
    <w:rsid w:val="006C203B"/>
    <w:rsid w:val="006C2FED"/>
    <w:rsid w:val="006C40CE"/>
    <w:rsid w:val="006C4CDD"/>
    <w:rsid w:val="006C679F"/>
    <w:rsid w:val="006C6DC5"/>
    <w:rsid w:val="006C71E7"/>
    <w:rsid w:val="006D1336"/>
    <w:rsid w:val="006D4328"/>
    <w:rsid w:val="006D4406"/>
    <w:rsid w:val="006D564A"/>
    <w:rsid w:val="006D5C87"/>
    <w:rsid w:val="006D613E"/>
    <w:rsid w:val="006D654F"/>
    <w:rsid w:val="006D71B0"/>
    <w:rsid w:val="006E0970"/>
    <w:rsid w:val="006E12F2"/>
    <w:rsid w:val="006E35F8"/>
    <w:rsid w:val="006E3AC6"/>
    <w:rsid w:val="006E3E5A"/>
    <w:rsid w:val="006E441B"/>
    <w:rsid w:val="006E4772"/>
    <w:rsid w:val="006E61EC"/>
    <w:rsid w:val="006E7162"/>
    <w:rsid w:val="006E7B7E"/>
    <w:rsid w:val="006F01C5"/>
    <w:rsid w:val="006F0847"/>
    <w:rsid w:val="006F2763"/>
    <w:rsid w:val="006F3132"/>
    <w:rsid w:val="006F3B1A"/>
    <w:rsid w:val="006F407F"/>
    <w:rsid w:val="006F48B3"/>
    <w:rsid w:val="00700C24"/>
    <w:rsid w:val="007015D4"/>
    <w:rsid w:val="00701711"/>
    <w:rsid w:val="00702293"/>
    <w:rsid w:val="00702296"/>
    <w:rsid w:val="00702FFA"/>
    <w:rsid w:val="0070568C"/>
    <w:rsid w:val="00706355"/>
    <w:rsid w:val="00706854"/>
    <w:rsid w:val="00707814"/>
    <w:rsid w:val="0071119F"/>
    <w:rsid w:val="0071396B"/>
    <w:rsid w:val="00714253"/>
    <w:rsid w:val="00714752"/>
    <w:rsid w:val="00714B65"/>
    <w:rsid w:val="0071660B"/>
    <w:rsid w:val="007172AE"/>
    <w:rsid w:val="0072144C"/>
    <w:rsid w:val="007222ED"/>
    <w:rsid w:val="00723C82"/>
    <w:rsid w:val="00725500"/>
    <w:rsid w:val="00725912"/>
    <w:rsid w:val="00726AE2"/>
    <w:rsid w:val="00730115"/>
    <w:rsid w:val="007307C0"/>
    <w:rsid w:val="00730A84"/>
    <w:rsid w:val="00730DEE"/>
    <w:rsid w:val="00730F1C"/>
    <w:rsid w:val="0073108C"/>
    <w:rsid w:val="00733964"/>
    <w:rsid w:val="00734179"/>
    <w:rsid w:val="007366CD"/>
    <w:rsid w:val="00736F54"/>
    <w:rsid w:val="007374A4"/>
    <w:rsid w:val="00740593"/>
    <w:rsid w:val="007408EC"/>
    <w:rsid w:val="00740900"/>
    <w:rsid w:val="00743538"/>
    <w:rsid w:val="007436EC"/>
    <w:rsid w:val="00745D9D"/>
    <w:rsid w:val="00747020"/>
    <w:rsid w:val="00747778"/>
    <w:rsid w:val="00747810"/>
    <w:rsid w:val="00747E26"/>
    <w:rsid w:val="007500BB"/>
    <w:rsid w:val="0075057D"/>
    <w:rsid w:val="00750944"/>
    <w:rsid w:val="0075098A"/>
    <w:rsid w:val="00752268"/>
    <w:rsid w:val="00752489"/>
    <w:rsid w:val="007524F9"/>
    <w:rsid w:val="0075354F"/>
    <w:rsid w:val="007538C1"/>
    <w:rsid w:val="0075530D"/>
    <w:rsid w:val="00756182"/>
    <w:rsid w:val="007569F6"/>
    <w:rsid w:val="007571E9"/>
    <w:rsid w:val="007579D9"/>
    <w:rsid w:val="00760E8E"/>
    <w:rsid w:val="00762EC6"/>
    <w:rsid w:val="00764BD7"/>
    <w:rsid w:val="007651CD"/>
    <w:rsid w:val="007655EE"/>
    <w:rsid w:val="00766D2C"/>
    <w:rsid w:val="00766F78"/>
    <w:rsid w:val="007677EE"/>
    <w:rsid w:val="00770217"/>
    <w:rsid w:val="0077137B"/>
    <w:rsid w:val="00771FD0"/>
    <w:rsid w:val="00772645"/>
    <w:rsid w:val="00772800"/>
    <w:rsid w:val="007732AA"/>
    <w:rsid w:val="007742A3"/>
    <w:rsid w:val="00775E19"/>
    <w:rsid w:val="00775EFE"/>
    <w:rsid w:val="0077692B"/>
    <w:rsid w:val="0077703F"/>
    <w:rsid w:val="00777184"/>
    <w:rsid w:val="007812EC"/>
    <w:rsid w:val="007822FD"/>
    <w:rsid w:val="007832E2"/>
    <w:rsid w:val="00784ACE"/>
    <w:rsid w:val="00785DDF"/>
    <w:rsid w:val="00785E86"/>
    <w:rsid w:val="007876AE"/>
    <w:rsid w:val="007902C6"/>
    <w:rsid w:val="00790E6B"/>
    <w:rsid w:val="0079117A"/>
    <w:rsid w:val="00792336"/>
    <w:rsid w:val="00793057"/>
    <w:rsid w:val="00795A35"/>
    <w:rsid w:val="007964DC"/>
    <w:rsid w:val="00796DDC"/>
    <w:rsid w:val="00796FF4"/>
    <w:rsid w:val="007A0082"/>
    <w:rsid w:val="007A19A6"/>
    <w:rsid w:val="007A2194"/>
    <w:rsid w:val="007A2898"/>
    <w:rsid w:val="007A326B"/>
    <w:rsid w:val="007A37BE"/>
    <w:rsid w:val="007A3F41"/>
    <w:rsid w:val="007A4BA7"/>
    <w:rsid w:val="007A4C36"/>
    <w:rsid w:val="007A51D1"/>
    <w:rsid w:val="007A6046"/>
    <w:rsid w:val="007A7341"/>
    <w:rsid w:val="007B03FD"/>
    <w:rsid w:val="007B2C19"/>
    <w:rsid w:val="007B3421"/>
    <w:rsid w:val="007B3B5F"/>
    <w:rsid w:val="007B3BEB"/>
    <w:rsid w:val="007B4004"/>
    <w:rsid w:val="007B4C16"/>
    <w:rsid w:val="007B56C7"/>
    <w:rsid w:val="007B5BB3"/>
    <w:rsid w:val="007C0851"/>
    <w:rsid w:val="007C09D9"/>
    <w:rsid w:val="007C1EAC"/>
    <w:rsid w:val="007C224D"/>
    <w:rsid w:val="007C3561"/>
    <w:rsid w:val="007C3579"/>
    <w:rsid w:val="007C58F7"/>
    <w:rsid w:val="007C649F"/>
    <w:rsid w:val="007C66F9"/>
    <w:rsid w:val="007C6CBE"/>
    <w:rsid w:val="007C7816"/>
    <w:rsid w:val="007D002E"/>
    <w:rsid w:val="007D0422"/>
    <w:rsid w:val="007D0997"/>
    <w:rsid w:val="007D2A69"/>
    <w:rsid w:val="007D2A95"/>
    <w:rsid w:val="007D3265"/>
    <w:rsid w:val="007D347E"/>
    <w:rsid w:val="007D4F00"/>
    <w:rsid w:val="007D5FA3"/>
    <w:rsid w:val="007D7360"/>
    <w:rsid w:val="007D7C2E"/>
    <w:rsid w:val="007E0A7A"/>
    <w:rsid w:val="007E0F87"/>
    <w:rsid w:val="007E120A"/>
    <w:rsid w:val="007E1395"/>
    <w:rsid w:val="007E17DC"/>
    <w:rsid w:val="007E191A"/>
    <w:rsid w:val="007E264F"/>
    <w:rsid w:val="007E3388"/>
    <w:rsid w:val="007E36F0"/>
    <w:rsid w:val="007E42DE"/>
    <w:rsid w:val="007E6355"/>
    <w:rsid w:val="007F07E3"/>
    <w:rsid w:val="007F1F61"/>
    <w:rsid w:val="007F2605"/>
    <w:rsid w:val="007F2695"/>
    <w:rsid w:val="007F2A03"/>
    <w:rsid w:val="007F3351"/>
    <w:rsid w:val="007F468B"/>
    <w:rsid w:val="007F5400"/>
    <w:rsid w:val="007F6C74"/>
    <w:rsid w:val="007F750C"/>
    <w:rsid w:val="00801E55"/>
    <w:rsid w:val="00801ED6"/>
    <w:rsid w:val="00802CD9"/>
    <w:rsid w:val="0080353F"/>
    <w:rsid w:val="00803AB4"/>
    <w:rsid w:val="00804B98"/>
    <w:rsid w:val="00804D2C"/>
    <w:rsid w:val="00806B2E"/>
    <w:rsid w:val="00810EE6"/>
    <w:rsid w:val="008130B6"/>
    <w:rsid w:val="008131C8"/>
    <w:rsid w:val="008133F5"/>
    <w:rsid w:val="00813A34"/>
    <w:rsid w:val="0081422D"/>
    <w:rsid w:val="008146D9"/>
    <w:rsid w:val="00814E43"/>
    <w:rsid w:val="00814EE6"/>
    <w:rsid w:val="00815C4B"/>
    <w:rsid w:val="008214D6"/>
    <w:rsid w:val="00821864"/>
    <w:rsid w:val="00821D01"/>
    <w:rsid w:val="008220CD"/>
    <w:rsid w:val="00823AB9"/>
    <w:rsid w:val="008246AD"/>
    <w:rsid w:val="00824D53"/>
    <w:rsid w:val="00825256"/>
    <w:rsid w:val="00825269"/>
    <w:rsid w:val="00825C4D"/>
    <w:rsid w:val="00830668"/>
    <w:rsid w:val="008317CF"/>
    <w:rsid w:val="00832636"/>
    <w:rsid w:val="00834363"/>
    <w:rsid w:val="00834A5C"/>
    <w:rsid w:val="00834D5D"/>
    <w:rsid w:val="008353B6"/>
    <w:rsid w:val="008368E9"/>
    <w:rsid w:val="00836A12"/>
    <w:rsid w:val="00836E8F"/>
    <w:rsid w:val="008374C2"/>
    <w:rsid w:val="0083779D"/>
    <w:rsid w:val="00837975"/>
    <w:rsid w:val="008403A7"/>
    <w:rsid w:val="00840455"/>
    <w:rsid w:val="00840E32"/>
    <w:rsid w:val="00841197"/>
    <w:rsid w:val="00842A2B"/>
    <w:rsid w:val="00843C73"/>
    <w:rsid w:val="0084440B"/>
    <w:rsid w:val="00844706"/>
    <w:rsid w:val="00845A72"/>
    <w:rsid w:val="00846AEE"/>
    <w:rsid w:val="0084722C"/>
    <w:rsid w:val="00847647"/>
    <w:rsid w:val="0085189A"/>
    <w:rsid w:val="00851DDF"/>
    <w:rsid w:val="00852794"/>
    <w:rsid w:val="008531B6"/>
    <w:rsid w:val="00853728"/>
    <w:rsid w:val="008548BE"/>
    <w:rsid w:val="00856EAA"/>
    <w:rsid w:val="00857259"/>
    <w:rsid w:val="008604C4"/>
    <w:rsid w:val="00860F4B"/>
    <w:rsid w:val="00860FCB"/>
    <w:rsid w:val="0086200F"/>
    <w:rsid w:val="0086206E"/>
    <w:rsid w:val="008620CF"/>
    <w:rsid w:val="0086212D"/>
    <w:rsid w:val="00862424"/>
    <w:rsid w:val="00862763"/>
    <w:rsid w:val="008628E1"/>
    <w:rsid w:val="00862A53"/>
    <w:rsid w:val="00863013"/>
    <w:rsid w:val="00864545"/>
    <w:rsid w:val="00865091"/>
    <w:rsid w:val="00866034"/>
    <w:rsid w:val="00866938"/>
    <w:rsid w:val="0087045F"/>
    <w:rsid w:val="008714C3"/>
    <w:rsid w:val="0087598B"/>
    <w:rsid w:val="00876725"/>
    <w:rsid w:val="008816BD"/>
    <w:rsid w:val="00881812"/>
    <w:rsid w:val="008845E3"/>
    <w:rsid w:val="008852CB"/>
    <w:rsid w:val="00886B6B"/>
    <w:rsid w:val="008870BC"/>
    <w:rsid w:val="00887157"/>
    <w:rsid w:val="008879F3"/>
    <w:rsid w:val="00891815"/>
    <w:rsid w:val="00891A7F"/>
    <w:rsid w:val="00892455"/>
    <w:rsid w:val="008924F5"/>
    <w:rsid w:val="008928A8"/>
    <w:rsid w:val="00892B42"/>
    <w:rsid w:val="00892B5D"/>
    <w:rsid w:val="00893A15"/>
    <w:rsid w:val="00893DD4"/>
    <w:rsid w:val="00897AC8"/>
    <w:rsid w:val="008A1445"/>
    <w:rsid w:val="008A1FF6"/>
    <w:rsid w:val="008A2A74"/>
    <w:rsid w:val="008A515F"/>
    <w:rsid w:val="008A5474"/>
    <w:rsid w:val="008A564A"/>
    <w:rsid w:val="008A5C37"/>
    <w:rsid w:val="008A5E53"/>
    <w:rsid w:val="008A7CBC"/>
    <w:rsid w:val="008B06D7"/>
    <w:rsid w:val="008B17AD"/>
    <w:rsid w:val="008B1AD3"/>
    <w:rsid w:val="008B2049"/>
    <w:rsid w:val="008B3062"/>
    <w:rsid w:val="008B3AD2"/>
    <w:rsid w:val="008B4620"/>
    <w:rsid w:val="008B7534"/>
    <w:rsid w:val="008C2F0D"/>
    <w:rsid w:val="008C37C6"/>
    <w:rsid w:val="008C43BD"/>
    <w:rsid w:val="008C587C"/>
    <w:rsid w:val="008C6B37"/>
    <w:rsid w:val="008D05C4"/>
    <w:rsid w:val="008D07DD"/>
    <w:rsid w:val="008D1114"/>
    <w:rsid w:val="008D1596"/>
    <w:rsid w:val="008D1D29"/>
    <w:rsid w:val="008D3A01"/>
    <w:rsid w:val="008D48A2"/>
    <w:rsid w:val="008D4A37"/>
    <w:rsid w:val="008D4B88"/>
    <w:rsid w:val="008D4E88"/>
    <w:rsid w:val="008D556C"/>
    <w:rsid w:val="008D5FDE"/>
    <w:rsid w:val="008D692F"/>
    <w:rsid w:val="008D6C48"/>
    <w:rsid w:val="008D6D00"/>
    <w:rsid w:val="008D7C6D"/>
    <w:rsid w:val="008E0C1F"/>
    <w:rsid w:val="008E22CF"/>
    <w:rsid w:val="008E52AC"/>
    <w:rsid w:val="008E713D"/>
    <w:rsid w:val="008E7811"/>
    <w:rsid w:val="008E7A6D"/>
    <w:rsid w:val="008F059C"/>
    <w:rsid w:val="008F0884"/>
    <w:rsid w:val="008F130F"/>
    <w:rsid w:val="008F2BA5"/>
    <w:rsid w:val="008F2D1E"/>
    <w:rsid w:val="008F3804"/>
    <w:rsid w:val="008F419C"/>
    <w:rsid w:val="008F5E94"/>
    <w:rsid w:val="008F5EAD"/>
    <w:rsid w:val="008F6D17"/>
    <w:rsid w:val="0090267F"/>
    <w:rsid w:val="009026AF"/>
    <w:rsid w:val="0090275A"/>
    <w:rsid w:val="00903AE4"/>
    <w:rsid w:val="0090426F"/>
    <w:rsid w:val="0090555F"/>
    <w:rsid w:val="00905D73"/>
    <w:rsid w:val="00906C96"/>
    <w:rsid w:val="00906D2E"/>
    <w:rsid w:val="00910488"/>
    <w:rsid w:val="00910FC2"/>
    <w:rsid w:val="009112D8"/>
    <w:rsid w:val="009118AB"/>
    <w:rsid w:val="00911942"/>
    <w:rsid w:val="009123ED"/>
    <w:rsid w:val="00912406"/>
    <w:rsid w:val="00912A09"/>
    <w:rsid w:val="00913592"/>
    <w:rsid w:val="0091382F"/>
    <w:rsid w:val="0091445E"/>
    <w:rsid w:val="0091474C"/>
    <w:rsid w:val="00914C27"/>
    <w:rsid w:val="009155DF"/>
    <w:rsid w:val="009158C7"/>
    <w:rsid w:val="00915ADC"/>
    <w:rsid w:val="009163A1"/>
    <w:rsid w:val="009205AE"/>
    <w:rsid w:val="00920FB2"/>
    <w:rsid w:val="0092135B"/>
    <w:rsid w:val="00921438"/>
    <w:rsid w:val="00921DDD"/>
    <w:rsid w:val="00923FE5"/>
    <w:rsid w:val="0092491C"/>
    <w:rsid w:val="00924D4C"/>
    <w:rsid w:val="0092591F"/>
    <w:rsid w:val="009260AF"/>
    <w:rsid w:val="00926399"/>
    <w:rsid w:val="00926511"/>
    <w:rsid w:val="00926D5A"/>
    <w:rsid w:val="00926F5C"/>
    <w:rsid w:val="009309C3"/>
    <w:rsid w:val="00930BA8"/>
    <w:rsid w:val="009317BA"/>
    <w:rsid w:val="0093185B"/>
    <w:rsid w:val="00931992"/>
    <w:rsid w:val="009327AB"/>
    <w:rsid w:val="00932DCC"/>
    <w:rsid w:val="009346D5"/>
    <w:rsid w:val="00934E3F"/>
    <w:rsid w:val="00934F66"/>
    <w:rsid w:val="00935CA3"/>
    <w:rsid w:val="009369E0"/>
    <w:rsid w:val="00937D26"/>
    <w:rsid w:val="00937F39"/>
    <w:rsid w:val="009429E8"/>
    <w:rsid w:val="00942E7C"/>
    <w:rsid w:val="0094457C"/>
    <w:rsid w:val="0094458A"/>
    <w:rsid w:val="00944730"/>
    <w:rsid w:val="00945388"/>
    <w:rsid w:val="00945FB0"/>
    <w:rsid w:val="009460A2"/>
    <w:rsid w:val="009475BD"/>
    <w:rsid w:val="00947680"/>
    <w:rsid w:val="00950627"/>
    <w:rsid w:val="00950ABD"/>
    <w:rsid w:val="00950C7B"/>
    <w:rsid w:val="00950DBB"/>
    <w:rsid w:val="009511AF"/>
    <w:rsid w:val="00951ACC"/>
    <w:rsid w:val="00952D9E"/>
    <w:rsid w:val="00953D9B"/>
    <w:rsid w:val="009542D5"/>
    <w:rsid w:val="00955AF7"/>
    <w:rsid w:val="0095710C"/>
    <w:rsid w:val="009577E6"/>
    <w:rsid w:val="00960398"/>
    <w:rsid w:val="00960CC9"/>
    <w:rsid w:val="0096165E"/>
    <w:rsid w:val="00963A78"/>
    <w:rsid w:val="009641F1"/>
    <w:rsid w:val="0096540C"/>
    <w:rsid w:val="00966BF9"/>
    <w:rsid w:val="00970C6C"/>
    <w:rsid w:val="00971510"/>
    <w:rsid w:val="009736CB"/>
    <w:rsid w:val="00974BB2"/>
    <w:rsid w:val="0097587F"/>
    <w:rsid w:val="00980049"/>
    <w:rsid w:val="00980E6C"/>
    <w:rsid w:val="009830C2"/>
    <w:rsid w:val="009836F0"/>
    <w:rsid w:val="00983BFE"/>
    <w:rsid w:val="00984A3A"/>
    <w:rsid w:val="00985935"/>
    <w:rsid w:val="00985FF7"/>
    <w:rsid w:val="009863DC"/>
    <w:rsid w:val="0098711C"/>
    <w:rsid w:val="009908F3"/>
    <w:rsid w:val="00991A17"/>
    <w:rsid w:val="009940D0"/>
    <w:rsid w:val="0099736F"/>
    <w:rsid w:val="009974D6"/>
    <w:rsid w:val="009A0BE2"/>
    <w:rsid w:val="009A1C9E"/>
    <w:rsid w:val="009A2A01"/>
    <w:rsid w:val="009A5205"/>
    <w:rsid w:val="009A6C71"/>
    <w:rsid w:val="009A74ED"/>
    <w:rsid w:val="009B106E"/>
    <w:rsid w:val="009B13ED"/>
    <w:rsid w:val="009B1EE1"/>
    <w:rsid w:val="009B23B5"/>
    <w:rsid w:val="009B2C9E"/>
    <w:rsid w:val="009B3C48"/>
    <w:rsid w:val="009B429C"/>
    <w:rsid w:val="009B45D8"/>
    <w:rsid w:val="009B4B38"/>
    <w:rsid w:val="009B4C98"/>
    <w:rsid w:val="009B5347"/>
    <w:rsid w:val="009B5574"/>
    <w:rsid w:val="009B6ABB"/>
    <w:rsid w:val="009B791D"/>
    <w:rsid w:val="009B7A0A"/>
    <w:rsid w:val="009C174A"/>
    <w:rsid w:val="009C1A27"/>
    <w:rsid w:val="009C1CE3"/>
    <w:rsid w:val="009C1D8C"/>
    <w:rsid w:val="009C2221"/>
    <w:rsid w:val="009C314E"/>
    <w:rsid w:val="009C340B"/>
    <w:rsid w:val="009C40FA"/>
    <w:rsid w:val="009C43D2"/>
    <w:rsid w:val="009C4533"/>
    <w:rsid w:val="009C4960"/>
    <w:rsid w:val="009C573D"/>
    <w:rsid w:val="009C5F5E"/>
    <w:rsid w:val="009C61B4"/>
    <w:rsid w:val="009C61C4"/>
    <w:rsid w:val="009C63A9"/>
    <w:rsid w:val="009D0723"/>
    <w:rsid w:val="009D075E"/>
    <w:rsid w:val="009D17DD"/>
    <w:rsid w:val="009D1878"/>
    <w:rsid w:val="009D4158"/>
    <w:rsid w:val="009D47EF"/>
    <w:rsid w:val="009D4B87"/>
    <w:rsid w:val="009D57AD"/>
    <w:rsid w:val="009D57BF"/>
    <w:rsid w:val="009D603A"/>
    <w:rsid w:val="009D683B"/>
    <w:rsid w:val="009D6888"/>
    <w:rsid w:val="009D72E2"/>
    <w:rsid w:val="009E066E"/>
    <w:rsid w:val="009E1552"/>
    <w:rsid w:val="009E1C66"/>
    <w:rsid w:val="009E2CEB"/>
    <w:rsid w:val="009E2F8A"/>
    <w:rsid w:val="009E325D"/>
    <w:rsid w:val="009E3446"/>
    <w:rsid w:val="009E4987"/>
    <w:rsid w:val="009E6483"/>
    <w:rsid w:val="009E77BE"/>
    <w:rsid w:val="009F00C9"/>
    <w:rsid w:val="009F0AFE"/>
    <w:rsid w:val="009F0EF5"/>
    <w:rsid w:val="009F13AE"/>
    <w:rsid w:val="009F38CE"/>
    <w:rsid w:val="009F3DF9"/>
    <w:rsid w:val="009F4719"/>
    <w:rsid w:val="009F4875"/>
    <w:rsid w:val="009F4D6D"/>
    <w:rsid w:val="009F4EC0"/>
    <w:rsid w:val="009F52C7"/>
    <w:rsid w:val="009F5665"/>
    <w:rsid w:val="009F5FAF"/>
    <w:rsid w:val="009F661E"/>
    <w:rsid w:val="009F74CA"/>
    <w:rsid w:val="009F79D9"/>
    <w:rsid w:val="00A0000C"/>
    <w:rsid w:val="00A003A7"/>
    <w:rsid w:val="00A0134A"/>
    <w:rsid w:val="00A01AD1"/>
    <w:rsid w:val="00A01C0E"/>
    <w:rsid w:val="00A05991"/>
    <w:rsid w:val="00A068B8"/>
    <w:rsid w:val="00A06DE7"/>
    <w:rsid w:val="00A072B2"/>
    <w:rsid w:val="00A1058B"/>
    <w:rsid w:val="00A10C8A"/>
    <w:rsid w:val="00A10CB3"/>
    <w:rsid w:val="00A13199"/>
    <w:rsid w:val="00A14B64"/>
    <w:rsid w:val="00A14C01"/>
    <w:rsid w:val="00A16042"/>
    <w:rsid w:val="00A17036"/>
    <w:rsid w:val="00A17D90"/>
    <w:rsid w:val="00A206D5"/>
    <w:rsid w:val="00A2115C"/>
    <w:rsid w:val="00A23283"/>
    <w:rsid w:val="00A266CC"/>
    <w:rsid w:val="00A3183F"/>
    <w:rsid w:val="00A31906"/>
    <w:rsid w:val="00A3215A"/>
    <w:rsid w:val="00A32911"/>
    <w:rsid w:val="00A32EC9"/>
    <w:rsid w:val="00A33CF4"/>
    <w:rsid w:val="00A35266"/>
    <w:rsid w:val="00A35FC8"/>
    <w:rsid w:val="00A36430"/>
    <w:rsid w:val="00A36C3E"/>
    <w:rsid w:val="00A3754F"/>
    <w:rsid w:val="00A37C35"/>
    <w:rsid w:val="00A37E24"/>
    <w:rsid w:val="00A41B7C"/>
    <w:rsid w:val="00A43544"/>
    <w:rsid w:val="00A44EF6"/>
    <w:rsid w:val="00A454CE"/>
    <w:rsid w:val="00A45788"/>
    <w:rsid w:val="00A473F4"/>
    <w:rsid w:val="00A50408"/>
    <w:rsid w:val="00A50BEF"/>
    <w:rsid w:val="00A52896"/>
    <w:rsid w:val="00A5295E"/>
    <w:rsid w:val="00A52A91"/>
    <w:rsid w:val="00A52D63"/>
    <w:rsid w:val="00A53758"/>
    <w:rsid w:val="00A53847"/>
    <w:rsid w:val="00A544D7"/>
    <w:rsid w:val="00A55646"/>
    <w:rsid w:val="00A55CB1"/>
    <w:rsid w:val="00A56273"/>
    <w:rsid w:val="00A57519"/>
    <w:rsid w:val="00A57ED3"/>
    <w:rsid w:val="00A60300"/>
    <w:rsid w:val="00A60C8D"/>
    <w:rsid w:val="00A622FC"/>
    <w:rsid w:val="00A623C0"/>
    <w:rsid w:val="00A630BB"/>
    <w:rsid w:val="00A65BE0"/>
    <w:rsid w:val="00A66361"/>
    <w:rsid w:val="00A67C97"/>
    <w:rsid w:val="00A71E32"/>
    <w:rsid w:val="00A72804"/>
    <w:rsid w:val="00A72D3C"/>
    <w:rsid w:val="00A73329"/>
    <w:rsid w:val="00A73526"/>
    <w:rsid w:val="00A744E2"/>
    <w:rsid w:val="00A74E87"/>
    <w:rsid w:val="00A7509E"/>
    <w:rsid w:val="00A751E2"/>
    <w:rsid w:val="00A75990"/>
    <w:rsid w:val="00A75A74"/>
    <w:rsid w:val="00A76A40"/>
    <w:rsid w:val="00A77181"/>
    <w:rsid w:val="00A771DA"/>
    <w:rsid w:val="00A77253"/>
    <w:rsid w:val="00A800A8"/>
    <w:rsid w:val="00A802C4"/>
    <w:rsid w:val="00A805A7"/>
    <w:rsid w:val="00A81041"/>
    <w:rsid w:val="00A81137"/>
    <w:rsid w:val="00A81EB4"/>
    <w:rsid w:val="00A83113"/>
    <w:rsid w:val="00A83559"/>
    <w:rsid w:val="00A8382E"/>
    <w:rsid w:val="00A83D4B"/>
    <w:rsid w:val="00A83E00"/>
    <w:rsid w:val="00A84B8C"/>
    <w:rsid w:val="00A85290"/>
    <w:rsid w:val="00A85479"/>
    <w:rsid w:val="00A857F7"/>
    <w:rsid w:val="00A8681D"/>
    <w:rsid w:val="00A86FB3"/>
    <w:rsid w:val="00A8702C"/>
    <w:rsid w:val="00A871B8"/>
    <w:rsid w:val="00A8726A"/>
    <w:rsid w:val="00A8738E"/>
    <w:rsid w:val="00A874FB"/>
    <w:rsid w:val="00A917C5"/>
    <w:rsid w:val="00A919F0"/>
    <w:rsid w:val="00A93B6D"/>
    <w:rsid w:val="00A95723"/>
    <w:rsid w:val="00A95982"/>
    <w:rsid w:val="00A96524"/>
    <w:rsid w:val="00A974C6"/>
    <w:rsid w:val="00AA0204"/>
    <w:rsid w:val="00AA0A62"/>
    <w:rsid w:val="00AA0C3D"/>
    <w:rsid w:val="00AA1067"/>
    <w:rsid w:val="00AA2E31"/>
    <w:rsid w:val="00AA46E1"/>
    <w:rsid w:val="00AA539C"/>
    <w:rsid w:val="00AA56A4"/>
    <w:rsid w:val="00AA5A9F"/>
    <w:rsid w:val="00AA62B1"/>
    <w:rsid w:val="00AA64EF"/>
    <w:rsid w:val="00AA6A20"/>
    <w:rsid w:val="00AA6ED6"/>
    <w:rsid w:val="00AA714F"/>
    <w:rsid w:val="00AA737A"/>
    <w:rsid w:val="00AA7B95"/>
    <w:rsid w:val="00AA7B99"/>
    <w:rsid w:val="00AA7BEF"/>
    <w:rsid w:val="00AA7D16"/>
    <w:rsid w:val="00AA7F6A"/>
    <w:rsid w:val="00AB1506"/>
    <w:rsid w:val="00AB17B9"/>
    <w:rsid w:val="00AB17D5"/>
    <w:rsid w:val="00AB1A63"/>
    <w:rsid w:val="00AB2047"/>
    <w:rsid w:val="00AB5520"/>
    <w:rsid w:val="00AB5DAE"/>
    <w:rsid w:val="00AB637D"/>
    <w:rsid w:val="00AB64D7"/>
    <w:rsid w:val="00AB7028"/>
    <w:rsid w:val="00AB7938"/>
    <w:rsid w:val="00AC394E"/>
    <w:rsid w:val="00AC4949"/>
    <w:rsid w:val="00AC55B5"/>
    <w:rsid w:val="00AC63E4"/>
    <w:rsid w:val="00AC6FC4"/>
    <w:rsid w:val="00AC7D0B"/>
    <w:rsid w:val="00AD12F8"/>
    <w:rsid w:val="00AD13BB"/>
    <w:rsid w:val="00AD2B27"/>
    <w:rsid w:val="00AD3654"/>
    <w:rsid w:val="00AD4ABF"/>
    <w:rsid w:val="00AD5E25"/>
    <w:rsid w:val="00AD6326"/>
    <w:rsid w:val="00AD639D"/>
    <w:rsid w:val="00AD7807"/>
    <w:rsid w:val="00AE027A"/>
    <w:rsid w:val="00AE0298"/>
    <w:rsid w:val="00AE118C"/>
    <w:rsid w:val="00AE1397"/>
    <w:rsid w:val="00AE162A"/>
    <w:rsid w:val="00AE2D8D"/>
    <w:rsid w:val="00AE3573"/>
    <w:rsid w:val="00AE3FEC"/>
    <w:rsid w:val="00AE4EEA"/>
    <w:rsid w:val="00AE59D7"/>
    <w:rsid w:val="00AE692C"/>
    <w:rsid w:val="00AE6DE7"/>
    <w:rsid w:val="00AE7413"/>
    <w:rsid w:val="00AE77F9"/>
    <w:rsid w:val="00AE78FA"/>
    <w:rsid w:val="00AF1AC6"/>
    <w:rsid w:val="00AF3588"/>
    <w:rsid w:val="00AF3DD2"/>
    <w:rsid w:val="00AF3FF9"/>
    <w:rsid w:val="00AF478D"/>
    <w:rsid w:val="00AF5712"/>
    <w:rsid w:val="00AF59C0"/>
    <w:rsid w:val="00AF6AAC"/>
    <w:rsid w:val="00AF6C55"/>
    <w:rsid w:val="00AF7CC0"/>
    <w:rsid w:val="00B00526"/>
    <w:rsid w:val="00B01A52"/>
    <w:rsid w:val="00B01C32"/>
    <w:rsid w:val="00B02031"/>
    <w:rsid w:val="00B02D4B"/>
    <w:rsid w:val="00B03397"/>
    <w:rsid w:val="00B038C0"/>
    <w:rsid w:val="00B040AB"/>
    <w:rsid w:val="00B04FAB"/>
    <w:rsid w:val="00B056C0"/>
    <w:rsid w:val="00B10D21"/>
    <w:rsid w:val="00B10FE6"/>
    <w:rsid w:val="00B148A3"/>
    <w:rsid w:val="00B14AFD"/>
    <w:rsid w:val="00B16130"/>
    <w:rsid w:val="00B1653C"/>
    <w:rsid w:val="00B167E6"/>
    <w:rsid w:val="00B20404"/>
    <w:rsid w:val="00B214AB"/>
    <w:rsid w:val="00B2282F"/>
    <w:rsid w:val="00B23DB5"/>
    <w:rsid w:val="00B23DD7"/>
    <w:rsid w:val="00B23FD7"/>
    <w:rsid w:val="00B2412E"/>
    <w:rsid w:val="00B24E64"/>
    <w:rsid w:val="00B24FC7"/>
    <w:rsid w:val="00B25B8D"/>
    <w:rsid w:val="00B26D91"/>
    <w:rsid w:val="00B2796B"/>
    <w:rsid w:val="00B33B7B"/>
    <w:rsid w:val="00B34312"/>
    <w:rsid w:val="00B345E9"/>
    <w:rsid w:val="00B345F3"/>
    <w:rsid w:val="00B35F72"/>
    <w:rsid w:val="00B368C7"/>
    <w:rsid w:val="00B36D31"/>
    <w:rsid w:val="00B408A6"/>
    <w:rsid w:val="00B40BF0"/>
    <w:rsid w:val="00B4202F"/>
    <w:rsid w:val="00B4205A"/>
    <w:rsid w:val="00B43D77"/>
    <w:rsid w:val="00B450C0"/>
    <w:rsid w:val="00B45A9E"/>
    <w:rsid w:val="00B45C4F"/>
    <w:rsid w:val="00B45E61"/>
    <w:rsid w:val="00B47482"/>
    <w:rsid w:val="00B477D6"/>
    <w:rsid w:val="00B47C2C"/>
    <w:rsid w:val="00B508BB"/>
    <w:rsid w:val="00B509DF"/>
    <w:rsid w:val="00B50E74"/>
    <w:rsid w:val="00B51F12"/>
    <w:rsid w:val="00B523C0"/>
    <w:rsid w:val="00B53263"/>
    <w:rsid w:val="00B53DAF"/>
    <w:rsid w:val="00B541EA"/>
    <w:rsid w:val="00B542CB"/>
    <w:rsid w:val="00B5459C"/>
    <w:rsid w:val="00B56CD7"/>
    <w:rsid w:val="00B6010D"/>
    <w:rsid w:val="00B60137"/>
    <w:rsid w:val="00B64355"/>
    <w:rsid w:val="00B6452C"/>
    <w:rsid w:val="00B6521A"/>
    <w:rsid w:val="00B66479"/>
    <w:rsid w:val="00B66C1E"/>
    <w:rsid w:val="00B7177C"/>
    <w:rsid w:val="00B71B06"/>
    <w:rsid w:val="00B7255F"/>
    <w:rsid w:val="00B72943"/>
    <w:rsid w:val="00B72B84"/>
    <w:rsid w:val="00B73427"/>
    <w:rsid w:val="00B74300"/>
    <w:rsid w:val="00B75028"/>
    <w:rsid w:val="00B75386"/>
    <w:rsid w:val="00B756E0"/>
    <w:rsid w:val="00B76D37"/>
    <w:rsid w:val="00B80217"/>
    <w:rsid w:val="00B81F99"/>
    <w:rsid w:val="00B82037"/>
    <w:rsid w:val="00B82D8D"/>
    <w:rsid w:val="00B837CE"/>
    <w:rsid w:val="00B83B05"/>
    <w:rsid w:val="00B83D42"/>
    <w:rsid w:val="00B846BA"/>
    <w:rsid w:val="00B850D3"/>
    <w:rsid w:val="00B86E20"/>
    <w:rsid w:val="00B86F0E"/>
    <w:rsid w:val="00B87252"/>
    <w:rsid w:val="00B87FDD"/>
    <w:rsid w:val="00B9014F"/>
    <w:rsid w:val="00B9035E"/>
    <w:rsid w:val="00B90992"/>
    <w:rsid w:val="00B91941"/>
    <w:rsid w:val="00B91BFD"/>
    <w:rsid w:val="00B91E66"/>
    <w:rsid w:val="00B925EA"/>
    <w:rsid w:val="00BA0A1E"/>
    <w:rsid w:val="00BA195D"/>
    <w:rsid w:val="00BA1992"/>
    <w:rsid w:val="00BA326B"/>
    <w:rsid w:val="00BA347D"/>
    <w:rsid w:val="00BA47F3"/>
    <w:rsid w:val="00BA53D0"/>
    <w:rsid w:val="00BB10A1"/>
    <w:rsid w:val="00BB113A"/>
    <w:rsid w:val="00BB219C"/>
    <w:rsid w:val="00BB2E47"/>
    <w:rsid w:val="00BB7B2E"/>
    <w:rsid w:val="00BC0487"/>
    <w:rsid w:val="00BC0885"/>
    <w:rsid w:val="00BC0E00"/>
    <w:rsid w:val="00BC1E75"/>
    <w:rsid w:val="00BC1FEA"/>
    <w:rsid w:val="00BC304D"/>
    <w:rsid w:val="00BC3697"/>
    <w:rsid w:val="00BC5A32"/>
    <w:rsid w:val="00BC635B"/>
    <w:rsid w:val="00BC69BD"/>
    <w:rsid w:val="00BC6FE7"/>
    <w:rsid w:val="00BC763F"/>
    <w:rsid w:val="00BC7DD6"/>
    <w:rsid w:val="00BD28CA"/>
    <w:rsid w:val="00BD28E6"/>
    <w:rsid w:val="00BD3100"/>
    <w:rsid w:val="00BD49D4"/>
    <w:rsid w:val="00BD55F5"/>
    <w:rsid w:val="00BD683F"/>
    <w:rsid w:val="00BE01B7"/>
    <w:rsid w:val="00BE0501"/>
    <w:rsid w:val="00BE35FB"/>
    <w:rsid w:val="00BE369B"/>
    <w:rsid w:val="00BE374D"/>
    <w:rsid w:val="00BE3E73"/>
    <w:rsid w:val="00BE42DC"/>
    <w:rsid w:val="00BE4815"/>
    <w:rsid w:val="00BE4F74"/>
    <w:rsid w:val="00BF0181"/>
    <w:rsid w:val="00BF0AE5"/>
    <w:rsid w:val="00BF0BF2"/>
    <w:rsid w:val="00BF1F53"/>
    <w:rsid w:val="00BF2A77"/>
    <w:rsid w:val="00BF5444"/>
    <w:rsid w:val="00BF57D5"/>
    <w:rsid w:val="00BF65FE"/>
    <w:rsid w:val="00BF6E9C"/>
    <w:rsid w:val="00BF6F85"/>
    <w:rsid w:val="00BF7127"/>
    <w:rsid w:val="00BF73F5"/>
    <w:rsid w:val="00BF7BD7"/>
    <w:rsid w:val="00C0017A"/>
    <w:rsid w:val="00C00CF8"/>
    <w:rsid w:val="00C0266F"/>
    <w:rsid w:val="00C04F06"/>
    <w:rsid w:val="00C0529F"/>
    <w:rsid w:val="00C06166"/>
    <w:rsid w:val="00C06884"/>
    <w:rsid w:val="00C06CEE"/>
    <w:rsid w:val="00C11636"/>
    <w:rsid w:val="00C11E1A"/>
    <w:rsid w:val="00C129AD"/>
    <w:rsid w:val="00C12E1B"/>
    <w:rsid w:val="00C16F18"/>
    <w:rsid w:val="00C16FAA"/>
    <w:rsid w:val="00C1727E"/>
    <w:rsid w:val="00C177F3"/>
    <w:rsid w:val="00C17F39"/>
    <w:rsid w:val="00C20499"/>
    <w:rsid w:val="00C207FF"/>
    <w:rsid w:val="00C22049"/>
    <w:rsid w:val="00C23681"/>
    <w:rsid w:val="00C2370B"/>
    <w:rsid w:val="00C244B3"/>
    <w:rsid w:val="00C249B9"/>
    <w:rsid w:val="00C254C0"/>
    <w:rsid w:val="00C255C0"/>
    <w:rsid w:val="00C25F06"/>
    <w:rsid w:val="00C27A83"/>
    <w:rsid w:val="00C300B6"/>
    <w:rsid w:val="00C30A73"/>
    <w:rsid w:val="00C31A91"/>
    <w:rsid w:val="00C32BB1"/>
    <w:rsid w:val="00C3439B"/>
    <w:rsid w:val="00C35CB9"/>
    <w:rsid w:val="00C35D4B"/>
    <w:rsid w:val="00C37583"/>
    <w:rsid w:val="00C3788B"/>
    <w:rsid w:val="00C40085"/>
    <w:rsid w:val="00C400C5"/>
    <w:rsid w:val="00C417B7"/>
    <w:rsid w:val="00C41A42"/>
    <w:rsid w:val="00C425F9"/>
    <w:rsid w:val="00C4263D"/>
    <w:rsid w:val="00C42784"/>
    <w:rsid w:val="00C42A68"/>
    <w:rsid w:val="00C43DED"/>
    <w:rsid w:val="00C4527C"/>
    <w:rsid w:val="00C45865"/>
    <w:rsid w:val="00C45B3B"/>
    <w:rsid w:val="00C479CE"/>
    <w:rsid w:val="00C52899"/>
    <w:rsid w:val="00C538A3"/>
    <w:rsid w:val="00C54595"/>
    <w:rsid w:val="00C55769"/>
    <w:rsid w:val="00C57F0D"/>
    <w:rsid w:val="00C604E1"/>
    <w:rsid w:val="00C6074C"/>
    <w:rsid w:val="00C61960"/>
    <w:rsid w:val="00C6197B"/>
    <w:rsid w:val="00C633DB"/>
    <w:rsid w:val="00C63E18"/>
    <w:rsid w:val="00C642A2"/>
    <w:rsid w:val="00C64486"/>
    <w:rsid w:val="00C647B6"/>
    <w:rsid w:val="00C65365"/>
    <w:rsid w:val="00C65519"/>
    <w:rsid w:val="00C6567D"/>
    <w:rsid w:val="00C65BE3"/>
    <w:rsid w:val="00C65F2E"/>
    <w:rsid w:val="00C6791B"/>
    <w:rsid w:val="00C67A99"/>
    <w:rsid w:val="00C67B06"/>
    <w:rsid w:val="00C67E7C"/>
    <w:rsid w:val="00C70133"/>
    <w:rsid w:val="00C7145A"/>
    <w:rsid w:val="00C722D2"/>
    <w:rsid w:val="00C72E4E"/>
    <w:rsid w:val="00C73905"/>
    <w:rsid w:val="00C73D14"/>
    <w:rsid w:val="00C74095"/>
    <w:rsid w:val="00C742A9"/>
    <w:rsid w:val="00C74F20"/>
    <w:rsid w:val="00C75102"/>
    <w:rsid w:val="00C77EAC"/>
    <w:rsid w:val="00C80384"/>
    <w:rsid w:val="00C80802"/>
    <w:rsid w:val="00C809EB"/>
    <w:rsid w:val="00C812F0"/>
    <w:rsid w:val="00C84F6A"/>
    <w:rsid w:val="00C856E1"/>
    <w:rsid w:val="00C8580E"/>
    <w:rsid w:val="00C85A0A"/>
    <w:rsid w:val="00C85A28"/>
    <w:rsid w:val="00C86D54"/>
    <w:rsid w:val="00C90113"/>
    <w:rsid w:val="00C9014F"/>
    <w:rsid w:val="00C90E14"/>
    <w:rsid w:val="00C92A1C"/>
    <w:rsid w:val="00C933A0"/>
    <w:rsid w:val="00C9372D"/>
    <w:rsid w:val="00C93B43"/>
    <w:rsid w:val="00C94898"/>
    <w:rsid w:val="00C95209"/>
    <w:rsid w:val="00C97103"/>
    <w:rsid w:val="00CA024D"/>
    <w:rsid w:val="00CA038E"/>
    <w:rsid w:val="00CA09FA"/>
    <w:rsid w:val="00CA166A"/>
    <w:rsid w:val="00CA1DA1"/>
    <w:rsid w:val="00CA2175"/>
    <w:rsid w:val="00CA25D2"/>
    <w:rsid w:val="00CA2BB9"/>
    <w:rsid w:val="00CA314B"/>
    <w:rsid w:val="00CA3647"/>
    <w:rsid w:val="00CA3834"/>
    <w:rsid w:val="00CA3D96"/>
    <w:rsid w:val="00CA41FE"/>
    <w:rsid w:val="00CA49E5"/>
    <w:rsid w:val="00CA5FC9"/>
    <w:rsid w:val="00CA66FD"/>
    <w:rsid w:val="00CA7F5D"/>
    <w:rsid w:val="00CB072F"/>
    <w:rsid w:val="00CB0E2B"/>
    <w:rsid w:val="00CB1757"/>
    <w:rsid w:val="00CB1F75"/>
    <w:rsid w:val="00CB220E"/>
    <w:rsid w:val="00CB2EEA"/>
    <w:rsid w:val="00CB3E60"/>
    <w:rsid w:val="00CB4070"/>
    <w:rsid w:val="00CB449F"/>
    <w:rsid w:val="00CB49BE"/>
    <w:rsid w:val="00CB72BF"/>
    <w:rsid w:val="00CB7B45"/>
    <w:rsid w:val="00CC1C8B"/>
    <w:rsid w:val="00CC2A8E"/>
    <w:rsid w:val="00CC2C29"/>
    <w:rsid w:val="00CC412D"/>
    <w:rsid w:val="00CC4490"/>
    <w:rsid w:val="00CC55E8"/>
    <w:rsid w:val="00CC6494"/>
    <w:rsid w:val="00CC6F40"/>
    <w:rsid w:val="00CC7AEE"/>
    <w:rsid w:val="00CD43A7"/>
    <w:rsid w:val="00CD4B1B"/>
    <w:rsid w:val="00CD56DD"/>
    <w:rsid w:val="00CD5BFE"/>
    <w:rsid w:val="00CD6E00"/>
    <w:rsid w:val="00CD7426"/>
    <w:rsid w:val="00CD7881"/>
    <w:rsid w:val="00CE0AAF"/>
    <w:rsid w:val="00CE0EB5"/>
    <w:rsid w:val="00CE1A9D"/>
    <w:rsid w:val="00CE2A77"/>
    <w:rsid w:val="00CE4365"/>
    <w:rsid w:val="00CE45AB"/>
    <w:rsid w:val="00CE4D33"/>
    <w:rsid w:val="00CE53B0"/>
    <w:rsid w:val="00CE564D"/>
    <w:rsid w:val="00CE5CFB"/>
    <w:rsid w:val="00CE5FFE"/>
    <w:rsid w:val="00CE6342"/>
    <w:rsid w:val="00CE6896"/>
    <w:rsid w:val="00CE6EB1"/>
    <w:rsid w:val="00CE7A8A"/>
    <w:rsid w:val="00CF197F"/>
    <w:rsid w:val="00CF3193"/>
    <w:rsid w:val="00CF32AE"/>
    <w:rsid w:val="00CF3E9C"/>
    <w:rsid w:val="00CF4A3C"/>
    <w:rsid w:val="00CF73DC"/>
    <w:rsid w:val="00CF7F97"/>
    <w:rsid w:val="00D0030F"/>
    <w:rsid w:val="00D0165B"/>
    <w:rsid w:val="00D017E9"/>
    <w:rsid w:val="00D02ABB"/>
    <w:rsid w:val="00D041E4"/>
    <w:rsid w:val="00D04FC5"/>
    <w:rsid w:val="00D0623F"/>
    <w:rsid w:val="00D07056"/>
    <w:rsid w:val="00D10FEC"/>
    <w:rsid w:val="00D11F4F"/>
    <w:rsid w:val="00D1203C"/>
    <w:rsid w:val="00D136BF"/>
    <w:rsid w:val="00D13703"/>
    <w:rsid w:val="00D1422A"/>
    <w:rsid w:val="00D14B07"/>
    <w:rsid w:val="00D14D47"/>
    <w:rsid w:val="00D16B83"/>
    <w:rsid w:val="00D175DF"/>
    <w:rsid w:val="00D211A5"/>
    <w:rsid w:val="00D21825"/>
    <w:rsid w:val="00D2284F"/>
    <w:rsid w:val="00D22880"/>
    <w:rsid w:val="00D23585"/>
    <w:rsid w:val="00D26675"/>
    <w:rsid w:val="00D27968"/>
    <w:rsid w:val="00D306AD"/>
    <w:rsid w:val="00D312CC"/>
    <w:rsid w:val="00D31EE1"/>
    <w:rsid w:val="00D337C0"/>
    <w:rsid w:val="00D33DF1"/>
    <w:rsid w:val="00D34ABE"/>
    <w:rsid w:val="00D35E7C"/>
    <w:rsid w:val="00D405F8"/>
    <w:rsid w:val="00D41B89"/>
    <w:rsid w:val="00D423A9"/>
    <w:rsid w:val="00D42431"/>
    <w:rsid w:val="00D430A3"/>
    <w:rsid w:val="00D4499E"/>
    <w:rsid w:val="00D456C1"/>
    <w:rsid w:val="00D45D41"/>
    <w:rsid w:val="00D46F3F"/>
    <w:rsid w:val="00D47A55"/>
    <w:rsid w:val="00D52D0A"/>
    <w:rsid w:val="00D53754"/>
    <w:rsid w:val="00D53B54"/>
    <w:rsid w:val="00D54D78"/>
    <w:rsid w:val="00D554E4"/>
    <w:rsid w:val="00D5596B"/>
    <w:rsid w:val="00D55BE5"/>
    <w:rsid w:val="00D56AC9"/>
    <w:rsid w:val="00D617AB"/>
    <w:rsid w:val="00D627E6"/>
    <w:rsid w:val="00D62819"/>
    <w:rsid w:val="00D6307B"/>
    <w:rsid w:val="00D65E6F"/>
    <w:rsid w:val="00D65F35"/>
    <w:rsid w:val="00D660A0"/>
    <w:rsid w:val="00D663C7"/>
    <w:rsid w:val="00D66570"/>
    <w:rsid w:val="00D67324"/>
    <w:rsid w:val="00D70F54"/>
    <w:rsid w:val="00D71307"/>
    <w:rsid w:val="00D716E5"/>
    <w:rsid w:val="00D7198E"/>
    <w:rsid w:val="00D73019"/>
    <w:rsid w:val="00D7406F"/>
    <w:rsid w:val="00D75AA4"/>
    <w:rsid w:val="00D7734B"/>
    <w:rsid w:val="00D80618"/>
    <w:rsid w:val="00D81847"/>
    <w:rsid w:val="00D81B09"/>
    <w:rsid w:val="00D83B06"/>
    <w:rsid w:val="00D83FBE"/>
    <w:rsid w:val="00D83FFD"/>
    <w:rsid w:val="00D842B2"/>
    <w:rsid w:val="00D846B8"/>
    <w:rsid w:val="00D84EFA"/>
    <w:rsid w:val="00D85260"/>
    <w:rsid w:val="00D85C2F"/>
    <w:rsid w:val="00D8643D"/>
    <w:rsid w:val="00D9020C"/>
    <w:rsid w:val="00D92B4B"/>
    <w:rsid w:val="00D92E9B"/>
    <w:rsid w:val="00D9373E"/>
    <w:rsid w:val="00D9513A"/>
    <w:rsid w:val="00D95555"/>
    <w:rsid w:val="00D974F1"/>
    <w:rsid w:val="00D97B22"/>
    <w:rsid w:val="00DA09A3"/>
    <w:rsid w:val="00DA15FE"/>
    <w:rsid w:val="00DA30C4"/>
    <w:rsid w:val="00DA31D3"/>
    <w:rsid w:val="00DA467D"/>
    <w:rsid w:val="00DA467F"/>
    <w:rsid w:val="00DA4CFE"/>
    <w:rsid w:val="00DA5A4F"/>
    <w:rsid w:val="00DB06C2"/>
    <w:rsid w:val="00DB18EE"/>
    <w:rsid w:val="00DB1B77"/>
    <w:rsid w:val="00DB4A73"/>
    <w:rsid w:val="00DB648D"/>
    <w:rsid w:val="00DB669B"/>
    <w:rsid w:val="00DB7A72"/>
    <w:rsid w:val="00DC0146"/>
    <w:rsid w:val="00DC1586"/>
    <w:rsid w:val="00DC17D8"/>
    <w:rsid w:val="00DC34C0"/>
    <w:rsid w:val="00DC3542"/>
    <w:rsid w:val="00DC6271"/>
    <w:rsid w:val="00DC64ED"/>
    <w:rsid w:val="00DC6F4E"/>
    <w:rsid w:val="00DD0E53"/>
    <w:rsid w:val="00DD1878"/>
    <w:rsid w:val="00DD242A"/>
    <w:rsid w:val="00DD4F82"/>
    <w:rsid w:val="00DD68CE"/>
    <w:rsid w:val="00DD70D3"/>
    <w:rsid w:val="00DE0C47"/>
    <w:rsid w:val="00DE25E5"/>
    <w:rsid w:val="00DE53A6"/>
    <w:rsid w:val="00DE5704"/>
    <w:rsid w:val="00DE5C50"/>
    <w:rsid w:val="00DE785F"/>
    <w:rsid w:val="00DE7DCD"/>
    <w:rsid w:val="00DF0721"/>
    <w:rsid w:val="00DF0843"/>
    <w:rsid w:val="00DF27CB"/>
    <w:rsid w:val="00DF2B8C"/>
    <w:rsid w:val="00DF2EA6"/>
    <w:rsid w:val="00DF32FD"/>
    <w:rsid w:val="00DF33E2"/>
    <w:rsid w:val="00DF4290"/>
    <w:rsid w:val="00DF429B"/>
    <w:rsid w:val="00DF6B7D"/>
    <w:rsid w:val="00DF6D2A"/>
    <w:rsid w:val="00E00437"/>
    <w:rsid w:val="00E01967"/>
    <w:rsid w:val="00E025E7"/>
    <w:rsid w:val="00E0280B"/>
    <w:rsid w:val="00E02AAA"/>
    <w:rsid w:val="00E04D92"/>
    <w:rsid w:val="00E04E89"/>
    <w:rsid w:val="00E06B27"/>
    <w:rsid w:val="00E07DA7"/>
    <w:rsid w:val="00E10654"/>
    <w:rsid w:val="00E10B68"/>
    <w:rsid w:val="00E10BC2"/>
    <w:rsid w:val="00E10D53"/>
    <w:rsid w:val="00E10F21"/>
    <w:rsid w:val="00E1108D"/>
    <w:rsid w:val="00E11E21"/>
    <w:rsid w:val="00E12923"/>
    <w:rsid w:val="00E12B95"/>
    <w:rsid w:val="00E12C74"/>
    <w:rsid w:val="00E12D35"/>
    <w:rsid w:val="00E12D73"/>
    <w:rsid w:val="00E13125"/>
    <w:rsid w:val="00E13398"/>
    <w:rsid w:val="00E13478"/>
    <w:rsid w:val="00E138B6"/>
    <w:rsid w:val="00E17232"/>
    <w:rsid w:val="00E173DD"/>
    <w:rsid w:val="00E20286"/>
    <w:rsid w:val="00E20A54"/>
    <w:rsid w:val="00E20B59"/>
    <w:rsid w:val="00E21A57"/>
    <w:rsid w:val="00E22161"/>
    <w:rsid w:val="00E235E8"/>
    <w:rsid w:val="00E253CD"/>
    <w:rsid w:val="00E25CB8"/>
    <w:rsid w:val="00E2703C"/>
    <w:rsid w:val="00E27094"/>
    <w:rsid w:val="00E323EA"/>
    <w:rsid w:val="00E3463C"/>
    <w:rsid w:val="00E3517A"/>
    <w:rsid w:val="00E35318"/>
    <w:rsid w:val="00E35CEE"/>
    <w:rsid w:val="00E37E31"/>
    <w:rsid w:val="00E419B6"/>
    <w:rsid w:val="00E41B1C"/>
    <w:rsid w:val="00E439A6"/>
    <w:rsid w:val="00E44929"/>
    <w:rsid w:val="00E46D67"/>
    <w:rsid w:val="00E4741F"/>
    <w:rsid w:val="00E4788D"/>
    <w:rsid w:val="00E501F0"/>
    <w:rsid w:val="00E50825"/>
    <w:rsid w:val="00E51912"/>
    <w:rsid w:val="00E52B46"/>
    <w:rsid w:val="00E5313B"/>
    <w:rsid w:val="00E5385E"/>
    <w:rsid w:val="00E5638A"/>
    <w:rsid w:val="00E56718"/>
    <w:rsid w:val="00E5793E"/>
    <w:rsid w:val="00E57DDB"/>
    <w:rsid w:val="00E603D6"/>
    <w:rsid w:val="00E61005"/>
    <w:rsid w:val="00E61AC9"/>
    <w:rsid w:val="00E63B28"/>
    <w:rsid w:val="00E652D1"/>
    <w:rsid w:val="00E653FB"/>
    <w:rsid w:val="00E657EA"/>
    <w:rsid w:val="00E65BB0"/>
    <w:rsid w:val="00E66B48"/>
    <w:rsid w:val="00E7218D"/>
    <w:rsid w:val="00E7298E"/>
    <w:rsid w:val="00E73D16"/>
    <w:rsid w:val="00E74C47"/>
    <w:rsid w:val="00E76050"/>
    <w:rsid w:val="00E77970"/>
    <w:rsid w:val="00E816F9"/>
    <w:rsid w:val="00E8335E"/>
    <w:rsid w:val="00E838EA"/>
    <w:rsid w:val="00E850D3"/>
    <w:rsid w:val="00E85BFA"/>
    <w:rsid w:val="00E85E11"/>
    <w:rsid w:val="00E87C58"/>
    <w:rsid w:val="00E91016"/>
    <w:rsid w:val="00E91248"/>
    <w:rsid w:val="00E9187E"/>
    <w:rsid w:val="00E91D7F"/>
    <w:rsid w:val="00E9201F"/>
    <w:rsid w:val="00E956AE"/>
    <w:rsid w:val="00E95A1C"/>
    <w:rsid w:val="00E95B21"/>
    <w:rsid w:val="00E9635A"/>
    <w:rsid w:val="00E9652A"/>
    <w:rsid w:val="00E97CF0"/>
    <w:rsid w:val="00EA0B1D"/>
    <w:rsid w:val="00EA0C6A"/>
    <w:rsid w:val="00EA1062"/>
    <w:rsid w:val="00EA25E2"/>
    <w:rsid w:val="00EA3D7F"/>
    <w:rsid w:val="00EA483D"/>
    <w:rsid w:val="00EA4BA8"/>
    <w:rsid w:val="00EA6968"/>
    <w:rsid w:val="00EB0508"/>
    <w:rsid w:val="00EB1D16"/>
    <w:rsid w:val="00EB3081"/>
    <w:rsid w:val="00EB3DDD"/>
    <w:rsid w:val="00EB77A8"/>
    <w:rsid w:val="00EB7C50"/>
    <w:rsid w:val="00EC0030"/>
    <w:rsid w:val="00EC1562"/>
    <w:rsid w:val="00EC1BF3"/>
    <w:rsid w:val="00EC2DBB"/>
    <w:rsid w:val="00EC36E6"/>
    <w:rsid w:val="00EC6A5C"/>
    <w:rsid w:val="00ED0B25"/>
    <w:rsid w:val="00ED1A3E"/>
    <w:rsid w:val="00ED1F7E"/>
    <w:rsid w:val="00ED3AB0"/>
    <w:rsid w:val="00ED3DF5"/>
    <w:rsid w:val="00ED45B2"/>
    <w:rsid w:val="00ED543A"/>
    <w:rsid w:val="00ED5449"/>
    <w:rsid w:val="00ED599F"/>
    <w:rsid w:val="00ED6324"/>
    <w:rsid w:val="00EE0A86"/>
    <w:rsid w:val="00EE10FD"/>
    <w:rsid w:val="00EE1445"/>
    <w:rsid w:val="00EE198D"/>
    <w:rsid w:val="00EE2520"/>
    <w:rsid w:val="00EE258D"/>
    <w:rsid w:val="00EE26C9"/>
    <w:rsid w:val="00EE2B1D"/>
    <w:rsid w:val="00EE3264"/>
    <w:rsid w:val="00EE378B"/>
    <w:rsid w:val="00EE40E7"/>
    <w:rsid w:val="00EE594A"/>
    <w:rsid w:val="00EE5FC8"/>
    <w:rsid w:val="00EE78A9"/>
    <w:rsid w:val="00EF0107"/>
    <w:rsid w:val="00EF0348"/>
    <w:rsid w:val="00EF10D5"/>
    <w:rsid w:val="00EF141D"/>
    <w:rsid w:val="00EF15D2"/>
    <w:rsid w:val="00EF170B"/>
    <w:rsid w:val="00EF1EBF"/>
    <w:rsid w:val="00EF3706"/>
    <w:rsid w:val="00EF3FD7"/>
    <w:rsid w:val="00EF4B58"/>
    <w:rsid w:val="00EF5ECF"/>
    <w:rsid w:val="00EF7F78"/>
    <w:rsid w:val="00F021E4"/>
    <w:rsid w:val="00F03542"/>
    <w:rsid w:val="00F0471E"/>
    <w:rsid w:val="00F04962"/>
    <w:rsid w:val="00F05C30"/>
    <w:rsid w:val="00F07467"/>
    <w:rsid w:val="00F10E93"/>
    <w:rsid w:val="00F1272C"/>
    <w:rsid w:val="00F129A6"/>
    <w:rsid w:val="00F14105"/>
    <w:rsid w:val="00F14B4F"/>
    <w:rsid w:val="00F153D2"/>
    <w:rsid w:val="00F1667E"/>
    <w:rsid w:val="00F166A7"/>
    <w:rsid w:val="00F16D83"/>
    <w:rsid w:val="00F1734F"/>
    <w:rsid w:val="00F21586"/>
    <w:rsid w:val="00F22AD2"/>
    <w:rsid w:val="00F2435A"/>
    <w:rsid w:val="00F24C50"/>
    <w:rsid w:val="00F25093"/>
    <w:rsid w:val="00F26B05"/>
    <w:rsid w:val="00F2762D"/>
    <w:rsid w:val="00F279A6"/>
    <w:rsid w:val="00F27A8B"/>
    <w:rsid w:val="00F27D69"/>
    <w:rsid w:val="00F3096B"/>
    <w:rsid w:val="00F30CC4"/>
    <w:rsid w:val="00F32129"/>
    <w:rsid w:val="00F32537"/>
    <w:rsid w:val="00F327FA"/>
    <w:rsid w:val="00F32E92"/>
    <w:rsid w:val="00F345F5"/>
    <w:rsid w:val="00F366E7"/>
    <w:rsid w:val="00F3690A"/>
    <w:rsid w:val="00F379EC"/>
    <w:rsid w:val="00F41E6C"/>
    <w:rsid w:val="00F45C1D"/>
    <w:rsid w:val="00F46DA8"/>
    <w:rsid w:val="00F47006"/>
    <w:rsid w:val="00F471C8"/>
    <w:rsid w:val="00F475D7"/>
    <w:rsid w:val="00F4768D"/>
    <w:rsid w:val="00F476A2"/>
    <w:rsid w:val="00F476B5"/>
    <w:rsid w:val="00F4770A"/>
    <w:rsid w:val="00F51A57"/>
    <w:rsid w:val="00F529FB"/>
    <w:rsid w:val="00F52D46"/>
    <w:rsid w:val="00F52DB2"/>
    <w:rsid w:val="00F54147"/>
    <w:rsid w:val="00F56727"/>
    <w:rsid w:val="00F56757"/>
    <w:rsid w:val="00F56BE5"/>
    <w:rsid w:val="00F57033"/>
    <w:rsid w:val="00F61CC2"/>
    <w:rsid w:val="00F62BDA"/>
    <w:rsid w:val="00F62DCD"/>
    <w:rsid w:val="00F63720"/>
    <w:rsid w:val="00F63B57"/>
    <w:rsid w:val="00F646D9"/>
    <w:rsid w:val="00F653A2"/>
    <w:rsid w:val="00F655B8"/>
    <w:rsid w:val="00F67C96"/>
    <w:rsid w:val="00F700DE"/>
    <w:rsid w:val="00F702D4"/>
    <w:rsid w:val="00F70438"/>
    <w:rsid w:val="00F70C47"/>
    <w:rsid w:val="00F7145F"/>
    <w:rsid w:val="00F71AFF"/>
    <w:rsid w:val="00F73E42"/>
    <w:rsid w:val="00F74BAB"/>
    <w:rsid w:val="00F7506A"/>
    <w:rsid w:val="00F75E85"/>
    <w:rsid w:val="00F7747C"/>
    <w:rsid w:val="00F778CB"/>
    <w:rsid w:val="00F779C3"/>
    <w:rsid w:val="00F77C08"/>
    <w:rsid w:val="00F82556"/>
    <w:rsid w:val="00F83AB6"/>
    <w:rsid w:val="00F83BFE"/>
    <w:rsid w:val="00F83F4F"/>
    <w:rsid w:val="00F8499C"/>
    <w:rsid w:val="00F84FF6"/>
    <w:rsid w:val="00F8572A"/>
    <w:rsid w:val="00F864E5"/>
    <w:rsid w:val="00F875A6"/>
    <w:rsid w:val="00F87A84"/>
    <w:rsid w:val="00F87E00"/>
    <w:rsid w:val="00F92FCE"/>
    <w:rsid w:val="00F93283"/>
    <w:rsid w:val="00F93BDC"/>
    <w:rsid w:val="00F94A1E"/>
    <w:rsid w:val="00F94CB8"/>
    <w:rsid w:val="00F9514B"/>
    <w:rsid w:val="00F95339"/>
    <w:rsid w:val="00F9628F"/>
    <w:rsid w:val="00F963FA"/>
    <w:rsid w:val="00F9646A"/>
    <w:rsid w:val="00F9664D"/>
    <w:rsid w:val="00F96EDE"/>
    <w:rsid w:val="00FA1A17"/>
    <w:rsid w:val="00FA1C98"/>
    <w:rsid w:val="00FA2389"/>
    <w:rsid w:val="00FA287E"/>
    <w:rsid w:val="00FA2E86"/>
    <w:rsid w:val="00FA343F"/>
    <w:rsid w:val="00FA4AB2"/>
    <w:rsid w:val="00FA53CE"/>
    <w:rsid w:val="00FA5946"/>
    <w:rsid w:val="00FA768D"/>
    <w:rsid w:val="00FA7693"/>
    <w:rsid w:val="00FB0BBE"/>
    <w:rsid w:val="00FB201C"/>
    <w:rsid w:val="00FB20C2"/>
    <w:rsid w:val="00FB2FDC"/>
    <w:rsid w:val="00FB36B9"/>
    <w:rsid w:val="00FB3893"/>
    <w:rsid w:val="00FB502C"/>
    <w:rsid w:val="00FB55DB"/>
    <w:rsid w:val="00FB5D58"/>
    <w:rsid w:val="00FB62CF"/>
    <w:rsid w:val="00FB78AB"/>
    <w:rsid w:val="00FB7CDC"/>
    <w:rsid w:val="00FC0550"/>
    <w:rsid w:val="00FC0B9B"/>
    <w:rsid w:val="00FC31E7"/>
    <w:rsid w:val="00FC3C03"/>
    <w:rsid w:val="00FC46E4"/>
    <w:rsid w:val="00FC4BFD"/>
    <w:rsid w:val="00FC507B"/>
    <w:rsid w:val="00FC540C"/>
    <w:rsid w:val="00FC5A6A"/>
    <w:rsid w:val="00FC5C4E"/>
    <w:rsid w:val="00FC65C8"/>
    <w:rsid w:val="00FC68AF"/>
    <w:rsid w:val="00FC7DE0"/>
    <w:rsid w:val="00FC7E47"/>
    <w:rsid w:val="00FD0135"/>
    <w:rsid w:val="00FD213F"/>
    <w:rsid w:val="00FD3BBA"/>
    <w:rsid w:val="00FD3BD0"/>
    <w:rsid w:val="00FD3FA2"/>
    <w:rsid w:val="00FD4B57"/>
    <w:rsid w:val="00FD549A"/>
    <w:rsid w:val="00FD6502"/>
    <w:rsid w:val="00FE037E"/>
    <w:rsid w:val="00FE1F97"/>
    <w:rsid w:val="00FE2310"/>
    <w:rsid w:val="00FE26C0"/>
    <w:rsid w:val="00FE2794"/>
    <w:rsid w:val="00FE46D9"/>
    <w:rsid w:val="00FE63A7"/>
    <w:rsid w:val="00FE64E0"/>
    <w:rsid w:val="00FE7F95"/>
    <w:rsid w:val="00FF0C5B"/>
    <w:rsid w:val="00FF0F2E"/>
    <w:rsid w:val="00FF1342"/>
    <w:rsid w:val="00FF1966"/>
    <w:rsid w:val="00FF3C70"/>
    <w:rsid w:val="00FF4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E2C3"/>
  <w15:docId w15:val="{F72B7AEE-FBDA-4C50-BCB4-716D733E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45A"/>
    <w:rPr>
      <w:rFonts w:ascii="Times" w:eastAsia="Times New Roman" w:hAnsi="Times"/>
      <w:sz w:val="24"/>
      <w:szCs w:val="24"/>
    </w:rPr>
  </w:style>
  <w:style w:type="paragraph" w:styleId="Nagwek2">
    <w:name w:val="heading 2"/>
    <w:basedOn w:val="Normalny"/>
    <w:next w:val="Normalny"/>
    <w:link w:val="Nagwek2Znak"/>
    <w:uiPriority w:val="9"/>
    <w:qFormat/>
    <w:rsid w:val="004F20D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qFormat/>
    <w:rsid w:val="004F20D3"/>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4F20D3"/>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D1422A"/>
    <w:pPr>
      <w:keepNext/>
      <w:jc w:val="right"/>
      <w:outlineLvl w:val="4"/>
    </w:pPr>
    <w:rPr>
      <w:rFonts w:ascii="Times New Roman" w:hAnsi="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rsid w:val="00D1422A"/>
    <w:rPr>
      <w:rFonts w:ascii="Times New Roman" w:eastAsia="Times New Roman" w:hAnsi="Times New Roman" w:cs="Times New Roman"/>
      <w:sz w:val="24"/>
      <w:szCs w:val="24"/>
      <w:u w:val="single"/>
      <w:lang w:eastAsia="pl-PL"/>
    </w:rPr>
  </w:style>
  <w:style w:type="paragraph" w:customStyle="1" w:styleId="Na1">
    <w:name w:val="Na 1"/>
    <w:basedOn w:val="Normalny"/>
    <w:autoRedefine/>
    <w:rsid w:val="00D1422A"/>
    <w:pPr>
      <w:keepNext/>
      <w:tabs>
        <w:tab w:val="left" w:pos="0"/>
        <w:tab w:val="left" w:pos="900"/>
      </w:tabs>
      <w:spacing w:after="120" w:line="360" w:lineRule="auto"/>
      <w:ind w:right="-1372"/>
      <w:jc w:val="center"/>
      <w:outlineLvl w:val="0"/>
    </w:pPr>
    <w:rPr>
      <w:bCs/>
      <w:sz w:val="28"/>
      <w:szCs w:val="26"/>
    </w:rPr>
  </w:style>
  <w:style w:type="paragraph" w:customStyle="1" w:styleId="ZnakZnakZnakZnakZnak2">
    <w:name w:val="Znak Znak Znak Znak Znak2"/>
    <w:basedOn w:val="Normalny"/>
    <w:autoRedefine/>
    <w:rsid w:val="00D1422A"/>
  </w:style>
  <w:style w:type="table" w:styleId="Tabela-Siatka">
    <w:name w:val="Table Grid"/>
    <w:basedOn w:val="Standardowy"/>
    <w:rsid w:val="00D14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1422A"/>
    <w:rPr>
      <w:color w:val="0000FF"/>
      <w:u w:val="single"/>
    </w:rPr>
  </w:style>
  <w:style w:type="paragraph" w:styleId="Tekstpodstawowywcity2">
    <w:name w:val="Body Text Indent 2"/>
    <w:basedOn w:val="Normalny"/>
    <w:link w:val="Tekstpodstawowywcity2Znak"/>
    <w:rsid w:val="00D1422A"/>
    <w:pPr>
      <w:spacing w:after="120" w:line="480" w:lineRule="auto"/>
      <w:ind w:left="283"/>
    </w:pPr>
  </w:style>
  <w:style w:type="character" w:customStyle="1" w:styleId="Tekstpodstawowywcity2Znak">
    <w:name w:val="Tekst podstawowy wcięty 2 Znak"/>
    <w:link w:val="Tekstpodstawowywcity2"/>
    <w:rsid w:val="00D1422A"/>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D1422A"/>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link w:val="Tekstpodstawowy"/>
    <w:rsid w:val="00D1422A"/>
    <w:rPr>
      <w:rFonts w:ascii="Times New Roman" w:eastAsia="Times New Roman" w:hAnsi="Times New Roman" w:cs="Times New Roman"/>
      <w:sz w:val="24"/>
      <w:szCs w:val="24"/>
      <w:lang w:eastAsia="pl-PL"/>
    </w:rPr>
  </w:style>
  <w:style w:type="paragraph" w:customStyle="1" w:styleId="TekstpodstawowyF2ABodyText">
    <w:name w:val="Tekst podstawowy.(F2).A Body Text"/>
    <w:basedOn w:val="Normalny"/>
    <w:rsid w:val="00D1422A"/>
    <w:pPr>
      <w:jc w:val="both"/>
    </w:pPr>
    <w:rPr>
      <w:rFonts w:ascii="Arial" w:hAnsi="Arial" w:cs="Arial"/>
    </w:rPr>
  </w:style>
  <w:style w:type="paragraph" w:styleId="Lista2">
    <w:name w:val="List 2"/>
    <w:basedOn w:val="Normalny"/>
    <w:rsid w:val="00D1422A"/>
    <w:pPr>
      <w:spacing w:before="240"/>
      <w:ind w:left="566" w:hanging="283"/>
    </w:pPr>
    <w:rPr>
      <w:rFonts w:ascii="Times New Roman" w:hAnsi="Times New Roman"/>
    </w:rPr>
  </w:style>
  <w:style w:type="paragraph" w:customStyle="1" w:styleId="Default">
    <w:name w:val="Default"/>
    <w:rsid w:val="00D1422A"/>
    <w:pPr>
      <w:autoSpaceDE w:val="0"/>
      <w:autoSpaceDN w:val="0"/>
      <w:adjustRightInd w:val="0"/>
    </w:pPr>
    <w:rPr>
      <w:rFonts w:ascii="Times New Roman" w:eastAsia="Times New Roman" w:hAnsi="Times New Roman"/>
      <w:color w:val="000000"/>
      <w:sz w:val="24"/>
      <w:szCs w:val="24"/>
    </w:rPr>
  </w:style>
  <w:style w:type="paragraph" w:customStyle="1" w:styleId="ZnakZnakZnakZnakZnakZnakZnakZnakZnakZnakZnak">
    <w:name w:val="Znak Znak Znak Znak Znak Znak Znak Znak Znak Znak Znak"/>
    <w:basedOn w:val="Normalny"/>
    <w:rsid w:val="00D1422A"/>
    <w:rPr>
      <w:rFonts w:ascii="Times New Roman" w:hAnsi="Times New Roman"/>
    </w:rPr>
  </w:style>
  <w:style w:type="paragraph" w:styleId="Tekstdymka">
    <w:name w:val="Balloon Text"/>
    <w:basedOn w:val="Normalny"/>
    <w:link w:val="TekstdymkaZnak"/>
    <w:semiHidden/>
    <w:rsid w:val="00D1422A"/>
    <w:rPr>
      <w:rFonts w:ascii="Tahoma" w:hAnsi="Tahoma"/>
      <w:sz w:val="16"/>
      <w:szCs w:val="16"/>
    </w:rPr>
  </w:style>
  <w:style w:type="character" w:customStyle="1" w:styleId="TekstdymkaZnak">
    <w:name w:val="Tekst dymka Znak"/>
    <w:link w:val="Tekstdymka"/>
    <w:semiHidden/>
    <w:rsid w:val="00D1422A"/>
    <w:rPr>
      <w:rFonts w:ascii="Tahoma" w:eastAsia="Times New Roman" w:hAnsi="Tahoma" w:cs="Tahoma"/>
      <w:sz w:val="16"/>
      <w:szCs w:val="16"/>
      <w:lang w:eastAsia="pl-PL"/>
    </w:rPr>
  </w:style>
  <w:style w:type="paragraph" w:customStyle="1" w:styleId="Znak1ZnakZnakZnakZnakZnak">
    <w:name w:val="Znak1 Znak Znak Znak Znak Znak"/>
    <w:basedOn w:val="Normalny"/>
    <w:rsid w:val="00D1422A"/>
    <w:rPr>
      <w:rFonts w:ascii="Times New Roman" w:hAnsi="Times New Roman"/>
    </w:rPr>
  </w:style>
  <w:style w:type="paragraph" w:styleId="Nagwek">
    <w:name w:val="header"/>
    <w:basedOn w:val="Normalny"/>
    <w:link w:val="NagwekZnak"/>
    <w:uiPriority w:val="99"/>
    <w:rsid w:val="00D1422A"/>
    <w:pPr>
      <w:tabs>
        <w:tab w:val="center" w:pos="4536"/>
        <w:tab w:val="right" w:pos="9072"/>
      </w:tabs>
    </w:pPr>
  </w:style>
  <w:style w:type="character" w:customStyle="1" w:styleId="NagwekZnak">
    <w:name w:val="Nagłówek Znak"/>
    <w:link w:val="Nagwek"/>
    <w:uiPriority w:val="99"/>
    <w:rsid w:val="00D1422A"/>
    <w:rPr>
      <w:rFonts w:ascii="Times" w:eastAsia="Times New Roman" w:hAnsi="Times" w:cs="Times New Roman"/>
      <w:sz w:val="24"/>
      <w:szCs w:val="24"/>
      <w:lang w:eastAsia="pl-PL"/>
    </w:rPr>
  </w:style>
  <w:style w:type="paragraph" w:customStyle="1" w:styleId="ZnakZnakZnakZnakZnak">
    <w:name w:val="Znak Znak Znak Znak Znak"/>
    <w:basedOn w:val="Normalny"/>
    <w:autoRedefine/>
    <w:rsid w:val="00D1422A"/>
  </w:style>
  <w:style w:type="character" w:styleId="Odwoaniedokomentarza">
    <w:name w:val="annotation reference"/>
    <w:semiHidden/>
    <w:rsid w:val="00D1422A"/>
    <w:rPr>
      <w:sz w:val="16"/>
      <w:szCs w:val="16"/>
    </w:rPr>
  </w:style>
  <w:style w:type="paragraph" w:styleId="Tekstkomentarza">
    <w:name w:val="annotation text"/>
    <w:basedOn w:val="Normalny"/>
    <w:link w:val="TekstkomentarzaZnak"/>
    <w:uiPriority w:val="99"/>
    <w:semiHidden/>
    <w:rsid w:val="00D1422A"/>
    <w:rPr>
      <w:sz w:val="20"/>
      <w:szCs w:val="20"/>
    </w:rPr>
  </w:style>
  <w:style w:type="character" w:customStyle="1" w:styleId="TekstkomentarzaZnak">
    <w:name w:val="Tekst komentarza Znak"/>
    <w:link w:val="Tekstkomentarza"/>
    <w:uiPriority w:val="99"/>
    <w:semiHidden/>
    <w:rsid w:val="00D1422A"/>
    <w:rPr>
      <w:rFonts w:ascii="Times" w:eastAsia="Times New Roman" w:hAnsi="Times" w:cs="Times New Roman"/>
      <w:sz w:val="20"/>
      <w:szCs w:val="20"/>
      <w:lang w:eastAsia="pl-PL"/>
    </w:rPr>
  </w:style>
  <w:style w:type="paragraph" w:customStyle="1" w:styleId="ZnakZnakZnakZnakZnak1">
    <w:name w:val="Znak Znak Znak Znak Znak1"/>
    <w:basedOn w:val="Normalny"/>
    <w:autoRedefine/>
    <w:rsid w:val="00D1422A"/>
  </w:style>
  <w:style w:type="paragraph" w:styleId="Stopka">
    <w:name w:val="footer"/>
    <w:basedOn w:val="Normalny"/>
    <w:link w:val="StopkaZnak"/>
    <w:uiPriority w:val="99"/>
    <w:rsid w:val="00D1422A"/>
    <w:pPr>
      <w:tabs>
        <w:tab w:val="center" w:pos="4536"/>
        <w:tab w:val="right" w:pos="9072"/>
      </w:tabs>
    </w:pPr>
  </w:style>
  <w:style w:type="character" w:customStyle="1" w:styleId="StopkaZnak">
    <w:name w:val="Stopka Znak"/>
    <w:link w:val="Stopka"/>
    <w:uiPriority w:val="99"/>
    <w:rsid w:val="00D1422A"/>
    <w:rPr>
      <w:rFonts w:ascii="Times" w:eastAsia="Times New Roman" w:hAnsi="Times" w:cs="Times New Roman"/>
      <w:sz w:val="24"/>
      <w:szCs w:val="24"/>
      <w:lang w:eastAsia="pl-PL"/>
    </w:rPr>
  </w:style>
  <w:style w:type="character" w:styleId="Numerstrony">
    <w:name w:val="page number"/>
    <w:basedOn w:val="Domylnaczcionkaakapitu"/>
    <w:rsid w:val="00D1422A"/>
  </w:style>
  <w:style w:type="paragraph" w:customStyle="1" w:styleId="ZnakZnakZnakZnakZnak3">
    <w:name w:val="Znak Znak Znak Znak Znak3"/>
    <w:basedOn w:val="Normalny"/>
    <w:rsid w:val="00D1422A"/>
    <w:rPr>
      <w:rFonts w:ascii="Times New Roman" w:hAnsi="Times New Roman"/>
    </w:rPr>
  </w:style>
  <w:style w:type="paragraph" w:customStyle="1" w:styleId="ZnakZnak">
    <w:name w:val="Znak Znak"/>
    <w:basedOn w:val="Normalny"/>
    <w:autoRedefine/>
    <w:rsid w:val="00D1422A"/>
  </w:style>
  <w:style w:type="paragraph" w:styleId="Mapadokumentu">
    <w:name w:val="Document Map"/>
    <w:aliases w:val="Document Map"/>
    <w:basedOn w:val="Normalny"/>
    <w:link w:val="MapadokumentuZnak"/>
    <w:semiHidden/>
    <w:rsid w:val="00D1422A"/>
    <w:pPr>
      <w:shd w:val="clear" w:color="auto" w:fill="000080"/>
    </w:pPr>
    <w:rPr>
      <w:rFonts w:ascii="Tahoma" w:hAnsi="Tahoma"/>
    </w:rPr>
  </w:style>
  <w:style w:type="character" w:customStyle="1" w:styleId="MapadokumentuZnak">
    <w:name w:val="Mapa dokumentu Znak"/>
    <w:aliases w:val="Document Map Znak"/>
    <w:link w:val="Mapadokumentu"/>
    <w:semiHidden/>
    <w:rsid w:val="00D1422A"/>
    <w:rPr>
      <w:rFonts w:ascii="Tahoma" w:eastAsia="Times New Roman" w:hAnsi="Tahoma" w:cs="Tahoma"/>
      <w:sz w:val="24"/>
      <w:szCs w:val="24"/>
      <w:shd w:val="clear" w:color="auto" w:fill="000080"/>
      <w:lang w:eastAsia="pl-PL"/>
    </w:rPr>
  </w:style>
  <w:style w:type="paragraph" w:customStyle="1" w:styleId="Tekstpodstawowy21">
    <w:name w:val="Tekst podstawowy 21"/>
    <w:basedOn w:val="Normalny"/>
    <w:rsid w:val="00D1422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
    <w:name w:val="Znak Znak Znak Znak Znak Znak Znak"/>
    <w:basedOn w:val="Normalny"/>
    <w:rsid w:val="00D1422A"/>
    <w:rPr>
      <w:rFonts w:ascii="Times New Roman" w:hAnsi="Times New Roman"/>
    </w:rPr>
  </w:style>
  <w:style w:type="paragraph" w:customStyle="1" w:styleId="fuprzebieggwnykrok3">
    <w:name w:val="fu.przebieg główny.krok 3"/>
    <w:basedOn w:val="Normalny"/>
    <w:rsid w:val="00D1422A"/>
    <w:rPr>
      <w:rFonts w:ascii="Times New Roman" w:hAnsi="Times New Roman"/>
    </w:rPr>
  </w:style>
  <w:style w:type="paragraph" w:styleId="Poprawka">
    <w:name w:val="Revision"/>
    <w:hidden/>
    <w:uiPriority w:val="99"/>
    <w:semiHidden/>
    <w:rsid w:val="00D1422A"/>
    <w:rPr>
      <w:rFonts w:ascii="Times" w:eastAsia="Times New Roman" w:hAnsi="Times"/>
      <w:sz w:val="24"/>
      <w:szCs w:val="24"/>
    </w:rPr>
  </w:style>
  <w:style w:type="paragraph" w:customStyle="1" w:styleId="Paragraf">
    <w:name w:val="Paragraf"/>
    <w:basedOn w:val="Normalny"/>
    <w:qFormat/>
    <w:rsid w:val="00D1422A"/>
    <w:pPr>
      <w:keepNext/>
      <w:numPr>
        <w:numId w:val="6"/>
      </w:numPr>
      <w:spacing w:before="240" w:after="120"/>
      <w:jc w:val="center"/>
    </w:pPr>
    <w:rPr>
      <w:rFonts w:ascii="Times New Roman" w:hAnsi="Times New Roman"/>
      <w:b/>
      <w:sz w:val="26"/>
      <w:szCs w:val="20"/>
    </w:rPr>
  </w:style>
  <w:style w:type="paragraph" w:customStyle="1" w:styleId="Ustp0">
    <w:name w:val="Ustęp0"/>
    <w:basedOn w:val="Normalny"/>
    <w:qFormat/>
    <w:rsid w:val="00D1422A"/>
    <w:pPr>
      <w:keepLines/>
      <w:numPr>
        <w:ilvl w:val="1"/>
        <w:numId w:val="6"/>
      </w:numPr>
      <w:spacing w:before="60"/>
      <w:jc w:val="both"/>
    </w:pPr>
    <w:rPr>
      <w:rFonts w:ascii="Times New Roman" w:hAnsi="Times New Roman"/>
      <w:sz w:val="26"/>
      <w:szCs w:val="20"/>
    </w:rPr>
  </w:style>
  <w:style w:type="paragraph" w:customStyle="1" w:styleId="Ustp">
    <w:name w:val="Ustęp"/>
    <w:basedOn w:val="Normalny"/>
    <w:qFormat/>
    <w:rsid w:val="00D1422A"/>
    <w:pPr>
      <w:keepLines/>
      <w:numPr>
        <w:ilvl w:val="2"/>
        <w:numId w:val="6"/>
      </w:numPr>
      <w:spacing w:before="60"/>
      <w:jc w:val="both"/>
    </w:pPr>
    <w:rPr>
      <w:rFonts w:ascii="Times New Roman" w:hAnsi="Times New Roman"/>
      <w:sz w:val="26"/>
      <w:szCs w:val="20"/>
    </w:rPr>
  </w:style>
  <w:style w:type="paragraph" w:customStyle="1" w:styleId="Punkt">
    <w:name w:val="Punkt"/>
    <w:basedOn w:val="Normalny"/>
    <w:qFormat/>
    <w:rsid w:val="00D1422A"/>
    <w:pPr>
      <w:keepLines/>
      <w:numPr>
        <w:ilvl w:val="3"/>
        <w:numId w:val="6"/>
      </w:numPr>
      <w:jc w:val="both"/>
    </w:pPr>
    <w:rPr>
      <w:rFonts w:ascii="Times New Roman" w:hAnsi="Times New Roman"/>
      <w:sz w:val="26"/>
      <w:szCs w:val="20"/>
    </w:rPr>
  </w:style>
  <w:style w:type="paragraph" w:customStyle="1" w:styleId="Litera">
    <w:name w:val="Litera"/>
    <w:basedOn w:val="Normalny"/>
    <w:qFormat/>
    <w:rsid w:val="00D1422A"/>
    <w:pPr>
      <w:keepLines/>
      <w:numPr>
        <w:ilvl w:val="5"/>
        <w:numId w:val="6"/>
      </w:numPr>
      <w:jc w:val="both"/>
    </w:pPr>
    <w:rPr>
      <w:rFonts w:ascii="Times New Roman" w:hAnsi="Times New Roman"/>
      <w:sz w:val="26"/>
      <w:szCs w:val="20"/>
    </w:rPr>
  </w:style>
  <w:style w:type="paragraph" w:customStyle="1" w:styleId="Zdanie">
    <w:name w:val="Zdanie"/>
    <w:basedOn w:val="Normalny"/>
    <w:qFormat/>
    <w:rsid w:val="00D1422A"/>
    <w:pPr>
      <w:numPr>
        <w:ilvl w:val="7"/>
        <w:numId w:val="6"/>
      </w:numPr>
      <w:jc w:val="both"/>
    </w:pPr>
    <w:rPr>
      <w:rFonts w:ascii="Times New Roman" w:hAnsi="Times New Roman"/>
      <w:sz w:val="26"/>
      <w:szCs w:val="20"/>
    </w:rPr>
  </w:style>
  <w:style w:type="paragraph" w:customStyle="1" w:styleId="Punkt0">
    <w:name w:val="Punkt0"/>
    <w:basedOn w:val="Punkt"/>
    <w:qFormat/>
    <w:rsid w:val="00D1422A"/>
    <w:pPr>
      <w:numPr>
        <w:ilvl w:val="4"/>
      </w:numPr>
    </w:pPr>
  </w:style>
  <w:style w:type="paragraph" w:customStyle="1" w:styleId="Litera0">
    <w:name w:val="Litera0"/>
    <w:basedOn w:val="Litera"/>
    <w:qFormat/>
    <w:rsid w:val="00D1422A"/>
    <w:pPr>
      <w:numPr>
        <w:ilvl w:val="6"/>
      </w:numPr>
    </w:pPr>
  </w:style>
  <w:style w:type="paragraph" w:styleId="Tekstprzypisudolnego">
    <w:name w:val="footnote text"/>
    <w:aliases w:val="Tekst przypisu,Tekst przypisu dolnego;Tekst przypisu Znak Znak Znak,Tekst przypisu Znak Znak Znak Znak Znak,Tekst przypisu dolnego1,Tekst przypisu1,Tekst przypisu dolnego;Tekst przypisu Znak Znak Znak Znak Znak"/>
    <w:basedOn w:val="Normalny"/>
    <w:link w:val="TekstprzypisudolnegoZnak"/>
    <w:semiHidden/>
    <w:rsid w:val="00D1422A"/>
    <w:rPr>
      <w:rFonts w:ascii="Times New Roman" w:hAnsi="Times New Roman"/>
      <w:sz w:val="20"/>
      <w:szCs w:val="20"/>
    </w:rPr>
  </w:style>
  <w:style w:type="character" w:customStyle="1" w:styleId="TekstprzypisudolnegoZnak">
    <w:name w:val="Tekst przypisu dolnego Znak"/>
    <w:aliases w:val="Tekst przypisu Znak,Tekst przypisu dolnego;Tekst przypisu Znak Znak Znak Znak,Tekst przypisu Znak Znak Znak Znak Znak Znak,Tekst przypisu dolnego1 Znak,Tekst przypisu1 Znak"/>
    <w:link w:val="Tekstprzypisudolnego"/>
    <w:semiHidden/>
    <w:rsid w:val="00D1422A"/>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 dolnego2,Odwołanie przypisu dolnego1,Odwołanie przypisu1"/>
    <w:uiPriority w:val="99"/>
    <w:semiHidden/>
    <w:rsid w:val="00D1422A"/>
    <w:rPr>
      <w:vertAlign w:val="superscript"/>
    </w:rPr>
  </w:style>
  <w:style w:type="paragraph" w:styleId="Zwykytekst">
    <w:name w:val="Plain Text"/>
    <w:basedOn w:val="Normalny"/>
    <w:link w:val="ZwykytekstZnak"/>
    <w:uiPriority w:val="99"/>
    <w:semiHidden/>
    <w:unhideWhenUsed/>
    <w:rsid w:val="00D1422A"/>
    <w:rPr>
      <w:rFonts w:ascii="Consolas" w:eastAsia="Calibri" w:hAnsi="Consolas"/>
      <w:sz w:val="21"/>
      <w:szCs w:val="21"/>
    </w:rPr>
  </w:style>
  <w:style w:type="character" w:customStyle="1" w:styleId="ZwykytekstZnak">
    <w:name w:val="Zwykły tekst Znak"/>
    <w:link w:val="Zwykytekst"/>
    <w:uiPriority w:val="99"/>
    <w:semiHidden/>
    <w:rsid w:val="00D1422A"/>
    <w:rPr>
      <w:rFonts w:ascii="Consolas" w:eastAsia="Calibri" w:hAnsi="Consolas" w:cs="Times New Roman"/>
      <w:sz w:val="21"/>
      <w:szCs w:val="21"/>
    </w:rPr>
  </w:style>
  <w:style w:type="paragraph" w:styleId="Tematkomentarza">
    <w:name w:val="annotation subject"/>
    <w:basedOn w:val="Tekstkomentarza"/>
    <w:next w:val="Tekstkomentarza"/>
    <w:link w:val="TematkomentarzaZnak"/>
    <w:uiPriority w:val="99"/>
    <w:semiHidden/>
    <w:unhideWhenUsed/>
    <w:rsid w:val="00D1422A"/>
    <w:rPr>
      <w:b/>
      <w:bCs/>
    </w:rPr>
  </w:style>
  <w:style w:type="character" w:customStyle="1" w:styleId="TematkomentarzaZnak">
    <w:name w:val="Temat komentarza Znak"/>
    <w:link w:val="Tematkomentarza"/>
    <w:uiPriority w:val="99"/>
    <w:semiHidden/>
    <w:rsid w:val="00D1422A"/>
    <w:rPr>
      <w:rFonts w:ascii="Times" w:eastAsia="Times New Roman" w:hAnsi="Times" w:cs="Times New Roman"/>
      <w:b/>
      <w:bCs/>
      <w:sz w:val="20"/>
      <w:szCs w:val="20"/>
      <w:lang w:eastAsia="pl-PL"/>
    </w:rPr>
  </w:style>
  <w:style w:type="paragraph" w:styleId="Akapitzlist">
    <w:name w:val="List Paragraph"/>
    <w:basedOn w:val="Normalny"/>
    <w:uiPriority w:val="34"/>
    <w:qFormat/>
    <w:rsid w:val="00185DD5"/>
    <w:pPr>
      <w:ind w:left="720"/>
      <w:contextualSpacing/>
    </w:pPr>
  </w:style>
  <w:style w:type="character" w:styleId="Uwydatnienie">
    <w:name w:val="Emphasis"/>
    <w:uiPriority w:val="20"/>
    <w:qFormat/>
    <w:rsid w:val="00054BF1"/>
    <w:rPr>
      <w:i/>
      <w:iCs/>
    </w:rPr>
  </w:style>
  <w:style w:type="paragraph" w:styleId="Tekstpodstawowy2">
    <w:name w:val="Body Text 2"/>
    <w:basedOn w:val="Normalny"/>
    <w:link w:val="Tekstpodstawowy2Znak"/>
    <w:rsid w:val="00652654"/>
    <w:pPr>
      <w:spacing w:after="120" w:line="480" w:lineRule="auto"/>
    </w:pPr>
    <w:rPr>
      <w:rFonts w:ascii="Times New Roman" w:hAnsi="Times New Roman"/>
    </w:rPr>
  </w:style>
  <w:style w:type="character" w:customStyle="1" w:styleId="Tekstpodstawowy2Znak">
    <w:name w:val="Tekst podstawowy 2 Znak"/>
    <w:link w:val="Tekstpodstawowy2"/>
    <w:rsid w:val="00652654"/>
    <w:rPr>
      <w:rFonts w:ascii="Times New Roman" w:eastAsia="Times New Roman" w:hAnsi="Times New Roman"/>
      <w:sz w:val="24"/>
      <w:szCs w:val="24"/>
    </w:rPr>
  </w:style>
  <w:style w:type="paragraph" w:customStyle="1" w:styleId="Style9">
    <w:name w:val="Style9"/>
    <w:basedOn w:val="Normalny"/>
    <w:uiPriority w:val="99"/>
    <w:rsid w:val="00C64486"/>
    <w:pPr>
      <w:widowControl w:val="0"/>
      <w:autoSpaceDE w:val="0"/>
      <w:autoSpaceDN w:val="0"/>
      <w:adjustRightInd w:val="0"/>
      <w:spacing w:line="414" w:lineRule="exact"/>
      <w:ind w:firstLine="691"/>
      <w:jc w:val="both"/>
    </w:pPr>
    <w:rPr>
      <w:rFonts w:ascii="Arial" w:hAnsi="Arial" w:cs="Arial"/>
    </w:rPr>
  </w:style>
  <w:style w:type="character" w:customStyle="1" w:styleId="FontStyle52">
    <w:name w:val="Font Style52"/>
    <w:uiPriority w:val="99"/>
    <w:rsid w:val="00C64486"/>
    <w:rPr>
      <w:rFonts w:ascii="Garamond" w:hAnsi="Garamond" w:cs="Garamond" w:hint="default"/>
      <w:sz w:val="22"/>
      <w:szCs w:val="22"/>
    </w:rPr>
  </w:style>
  <w:style w:type="character" w:customStyle="1" w:styleId="FontStyle24">
    <w:name w:val="Font Style24"/>
    <w:uiPriority w:val="99"/>
    <w:rsid w:val="00C64486"/>
    <w:rPr>
      <w:rFonts w:ascii="Arial" w:hAnsi="Arial" w:cs="Arial"/>
      <w:sz w:val="22"/>
      <w:szCs w:val="22"/>
    </w:rPr>
  </w:style>
  <w:style w:type="character" w:customStyle="1" w:styleId="Nagwek2Znak">
    <w:name w:val="Nagłówek 2 Znak"/>
    <w:link w:val="Nagwek2"/>
    <w:uiPriority w:val="9"/>
    <w:semiHidden/>
    <w:rsid w:val="004F20D3"/>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4F20D3"/>
    <w:rPr>
      <w:rFonts w:ascii="Cambria" w:eastAsia="Times New Roman" w:hAnsi="Cambria" w:cs="Times New Roman"/>
      <w:b/>
      <w:bCs/>
      <w:sz w:val="26"/>
      <w:szCs w:val="26"/>
    </w:rPr>
  </w:style>
  <w:style w:type="character" w:customStyle="1" w:styleId="Nagwek4Znak">
    <w:name w:val="Nagłówek 4 Znak"/>
    <w:link w:val="Nagwek4"/>
    <w:uiPriority w:val="9"/>
    <w:semiHidden/>
    <w:rsid w:val="004F20D3"/>
    <w:rPr>
      <w:rFonts w:ascii="Calibri" w:eastAsia="Times New Roman" w:hAnsi="Calibri" w:cs="Times New Roman"/>
      <w:b/>
      <w:bCs/>
      <w:sz w:val="28"/>
      <w:szCs w:val="28"/>
    </w:rPr>
  </w:style>
  <w:style w:type="paragraph" w:styleId="NormalnyWeb">
    <w:name w:val="Normal (Web)"/>
    <w:basedOn w:val="Normalny"/>
    <w:rsid w:val="004F20D3"/>
    <w:pPr>
      <w:spacing w:before="100" w:beforeAutospacing="1" w:after="100" w:afterAutospacing="1"/>
    </w:pPr>
    <w:rPr>
      <w:rFonts w:ascii="Times New Roman" w:hAnsi="Times New Roman"/>
    </w:rPr>
  </w:style>
  <w:style w:type="character" w:styleId="Pogrubienie">
    <w:name w:val="Strong"/>
    <w:qFormat/>
    <w:rsid w:val="00C42A68"/>
    <w:rPr>
      <w:b/>
      <w:bCs/>
    </w:rPr>
  </w:style>
  <w:style w:type="character" w:customStyle="1" w:styleId="akapitdomyslny">
    <w:name w:val="akapitdomyslny"/>
    <w:basedOn w:val="Domylnaczcionkaakapitu"/>
    <w:rsid w:val="00086C62"/>
  </w:style>
  <w:style w:type="character" w:customStyle="1" w:styleId="point">
    <w:name w:val="point"/>
    <w:basedOn w:val="Domylnaczcionkaakapitu"/>
    <w:rsid w:val="00086C62"/>
  </w:style>
  <w:style w:type="character" w:customStyle="1" w:styleId="h11">
    <w:name w:val="h11"/>
    <w:rsid w:val="00086C62"/>
    <w:rPr>
      <w:rFonts w:ascii="Verdana" w:hAnsi="Verdana" w:hint="default"/>
      <w:b/>
      <w:bCs/>
      <w:i w:val="0"/>
      <w:iCs w:val="0"/>
      <w:sz w:val="21"/>
      <w:szCs w:val="21"/>
    </w:rPr>
  </w:style>
  <w:style w:type="paragraph" w:customStyle="1" w:styleId="ZnakZnakZnakZnakZnak1ZnakZnakZnakZnakZnakZnakZnakZnakZnakZnakZnakZnakZnakZnakZnakZnakZnakZnak">
    <w:name w:val="Znak Znak Znak Znak Znak1 Znak Znak Znak Znak Znak Znak Znak Znak Znak Znak Znak Znak Znak Znak Znak Znak Znak Znak"/>
    <w:basedOn w:val="Normalny"/>
    <w:rsid w:val="007571E9"/>
    <w:pPr>
      <w:spacing w:after="160" w:line="240" w:lineRule="exact"/>
    </w:pPr>
    <w:rPr>
      <w:rFonts w:ascii="Garamond" w:hAnsi="Garamond"/>
      <w:sz w:val="16"/>
      <w:szCs w:val="20"/>
    </w:rPr>
  </w:style>
  <w:style w:type="paragraph" w:customStyle="1" w:styleId="Umowa">
    <w:name w:val="Umowa"/>
    <w:basedOn w:val="Normalny"/>
    <w:link w:val="UmowaZnak"/>
    <w:autoRedefine/>
    <w:rsid w:val="007222ED"/>
    <w:pPr>
      <w:jc w:val="both"/>
    </w:pPr>
    <w:rPr>
      <w:rFonts w:ascii="Arial" w:hAnsi="Arial" w:cs="Arial"/>
      <w:sz w:val="18"/>
      <w:szCs w:val="18"/>
    </w:rPr>
  </w:style>
  <w:style w:type="character" w:customStyle="1" w:styleId="UmowaZnak">
    <w:name w:val="Umowa Znak"/>
    <w:link w:val="Umowa"/>
    <w:rsid w:val="007222ED"/>
    <w:rPr>
      <w:rFonts w:ascii="Arial" w:eastAsia="Times New Roman" w:hAnsi="Arial" w:cs="Arial"/>
      <w:sz w:val="18"/>
      <w:szCs w:val="18"/>
    </w:rPr>
  </w:style>
  <w:style w:type="paragraph" w:styleId="Tekstprzypisukocowego">
    <w:name w:val="endnote text"/>
    <w:basedOn w:val="Normalny"/>
    <w:link w:val="TekstprzypisukocowegoZnak"/>
    <w:uiPriority w:val="99"/>
    <w:semiHidden/>
    <w:unhideWhenUsed/>
    <w:rsid w:val="00CA2175"/>
    <w:rPr>
      <w:sz w:val="20"/>
      <w:szCs w:val="20"/>
    </w:rPr>
  </w:style>
  <w:style w:type="character" w:customStyle="1" w:styleId="TekstprzypisukocowegoZnak">
    <w:name w:val="Tekst przypisu końcowego Znak"/>
    <w:link w:val="Tekstprzypisukocowego"/>
    <w:uiPriority w:val="99"/>
    <w:semiHidden/>
    <w:rsid w:val="00CA2175"/>
    <w:rPr>
      <w:rFonts w:ascii="Times" w:eastAsia="Times New Roman" w:hAnsi="Times"/>
    </w:rPr>
  </w:style>
  <w:style w:type="character" w:styleId="Odwoanieprzypisukocowego">
    <w:name w:val="endnote reference"/>
    <w:uiPriority w:val="99"/>
    <w:semiHidden/>
    <w:unhideWhenUsed/>
    <w:rsid w:val="00CA2175"/>
    <w:rPr>
      <w:vertAlign w:val="superscript"/>
    </w:rPr>
  </w:style>
  <w:style w:type="character" w:customStyle="1" w:styleId="Nagwek20">
    <w:name w:val="Nagłówek #2_"/>
    <w:link w:val="Nagwek21"/>
    <w:rsid w:val="00C95209"/>
    <w:rPr>
      <w:rFonts w:ascii="Verdana" w:eastAsia="Verdana" w:hAnsi="Verdana" w:cs="Verdana"/>
      <w:b/>
      <w:bCs/>
      <w:sz w:val="18"/>
      <w:szCs w:val="18"/>
      <w:shd w:val="clear" w:color="auto" w:fill="FFFFFF"/>
    </w:rPr>
  </w:style>
  <w:style w:type="character" w:customStyle="1" w:styleId="Teksttreci2">
    <w:name w:val="Tekst treści (2)_"/>
    <w:link w:val="Teksttreci20"/>
    <w:rsid w:val="00C95209"/>
    <w:rPr>
      <w:rFonts w:ascii="Verdana" w:eastAsia="Verdana" w:hAnsi="Verdana" w:cs="Verdana"/>
      <w:sz w:val="18"/>
      <w:szCs w:val="18"/>
      <w:shd w:val="clear" w:color="auto" w:fill="FFFFFF"/>
    </w:rPr>
  </w:style>
  <w:style w:type="character" w:customStyle="1" w:styleId="Teksttreci2Kursywa">
    <w:name w:val="Tekst treści (2) + Kursywa"/>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5">
    <w:name w:val="Tekst treści (5)_"/>
    <w:link w:val="Teksttreci50"/>
    <w:rsid w:val="00C95209"/>
    <w:rPr>
      <w:rFonts w:ascii="Verdana" w:eastAsia="Verdana" w:hAnsi="Verdana" w:cs="Verdana"/>
      <w:b/>
      <w:bCs/>
      <w:sz w:val="18"/>
      <w:szCs w:val="18"/>
      <w:shd w:val="clear" w:color="auto" w:fill="FFFFFF"/>
    </w:rPr>
  </w:style>
  <w:style w:type="character" w:customStyle="1" w:styleId="Teksttreci6">
    <w:name w:val="Tekst treści (6)_"/>
    <w:link w:val="Teksttreci60"/>
    <w:rsid w:val="00C95209"/>
    <w:rPr>
      <w:rFonts w:ascii="Verdana" w:eastAsia="Verdana" w:hAnsi="Verdana" w:cs="Verdana"/>
      <w:sz w:val="14"/>
      <w:szCs w:val="14"/>
      <w:shd w:val="clear" w:color="auto" w:fill="FFFFFF"/>
    </w:rPr>
  </w:style>
  <w:style w:type="character" w:customStyle="1" w:styleId="Teksttreci2Pogrubienie">
    <w:name w:val="Tekst treści (2) + Pogrubienie"/>
    <w:rsid w:val="00C9520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rsid w:val="00C95209"/>
    <w:rPr>
      <w:rFonts w:ascii="Verdana" w:eastAsia="Verdana" w:hAnsi="Verdana" w:cs="Verdana"/>
      <w:b w:val="0"/>
      <w:bCs w:val="0"/>
      <w:i/>
      <w:iCs/>
      <w:smallCaps w:val="0"/>
      <w:strike w:val="0"/>
      <w:sz w:val="18"/>
      <w:szCs w:val="18"/>
      <w:u w:val="none"/>
    </w:rPr>
  </w:style>
  <w:style w:type="character" w:customStyle="1" w:styleId="Teksttreci8Bezkursywy">
    <w:name w:val="Tekst treści (8) + Bez kursywy"/>
    <w:rsid w:val="00C95209"/>
    <w:rPr>
      <w:rFonts w:ascii="Verdana" w:eastAsia="Verdana" w:hAnsi="Verdana" w:cs="Verdana"/>
      <w:b w:val="0"/>
      <w:bCs w:val="0"/>
      <w:i/>
      <w:iCs/>
      <w:smallCaps w:val="0"/>
      <w:strike w:val="0"/>
      <w:color w:val="000000"/>
      <w:spacing w:val="0"/>
      <w:w w:val="100"/>
      <w:position w:val="0"/>
      <w:sz w:val="18"/>
      <w:szCs w:val="18"/>
      <w:u w:val="none"/>
      <w:lang w:val="pl-PL" w:eastAsia="pl-PL" w:bidi="pl-PL"/>
    </w:rPr>
  </w:style>
  <w:style w:type="character" w:customStyle="1" w:styleId="Teksttreci80">
    <w:name w:val="Tekst treści (8)"/>
    <w:rsid w:val="00C95209"/>
    <w:rPr>
      <w:rFonts w:ascii="Verdana" w:eastAsia="Verdana" w:hAnsi="Verdana" w:cs="Verdana"/>
      <w:b w:val="0"/>
      <w:bCs w:val="0"/>
      <w:i/>
      <w:iCs/>
      <w:smallCaps w:val="0"/>
      <w:strike w:val="0"/>
      <w:color w:val="000000"/>
      <w:spacing w:val="0"/>
      <w:w w:val="100"/>
      <w:position w:val="0"/>
      <w:sz w:val="18"/>
      <w:szCs w:val="18"/>
      <w:u w:val="single"/>
      <w:lang w:val="pl-PL" w:eastAsia="pl-PL" w:bidi="pl-PL"/>
    </w:rPr>
  </w:style>
  <w:style w:type="paragraph" w:customStyle="1" w:styleId="Teksttreci50">
    <w:name w:val="Tekst treści (5)"/>
    <w:basedOn w:val="Normalny"/>
    <w:link w:val="Teksttreci5"/>
    <w:rsid w:val="00C95209"/>
    <w:pPr>
      <w:widowControl w:val="0"/>
      <w:shd w:val="clear" w:color="auto" w:fill="FFFFFF"/>
      <w:spacing w:before="420" w:after="60" w:line="0" w:lineRule="atLeast"/>
      <w:ind w:hanging="540"/>
      <w:jc w:val="both"/>
    </w:pPr>
    <w:rPr>
      <w:rFonts w:ascii="Verdana" w:eastAsia="Verdana" w:hAnsi="Verdana" w:cs="Verdana"/>
      <w:b/>
      <w:bCs/>
      <w:sz w:val="18"/>
      <w:szCs w:val="18"/>
    </w:rPr>
  </w:style>
  <w:style w:type="paragraph" w:customStyle="1" w:styleId="Nagwek21">
    <w:name w:val="Nagłówek #2"/>
    <w:basedOn w:val="Normalny"/>
    <w:link w:val="Nagwek20"/>
    <w:rsid w:val="00C95209"/>
    <w:pPr>
      <w:widowControl w:val="0"/>
      <w:shd w:val="clear" w:color="auto" w:fill="FFFFFF"/>
      <w:spacing w:before="420" w:after="480" w:line="0" w:lineRule="atLeast"/>
      <w:ind w:hanging="1460"/>
      <w:jc w:val="both"/>
      <w:outlineLvl w:val="1"/>
    </w:pPr>
    <w:rPr>
      <w:rFonts w:ascii="Verdana" w:eastAsia="Verdana" w:hAnsi="Verdana" w:cs="Verdana"/>
      <w:b/>
      <w:bCs/>
      <w:sz w:val="18"/>
      <w:szCs w:val="18"/>
    </w:rPr>
  </w:style>
  <w:style w:type="paragraph" w:customStyle="1" w:styleId="Teksttreci20">
    <w:name w:val="Tekst treści (2)"/>
    <w:basedOn w:val="Normalny"/>
    <w:link w:val="Teksttreci2"/>
    <w:rsid w:val="00C95209"/>
    <w:pPr>
      <w:widowControl w:val="0"/>
      <w:shd w:val="clear" w:color="auto" w:fill="FFFFFF"/>
      <w:spacing w:before="480" w:after="60" w:line="216" w:lineRule="exact"/>
      <w:ind w:hanging="1840"/>
      <w:jc w:val="both"/>
    </w:pPr>
    <w:rPr>
      <w:rFonts w:ascii="Verdana" w:eastAsia="Verdana" w:hAnsi="Verdana" w:cs="Verdana"/>
      <w:sz w:val="18"/>
      <w:szCs w:val="18"/>
    </w:rPr>
  </w:style>
  <w:style w:type="paragraph" w:customStyle="1" w:styleId="Teksttreci60">
    <w:name w:val="Tekst treści (6)"/>
    <w:basedOn w:val="Normalny"/>
    <w:link w:val="Teksttreci6"/>
    <w:rsid w:val="00C95209"/>
    <w:pPr>
      <w:widowControl w:val="0"/>
      <w:shd w:val="clear" w:color="auto" w:fill="FFFFFF"/>
      <w:spacing w:before="180" w:line="0" w:lineRule="atLeast"/>
      <w:jc w:val="center"/>
    </w:pPr>
    <w:rPr>
      <w:rFonts w:ascii="Verdana" w:eastAsia="Verdana" w:hAnsi="Verdana" w:cs="Verdana"/>
      <w:sz w:val="14"/>
      <w:szCs w:val="14"/>
    </w:rPr>
  </w:style>
  <w:style w:type="character" w:styleId="UyteHipercze">
    <w:name w:val="FollowedHyperlink"/>
    <w:uiPriority w:val="99"/>
    <w:semiHidden/>
    <w:unhideWhenUsed/>
    <w:rsid w:val="002C18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8115">
      <w:bodyDiv w:val="1"/>
      <w:marLeft w:val="0"/>
      <w:marRight w:val="0"/>
      <w:marTop w:val="0"/>
      <w:marBottom w:val="0"/>
      <w:divBdr>
        <w:top w:val="none" w:sz="0" w:space="0" w:color="auto"/>
        <w:left w:val="none" w:sz="0" w:space="0" w:color="auto"/>
        <w:bottom w:val="none" w:sz="0" w:space="0" w:color="auto"/>
        <w:right w:val="none" w:sz="0" w:space="0" w:color="auto"/>
      </w:divBdr>
      <w:divsChild>
        <w:div w:id="32847038">
          <w:marLeft w:val="0"/>
          <w:marRight w:val="0"/>
          <w:marTop w:val="0"/>
          <w:marBottom w:val="0"/>
          <w:divBdr>
            <w:top w:val="none" w:sz="0" w:space="0" w:color="auto"/>
            <w:left w:val="none" w:sz="0" w:space="0" w:color="auto"/>
            <w:bottom w:val="none" w:sz="0" w:space="0" w:color="auto"/>
            <w:right w:val="none" w:sz="0" w:space="0" w:color="auto"/>
          </w:divBdr>
        </w:div>
        <w:div w:id="44376957">
          <w:marLeft w:val="0"/>
          <w:marRight w:val="0"/>
          <w:marTop w:val="0"/>
          <w:marBottom w:val="0"/>
          <w:divBdr>
            <w:top w:val="none" w:sz="0" w:space="0" w:color="auto"/>
            <w:left w:val="none" w:sz="0" w:space="0" w:color="auto"/>
            <w:bottom w:val="none" w:sz="0" w:space="0" w:color="auto"/>
            <w:right w:val="none" w:sz="0" w:space="0" w:color="auto"/>
          </w:divBdr>
        </w:div>
        <w:div w:id="45418220">
          <w:marLeft w:val="0"/>
          <w:marRight w:val="0"/>
          <w:marTop w:val="0"/>
          <w:marBottom w:val="0"/>
          <w:divBdr>
            <w:top w:val="none" w:sz="0" w:space="0" w:color="auto"/>
            <w:left w:val="none" w:sz="0" w:space="0" w:color="auto"/>
            <w:bottom w:val="none" w:sz="0" w:space="0" w:color="auto"/>
            <w:right w:val="none" w:sz="0" w:space="0" w:color="auto"/>
          </w:divBdr>
        </w:div>
        <w:div w:id="58094262">
          <w:marLeft w:val="0"/>
          <w:marRight w:val="0"/>
          <w:marTop w:val="0"/>
          <w:marBottom w:val="0"/>
          <w:divBdr>
            <w:top w:val="none" w:sz="0" w:space="0" w:color="auto"/>
            <w:left w:val="none" w:sz="0" w:space="0" w:color="auto"/>
            <w:bottom w:val="none" w:sz="0" w:space="0" w:color="auto"/>
            <w:right w:val="none" w:sz="0" w:space="0" w:color="auto"/>
          </w:divBdr>
        </w:div>
        <w:div w:id="130633054">
          <w:marLeft w:val="0"/>
          <w:marRight w:val="0"/>
          <w:marTop w:val="0"/>
          <w:marBottom w:val="0"/>
          <w:divBdr>
            <w:top w:val="none" w:sz="0" w:space="0" w:color="auto"/>
            <w:left w:val="none" w:sz="0" w:space="0" w:color="auto"/>
            <w:bottom w:val="none" w:sz="0" w:space="0" w:color="auto"/>
            <w:right w:val="none" w:sz="0" w:space="0" w:color="auto"/>
          </w:divBdr>
        </w:div>
        <w:div w:id="152843772">
          <w:marLeft w:val="0"/>
          <w:marRight w:val="0"/>
          <w:marTop w:val="0"/>
          <w:marBottom w:val="0"/>
          <w:divBdr>
            <w:top w:val="none" w:sz="0" w:space="0" w:color="auto"/>
            <w:left w:val="none" w:sz="0" w:space="0" w:color="auto"/>
            <w:bottom w:val="none" w:sz="0" w:space="0" w:color="auto"/>
            <w:right w:val="none" w:sz="0" w:space="0" w:color="auto"/>
          </w:divBdr>
        </w:div>
        <w:div w:id="165101212">
          <w:marLeft w:val="0"/>
          <w:marRight w:val="0"/>
          <w:marTop w:val="0"/>
          <w:marBottom w:val="0"/>
          <w:divBdr>
            <w:top w:val="none" w:sz="0" w:space="0" w:color="auto"/>
            <w:left w:val="none" w:sz="0" w:space="0" w:color="auto"/>
            <w:bottom w:val="none" w:sz="0" w:space="0" w:color="auto"/>
            <w:right w:val="none" w:sz="0" w:space="0" w:color="auto"/>
          </w:divBdr>
        </w:div>
        <w:div w:id="183642143">
          <w:marLeft w:val="0"/>
          <w:marRight w:val="0"/>
          <w:marTop w:val="0"/>
          <w:marBottom w:val="0"/>
          <w:divBdr>
            <w:top w:val="none" w:sz="0" w:space="0" w:color="auto"/>
            <w:left w:val="none" w:sz="0" w:space="0" w:color="auto"/>
            <w:bottom w:val="none" w:sz="0" w:space="0" w:color="auto"/>
            <w:right w:val="none" w:sz="0" w:space="0" w:color="auto"/>
          </w:divBdr>
        </w:div>
        <w:div w:id="191454333">
          <w:marLeft w:val="0"/>
          <w:marRight w:val="0"/>
          <w:marTop w:val="0"/>
          <w:marBottom w:val="0"/>
          <w:divBdr>
            <w:top w:val="none" w:sz="0" w:space="0" w:color="auto"/>
            <w:left w:val="none" w:sz="0" w:space="0" w:color="auto"/>
            <w:bottom w:val="none" w:sz="0" w:space="0" w:color="auto"/>
            <w:right w:val="none" w:sz="0" w:space="0" w:color="auto"/>
          </w:divBdr>
        </w:div>
        <w:div w:id="257756034">
          <w:marLeft w:val="0"/>
          <w:marRight w:val="0"/>
          <w:marTop w:val="0"/>
          <w:marBottom w:val="0"/>
          <w:divBdr>
            <w:top w:val="none" w:sz="0" w:space="0" w:color="auto"/>
            <w:left w:val="none" w:sz="0" w:space="0" w:color="auto"/>
            <w:bottom w:val="none" w:sz="0" w:space="0" w:color="auto"/>
            <w:right w:val="none" w:sz="0" w:space="0" w:color="auto"/>
          </w:divBdr>
        </w:div>
        <w:div w:id="275063068">
          <w:marLeft w:val="0"/>
          <w:marRight w:val="0"/>
          <w:marTop w:val="0"/>
          <w:marBottom w:val="0"/>
          <w:divBdr>
            <w:top w:val="none" w:sz="0" w:space="0" w:color="auto"/>
            <w:left w:val="none" w:sz="0" w:space="0" w:color="auto"/>
            <w:bottom w:val="none" w:sz="0" w:space="0" w:color="auto"/>
            <w:right w:val="none" w:sz="0" w:space="0" w:color="auto"/>
          </w:divBdr>
        </w:div>
        <w:div w:id="286620925">
          <w:marLeft w:val="0"/>
          <w:marRight w:val="0"/>
          <w:marTop w:val="0"/>
          <w:marBottom w:val="0"/>
          <w:divBdr>
            <w:top w:val="none" w:sz="0" w:space="0" w:color="auto"/>
            <w:left w:val="none" w:sz="0" w:space="0" w:color="auto"/>
            <w:bottom w:val="none" w:sz="0" w:space="0" w:color="auto"/>
            <w:right w:val="none" w:sz="0" w:space="0" w:color="auto"/>
          </w:divBdr>
        </w:div>
        <w:div w:id="306010995">
          <w:marLeft w:val="0"/>
          <w:marRight w:val="0"/>
          <w:marTop w:val="0"/>
          <w:marBottom w:val="0"/>
          <w:divBdr>
            <w:top w:val="none" w:sz="0" w:space="0" w:color="auto"/>
            <w:left w:val="none" w:sz="0" w:space="0" w:color="auto"/>
            <w:bottom w:val="none" w:sz="0" w:space="0" w:color="auto"/>
            <w:right w:val="none" w:sz="0" w:space="0" w:color="auto"/>
          </w:divBdr>
        </w:div>
        <w:div w:id="308823022">
          <w:marLeft w:val="0"/>
          <w:marRight w:val="0"/>
          <w:marTop w:val="0"/>
          <w:marBottom w:val="0"/>
          <w:divBdr>
            <w:top w:val="none" w:sz="0" w:space="0" w:color="auto"/>
            <w:left w:val="none" w:sz="0" w:space="0" w:color="auto"/>
            <w:bottom w:val="none" w:sz="0" w:space="0" w:color="auto"/>
            <w:right w:val="none" w:sz="0" w:space="0" w:color="auto"/>
          </w:divBdr>
        </w:div>
        <w:div w:id="385494314">
          <w:marLeft w:val="0"/>
          <w:marRight w:val="0"/>
          <w:marTop w:val="0"/>
          <w:marBottom w:val="0"/>
          <w:divBdr>
            <w:top w:val="none" w:sz="0" w:space="0" w:color="auto"/>
            <w:left w:val="none" w:sz="0" w:space="0" w:color="auto"/>
            <w:bottom w:val="none" w:sz="0" w:space="0" w:color="auto"/>
            <w:right w:val="none" w:sz="0" w:space="0" w:color="auto"/>
          </w:divBdr>
        </w:div>
        <w:div w:id="433525730">
          <w:marLeft w:val="0"/>
          <w:marRight w:val="0"/>
          <w:marTop w:val="0"/>
          <w:marBottom w:val="0"/>
          <w:divBdr>
            <w:top w:val="none" w:sz="0" w:space="0" w:color="auto"/>
            <w:left w:val="none" w:sz="0" w:space="0" w:color="auto"/>
            <w:bottom w:val="none" w:sz="0" w:space="0" w:color="auto"/>
            <w:right w:val="none" w:sz="0" w:space="0" w:color="auto"/>
          </w:divBdr>
        </w:div>
        <w:div w:id="496265621">
          <w:marLeft w:val="0"/>
          <w:marRight w:val="0"/>
          <w:marTop w:val="0"/>
          <w:marBottom w:val="0"/>
          <w:divBdr>
            <w:top w:val="none" w:sz="0" w:space="0" w:color="auto"/>
            <w:left w:val="none" w:sz="0" w:space="0" w:color="auto"/>
            <w:bottom w:val="none" w:sz="0" w:space="0" w:color="auto"/>
            <w:right w:val="none" w:sz="0" w:space="0" w:color="auto"/>
          </w:divBdr>
        </w:div>
        <w:div w:id="686716514">
          <w:marLeft w:val="0"/>
          <w:marRight w:val="0"/>
          <w:marTop w:val="0"/>
          <w:marBottom w:val="0"/>
          <w:divBdr>
            <w:top w:val="none" w:sz="0" w:space="0" w:color="auto"/>
            <w:left w:val="none" w:sz="0" w:space="0" w:color="auto"/>
            <w:bottom w:val="none" w:sz="0" w:space="0" w:color="auto"/>
            <w:right w:val="none" w:sz="0" w:space="0" w:color="auto"/>
          </w:divBdr>
        </w:div>
        <w:div w:id="688407070">
          <w:marLeft w:val="0"/>
          <w:marRight w:val="0"/>
          <w:marTop w:val="0"/>
          <w:marBottom w:val="0"/>
          <w:divBdr>
            <w:top w:val="none" w:sz="0" w:space="0" w:color="auto"/>
            <w:left w:val="none" w:sz="0" w:space="0" w:color="auto"/>
            <w:bottom w:val="none" w:sz="0" w:space="0" w:color="auto"/>
            <w:right w:val="none" w:sz="0" w:space="0" w:color="auto"/>
          </w:divBdr>
        </w:div>
        <w:div w:id="696541973">
          <w:marLeft w:val="0"/>
          <w:marRight w:val="0"/>
          <w:marTop w:val="0"/>
          <w:marBottom w:val="0"/>
          <w:divBdr>
            <w:top w:val="none" w:sz="0" w:space="0" w:color="auto"/>
            <w:left w:val="none" w:sz="0" w:space="0" w:color="auto"/>
            <w:bottom w:val="none" w:sz="0" w:space="0" w:color="auto"/>
            <w:right w:val="none" w:sz="0" w:space="0" w:color="auto"/>
          </w:divBdr>
        </w:div>
        <w:div w:id="702822356">
          <w:marLeft w:val="0"/>
          <w:marRight w:val="0"/>
          <w:marTop w:val="0"/>
          <w:marBottom w:val="0"/>
          <w:divBdr>
            <w:top w:val="none" w:sz="0" w:space="0" w:color="auto"/>
            <w:left w:val="none" w:sz="0" w:space="0" w:color="auto"/>
            <w:bottom w:val="none" w:sz="0" w:space="0" w:color="auto"/>
            <w:right w:val="none" w:sz="0" w:space="0" w:color="auto"/>
          </w:divBdr>
        </w:div>
        <w:div w:id="720519369">
          <w:marLeft w:val="0"/>
          <w:marRight w:val="0"/>
          <w:marTop w:val="0"/>
          <w:marBottom w:val="0"/>
          <w:divBdr>
            <w:top w:val="none" w:sz="0" w:space="0" w:color="auto"/>
            <w:left w:val="none" w:sz="0" w:space="0" w:color="auto"/>
            <w:bottom w:val="none" w:sz="0" w:space="0" w:color="auto"/>
            <w:right w:val="none" w:sz="0" w:space="0" w:color="auto"/>
          </w:divBdr>
        </w:div>
        <w:div w:id="765735544">
          <w:marLeft w:val="0"/>
          <w:marRight w:val="0"/>
          <w:marTop w:val="0"/>
          <w:marBottom w:val="0"/>
          <w:divBdr>
            <w:top w:val="none" w:sz="0" w:space="0" w:color="auto"/>
            <w:left w:val="none" w:sz="0" w:space="0" w:color="auto"/>
            <w:bottom w:val="none" w:sz="0" w:space="0" w:color="auto"/>
            <w:right w:val="none" w:sz="0" w:space="0" w:color="auto"/>
          </w:divBdr>
        </w:div>
        <w:div w:id="815226747">
          <w:marLeft w:val="0"/>
          <w:marRight w:val="0"/>
          <w:marTop w:val="0"/>
          <w:marBottom w:val="0"/>
          <w:divBdr>
            <w:top w:val="none" w:sz="0" w:space="0" w:color="auto"/>
            <w:left w:val="none" w:sz="0" w:space="0" w:color="auto"/>
            <w:bottom w:val="none" w:sz="0" w:space="0" w:color="auto"/>
            <w:right w:val="none" w:sz="0" w:space="0" w:color="auto"/>
          </w:divBdr>
        </w:div>
        <w:div w:id="847717342">
          <w:marLeft w:val="0"/>
          <w:marRight w:val="0"/>
          <w:marTop w:val="0"/>
          <w:marBottom w:val="0"/>
          <w:divBdr>
            <w:top w:val="none" w:sz="0" w:space="0" w:color="auto"/>
            <w:left w:val="none" w:sz="0" w:space="0" w:color="auto"/>
            <w:bottom w:val="none" w:sz="0" w:space="0" w:color="auto"/>
            <w:right w:val="none" w:sz="0" w:space="0" w:color="auto"/>
          </w:divBdr>
        </w:div>
        <w:div w:id="919146153">
          <w:marLeft w:val="0"/>
          <w:marRight w:val="0"/>
          <w:marTop w:val="0"/>
          <w:marBottom w:val="0"/>
          <w:divBdr>
            <w:top w:val="none" w:sz="0" w:space="0" w:color="auto"/>
            <w:left w:val="none" w:sz="0" w:space="0" w:color="auto"/>
            <w:bottom w:val="none" w:sz="0" w:space="0" w:color="auto"/>
            <w:right w:val="none" w:sz="0" w:space="0" w:color="auto"/>
          </w:divBdr>
        </w:div>
        <w:div w:id="1061633967">
          <w:marLeft w:val="0"/>
          <w:marRight w:val="0"/>
          <w:marTop w:val="0"/>
          <w:marBottom w:val="0"/>
          <w:divBdr>
            <w:top w:val="none" w:sz="0" w:space="0" w:color="auto"/>
            <w:left w:val="none" w:sz="0" w:space="0" w:color="auto"/>
            <w:bottom w:val="none" w:sz="0" w:space="0" w:color="auto"/>
            <w:right w:val="none" w:sz="0" w:space="0" w:color="auto"/>
          </w:divBdr>
        </w:div>
        <w:div w:id="1063873060">
          <w:marLeft w:val="0"/>
          <w:marRight w:val="0"/>
          <w:marTop w:val="0"/>
          <w:marBottom w:val="0"/>
          <w:divBdr>
            <w:top w:val="none" w:sz="0" w:space="0" w:color="auto"/>
            <w:left w:val="none" w:sz="0" w:space="0" w:color="auto"/>
            <w:bottom w:val="none" w:sz="0" w:space="0" w:color="auto"/>
            <w:right w:val="none" w:sz="0" w:space="0" w:color="auto"/>
          </w:divBdr>
        </w:div>
        <w:div w:id="1085348125">
          <w:marLeft w:val="0"/>
          <w:marRight w:val="0"/>
          <w:marTop w:val="0"/>
          <w:marBottom w:val="0"/>
          <w:divBdr>
            <w:top w:val="none" w:sz="0" w:space="0" w:color="auto"/>
            <w:left w:val="none" w:sz="0" w:space="0" w:color="auto"/>
            <w:bottom w:val="none" w:sz="0" w:space="0" w:color="auto"/>
            <w:right w:val="none" w:sz="0" w:space="0" w:color="auto"/>
          </w:divBdr>
        </w:div>
        <w:div w:id="1101218954">
          <w:marLeft w:val="0"/>
          <w:marRight w:val="0"/>
          <w:marTop w:val="0"/>
          <w:marBottom w:val="0"/>
          <w:divBdr>
            <w:top w:val="none" w:sz="0" w:space="0" w:color="auto"/>
            <w:left w:val="none" w:sz="0" w:space="0" w:color="auto"/>
            <w:bottom w:val="none" w:sz="0" w:space="0" w:color="auto"/>
            <w:right w:val="none" w:sz="0" w:space="0" w:color="auto"/>
          </w:divBdr>
        </w:div>
        <w:div w:id="1102385606">
          <w:marLeft w:val="0"/>
          <w:marRight w:val="0"/>
          <w:marTop w:val="0"/>
          <w:marBottom w:val="0"/>
          <w:divBdr>
            <w:top w:val="none" w:sz="0" w:space="0" w:color="auto"/>
            <w:left w:val="none" w:sz="0" w:space="0" w:color="auto"/>
            <w:bottom w:val="none" w:sz="0" w:space="0" w:color="auto"/>
            <w:right w:val="none" w:sz="0" w:space="0" w:color="auto"/>
          </w:divBdr>
        </w:div>
        <w:div w:id="1219130399">
          <w:marLeft w:val="0"/>
          <w:marRight w:val="0"/>
          <w:marTop w:val="0"/>
          <w:marBottom w:val="0"/>
          <w:divBdr>
            <w:top w:val="none" w:sz="0" w:space="0" w:color="auto"/>
            <w:left w:val="none" w:sz="0" w:space="0" w:color="auto"/>
            <w:bottom w:val="none" w:sz="0" w:space="0" w:color="auto"/>
            <w:right w:val="none" w:sz="0" w:space="0" w:color="auto"/>
          </w:divBdr>
        </w:div>
        <w:div w:id="1288045681">
          <w:marLeft w:val="0"/>
          <w:marRight w:val="0"/>
          <w:marTop w:val="0"/>
          <w:marBottom w:val="0"/>
          <w:divBdr>
            <w:top w:val="none" w:sz="0" w:space="0" w:color="auto"/>
            <w:left w:val="none" w:sz="0" w:space="0" w:color="auto"/>
            <w:bottom w:val="none" w:sz="0" w:space="0" w:color="auto"/>
            <w:right w:val="none" w:sz="0" w:space="0" w:color="auto"/>
          </w:divBdr>
        </w:div>
        <w:div w:id="1495099217">
          <w:marLeft w:val="0"/>
          <w:marRight w:val="0"/>
          <w:marTop w:val="0"/>
          <w:marBottom w:val="0"/>
          <w:divBdr>
            <w:top w:val="none" w:sz="0" w:space="0" w:color="auto"/>
            <w:left w:val="none" w:sz="0" w:space="0" w:color="auto"/>
            <w:bottom w:val="none" w:sz="0" w:space="0" w:color="auto"/>
            <w:right w:val="none" w:sz="0" w:space="0" w:color="auto"/>
          </w:divBdr>
        </w:div>
        <w:div w:id="1536848850">
          <w:marLeft w:val="0"/>
          <w:marRight w:val="0"/>
          <w:marTop w:val="0"/>
          <w:marBottom w:val="0"/>
          <w:divBdr>
            <w:top w:val="none" w:sz="0" w:space="0" w:color="auto"/>
            <w:left w:val="none" w:sz="0" w:space="0" w:color="auto"/>
            <w:bottom w:val="none" w:sz="0" w:space="0" w:color="auto"/>
            <w:right w:val="none" w:sz="0" w:space="0" w:color="auto"/>
          </w:divBdr>
        </w:div>
        <w:div w:id="1678313339">
          <w:marLeft w:val="0"/>
          <w:marRight w:val="0"/>
          <w:marTop w:val="0"/>
          <w:marBottom w:val="0"/>
          <w:divBdr>
            <w:top w:val="none" w:sz="0" w:space="0" w:color="auto"/>
            <w:left w:val="none" w:sz="0" w:space="0" w:color="auto"/>
            <w:bottom w:val="none" w:sz="0" w:space="0" w:color="auto"/>
            <w:right w:val="none" w:sz="0" w:space="0" w:color="auto"/>
          </w:divBdr>
        </w:div>
        <w:div w:id="1711682927">
          <w:marLeft w:val="0"/>
          <w:marRight w:val="0"/>
          <w:marTop w:val="0"/>
          <w:marBottom w:val="0"/>
          <w:divBdr>
            <w:top w:val="none" w:sz="0" w:space="0" w:color="auto"/>
            <w:left w:val="none" w:sz="0" w:space="0" w:color="auto"/>
            <w:bottom w:val="none" w:sz="0" w:space="0" w:color="auto"/>
            <w:right w:val="none" w:sz="0" w:space="0" w:color="auto"/>
          </w:divBdr>
        </w:div>
        <w:div w:id="1712877440">
          <w:marLeft w:val="0"/>
          <w:marRight w:val="0"/>
          <w:marTop w:val="0"/>
          <w:marBottom w:val="0"/>
          <w:divBdr>
            <w:top w:val="none" w:sz="0" w:space="0" w:color="auto"/>
            <w:left w:val="none" w:sz="0" w:space="0" w:color="auto"/>
            <w:bottom w:val="none" w:sz="0" w:space="0" w:color="auto"/>
            <w:right w:val="none" w:sz="0" w:space="0" w:color="auto"/>
          </w:divBdr>
        </w:div>
        <w:div w:id="1781489210">
          <w:marLeft w:val="0"/>
          <w:marRight w:val="0"/>
          <w:marTop w:val="0"/>
          <w:marBottom w:val="0"/>
          <w:divBdr>
            <w:top w:val="none" w:sz="0" w:space="0" w:color="auto"/>
            <w:left w:val="none" w:sz="0" w:space="0" w:color="auto"/>
            <w:bottom w:val="none" w:sz="0" w:space="0" w:color="auto"/>
            <w:right w:val="none" w:sz="0" w:space="0" w:color="auto"/>
          </w:divBdr>
        </w:div>
        <w:div w:id="1946959285">
          <w:marLeft w:val="0"/>
          <w:marRight w:val="0"/>
          <w:marTop w:val="0"/>
          <w:marBottom w:val="0"/>
          <w:divBdr>
            <w:top w:val="none" w:sz="0" w:space="0" w:color="auto"/>
            <w:left w:val="none" w:sz="0" w:space="0" w:color="auto"/>
            <w:bottom w:val="none" w:sz="0" w:space="0" w:color="auto"/>
            <w:right w:val="none" w:sz="0" w:space="0" w:color="auto"/>
          </w:divBdr>
        </w:div>
        <w:div w:id="1983193891">
          <w:marLeft w:val="0"/>
          <w:marRight w:val="0"/>
          <w:marTop w:val="0"/>
          <w:marBottom w:val="0"/>
          <w:divBdr>
            <w:top w:val="none" w:sz="0" w:space="0" w:color="auto"/>
            <w:left w:val="none" w:sz="0" w:space="0" w:color="auto"/>
            <w:bottom w:val="none" w:sz="0" w:space="0" w:color="auto"/>
            <w:right w:val="none" w:sz="0" w:space="0" w:color="auto"/>
          </w:divBdr>
        </w:div>
        <w:div w:id="1992638624">
          <w:marLeft w:val="0"/>
          <w:marRight w:val="0"/>
          <w:marTop w:val="0"/>
          <w:marBottom w:val="0"/>
          <w:divBdr>
            <w:top w:val="none" w:sz="0" w:space="0" w:color="auto"/>
            <w:left w:val="none" w:sz="0" w:space="0" w:color="auto"/>
            <w:bottom w:val="none" w:sz="0" w:space="0" w:color="auto"/>
            <w:right w:val="none" w:sz="0" w:space="0" w:color="auto"/>
          </w:divBdr>
        </w:div>
        <w:div w:id="1997223134">
          <w:marLeft w:val="0"/>
          <w:marRight w:val="0"/>
          <w:marTop w:val="0"/>
          <w:marBottom w:val="0"/>
          <w:divBdr>
            <w:top w:val="none" w:sz="0" w:space="0" w:color="auto"/>
            <w:left w:val="none" w:sz="0" w:space="0" w:color="auto"/>
            <w:bottom w:val="none" w:sz="0" w:space="0" w:color="auto"/>
            <w:right w:val="none" w:sz="0" w:space="0" w:color="auto"/>
          </w:divBdr>
        </w:div>
        <w:div w:id="2023555297">
          <w:marLeft w:val="0"/>
          <w:marRight w:val="0"/>
          <w:marTop w:val="0"/>
          <w:marBottom w:val="0"/>
          <w:divBdr>
            <w:top w:val="none" w:sz="0" w:space="0" w:color="auto"/>
            <w:left w:val="none" w:sz="0" w:space="0" w:color="auto"/>
            <w:bottom w:val="none" w:sz="0" w:space="0" w:color="auto"/>
            <w:right w:val="none" w:sz="0" w:space="0" w:color="auto"/>
          </w:divBdr>
        </w:div>
        <w:div w:id="2037146799">
          <w:marLeft w:val="0"/>
          <w:marRight w:val="0"/>
          <w:marTop w:val="0"/>
          <w:marBottom w:val="0"/>
          <w:divBdr>
            <w:top w:val="none" w:sz="0" w:space="0" w:color="auto"/>
            <w:left w:val="none" w:sz="0" w:space="0" w:color="auto"/>
            <w:bottom w:val="none" w:sz="0" w:space="0" w:color="auto"/>
            <w:right w:val="none" w:sz="0" w:space="0" w:color="auto"/>
          </w:divBdr>
        </w:div>
        <w:div w:id="2082172077">
          <w:marLeft w:val="0"/>
          <w:marRight w:val="0"/>
          <w:marTop w:val="0"/>
          <w:marBottom w:val="0"/>
          <w:divBdr>
            <w:top w:val="none" w:sz="0" w:space="0" w:color="auto"/>
            <w:left w:val="none" w:sz="0" w:space="0" w:color="auto"/>
            <w:bottom w:val="none" w:sz="0" w:space="0" w:color="auto"/>
            <w:right w:val="none" w:sz="0" w:space="0" w:color="auto"/>
          </w:divBdr>
        </w:div>
        <w:div w:id="2098404495">
          <w:marLeft w:val="0"/>
          <w:marRight w:val="0"/>
          <w:marTop w:val="0"/>
          <w:marBottom w:val="0"/>
          <w:divBdr>
            <w:top w:val="none" w:sz="0" w:space="0" w:color="auto"/>
            <w:left w:val="none" w:sz="0" w:space="0" w:color="auto"/>
            <w:bottom w:val="none" w:sz="0" w:space="0" w:color="auto"/>
            <w:right w:val="none" w:sz="0" w:space="0" w:color="auto"/>
          </w:divBdr>
        </w:div>
      </w:divsChild>
    </w:div>
    <w:div w:id="100955395">
      <w:bodyDiv w:val="1"/>
      <w:marLeft w:val="0"/>
      <w:marRight w:val="0"/>
      <w:marTop w:val="0"/>
      <w:marBottom w:val="0"/>
      <w:divBdr>
        <w:top w:val="none" w:sz="0" w:space="0" w:color="auto"/>
        <w:left w:val="none" w:sz="0" w:space="0" w:color="auto"/>
        <w:bottom w:val="none" w:sz="0" w:space="0" w:color="auto"/>
        <w:right w:val="none" w:sz="0" w:space="0" w:color="auto"/>
      </w:divBdr>
      <w:divsChild>
        <w:div w:id="607855655">
          <w:marLeft w:val="0"/>
          <w:marRight w:val="0"/>
          <w:marTop w:val="0"/>
          <w:marBottom w:val="0"/>
          <w:divBdr>
            <w:top w:val="none" w:sz="0" w:space="0" w:color="auto"/>
            <w:left w:val="none" w:sz="0" w:space="0" w:color="auto"/>
            <w:bottom w:val="none" w:sz="0" w:space="0" w:color="auto"/>
            <w:right w:val="none" w:sz="0" w:space="0" w:color="auto"/>
          </w:divBdr>
        </w:div>
        <w:div w:id="999425276">
          <w:marLeft w:val="0"/>
          <w:marRight w:val="0"/>
          <w:marTop w:val="0"/>
          <w:marBottom w:val="0"/>
          <w:divBdr>
            <w:top w:val="none" w:sz="0" w:space="0" w:color="auto"/>
            <w:left w:val="none" w:sz="0" w:space="0" w:color="auto"/>
            <w:bottom w:val="none" w:sz="0" w:space="0" w:color="auto"/>
            <w:right w:val="none" w:sz="0" w:space="0" w:color="auto"/>
          </w:divBdr>
        </w:div>
        <w:div w:id="1025903642">
          <w:marLeft w:val="0"/>
          <w:marRight w:val="0"/>
          <w:marTop w:val="0"/>
          <w:marBottom w:val="0"/>
          <w:divBdr>
            <w:top w:val="none" w:sz="0" w:space="0" w:color="auto"/>
            <w:left w:val="none" w:sz="0" w:space="0" w:color="auto"/>
            <w:bottom w:val="none" w:sz="0" w:space="0" w:color="auto"/>
            <w:right w:val="none" w:sz="0" w:space="0" w:color="auto"/>
          </w:divBdr>
        </w:div>
        <w:div w:id="1424566231">
          <w:marLeft w:val="0"/>
          <w:marRight w:val="0"/>
          <w:marTop w:val="0"/>
          <w:marBottom w:val="0"/>
          <w:divBdr>
            <w:top w:val="none" w:sz="0" w:space="0" w:color="auto"/>
            <w:left w:val="none" w:sz="0" w:space="0" w:color="auto"/>
            <w:bottom w:val="none" w:sz="0" w:space="0" w:color="auto"/>
            <w:right w:val="none" w:sz="0" w:space="0" w:color="auto"/>
          </w:divBdr>
        </w:div>
        <w:div w:id="1884488277">
          <w:marLeft w:val="0"/>
          <w:marRight w:val="0"/>
          <w:marTop w:val="0"/>
          <w:marBottom w:val="0"/>
          <w:divBdr>
            <w:top w:val="none" w:sz="0" w:space="0" w:color="auto"/>
            <w:left w:val="none" w:sz="0" w:space="0" w:color="auto"/>
            <w:bottom w:val="none" w:sz="0" w:space="0" w:color="auto"/>
            <w:right w:val="none" w:sz="0" w:space="0" w:color="auto"/>
          </w:divBdr>
        </w:div>
        <w:div w:id="1889219853">
          <w:marLeft w:val="0"/>
          <w:marRight w:val="0"/>
          <w:marTop w:val="0"/>
          <w:marBottom w:val="0"/>
          <w:divBdr>
            <w:top w:val="none" w:sz="0" w:space="0" w:color="auto"/>
            <w:left w:val="none" w:sz="0" w:space="0" w:color="auto"/>
            <w:bottom w:val="none" w:sz="0" w:space="0" w:color="auto"/>
            <w:right w:val="none" w:sz="0" w:space="0" w:color="auto"/>
          </w:divBdr>
        </w:div>
        <w:div w:id="2069918729">
          <w:marLeft w:val="0"/>
          <w:marRight w:val="0"/>
          <w:marTop w:val="0"/>
          <w:marBottom w:val="0"/>
          <w:divBdr>
            <w:top w:val="none" w:sz="0" w:space="0" w:color="auto"/>
            <w:left w:val="none" w:sz="0" w:space="0" w:color="auto"/>
            <w:bottom w:val="none" w:sz="0" w:space="0" w:color="auto"/>
            <w:right w:val="none" w:sz="0" w:space="0" w:color="auto"/>
          </w:divBdr>
        </w:div>
      </w:divsChild>
    </w:div>
    <w:div w:id="111871961">
      <w:bodyDiv w:val="1"/>
      <w:marLeft w:val="0"/>
      <w:marRight w:val="0"/>
      <w:marTop w:val="0"/>
      <w:marBottom w:val="0"/>
      <w:divBdr>
        <w:top w:val="none" w:sz="0" w:space="0" w:color="auto"/>
        <w:left w:val="none" w:sz="0" w:space="0" w:color="auto"/>
        <w:bottom w:val="none" w:sz="0" w:space="0" w:color="auto"/>
        <w:right w:val="none" w:sz="0" w:space="0" w:color="auto"/>
      </w:divBdr>
    </w:div>
    <w:div w:id="161820826">
      <w:bodyDiv w:val="1"/>
      <w:marLeft w:val="0"/>
      <w:marRight w:val="0"/>
      <w:marTop w:val="0"/>
      <w:marBottom w:val="0"/>
      <w:divBdr>
        <w:top w:val="none" w:sz="0" w:space="0" w:color="auto"/>
        <w:left w:val="none" w:sz="0" w:space="0" w:color="auto"/>
        <w:bottom w:val="none" w:sz="0" w:space="0" w:color="auto"/>
        <w:right w:val="none" w:sz="0" w:space="0" w:color="auto"/>
      </w:divBdr>
    </w:div>
    <w:div w:id="163399078">
      <w:bodyDiv w:val="1"/>
      <w:marLeft w:val="0"/>
      <w:marRight w:val="0"/>
      <w:marTop w:val="0"/>
      <w:marBottom w:val="0"/>
      <w:divBdr>
        <w:top w:val="none" w:sz="0" w:space="0" w:color="auto"/>
        <w:left w:val="none" w:sz="0" w:space="0" w:color="auto"/>
        <w:bottom w:val="none" w:sz="0" w:space="0" w:color="auto"/>
        <w:right w:val="none" w:sz="0" w:space="0" w:color="auto"/>
      </w:divBdr>
      <w:divsChild>
        <w:div w:id="164514145">
          <w:marLeft w:val="0"/>
          <w:marRight w:val="0"/>
          <w:marTop w:val="0"/>
          <w:marBottom w:val="0"/>
          <w:divBdr>
            <w:top w:val="none" w:sz="0" w:space="0" w:color="auto"/>
            <w:left w:val="none" w:sz="0" w:space="0" w:color="auto"/>
            <w:bottom w:val="none" w:sz="0" w:space="0" w:color="auto"/>
            <w:right w:val="none" w:sz="0" w:space="0" w:color="auto"/>
          </w:divBdr>
        </w:div>
        <w:div w:id="243957270">
          <w:marLeft w:val="0"/>
          <w:marRight w:val="0"/>
          <w:marTop w:val="0"/>
          <w:marBottom w:val="0"/>
          <w:divBdr>
            <w:top w:val="none" w:sz="0" w:space="0" w:color="auto"/>
            <w:left w:val="none" w:sz="0" w:space="0" w:color="auto"/>
            <w:bottom w:val="none" w:sz="0" w:space="0" w:color="auto"/>
            <w:right w:val="none" w:sz="0" w:space="0" w:color="auto"/>
          </w:divBdr>
        </w:div>
        <w:div w:id="430249679">
          <w:marLeft w:val="0"/>
          <w:marRight w:val="0"/>
          <w:marTop w:val="0"/>
          <w:marBottom w:val="0"/>
          <w:divBdr>
            <w:top w:val="none" w:sz="0" w:space="0" w:color="auto"/>
            <w:left w:val="none" w:sz="0" w:space="0" w:color="auto"/>
            <w:bottom w:val="none" w:sz="0" w:space="0" w:color="auto"/>
            <w:right w:val="none" w:sz="0" w:space="0" w:color="auto"/>
          </w:divBdr>
        </w:div>
        <w:div w:id="481581446">
          <w:marLeft w:val="0"/>
          <w:marRight w:val="0"/>
          <w:marTop w:val="0"/>
          <w:marBottom w:val="0"/>
          <w:divBdr>
            <w:top w:val="none" w:sz="0" w:space="0" w:color="auto"/>
            <w:left w:val="none" w:sz="0" w:space="0" w:color="auto"/>
            <w:bottom w:val="none" w:sz="0" w:space="0" w:color="auto"/>
            <w:right w:val="none" w:sz="0" w:space="0" w:color="auto"/>
          </w:divBdr>
        </w:div>
        <w:div w:id="483279007">
          <w:marLeft w:val="0"/>
          <w:marRight w:val="0"/>
          <w:marTop w:val="0"/>
          <w:marBottom w:val="0"/>
          <w:divBdr>
            <w:top w:val="none" w:sz="0" w:space="0" w:color="auto"/>
            <w:left w:val="none" w:sz="0" w:space="0" w:color="auto"/>
            <w:bottom w:val="none" w:sz="0" w:space="0" w:color="auto"/>
            <w:right w:val="none" w:sz="0" w:space="0" w:color="auto"/>
          </w:divBdr>
        </w:div>
        <w:div w:id="571475596">
          <w:marLeft w:val="0"/>
          <w:marRight w:val="0"/>
          <w:marTop w:val="0"/>
          <w:marBottom w:val="0"/>
          <w:divBdr>
            <w:top w:val="none" w:sz="0" w:space="0" w:color="auto"/>
            <w:left w:val="none" w:sz="0" w:space="0" w:color="auto"/>
            <w:bottom w:val="none" w:sz="0" w:space="0" w:color="auto"/>
            <w:right w:val="none" w:sz="0" w:space="0" w:color="auto"/>
          </w:divBdr>
        </w:div>
        <w:div w:id="734165368">
          <w:marLeft w:val="0"/>
          <w:marRight w:val="0"/>
          <w:marTop w:val="0"/>
          <w:marBottom w:val="0"/>
          <w:divBdr>
            <w:top w:val="none" w:sz="0" w:space="0" w:color="auto"/>
            <w:left w:val="none" w:sz="0" w:space="0" w:color="auto"/>
            <w:bottom w:val="none" w:sz="0" w:space="0" w:color="auto"/>
            <w:right w:val="none" w:sz="0" w:space="0" w:color="auto"/>
          </w:divBdr>
        </w:div>
        <w:div w:id="770468517">
          <w:marLeft w:val="0"/>
          <w:marRight w:val="0"/>
          <w:marTop w:val="0"/>
          <w:marBottom w:val="0"/>
          <w:divBdr>
            <w:top w:val="none" w:sz="0" w:space="0" w:color="auto"/>
            <w:left w:val="none" w:sz="0" w:space="0" w:color="auto"/>
            <w:bottom w:val="none" w:sz="0" w:space="0" w:color="auto"/>
            <w:right w:val="none" w:sz="0" w:space="0" w:color="auto"/>
          </w:divBdr>
        </w:div>
        <w:div w:id="779841660">
          <w:marLeft w:val="0"/>
          <w:marRight w:val="0"/>
          <w:marTop w:val="0"/>
          <w:marBottom w:val="0"/>
          <w:divBdr>
            <w:top w:val="none" w:sz="0" w:space="0" w:color="auto"/>
            <w:left w:val="none" w:sz="0" w:space="0" w:color="auto"/>
            <w:bottom w:val="none" w:sz="0" w:space="0" w:color="auto"/>
            <w:right w:val="none" w:sz="0" w:space="0" w:color="auto"/>
          </w:divBdr>
        </w:div>
        <w:div w:id="794760924">
          <w:marLeft w:val="0"/>
          <w:marRight w:val="0"/>
          <w:marTop w:val="0"/>
          <w:marBottom w:val="0"/>
          <w:divBdr>
            <w:top w:val="none" w:sz="0" w:space="0" w:color="auto"/>
            <w:left w:val="none" w:sz="0" w:space="0" w:color="auto"/>
            <w:bottom w:val="none" w:sz="0" w:space="0" w:color="auto"/>
            <w:right w:val="none" w:sz="0" w:space="0" w:color="auto"/>
          </w:divBdr>
        </w:div>
        <w:div w:id="796920209">
          <w:marLeft w:val="0"/>
          <w:marRight w:val="0"/>
          <w:marTop w:val="0"/>
          <w:marBottom w:val="0"/>
          <w:divBdr>
            <w:top w:val="none" w:sz="0" w:space="0" w:color="auto"/>
            <w:left w:val="none" w:sz="0" w:space="0" w:color="auto"/>
            <w:bottom w:val="none" w:sz="0" w:space="0" w:color="auto"/>
            <w:right w:val="none" w:sz="0" w:space="0" w:color="auto"/>
          </w:divBdr>
        </w:div>
        <w:div w:id="816531095">
          <w:marLeft w:val="0"/>
          <w:marRight w:val="0"/>
          <w:marTop w:val="0"/>
          <w:marBottom w:val="0"/>
          <w:divBdr>
            <w:top w:val="none" w:sz="0" w:space="0" w:color="auto"/>
            <w:left w:val="none" w:sz="0" w:space="0" w:color="auto"/>
            <w:bottom w:val="none" w:sz="0" w:space="0" w:color="auto"/>
            <w:right w:val="none" w:sz="0" w:space="0" w:color="auto"/>
          </w:divBdr>
        </w:div>
        <w:div w:id="834999793">
          <w:marLeft w:val="0"/>
          <w:marRight w:val="0"/>
          <w:marTop w:val="0"/>
          <w:marBottom w:val="0"/>
          <w:divBdr>
            <w:top w:val="none" w:sz="0" w:space="0" w:color="auto"/>
            <w:left w:val="none" w:sz="0" w:space="0" w:color="auto"/>
            <w:bottom w:val="none" w:sz="0" w:space="0" w:color="auto"/>
            <w:right w:val="none" w:sz="0" w:space="0" w:color="auto"/>
          </w:divBdr>
        </w:div>
        <w:div w:id="852380977">
          <w:marLeft w:val="0"/>
          <w:marRight w:val="0"/>
          <w:marTop w:val="0"/>
          <w:marBottom w:val="0"/>
          <w:divBdr>
            <w:top w:val="none" w:sz="0" w:space="0" w:color="auto"/>
            <w:left w:val="none" w:sz="0" w:space="0" w:color="auto"/>
            <w:bottom w:val="none" w:sz="0" w:space="0" w:color="auto"/>
            <w:right w:val="none" w:sz="0" w:space="0" w:color="auto"/>
          </w:divBdr>
        </w:div>
        <w:div w:id="854029530">
          <w:marLeft w:val="0"/>
          <w:marRight w:val="0"/>
          <w:marTop w:val="0"/>
          <w:marBottom w:val="0"/>
          <w:divBdr>
            <w:top w:val="none" w:sz="0" w:space="0" w:color="auto"/>
            <w:left w:val="none" w:sz="0" w:space="0" w:color="auto"/>
            <w:bottom w:val="none" w:sz="0" w:space="0" w:color="auto"/>
            <w:right w:val="none" w:sz="0" w:space="0" w:color="auto"/>
          </w:divBdr>
        </w:div>
        <w:div w:id="867642732">
          <w:marLeft w:val="0"/>
          <w:marRight w:val="0"/>
          <w:marTop w:val="0"/>
          <w:marBottom w:val="0"/>
          <w:divBdr>
            <w:top w:val="none" w:sz="0" w:space="0" w:color="auto"/>
            <w:left w:val="none" w:sz="0" w:space="0" w:color="auto"/>
            <w:bottom w:val="none" w:sz="0" w:space="0" w:color="auto"/>
            <w:right w:val="none" w:sz="0" w:space="0" w:color="auto"/>
          </w:divBdr>
        </w:div>
        <w:div w:id="967589107">
          <w:marLeft w:val="0"/>
          <w:marRight w:val="0"/>
          <w:marTop w:val="0"/>
          <w:marBottom w:val="0"/>
          <w:divBdr>
            <w:top w:val="none" w:sz="0" w:space="0" w:color="auto"/>
            <w:left w:val="none" w:sz="0" w:space="0" w:color="auto"/>
            <w:bottom w:val="none" w:sz="0" w:space="0" w:color="auto"/>
            <w:right w:val="none" w:sz="0" w:space="0" w:color="auto"/>
          </w:divBdr>
        </w:div>
        <w:div w:id="1117093280">
          <w:marLeft w:val="0"/>
          <w:marRight w:val="0"/>
          <w:marTop w:val="0"/>
          <w:marBottom w:val="0"/>
          <w:divBdr>
            <w:top w:val="none" w:sz="0" w:space="0" w:color="auto"/>
            <w:left w:val="none" w:sz="0" w:space="0" w:color="auto"/>
            <w:bottom w:val="none" w:sz="0" w:space="0" w:color="auto"/>
            <w:right w:val="none" w:sz="0" w:space="0" w:color="auto"/>
          </w:divBdr>
        </w:div>
        <w:div w:id="1124302478">
          <w:marLeft w:val="0"/>
          <w:marRight w:val="0"/>
          <w:marTop w:val="0"/>
          <w:marBottom w:val="0"/>
          <w:divBdr>
            <w:top w:val="none" w:sz="0" w:space="0" w:color="auto"/>
            <w:left w:val="none" w:sz="0" w:space="0" w:color="auto"/>
            <w:bottom w:val="none" w:sz="0" w:space="0" w:color="auto"/>
            <w:right w:val="none" w:sz="0" w:space="0" w:color="auto"/>
          </w:divBdr>
        </w:div>
        <w:div w:id="1173835352">
          <w:marLeft w:val="0"/>
          <w:marRight w:val="0"/>
          <w:marTop w:val="0"/>
          <w:marBottom w:val="0"/>
          <w:divBdr>
            <w:top w:val="none" w:sz="0" w:space="0" w:color="auto"/>
            <w:left w:val="none" w:sz="0" w:space="0" w:color="auto"/>
            <w:bottom w:val="none" w:sz="0" w:space="0" w:color="auto"/>
            <w:right w:val="none" w:sz="0" w:space="0" w:color="auto"/>
          </w:divBdr>
        </w:div>
        <w:div w:id="1211769786">
          <w:marLeft w:val="0"/>
          <w:marRight w:val="0"/>
          <w:marTop w:val="0"/>
          <w:marBottom w:val="0"/>
          <w:divBdr>
            <w:top w:val="none" w:sz="0" w:space="0" w:color="auto"/>
            <w:left w:val="none" w:sz="0" w:space="0" w:color="auto"/>
            <w:bottom w:val="none" w:sz="0" w:space="0" w:color="auto"/>
            <w:right w:val="none" w:sz="0" w:space="0" w:color="auto"/>
          </w:divBdr>
        </w:div>
        <w:div w:id="1225533181">
          <w:marLeft w:val="0"/>
          <w:marRight w:val="0"/>
          <w:marTop w:val="0"/>
          <w:marBottom w:val="0"/>
          <w:divBdr>
            <w:top w:val="none" w:sz="0" w:space="0" w:color="auto"/>
            <w:left w:val="none" w:sz="0" w:space="0" w:color="auto"/>
            <w:bottom w:val="none" w:sz="0" w:space="0" w:color="auto"/>
            <w:right w:val="none" w:sz="0" w:space="0" w:color="auto"/>
          </w:divBdr>
        </w:div>
        <w:div w:id="1311640083">
          <w:marLeft w:val="0"/>
          <w:marRight w:val="0"/>
          <w:marTop w:val="0"/>
          <w:marBottom w:val="0"/>
          <w:divBdr>
            <w:top w:val="none" w:sz="0" w:space="0" w:color="auto"/>
            <w:left w:val="none" w:sz="0" w:space="0" w:color="auto"/>
            <w:bottom w:val="none" w:sz="0" w:space="0" w:color="auto"/>
            <w:right w:val="none" w:sz="0" w:space="0" w:color="auto"/>
          </w:divBdr>
        </w:div>
        <w:div w:id="1473794844">
          <w:marLeft w:val="0"/>
          <w:marRight w:val="0"/>
          <w:marTop w:val="0"/>
          <w:marBottom w:val="0"/>
          <w:divBdr>
            <w:top w:val="none" w:sz="0" w:space="0" w:color="auto"/>
            <w:left w:val="none" w:sz="0" w:space="0" w:color="auto"/>
            <w:bottom w:val="none" w:sz="0" w:space="0" w:color="auto"/>
            <w:right w:val="none" w:sz="0" w:space="0" w:color="auto"/>
          </w:divBdr>
        </w:div>
        <w:div w:id="1483883494">
          <w:marLeft w:val="0"/>
          <w:marRight w:val="0"/>
          <w:marTop w:val="0"/>
          <w:marBottom w:val="0"/>
          <w:divBdr>
            <w:top w:val="none" w:sz="0" w:space="0" w:color="auto"/>
            <w:left w:val="none" w:sz="0" w:space="0" w:color="auto"/>
            <w:bottom w:val="none" w:sz="0" w:space="0" w:color="auto"/>
            <w:right w:val="none" w:sz="0" w:space="0" w:color="auto"/>
          </w:divBdr>
        </w:div>
        <w:div w:id="1484470488">
          <w:marLeft w:val="0"/>
          <w:marRight w:val="0"/>
          <w:marTop w:val="0"/>
          <w:marBottom w:val="0"/>
          <w:divBdr>
            <w:top w:val="none" w:sz="0" w:space="0" w:color="auto"/>
            <w:left w:val="none" w:sz="0" w:space="0" w:color="auto"/>
            <w:bottom w:val="none" w:sz="0" w:space="0" w:color="auto"/>
            <w:right w:val="none" w:sz="0" w:space="0" w:color="auto"/>
          </w:divBdr>
        </w:div>
        <w:div w:id="1630864249">
          <w:marLeft w:val="0"/>
          <w:marRight w:val="0"/>
          <w:marTop w:val="0"/>
          <w:marBottom w:val="0"/>
          <w:divBdr>
            <w:top w:val="none" w:sz="0" w:space="0" w:color="auto"/>
            <w:left w:val="none" w:sz="0" w:space="0" w:color="auto"/>
            <w:bottom w:val="none" w:sz="0" w:space="0" w:color="auto"/>
            <w:right w:val="none" w:sz="0" w:space="0" w:color="auto"/>
          </w:divBdr>
        </w:div>
        <w:div w:id="1817795100">
          <w:marLeft w:val="0"/>
          <w:marRight w:val="0"/>
          <w:marTop w:val="0"/>
          <w:marBottom w:val="0"/>
          <w:divBdr>
            <w:top w:val="none" w:sz="0" w:space="0" w:color="auto"/>
            <w:left w:val="none" w:sz="0" w:space="0" w:color="auto"/>
            <w:bottom w:val="none" w:sz="0" w:space="0" w:color="auto"/>
            <w:right w:val="none" w:sz="0" w:space="0" w:color="auto"/>
          </w:divBdr>
        </w:div>
        <w:div w:id="1935279109">
          <w:marLeft w:val="0"/>
          <w:marRight w:val="0"/>
          <w:marTop w:val="0"/>
          <w:marBottom w:val="0"/>
          <w:divBdr>
            <w:top w:val="none" w:sz="0" w:space="0" w:color="auto"/>
            <w:left w:val="none" w:sz="0" w:space="0" w:color="auto"/>
            <w:bottom w:val="none" w:sz="0" w:space="0" w:color="auto"/>
            <w:right w:val="none" w:sz="0" w:space="0" w:color="auto"/>
          </w:divBdr>
        </w:div>
        <w:div w:id="1975981542">
          <w:marLeft w:val="0"/>
          <w:marRight w:val="0"/>
          <w:marTop w:val="0"/>
          <w:marBottom w:val="0"/>
          <w:divBdr>
            <w:top w:val="none" w:sz="0" w:space="0" w:color="auto"/>
            <w:left w:val="none" w:sz="0" w:space="0" w:color="auto"/>
            <w:bottom w:val="none" w:sz="0" w:space="0" w:color="auto"/>
            <w:right w:val="none" w:sz="0" w:space="0" w:color="auto"/>
          </w:divBdr>
        </w:div>
        <w:div w:id="2027978335">
          <w:marLeft w:val="0"/>
          <w:marRight w:val="0"/>
          <w:marTop w:val="0"/>
          <w:marBottom w:val="0"/>
          <w:divBdr>
            <w:top w:val="none" w:sz="0" w:space="0" w:color="auto"/>
            <w:left w:val="none" w:sz="0" w:space="0" w:color="auto"/>
            <w:bottom w:val="none" w:sz="0" w:space="0" w:color="auto"/>
            <w:right w:val="none" w:sz="0" w:space="0" w:color="auto"/>
          </w:divBdr>
        </w:div>
        <w:div w:id="2086099916">
          <w:marLeft w:val="0"/>
          <w:marRight w:val="0"/>
          <w:marTop w:val="0"/>
          <w:marBottom w:val="0"/>
          <w:divBdr>
            <w:top w:val="none" w:sz="0" w:space="0" w:color="auto"/>
            <w:left w:val="none" w:sz="0" w:space="0" w:color="auto"/>
            <w:bottom w:val="none" w:sz="0" w:space="0" w:color="auto"/>
            <w:right w:val="none" w:sz="0" w:space="0" w:color="auto"/>
          </w:divBdr>
        </w:div>
        <w:div w:id="2145150550">
          <w:marLeft w:val="0"/>
          <w:marRight w:val="0"/>
          <w:marTop w:val="0"/>
          <w:marBottom w:val="0"/>
          <w:divBdr>
            <w:top w:val="none" w:sz="0" w:space="0" w:color="auto"/>
            <w:left w:val="none" w:sz="0" w:space="0" w:color="auto"/>
            <w:bottom w:val="none" w:sz="0" w:space="0" w:color="auto"/>
            <w:right w:val="none" w:sz="0" w:space="0" w:color="auto"/>
          </w:divBdr>
        </w:div>
      </w:divsChild>
    </w:div>
    <w:div w:id="258679473">
      <w:bodyDiv w:val="1"/>
      <w:marLeft w:val="0"/>
      <w:marRight w:val="0"/>
      <w:marTop w:val="0"/>
      <w:marBottom w:val="0"/>
      <w:divBdr>
        <w:top w:val="none" w:sz="0" w:space="0" w:color="auto"/>
        <w:left w:val="none" w:sz="0" w:space="0" w:color="auto"/>
        <w:bottom w:val="none" w:sz="0" w:space="0" w:color="auto"/>
        <w:right w:val="none" w:sz="0" w:space="0" w:color="auto"/>
      </w:divBdr>
    </w:div>
    <w:div w:id="259679900">
      <w:bodyDiv w:val="1"/>
      <w:marLeft w:val="0"/>
      <w:marRight w:val="0"/>
      <w:marTop w:val="0"/>
      <w:marBottom w:val="0"/>
      <w:divBdr>
        <w:top w:val="none" w:sz="0" w:space="0" w:color="auto"/>
        <w:left w:val="none" w:sz="0" w:space="0" w:color="auto"/>
        <w:bottom w:val="none" w:sz="0" w:space="0" w:color="auto"/>
        <w:right w:val="none" w:sz="0" w:space="0" w:color="auto"/>
      </w:divBdr>
      <w:divsChild>
        <w:div w:id="22441613">
          <w:marLeft w:val="0"/>
          <w:marRight w:val="0"/>
          <w:marTop w:val="0"/>
          <w:marBottom w:val="0"/>
          <w:divBdr>
            <w:top w:val="none" w:sz="0" w:space="0" w:color="auto"/>
            <w:left w:val="none" w:sz="0" w:space="0" w:color="auto"/>
            <w:bottom w:val="none" w:sz="0" w:space="0" w:color="auto"/>
            <w:right w:val="none" w:sz="0" w:space="0" w:color="auto"/>
          </w:divBdr>
        </w:div>
        <w:div w:id="125242530">
          <w:marLeft w:val="0"/>
          <w:marRight w:val="0"/>
          <w:marTop w:val="0"/>
          <w:marBottom w:val="0"/>
          <w:divBdr>
            <w:top w:val="none" w:sz="0" w:space="0" w:color="auto"/>
            <w:left w:val="none" w:sz="0" w:space="0" w:color="auto"/>
            <w:bottom w:val="none" w:sz="0" w:space="0" w:color="auto"/>
            <w:right w:val="none" w:sz="0" w:space="0" w:color="auto"/>
          </w:divBdr>
        </w:div>
        <w:div w:id="278101661">
          <w:marLeft w:val="0"/>
          <w:marRight w:val="0"/>
          <w:marTop w:val="0"/>
          <w:marBottom w:val="0"/>
          <w:divBdr>
            <w:top w:val="none" w:sz="0" w:space="0" w:color="auto"/>
            <w:left w:val="none" w:sz="0" w:space="0" w:color="auto"/>
            <w:bottom w:val="none" w:sz="0" w:space="0" w:color="auto"/>
            <w:right w:val="none" w:sz="0" w:space="0" w:color="auto"/>
          </w:divBdr>
        </w:div>
        <w:div w:id="495153784">
          <w:marLeft w:val="0"/>
          <w:marRight w:val="0"/>
          <w:marTop w:val="0"/>
          <w:marBottom w:val="0"/>
          <w:divBdr>
            <w:top w:val="none" w:sz="0" w:space="0" w:color="auto"/>
            <w:left w:val="none" w:sz="0" w:space="0" w:color="auto"/>
            <w:bottom w:val="none" w:sz="0" w:space="0" w:color="auto"/>
            <w:right w:val="none" w:sz="0" w:space="0" w:color="auto"/>
          </w:divBdr>
        </w:div>
        <w:div w:id="576551908">
          <w:marLeft w:val="0"/>
          <w:marRight w:val="0"/>
          <w:marTop w:val="0"/>
          <w:marBottom w:val="0"/>
          <w:divBdr>
            <w:top w:val="none" w:sz="0" w:space="0" w:color="auto"/>
            <w:left w:val="none" w:sz="0" w:space="0" w:color="auto"/>
            <w:bottom w:val="none" w:sz="0" w:space="0" w:color="auto"/>
            <w:right w:val="none" w:sz="0" w:space="0" w:color="auto"/>
          </w:divBdr>
        </w:div>
        <w:div w:id="767309024">
          <w:marLeft w:val="0"/>
          <w:marRight w:val="0"/>
          <w:marTop w:val="0"/>
          <w:marBottom w:val="0"/>
          <w:divBdr>
            <w:top w:val="none" w:sz="0" w:space="0" w:color="auto"/>
            <w:left w:val="none" w:sz="0" w:space="0" w:color="auto"/>
            <w:bottom w:val="none" w:sz="0" w:space="0" w:color="auto"/>
            <w:right w:val="none" w:sz="0" w:space="0" w:color="auto"/>
          </w:divBdr>
        </w:div>
        <w:div w:id="827483136">
          <w:marLeft w:val="0"/>
          <w:marRight w:val="0"/>
          <w:marTop w:val="0"/>
          <w:marBottom w:val="0"/>
          <w:divBdr>
            <w:top w:val="none" w:sz="0" w:space="0" w:color="auto"/>
            <w:left w:val="none" w:sz="0" w:space="0" w:color="auto"/>
            <w:bottom w:val="none" w:sz="0" w:space="0" w:color="auto"/>
            <w:right w:val="none" w:sz="0" w:space="0" w:color="auto"/>
          </w:divBdr>
        </w:div>
        <w:div w:id="972448454">
          <w:marLeft w:val="0"/>
          <w:marRight w:val="0"/>
          <w:marTop w:val="0"/>
          <w:marBottom w:val="0"/>
          <w:divBdr>
            <w:top w:val="none" w:sz="0" w:space="0" w:color="auto"/>
            <w:left w:val="none" w:sz="0" w:space="0" w:color="auto"/>
            <w:bottom w:val="none" w:sz="0" w:space="0" w:color="auto"/>
            <w:right w:val="none" w:sz="0" w:space="0" w:color="auto"/>
          </w:divBdr>
        </w:div>
        <w:div w:id="1735857717">
          <w:marLeft w:val="0"/>
          <w:marRight w:val="0"/>
          <w:marTop w:val="0"/>
          <w:marBottom w:val="0"/>
          <w:divBdr>
            <w:top w:val="none" w:sz="0" w:space="0" w:color="auto"/>
            <w:left w:val="none" w:sz="0" w:space="0" w:color="auto"/>
            <w:bottom w:val="none" w:sz="0" w:space="0" w:color="auto"/>
            <w:right w:val="none" w:sz="0" w:space="0" w:color="auto"/>
          </w:divBdr>
        </w:div>
        <w:div w:id="1794712778">
          <w:marLeft w:val="0"/>
          <w:marRight w:val="0"/>
          <w:marTop w:val="0"/>
          <w:marBottom w:val="0"/>
          <w:divBdr>
            <w:top w:val="none" w:sz="0" w:space="0" w:color="auto"/>
            <w:left w:val="none" w:sz="0" w:space="0" w:color="auto"/>
            <w:bottom w:val="none" w:sz="0" w:space="0" w:color="auto"/>
            <w:right w:val="none" w:sz="0" w:space="0" w:color="auto"/>
          </w:divBdr>
        </w:div>
        <w:div w:id="1866871089">
          <w:marLeft w:val="0"/>
          <w:marRight w:val="0"/>
          <w:marTop w:val="0"/>
          <w:marBottom w:val="0"/>
          <w:divBdr>
            <w:top w:val="none" w:sz="0" w:space="0" w:color="auto"/>
            <w:left w:val="none" w:sz="0" w:space="0" w:color="auto"/>
            <w:bottom w:val="none" w:sz="0" w:space="0" w:color="auto"/>
            <w:right w:val="none" w:sz="0" w:space="0" w:color="auto"/>
          </w:divBdr>
        </w:div>
        <w:div w:id="1878616338">
          <w:marLeft w:val="0"/>
          <w:marRight w:val="0"/>
          <w:marTop w:val="0"/>
          <w:marBottom w:val="0"/>
          <w:divBdr>
            <w:top w:val="none" w:sz="0" w:space="0" w:color="auto"/>
            <w:left w:val="none" w:sz="0" w:space="0" w:color="auto"/>
            <w:bottom w:val="none" w:sz="0" w:space="0" w:color="auto"/>
            <w:right w:val="none" w:sz="0" w:space="0" w:color="auto"/>
          </w:divBdr>
        </w:div>
        <w:div w:id="1913807722">
          <w:marLeft w:val="0"/>
          <w:marRight w:val="0"/>
          <w:marTop w:val="0"/>
          <w:marBottom w:val="0"/>
          <w:divBdr>
            <w:top w:val="none" w:sz="0" w:space="0" w:color="auto"/>
            <w:left w:val="none" w:sz="0" w:space="0" w:color="auto"/>
            <w:bottom w:val="none" w:sz="0" w:space="0" w:color="auto"/>
            <w:right w:val="none" w:sz="0" w:space="0" w:color="auto"/>
          </w:divBdr>
        </w:div>
        <w:div w:id="1957327274">
          <w:marLeft w:val="0"/>
          <w:marRight w:val="0"/>
          <w:marTop w:val="0"/>
          <w:marBottom w:val="0"/>
          <w:divBdr>
            <w:top w:val="none" w:sz="0" w:space="0" w:color="auto"/>
            <w:left w:val="none" w:sz="0" w:space="0" w:color="auto"/>
            <w:bottom w:val="none" w:sz="0" w:space="0" w:color="auto"/>
            <w:right w:val="none" w:sz="0" w:space="0" w:color="auto"/>
          </w:divBdr>
        </w:div>
        <w:div w:id="2105808039">
          <w:marLeft w:val="0"/>
          <w:marRight w:val="0"/>
          <w:marTop w:val="0"/>
          <w:marBottom w:val="0"/>
          <w:divBdr>
            <w:top w:val="none" w:sz="0" w:space="0" w:color="auto"/>
            <w:left w:val="none" w:sz="0" w:space="0" w:color="auto"/>
            <w:bottom w:val="none" w:sz="0" w:space="0" w:color="auto"/>
            <w:right w:val="none" w:sz="0" w:space="0" w:color="auto"/>
          </w:divBdr>
        </w:div>
        <w:div w:id="2128230453">
          <w:marLeft w:val="0"/>
          <w:marRight w:val="0"/>
          <w:marTop w:val="0"/>
          <w:marBottom w:val="0"/>
          <w:divBdr>
            <w:top w:val="none" w:sz="0" w:space="0" w:color="auto"/>
            <w:left w:val="none" w:sz="0" w:space="0" w:color="auto"/>
            <w:bottom w:val="none" w:sz="0" w:space="0" w:color="auto"/>
            <w:right w:val="none" w:sz="0" w:space="0" w:color="auto"/>
          </w:divBdr>
        </w:div>
      </w:divsChild>
    </w:div>
    <w:div w:id="260839855">
      <w:bodyDiv w:val="1"/>
      <w:marLeft w:val="0"/>
      <w:marRight w:val="0"/>
      <w:marTop w:val="0"/>
      <w:marBottom w:val="0"/>
      <w:divBdr>
        <w:top w:val="none" w:sz="0" w:space="0" w:color="auto"/>
        <w:left w:val="none" w:sz="0" w:space="0" w:color="auto"/>
        <w:bottom w:val="none" w:sz="0" w:space="0" w:color="auto"/>
        <w:right w:val="none" w:sz="0" w:space="0" w:color="auto"/>
      </w:divBdr>
    </w:div>
    <w:div w:id="340476884">
      <w:bodyDiv w:val="1"/>
      <w:marLeft w:val="0"/>
      <w:marRight w:val="0"/>
      <w:marTop w:val="0"/>
      <w:marBottom w:val="0"/>
      <w:divBdr>
        <w:top w:val="none" w:sz="0" w:space="0" w:color="auto"/>
        <w:left w:val="none" w:sz="0" w:space="0" w:color="auto"/>
        <w:bottom w:val="none" w:sz="0" w:space="0" w:color="auto"/>
        <w:right w:val="none" w:sz="0" w:space="0" w:color="auto"/>
      </w:divBdr>
    </w:div>
    <w:div w:id="445467211">
      <w:bodyDiv w:val="1"/>
      <w:marLeft w:val="0"/>
      <w:marRight w:val="0"/>
      <w:marTop w:val="0"/>
      <w:marBottom w:val="0"/>
      <w:divBdr>
        <w:top w:val="none" w:sz="0" w:space="0" w:color="auto"/>
        <w:left w:val="none" w:sz="0" w:space="0" w:color="auto"/>
        <w:bottom w:val="none" w:sz="0" w:space="0" w:color="auto"/>
        <w:right w:val="none" w:sz="0" w:space="0" w:color="auto"/>
      </w:divBdr>
    </w:div>
    <w:div w:id="611934358">
      <w:bodyDiv w:val="1"/>
      <w:marLeft w:val="0"/>
      <w:marRight w:val="0"/>
      <w:marTop w:val="0"/>
      <w:marBottom w:val="0"/>
      <w:divBdr>
        <w:top w:val="none" w:sz="0" w:space="0" w:color="auto"/>
        <w:left w:val="none" w:sz="0" w:space="0" w:color="auto"/>
        <w:bottom w:val="none" w:sz="0" w:space="0" w:color="auto"/>
        <w:right w:val="none" w:sz="0" w:space="0" w:color="auto"/>
      </w:divBdr>
      <w:divsChild>
        <w:div w:id="24333112">
          <w:marLeft w:val="0"/>
          <w:marRight w:val="0"/>
          <w:marTop w:val="0"/>
          <w:marBottom w:val="0"/>
          <w:divBdr>
            <w:top w:val="none" w:sz="0" w:space="0" w:color="auto"/>
            <w:left w:val="none" w:sz="0" w:space="0" w:color="auto"/>
            <w:bottom w:val="none" w:sz="0" w:space="0" w:color="auto"/>
            <w:right w:val="none" w:sz="0" w:space="0" w:color="auto"/>
          </w:divBdr>
        </w:div>
        <w:div w:id="34888947">
          <w:marLeft w:val="0"/>
          <w:marRight w:val="0"/>
          <w:marTop w:val="0"/>
          <w:marBottom w:val="0"/>
          <w:divBdr>
            <w:top w:val="none" w:sz="0" w:space="0" w:color="auto"/>
            <w:left w:val="none" w:sz="0" w:space="0" w:color="auto"/>
            <w:bottom w:val="none" w:sz="0" w:space="0" w:color="auto"/>
            <w:right w:val="none" w:sz="0" w:space="0" w:color="auto"/>
          </w:divBdr>
        </w:div>
        <w:div w:id="45880980">
          <w:marLeft w:val="0"/>
          <w:marRight w:val="0"/>
          <w:marTop w:val="0"/>
          <w:marBottom w:val="0"/>
          <w:divBdr>
            <w:top w:val="none" w:sz="0" w:space="0" w:color="auto"/>
            <w:left w:val="none" w:sz="0" w:space="0" w:color="auto"/>
            <w:bottom w:val="none" w:sz="0" w:space="0" w:color="auto"/>
            <w:right w:val="none" w:sz="0" w:space="0" w:color="auto"/>
          </w:divBdr>
        </w:div>
        <w:div w:id="62146222">
          <w:marLeft w:val="0"/>
          <w:marRight w:val="0"/>
          <w:marTop w:val="0"/>
          <w:marBottom w:val="0"/>
          <w:divBdr>
            <w:top w:val="none" w:sz="0" w:space="0" w:color="auto"/>
            <w:left w:val="none" w:sz="0" w:space="0" w:color="auto"/>
            <w:bottom w:val="none" w:sz="0" w:space="0" w:color="auto"/>
            <w:right w:val="none" w:sz="0" w:space="0" w:color="auto"/>
          </w:divBdr>
        </w:div>
        <w:div w:id="66003385">
          <w:marLeft w:val="0"/>
          <w:marRight w:val="0"/>
          <w:marTop w:val="0"/>
          <w:marBottom w:val="0"/>
          <w:divBdr>
            <w:top w:val="none" w:sz="0" w:space="0" w:color="auto"/>
            <w:left w:val="none" w:sz="0" w:space="0" w:color="auto"/>
            <w:bottom w:val="none" w:sz="0" w:space="0" w:color="auto"/>
            <w:right w:val="none" w:sz="0" w:space="0" w:color="auto"/>
          </w:divBdr>
        </w:div>
        <w:div w:id="72245935">
          <w:marLeft w:val="0"/>
          <w:marRight w:val="0"/>
          <w:marTop w:val="0"/>
          <w:marBottom w:val="0"/>
          <w:divBdr>
            <w:top w:val="none" w:sz="0" w:space="0" w:color="auto"/>
            <w:left w:val="none" w:sz="0" w:space="0" w:color="auto"/>
            <w:bottom w:val="none" w:sz="0" w:space="0" w:color="auto"/>
            <w:right w:val="none" w:sz="0" w:space="0" w:color="auto"/>
          </w:divBdr>
        </w:div>
        <w:div w:id="97918171">
          <w:marLeft w:val="0"/>
          <w:marRight w:val="0"/>
          <w:marTop w:val="0"/>
          <w:marBottom w:val="0"/>
          <w:divBdr>
            <w:top w:val="none" w:sz="0" w:space="0" w:color="auto"/>
            <w:left w:val="none" w:sz="0" w:space="0" w:color="auto"/>
            <w:bottom w:val="none" w:sz="0" w:space="0" w:color="auto"/>
            <w:right w:val="none" w:sz="0" w:space="0" w:color="auto"/>
          </w:divBdr>
        </w:div>
        <w:div w:id="98071104">
          <w:marLeft w:val="0"/>
          <w:marRight w:val="0"/>
          <w:marTop w:val="0"/>
          <w:marBottom w:val="0"/>
          <w:divBdr>
            <w:top w:val="none" w:sz="0" w:space="0" w:color="auto"/>
            <w:left w:val="none" w:sz="0" w:space="0" w:color="auto"/>
            <w:bottom w:val="none" w:sz="0" w:space="0" w:color="auto"/>
            <w:right w:val="none" w:sz="0" w:space="0" w:color="auto"/>
          </w:divBdr>
        </w:div>
        <w:div w:id="128860489">
          <w:marLeft w:val="0"/>
          <w:marRight w:val="0"/>
          <w:marTop w:val="0"/>
          <w:marBottom w:val="0"/>
          <w:divBdr>
            <w:top w:val="none" w:sz="0" w:space="0" w:color="auto"/>
            <w:left w:val="none" w:sz="0" w:space="0" w:color="auto"/>
            <w:bottom w:val="none" w:sz="0" w:space="0" w:color="auto"/>
            <w:right w:val="none" w:sz="0" w:space="0" w:color="auto"/>
          </w:divBdr>
        </w:div>
        <w:div w:id="323824246">
          <w:marLeft w:val="0"/>
          <w:marRight w:val="0"/>
          <w:marTop w:val="0"/>
          <w:marBottom w:val="0"/>
          <w:divBdr>
            <w:top w:val="none" w:sz="0" w:space="0" w:color="auto"/>
            <w:left w:val="none" w:sz="0" w:space="0" w:color="auto"/>
            <w:bottom w:val="none" w:sz="0" w:space="0" w:color="auto"/>
            <w:right w:val="none" w:sz="0" w:space="0" w:color="auto"/>
          </w:divBdr>
        </w:div>
        <w:div w:id="324557253">
          <w:marLeft w:val="0"/>
          <w:marRight w:val="0"/>
          <w:marTop w:val="0"/>
          <w:marBottom w:val="0"/>
          <w:divBdr>
            <w:top w:val="none" w:sz="0" w:space="0" w:color="auto"/>
            <w:left w:val="none" w:sz="0" w:space="0" w:color="auto"/>
            <w:bottom w:val="none" w:sz="0" w:space="0" w:color="auto"/>
            <w:right w:val="none" w:sz="0" w:space="0" w:color="auto"/>
          </w:divBdr>
        </w:div>
        <w:div w:id="389233077">
          <w:marLeft w:val="0"/>
          <w:marRight w:val="0"/>
          <w:marTop w:val="0"/>
          <w:marBottom w:val="0"/>
          <w:divBdr>
            <w:top w:val="none" w:sz="0" w:space="0" w:color="auto"/>
            <w:left w:val="none" w:sz="0" w:space="0" w:color="auto"/>
            <w:bottom w:val="none" w:sz="0" w:space="0" w:color="auto"/>
            <w:right w:val="none" w:sz="0" w:space="0" w:color="auto"/>
          </w:divBdr>
        </w:div>
        <w:div w:id="422603528">
          <w:marLeft w:val="0"/>
          <w:marRight w:val="0"/>
          <w:marTop w:val="0"/>
          <w:marBottom w:val="0"/>
          <w:divBdr>
            <w:top w:val="none" w:sz="0" w:space="0" w:color="auto"/>
            <w:left w:val="none" w:sz="0" w:space="0" w:color="auto"/>
            <w:bottom w:val="none" w:sz="0" w:space="0" w:color="auto"/>
            <w:right w:val="none" w:sz="0" w:space="0" w:color="auto"/>
          </w:divBdr>
        </w:div>
        <w:div w:id="438531389">
          <w:marLeft w:val="0"/>
          <w:marRight w:val="0"/>
          <w:marTop w:val="0"/>
          <w:marBottom w:val="0"/>
          <w:divBdr>
            <w:top w:val="none" w:sz="0" w:space="0" w:color="auto"/>
            <w:left w:val="none" w:sz="0" w:space="0" w:color="auto"/>
            <w:bottom w:val="none" w:sz="0" w:space="0" w:color="auto"/>
            <w:right w:val="none" w:sz="0" w:space="0" w:color="auto"/>
          </w:divBdr>
        </w:div>
        <w:div w:id="537207134">
          <w:marLeft w:val="0"/>
          <w:marRight w:val="0"/>
          <w:marTop w:val="0"/>
          <w:marBottom w:val="0"/>
          <w:divBdr>
            <w:top w:val="none" w:sz="0" w:space="0" w:color="auto"/>
            <w:left w:val="none" w:sz="0" w:space="0" w:color="auto"/>
            <w:bottom w:val="none" w:sz="0" w:space="0" w:color="auto"/>
            <w:right w:val="none" w:sz="0" w:space="0" w:color="auto"/>
          </w:divBdr>
        </w:div>
        <w:div w:id="539898620">
          <w:marLeft w:val="0"/>
          <w:marRight w:val="0"/>
          <w:marTop w:val="0"/>
          <w:marBottom w:val="0"/>
          <w:divBdr>
            <w:top w:val="none" w:sz="0" w:space="0" w:color="auto"/>
            <w:left w:val="none" w:sz="0" w:space="0" w:color="auto"/>
            <w:bottom w:val="none" w:sz="0" w:space="0" w:color="auto"/>
            <w:right w:val="none" w:sz="0" w:space="0" w:color="auto"/>
          </w:divBdr>
        </w:div>
        <w:div w:id="562563327">
          <w:marLeft w:val="0"/>
          <w:marRight w:val="0"/>
          <w:marTop w:val="0"/>
          <w:marBottom w:val="0"/>
          <w:divBdr>
            <w:top w:val="none" w:sz="0" w:space="0" w:color="auto"/>
            <w:left w:val="none" w:sz="0" w:space="0" w:color="auto"/>
            <w:bottom w:val="none" w:sz="0" w:space="0" w:color="auto"/>
            <w:right w:val="none" w:sz="0" w:space="0" w:color="auto"/>
          </w:divBdr>
        </w:div>
        <w:div w:id="583337805">
          <w:marLeft w:val="0"/>
          <w:marRight w:val="0"/>
          <w:marTop w:val="0"/>
          <w:marBottom w:val="0"/>
          <w:divBdr>
            <w:top w:val="none" w:sz="0" w:space="0" w:color="auto"/>
            <w:left w:val="none" w:sz="0" w:space="0" w:color="auto"/>
            <w:bottom w:val="none" w:sz="0" w:space="0" w:color="auto"/>
            <w:right w:val="none" w:sz="0" w:space="0" w:color="auto"/>
          </w:divBdr>
        </w:div>
        <w:div w:id="592863878">
          <w:marLeft w:val="0"/>
          <w:marRight w:val="0"/>
          <w:marTop w:val="0"/>
          <w:marBottom w:val="0"/>
          <w:divBdr>
            <w:top w:val="none" w:sz="0" w:space="0" w:color="auto"/>
            <w:left w:val="none" w:sz="0" w:space="0" w:color="auto"/>
            <w:bottom w:val="none" w:sz="0" w:space="0" w:color="auto"/>
            <w:right w:val="none" w:sz="0" w:space="0" w:color="auto"/>
          </w:divBdr>
        </w:div>
        <w:div w:id="719283925">
          <w:marLeft w:val="0"/>
          <w:marRight w:val="0"/>
          <w:marTop w:val="0"/>
          <w:marBottom w:val="0"/>
          <w:divBdr>
            <w:top w:val="none" w:sz="0" w:space="0" w:color="auto"/>
            <w:left w:val="none" w:sz="0" w:space="0" w:color="auto"/>
            <w:bottom w:val="none" w:sz="0" w:space="0" w:color="auto"/>
            <w:right w:val="none" w:sz="0" w:space="0" w:color="auto"/>
          </w:divBdr>
        </w:div>
        <w:div w:id="799689764">
          <w:marLeft w:val="0"/>
          <w:marRight w:val="0"/>
          <w:marTop w:val="0"/>
          <w:marBottom w:val="0"/>
          <w:divBdr>
            <w:top w:val="none" w:sz="0" w:space="0" w:color="auto"/>
            <w:left w:val="none" w:sz="0" w:space="0" w:color="auto"/>
            <w:bottom w:val="none" w:sz="0" w:space="0" w:color="auto"/>
            <w:right w:val="none" w:sz="0" w:space="0" w:color="auto"/>
          </w:divBdr>
        </w:div>
        <w:div w:id="806432401">
          <w:marLeft w:val="0"/>
          <w:marRight w:val="0"/>
          <w:marTop w:val="0"/>
          <w:marBottom w:val="0"/>
          <w:divBdr>
            <w:top w:val="none" w:sz="0" w:space="0" w:color="auto"/>
            <w:left w:val="none" w:sz="0" w:space="0" w:color="auto"/>
            <w:bottom w:val="none" w:sz="0" w:space="0" w:color="auto"/>
            <w:right w:val="none" w:sz="0" w:space="0" w:color="auto"/>
          </w:divBdr>
        </w:div>
        <w:div w:id="825438462">
          <w:marLeft w:val="0"/>
          <w:marRight w:val="0"/>
          <w:marTop w:val="0"/>
          <w:marBottom w:val="0"/>
          <w:divBdr>
            <w:top w:val="none" w:sz="0" w:space="0" w:color="auto"/>
            <w:left w:val="none" w:sz="0" w:space="0" w:color="auto"/>
            <w:bottom w:val="none" w:sz="0" w:space="0" w:color="auto"/>
            <w:right w:val="none" w:sz="0" w:space="0" w:color="auto"/>
          </w:divBdr>
        </w:div>
        <w:div w:id="857889875">
          <w:marLeft w:val="0"/>
          <w:marRight w:val="0"/>
          <w:marTop w:val="0"/>
          <w:marBottom w:val="0"/>
          <w:divBdr>
            <w:top w:val="none" w:sz="0" w:space="0" w:color="auto"/>
            <w:left w:val="none" w:sz="0" w:space="0" w:color="auto"/>
            <w:bottom w:val="none" w:sz="0" w:space="0" w:color="auto"/>
            <w:right w:val="none" w:sz="0" w:space="0" w:color="auto"/>
          </w:divBdr>
        </w:div>
        <w:div w:id="934366270">
          <w:marLeft w:val="0"/>
          <w:marRight w:val="0"/>
          <w:marTop w:val="0"/>
          <w:marBottom w:val="0"/>
          <w:divBdr>
            <w:top w:val="none" w:sz="0" w:space="0" w:color="auto"/>
            <w:left w:val="none" w:sz="0" w:space="0" w:color="auto"/>
            <w:bottom w:val="none" w:sz="0" w:space="0" w:color="auto"/>
            <w:right w:val="none" w:sz="0" w:space="0" w:color="auto"/>
          </w:divBdr>
        </w:div>
        <w:div w:id="944195782">
          <w:marLeft w:val="0"/>
          <w:marRight w:val="0"/>
          <w:marTop w:val="0"/>
          <w:marBottom w:val="0"/>
          <w:divBdr>
            <w:top w:val="none" w:sz="0" w:space="0" w:color="auto"/>
            <w:left w:val="none" w:sz="0" w:space="0" w:color="auto"/>
            <w:bottom w:val="none" w:sz="0" w:space="0" w:color="auto"/>
            <w:right w:val="none" w:sz="0" w:space="0" w:color="auto"/>
          </w:divBdr>
        </w:div>
        <w:div w:id="958799106">
          <w:marLeft w:val="0"/>
          <w:marRight w:val="0"/>
          <w:marTop w:val="0"/>
          <w:marBottom w:val="0"/>
          <w:divBdr>
            <w:top w:val="none" w:sz="0" w:space="0" w:color="auto"/>
            <w:left w:val="none" w:sz="0" w:space="0" w:color="auto"/>
            <w:bottom w:val="none" w:sz="0" w:space="0" w:color="auto"/>
            <w:right w:val="none" w:sz="0" w:space="0" w:color="auto"/>
          </w:divBdr>
        </w:div>
        <w:div w:id="972521305">
          <w:marLeft w:val="0"/>
          <w:marRight w:val="0"/>
          <w:marTop w:val="0"/>
          <w:marBottom w:val="0"/>
          <w:divBdr>
            <w:top w:val="none" w:sz="0" w:space="0" w:color="auto"/>
            <w:left w:val="none" w:sz="0" w:space="0" w:color="auto"/>
            <w:bottom w:val="none" w:sz="0" w:space="0" w:color="auto"/>
            <w:right w:val="none" w:sz="0" w:space="0" w:color="auto"/>
          </w:divBdr>
        </w:div>
        <w:div w:id="1007052288">
          <w:marLeft w:val="0"/>
          <w:marRight w:val="0"/>
          <w:marTop w:val="0"/>
          <w:marBottom w:val="0"/>
          <w:divBdr>
            <w:top w:val="none" w:sz="0" w:space="0" w:color="auto"/>
            <w:left w:val="none" w:sz="0" w:space="0" w:color="auto"/>
            <w:bottom w:val="none" w:sz="0" w:space="0" w:color="auto"/>
            <w:right w:val="none" w:sz="0" w:space="0" w:color="auto"/>
          </w:divBdr>
        </w:div>
        <w:div w:id="1088189295">
          <w:marLeft w:val="0"/>
          <w:marRight w:val="0"/>
          <w:marTop w:val="0"/>
          <w:marBottom w:val="0"/>
          <w:divBdr>
            <w:top w:val="none" w:sz="0" w:space="0" w:color="auto"/>
            <w:left w:val="none" w:sz="0" w:space="0" w:color="auto"/>
            <w:bottom w:val="none" w:sz="0" w:space="0" w:color="auto"/>
            <w:right w:val="none" w:sz="0" w:space="0" w:color="auto"/>
          </w:divBdr>
        </w:div>
        <w:div w:id="1162356687">
          <w:marLeft w:val="0"/>
          <w:marRight w:val="0"/>
          <w:marTop w:val="0"/>
          <w:marBottom w:val="0"/>
          <w:divBdr>
            <w:top w:val="none" w:sz="0" w:space="0" w:color="auto"/>
            <w:left w:val="none" w:sz="0" w:space="0" w:color="auto"/>
            <w:bottom w:val="none" w:sz="0" w:space="0" w:color="auto"/>
            <w:right w:val="none" w:sz="0" w:space="0" w:color="auto"/>
          </w:divBdr>
        </w:div>
        <w:div w:id="1200121677">
          <w:marLeft w:val="0"/>
          <w:marRight w:val="0"/>
          <w:marTop w:val="0"/>
          <w:marBottom w:val="0"/>
          <w:divBdr>
            <w:top w:val="none" w:sz="0" w:space="0" w:color="auto"/>
            <w:left w:val="none" w:sz="0" w:space="0" w:color="auto"/>
            <w:bottom w:val="none" w:sz="0" w:space="0" w:color="auto"/>
            <w:right w:val="none" w:sz="0" w:space="0" w:color="auto"/>
          </w:divBdr>
        </w:div>
        <w:div w:id="1280835815">
          <w:marLeft w:val="0"/>
          <w:marRight w:val="0"/>
          <w:marTop w:val="0"/>
          <w:marBottom w:val="0"/>
          <w:divBdr>
            <w:top w:val="none" w:sz="0" w:space="0" w:color="auto"/>
            <w:left w:val="none" w:sz="0" w:space="0" w:color="auto"/>
            <w:bottom w:val="none" w:sz="0" w:space="0" w:color="auto"/>
            <w:right w:val="none" w:sz="0" w:space="0" w:color="auto"/>
          </w:divBdr>
        </w:div>
        <w:div w:id="1429886842">
          <w:marLeft w:val="0"/>
          <w:marRight w:val="0"/>
          <w:marTop w:val="0"/>
          <w:marBottom w:val="0"/>
          <w:divBdr>
            <w:top w:val="none" w:sz="0" w:space="0" w:color="auto"/>
            <w:left w:val="none" w:sz="0" w:space="0" w:color="auto"/>
            <w:bottom w:val="none" w:sz="0" w:space="0" w:color="auto"/>
            <w:right w:val="none" w:sz="0" w:space="0" w:color="auto"/>
          </w:divBdr>
        </w:div>
        <w:div w:id="1528370935">
          <w:marLeft w:val="0"/>
          <w:marRight w:val="0"/>
          <w:marTop w:val="0"/>
          <w:marBottom w:val="0"/>
          <w:divBdr>
            <w:top w:val="none" w:sz="0" w:space="0" w:color="auto"/>
            <w:left w:val="none" w:sz="0" w:space="0" w:color="auto"/>
            <w:bottom w:val="none" w:sz="0" w:space="0" w:color="auto"/>
            <w:right w:val="none" w:sz="0" w:space="0" w:color="auto"/>
          </w:divBdr>
        </w:div>
        <w:div w:id="1569917796">
          <w:marLeft w:val="0"/>
          <w:marRight w:val="0"/>
          <w:marTop w:val="0"/>
          <w:marBottom w:val="0"/>
          <w:divBdr>
            <w:top w:val="none" w:sz="0" w:space="0" w:color="auto"/>
            <w:left w:val="none" w:sz="0" w:space="0" w:color="auto"/>
            <w:bottom w:val="none" w:sz="0" w:space="0" w:color="auto"/>
            <w:right w:val="none" w:sz="0" w:space="0" w:color="auto"/>
          </w:divBdr>
        </w:div>
        <w:div w:id="1671562478">
          <w:marLeft w:val="0"/>
          <w:marRight w:val="0"/>
          <w:marTop w:val="0"/>
          <w:marBottom w:val="0"/>
          <w:divBdr>
            <w:top w:val="none" w:sz="0" w:space="0" w:color="auto"/>
            <w:left w:val="none" w:sz="0" w:space="0" w:color="auto"/>
            <w:bottom w:val="none" w:sz="0" w:space="0" w:color="auto"/>
            <w:right w:val="none" w:sz="0" w:space="0" w:color="auto"/>
          </w:divBdr>
        </w:div>
        <w:div w:id="1817453111">
          <w:marLeft w:val="0"/>
          <w:marRight w:val="0"/>
          <w:marTop w:val="0"/>
          <w:marBottom w:val="0"/>
          <w:divBdr>
            <w:top w:val="none" w:sz="0" w:space="0" w:color="auto"/>
            <w:left w:val="none" w:sz="0" w:space="0" w:color="auto"/>
            <w:bottom w:val="none" w:sz="0" w:space="0" w:color="auto"/>
            <w:right w:val="none" w:sz="0" w:space="0" w:color="auto"/>
          </w:divBdr>
        </w:div>
        <w:div w:id="1839541264">
          <w:marLeft w:val="0"/>
          <w:marRight w:val="0"/>
          <w:marTop w:val="0"/>
          <w:marBottom w:val="0"/>
          <w:divBdr>
            <w:top w:val="none" w:sz="0" w:space="0" w:color="auto"/>
            <w:left w:val="none" w:sz="0" w:space="0" w:color="auto"/>
            <w:bottom w:val="none" w:sz="0" w:space="0" w:color="auto"/>
            <w:right w:val="none" w:sz="0" w:space="0" w:color="auto"/>
          </w:divBdr>
        </w:div>
        <w:div w:id="1986162689">
          <w:marLeft w:val="0"/>
          <w:marRight w:val="0"/>
          <w:marTop w:val="0"/>
          <w:marBottom w:val="0"/>
          <w:divBdr>
            <w:top w:val="none" w:sz="0" w:space="0" w:color="auto"/>
            <w:left w:val="none" w:sz="0" w:space="0" w:color="auto"/>
            <w:bottom w:val="none" w:sz="0" w:space="0" w:color="auto"/>
            <w:right w:val="none" w:sz="0" w:space="0" w:color="auto"/>
          </w:divBdr>
        </w:div>
        <w:div w:id="2066446559">
          <w:marLeft w:val="0"/>
          <w:marRight w:val="0"/>
          <w:marTop w:val="0"/>
          <w:marBottom w:val="0"/>
          <w:divBdr>
            <w:top w:val="none" w:sz="0" w:space="0" w:color="auto"/>
            <w:left w:val="none" w:sz="0" w:space="0" w:color="auto"/>
            <w:bottom w:val="none" w:sz="0" w:space="0" w:color="auto"/>
            <w:right w:val="none" w:sz="0" w:space="0" w:color="auto"/>
          </w:divBdr>
        </w:div>
        <w:div w:id="2075620682">
          <w:marLeft w:val="0"/>
          <w:marRight w:val="0"/>
          <w:marTop w:val="0"/>
          <w:marBottom w:val="0"/>
          <w:divBdr>
            <w:top w:val="none" w:sz="0" w:space="0" w:color="auto"/>
            <w:left w:val="none" w:sz="0" w:space="0" w:color="auto"/>
            <w:bottom w:val="none" w:sz="0" w:space="0" w:color="auto"/>
            <w:right w:val="none" w:sz="0" w:space="0" w:color="auto"/>
          </w:divBdr>
        </w:div>
        <w:div w:id="2144154015">
          <w:marLeft w:val="0"/>
          <w:marRight w:val="0"/>
          <w:marTop w:val="0"/>
          <w:marBottom w:val="0"/>
          <w:divBdr>
            <w:top w:val="none" w:sz="0" w:space="0" w:color="auto"/>
            <w:left w:val="none" w:sz="0" w:space="0" w:color="auto"/>
            <w:bottom w:val="none" w:sz="0" w:space="0" w:color="auto"/>
            <w:right w:val="none" w:sz="0" w:space="0" w:color="auto"/>
          </w:divBdr>
        </w:div>
      </w:divsChild>
    </w:div>
    <w:div w:id="613292608">
      <w:bodyDiv w:val="1"/>
      <w:marLeft w:val="0"/>
      <w:marRight w:val="0"/>
      <w:marTop w:val="0"/>
      <w:marBottom w:val="0"/>
      <w:divBdr>
        <w:top w:val="none" w:sz="0" w:space="0" w:color="auto"/>
        <w:left w:val="none" w:sz="0" w:space="0" w:color="auto"/>
        <w:bottom w:val="none" w:sz="0" w:space="0" w:color="auto"/>
        <w:right w:val="none" w:sz="0" w:space="0" w:color="auto"/>
      </w:divBdr>
    </w:div>
    <w:div w:id="843712518">
      <w:bodyDiv w:val="1"/>
      <w:marLeft w:val="0"/>
      <w:marRight w:val="0"/>
      <w:marTop w:val="0"/>
      <w:marBottom w:val="0"/>
      <w:divBdr>
        <w:top w:val="none" w:sz="0" w:space="0" w:color="auto"/>
        <w:left w:val="none" w:sz="0" w:space="0" w:color="auto"/>
        <w:bottom w:val="none" w:sz="0" w:space="0" w:color="auto"/>
        <w:right w:val="none" w:sz="0" w:space="0" w:color="auto"/>
      </w:divBdr>
    </w:div>
    <w:div w:id="928579909">
      <w:bodyDiv w:val="1"/>
      <w:marLeft w:val="0"/>
      <w:marRight w:val="0"/>
      <w:marTop w:val="0"/>
      <w:marBottom w:val="0"/>
      <w:divBdr>
        <w:top w:val="none" w:sz="0" w:space="0" w:color="auto"/>
        <w:left w:val="none" w:sz="0" w:space="0" w:color="auto"/>
        <w:bottom w:val="none" w:sz="0" w:space="0" w:color="auto"/>
        <w:right w:val="none" w:sz="0" w:space="0" w:color="auto"/>
      </w:divBdr>
      <w:divsChild>
        <w:div w:id="64694180">
          <w:marLeft w:val="0"/>
          <w:marRight w:val="0"/>
          <w:marTop w:val="0"/>
          <w:marBottom w:val="0"/>
          <w:divBdr>
            <w:top w:val="none" w:sz="0" w:space="0" w:color="auto"/>
            <w:left w:val="none" w:sz="0" w:space="0" w:color="auto"/>
            <w:bottom w:val="none" w:sz="0" w:space="0" w:color="auto"/>
            <w:right w:val="none" w:sz="0" w:space="0" w:color="auto"/>
          </w:divBdr>
        </w:div>
        <w:div w:id="101388592">
          <w:marLeft w:val="0"/>
          <w:marRight w:val="0"/>
          <w:marTop w:val="0"/>
          <w:marBottom w:val="0"/>
          <w:divBdr>
            <w:top w:val="none" w:sz="0" w:space="0" w:color="auto"/>
            <w:left w:val="none" w:sz="0" w:space="0" w:color="auto"/>
            <w:bottom w:val="none" w:sz="0" w:space="0" w:color="auto"/>
            <w:right w:val="none" w:sz="0" w:space="0" w:color="auto"/>
          </w:divBdr>
        </w:div>
        <w:div w:id="147985512">
          <w:marLeft w:val="0"/>
          <w:marRight w:val="0"/>
          <w:marTop w:val="0"/>
          <w:marBottom w:val="0"/>
          <w:divBdr>
            <w:top w:val="none" w:sz="0" w:space="0" w:color="auto"/>
            <w:left w:val="none" w:sz="0" w:space="0" w:color="auto"/>
            <w:bottom w:val="none" w:sz="0" w:space="0" w:color="auto"/>
            <w:right w:val="none" w:sz="0" w:space="0" w:color="auto"/>
          </w:divBdr>
        </w:div>
        <w:div w:id="149562358">
          <w:marLeft w:val="0"/>
          <w:marRight w:val="0"/>
          <w:marTop w:val="0"/>
          <w:marBottom w:val="0"/>
          <w:divBdr>
            <w:top w:val="none" w:sz="0" w:space="0" w:color="auto"/>
            <w:left w:val="none" w:sz="0" w:space="0" w:color="auto"/>
            <w:bottom w:val="none" w:sz="0" w:space="0" w:color="auto"/>
            <w:right w:val="none" w:sz="0" w:space="0" w:color="auto"/>
          </w:divBdr>
        </w:div>
        <w:div w:id="288820217">
          <w:marLeft w:val="0"/>
          <w:marRight w:val="0"/>
          <w:marTop w:val="0"/>
          <w:marBottom w:val="0"/>
          <w:divBdr>
            <w:top w:val="none" w:sz="0" w:space="0" w:color="auto"/>
            <w:left w:val="none" w:sz="0" w:space="0" w:color="auto"/>
            <w:bottom w:val="none" w:sz="0" w:space="0" w:color="auto"/>
            <w:right w:val="none" w:sz="0" w:space="0" w:color="auto"/>
          </w:divBdr>
        </w:div>
        <w:div w:id="520778935">
          <w:marLeft w:val="0"/>
          <w:marRight w:val="0"/>
          <w:marTop w:val="0"/>
          <w:marBottom w:val="0"/>
          <w:divBdr>
            <w:top w:val="none" w:sz="0" w:space="0" w:color="auto"/>
            <w:left w:val="none" w:sz="0" w:space="0" w:color="auto"/>
            <w:bottom w:val="none" w:sz="0" w:space="0" w:color="auto"/>
            <w:right w:val="none" w:sz="0" w:space="0" w:color="auto"/>
          </w:divBdr>
        </w:div>
        <w:div w:id="553547238">
          <w:marLeft w:val="0"/>
          <w:marRight w:val="0"/>
          <w:marTop w:val="0"/>
          <w:marBottom w:val="0"/>
          <w:divBdr>
            <w:top w:val="none" w:sz="0" w:space="0" w:color="auto"/>
            <w:left w:val="none" w:sz="0" w:space="0" w:color="auto"/>
            <w:bottom w:val="none" w:sz="0" w:space="0" w:color="auto"/>
            <w:right w:val="none" w:sz="0" w:space="0" w:color="auto"/>
          </w:divBdr>
        </w:div>
        <w:div w:id="660809916">
          <w:marLeft w:val="0"/>
          <w:marRight w:val="0"/>
          <w:marTop w:val="0"/>
          <w:marBottom w:val="0"/>
          <w:divBdr>
            <w:top w:val="none" w:sz="0" w:space="0" w:color="auto"/>
            <w:left w:val="none" w:sz="0" w:space="0" w:color="auto"/>
            <w:bottom w:val="none" w:sz="0" w:space="0" w:color="auto"/>
            <w:right w:val="none" w:sz="0" w:space="0" w:color="auto"/>
          </w:divBdr>
        </w:div>
        <w:div w:id="965891148">
          <w:marLeft w:val="0"/>
          <w:marRight w:val="0"/>
          <w:marTop w:val="0"/>
          <w:marBottom w:val="0"/>
          <w:divBdr>
            <w:top w:val="none" w:sz="0" w:space="0" w:color="auto"/>
            <w:left w:val="none" w:sz="0" w:space="0" w:color="auto"/>
            <w:bottom w:val="none" w:sz="0" w:space="0" w:color="auto"/>
            <w:right w:val="none" w:sz="0" w:space="0" w:color="auto"/>
          </w:divBdr>
        </w:div>
        <w:div w:id="1081563442">
          <w:marLeft w:val="0"/>
          <w:marRight w:val="0"/>
          <w:marTop w:val="0"/>
          <w:marBottom w:val="0"/>
          <w:divBdr>
            <w:top w:val="none" w:sz="0" w:space="0" w:color="auto"/>
            <w:left w:val="none" w:sz="0" w:space="0" w:color="auto"/>
            <w:bottom w:val="none" w:sz="0" w:space="0" w:color="auto"/>
            <w:right w:val="none" w:sz="0" w:space="0" w:color="auto"/>
          </w:divBdr>
        </w:div>
        <w:div w:id="1104157932">
          <w:marLeft w:val="0"/>
          <w:marRight w:val="0"/>
          <w:marTop w:val="0"/>
          <w:marBottom w:val="0"/>
          <w:divBdr>
            <w:top w:val="none" w:sz="0" w:space="0" w:color="auto"/>
            <w:left w:val="none" w:sz="0" w:space="0" w:color="auto"/>
            <w:bottom w:val="none" w:sz="0" w:space="0" w:color="auto"/>
            <w:right w:val="none" w:sz="0" w:space="0" w:color="auto"/>
          </w:divBdr>
        </w:div>
        <w:div w:id="1167596511">
          <w:marLeft w:val="0"/>
          <w:marRight w:val="0"/>
          <w:marTop w:val="0"/>
          <w:marBottom w:val="0"/>
          <w:divBdr>
            <w:top w:val="none" w:sz="0" w:space="0" w:color="auto"/>
            <w:left w:val="none" w:sz="0" w:space="0" w:color="auto"/>
            <w:bottom w:val="none" w:sz="0" w:space="0" w:color="auto"/>
            <w:right w:val="none" w:sz="0" w:space="0" w:color="auto"/>
          </w:divBdr>
        </w:div>
        <w:div w:id="1180702541">
          <w:marLeft w:val="0"/>
          <w:marRight w:val="0"/>
          <w:marTop w:val="0"/>
          <w:marBottom w:val="0"/>
          <w:divBdr>
            <w:top w:val="none" w:sz="0" w:space="0" w:color="auto"/>
            <w:left w:val="none" w:sz="0" w:space="0" w:color="auto"/>
            <w:bottom w:val="none" w:sz="0" w:space="0" w:color="auto"/>
            <w:right w:val="none" w:sz="0" w:space="0" w:color="auto"/>
          </w:divBdr>
        </w:div>
        <w:div w:id="1189559739">
          <w:marLeft w:val="0"/>
          <w:marRight w:val="0"/>
          <w:marTop w:val="0"/>
          <w:marBottom w:val="0"/>
          <w:divBdr>
            <w:top w:val="none" w:sz="0" w:space="0" w:color="auto"/>
            <w:left w:val="none" w:sz="0" w:space="0" w:color="auto"/>
            <w:bottom w:val="none" w:sz="0" w:space="0" w:color="auto"/>
            <w:right w:val="none" w:sz="0" w:space="0" w:color="auto"/>
          </w:divBdr>
        </w:div>
        <w:div w:id="1212230057">
          <w:marLeft w:val="0"/>
          <w:marRight w:val="0"/>
          <w:marTop w:val="0"/>
          <w:marBottom w:val="0"/>
          <w:divBdr>
            <w:top w:val="none" w:sz="0" w:space="0" w:color="auto"/>
            <w:left w:val="none" w:sz="0" w:space="0" w:color="auto"/>
            <w:bottom w:val="none" w:sz="0" w:space="0" w:color="auto"/>
            <w:right w:val="none" w:sz="0" w:space="0" w:color="auto"/>
          </w:divBdr>
        </w:div>
        <w:div w:id="1268346509">
          <w:marLeft w:val="0"/>
          <w:marRight w:val="0"/>
          <w:marTop w:val="0"/>
          <w:marBottom w:val="0"/>
          <w:divBdr>
            <w:top w:val="none" w:sz="0" w:space="0" w:color="auto"/>
            <w:left w:val="none" w:sz="0" w:space="0" w:color="auto"/>
            <w:bottom w:val="none" w:sz="0" w:space="0" w:color="auto"/>
            <w:right w:val="none" w:sz="0" w:space="0" w:color="auto"/>
          </w:divBdr>
        </w:div>
        <w:div w:id="1269972540">
          <w:marLeft w:val="0"/>
          <w:marRight w:val="0"/>
          <w:marTop w:val="0"/>
          <w:marBottom w:val="0"/>
          <w:divBdr>
            <w:top w:val="none" w:sz="0" w:space="0" w:color="auto"/>
            <w:left w:val="none" w:sz="0" w:space="0" w:color="auto"/>
            <w:bottom w:val="none" w:sz="0" w:space="0" w:color="auto"/>
            <w:right w:val="none" w:sz="0" w:space="0" w:color="auto"/>
          </w:divBdr>
        </w:div>
        <w:div w:id="1391228424">
          <w:marLeft w:val="0"/>
          <w:marRight w:val="0"/>
          <w:marTop w:val="0"/>
          <w:marBottom w:val="0"/>
          <w:divBdr>
            <w:top w:val="none" w:sz="0" w:space="0" w:color="auto"/>
            <w:left w:val="none" w:sz="0" w:space="0" w:color="auto"/>
            <w:bottom w:val="none" w:sz="0" w:space="0" w:color="auto"/>
            <w:right w:val="none" w:sz="0" w:space="0" w:color="auto"/>
          </w:divBdr>
        </w:div>
        <w:div w:id="1536968097">
          <w:marLeft w:val="0"/>
          <w:marRight w:val="0"/>
          <w:marTop w:val="0"/>
          <w:marBottom w:val="0"/>
          <w:divBdr>
            <w:top w:val="none" w:sz="0" w:space="0" w:color="auto"/>
            <w:left w:val="none" w:sz="0" w:space="0" w:color="auto"/>
            <w:bottom w:val="none" w:sz="0" w:space="0" w:color="auto"/>
            <w:right w:val="none" w:sz="0" w:space="0" w:color="auto"/>
          </w:divBdr>
        </w:div>
        <w:div w:id="1559970398">
          <w:marLeft w:val="0"/>
          <w:marRight w:val="0"/>
          <w:marTop w:val="0"/>
          <w:marBottom w:val="0"/>
          <w:divBdr>
            <w:top w:val="none" w:sz="0" w:space="0" w:color="auto"/>
            <w:left w:val="none" w:sz="0" w:space="0" w:color="auto"/>
            <w:bottom w:val="none" w:sz="0" w:space="0" w:color="auto"/>
            <w:right w:val="none" w:sz="0" w:space="0" w:color="auto"/>
          </w:divBdr>
        </w:div>
        <w:div w:id="1597519772">
          <w:marLeft w:val="0"/>
          <w:marRight w:val="0"/>
          <w:marTop w:val="0"/>
          <w:marBottom w:val="0"/>
          <w:divBdr>
            <w:top w:val="none" w:sz="0" w:space="0" w:color="auto"/>
            <w:left w:val="none" w:sz="0" w:space="0" w:color="auto"/>
            <w:bottom w:val="none" w:sz="0" w:space="0" w:color="auto"/>
            <w:right w:val="none" w:sz="0" w:space="0" w:color="auto"/>
          </w:divBdr>
        </w:div>
        <w:div w:id="1875188871">
          <w:marLeft w:val="0"/>
          <w:marRight w:val="0"/>
          <w:marTop w:val="0"/>
          <w:marBottom w:val="0"/>
          <w:divBdr>
            <w:top w:val="none" w:sz="0" w:space="0" w:color="auto"/>
            <w:left w:val="none" w:sz="0" w:space="0" w:color="auto"/>
            <w:bottom w:val="none" w:sz="0" w:space="0" w:color="auto"/>
            <w:right w:val="none" w:sz="0" w:space="0" w:color="auto"/>
          </w:divBdr>
        </w:div>
        <w:div w:id="1889101252">
          <w:marLeft w:val="0"/>
          <w:marRight w:val="0"/>
          <w:marTop w:val="0"/>
          <w:marBottom w:val="0"/>
          <w:divBdr>
            <w:top w:val="none" w:sz="0" w:space="0" w:color="auto"/>
            <w:left w:val="none" w:sz="0" w:space="0" w:color="auto"/>
            <w:bottom w:val="none" w:sz="0" w:space="0" w:color="auto"/>
            <w:right w:val="none" w:sz="0" w:space="0" w:color="auto"/>
          </w:divBdr>
        </w:div>
        <w:div w:id="2001539185">
          <w:marLeft w:val="0"/>
          <w:marRight w:val="0"/>
          <w:marTop w:val="0"/>
          <w:marBottom w:val="0"/>
          <w:divBdr>
            <w:top w:val="none" w:sz="0" w:space="0" w:color="auto"/>
            <w:left w:val="none" w:sz="0" w:space="0" w:color="auto"/>
            <w:bottom w:val="none" w:sz="0" w:space="0" w:color="auto"/>
            <w:right w:val="none" w:sz="0" w:space="0" w:color="auto"/>
          </w:divBdr>
        </w:div>
        <w:div w:id="2069915694">
          <w:marLeft w:val="0"/>
          <w:marRight w:val="0"/>
          <w:marTop w:val="0"/>
          <w:marBottom w:val="0"/>
          <w:divBdr>
            <w:top w:val="none" w:sz="0" w:space="0" w:color="auto"/>
            <w:left w:val="none" w:sz="0" w:space="0" w:color="auto"/>
            <w:bottom w:val="none" w:sz="0" w:space="0" w:color="auto"/>
            <w:right w:val="none" w:sz="0" w:space="0" w:color="auto"/>
          </w:divBdr>
        </w:div>
      </w:divsChild>
    </w:div>
    <w:div w:id="1196457530">
      <w:bodyDiv w:val="1"/>
      <w:marLeft w:val="0"/>
      <w:marRight w:val="0"/>
      <w:marTop w:val="0"/>
      <w:marBottom w:val="0"/>
      <w:divBdr>
        <w:top w:val="none" w:sz="0" w:space="0" w:color="auto"/>
        <w:left w:val="none" w:sz="0" w:space="0" w:color="auto"/>
        <w:bottom w:val="none" w:sz="0" w:space="0" w:color="auto"/>
        <w:right w:val="none" w:sz="0" w:space="0" w:color="auto"/>
      </w:divBdr>
    </w:div>
    <w:div w:id="1333944971">
      <w:bodyDiv w:val="1"/>
      <w:marLeft w:val="0"/>
      <w:marRight w:val="0"/>
      <w:marTop w:val="0"/>
      <w:marBottom w:val="0"/>
      <w:divBdr>
        <w:top w:val="none" w:sz="0" w:space="0" w:color="auto"/>
        <w:left w:val="none" w:sz="0" w:space="0" w:color="auto"/>
        <w:bottom w:val="none" w:sz="0" w:space="0" w:color="auto"/>
        <w:right w:val="none" w:sz="0" w:space="0" w:color="auto"/>
      </w:divBdr>
      <w:divsChild>
        <w:div w:id="154493058">
          <w:marLeft w:val="0"/>
          <w:marRight w:val="0"/>
          <w:marTop w:val="0"/>
          <w:marBottom w:val="0"/>
          <w:divBdr>
            <w:top w:val="none" w:sz="0" w:space="0" w:color="auto"/>
            <w:left w:val="none" w:sz="0" w:space="0" w:color="auto"/>
            <w:bottom w:val="none" w:sz="0" w:space="0" w:color="auto"/>
            <w:right w:val="none" w:sz="0" w:space="0" w:color="auto"/>
          </w:divBdr>
        </w:div>
        <w:div w:id="372048632">
          <w:marLeft w:val="0"/>
          <w:marRight w:val="0"/>
          <w:marTop w:val="0"/>
          <w:marBottom w:val="0"/>
          <w:divBdr>
            <w:top w:val="none" w:sz="0" w:space="0" w:color="auto"/>
            <w:left w:val="none" w:sz="0" w:space="0" w:color="auto"/>
            <w:bottom w:val="none" w:sz="0" w:space="0" w:color="auto"/>
            <w:right w:val="none" w:sz="0" w:space="0" w:color="auto"/>
          </w:divBdr>
        </w:div>
        <w:div w:id="377097374">
          <w:marLeft w:val="0"/>
          <w:marRight w:val="0"/>
          <w:marTop w:val="0"/>
          <w:marBottom w:val="0"/>
          <w:divBdr>
            <w:top w:val="none" w:sz="0" w:space="0" w:color="auto"/>
            <w:left w:val="none" w:sz="0" w:space="0" w:color="auto"/>
            <w:bottom w:val="none" w:sz="0" w:space="0" w:color="auto"/>
            <w:right w:val="none" w:sz="0" w:space="0" w:color="auto"/>
          </w:divBdr>
        </w:div>
        <w:div w:id="401026101">
          <w:marLeft w:val="0"/>
          <w:marRight w:val="0"/>
          <w:marTop w:val="0"/>
          <w:marBottom w:val="0"/>
          <w:divBdr>
            <w:top w:val="none" w:sz="0" w:space="0" w:color="auto"/>
            <w:left w:val="none" w:sz="0" w:space="0" w:color="auto"/>
            <w:bottom w:val="none" w:sz="0" w:space="0" w:color="auto"/>
            <w:right w:val="none" w:sz="0" w:space="0" w:color="auto"/>
          </w:divBdr>
        </w:div>
        <w:div w:id="605044651">
          <w:marLeft w:val="0"/>
          <w:marRight w:val="0"/>
          <w:marTop w:val="0"/>
          <w:marBottom w:val="0"/>
          <w:divBdr>
            <w:top w:val="none" w:sz="0" w:space="0" w:color="auto"/>
            <w:left w:val="none" w:sz="0" w:space="0" w:color="auto"/>
            <w:bottom w:val="none" w:sz="0" w:space="0" w:color="auto"/>
            <w:right w:val="none" w:sz="0" w:space="0" w:color="auto"/>
          </w:divBdr>
        </w:div>
        <w:div w:id="675035978">
          <w:marLeft w:val="0"/>
          <w:marRight w:val="0"/>
          <w:marTop w:val="0"/>
          <w:marBottom w:val="0"/>
          <w:divBdr>
            <w:top w:val="none" w:sz="0" w:space="0" w:color="auto"/>
            <w:left w:val="none" w:sz="0" w:space="0" w:color="auto"/>
            <w:bottom w:val="none" w:sz="0" w:space="0" w:color="auto"/>
            <w:right w:val="none" w:sz="0" w:space="0" w:color="auto"/>
          </w:divBdr>
        </w:div>
        <w:div w:id="700790901">
          <w:marLeft w:val="0"/>
          <w:marRight w:val="0"/>
          <w:marTop w:val="0"/>
          <w:marBottom w:val="0"/>
          <w:divBdr>
            <w:top w:val="none" w:sz="0" w:space="0" w:color="auto"/>
            <w:left w:val="none" w:sz="0" w:space="0" w:color="auto"/>
            <w:bottom w:val="none" w:sz="0" w:space="0" w:color="auto"/>
            <w:right w:val="none" w:sz="0" w:space="0" w:color="auto"/>
          </w:divBdr>
        </w:div>
        <w:div w:id="1022318980">
          <w:marLeft w:val="0"/>
          <w:marRight w:val="0"/>
          <w:marTop w:val="0"/>
          <w:marBottom w:val="0"/>
          <w:divBdr>
            <w:top w:val="none" w:sz="0" w:space="0" w:color="auto"/>
            <w:left w:val="none" w:sz="0" w:space="0" w:color="auto"/>
            <w:bottom w:val="none" w:sz="0" w:space="0" w:color="auto"/>
            <w:right w:val="none" w:sz="0" w:space="0" w:color="auto"/>
          </w:divBdr>
        </w:div>
        <w:div w:id="1478644546">
          <w:marLeft w:val="0"/>
          <w:marRight w:val="0"/>
          <w:marTop w:val="0"/>
          <w:marBottom w:val="0"/>
          <w:divBdr>
            <w:top w:val="none" w:sz="0" w:space="0" w:color="auto"/>
            <w:left w:val="none" w:sz="0" w:space="0" w:color="auto"/>
            <w:bottom w:val="none" w:sz="0" w:space="0" w:color="auto"/>
            <w:right w:val="none" w:sz="0" w:space="0" w:color="auto"/>
          </w:divBdr>
        </w:div>
        <w:div w:id="1550146050">
          <w:marLeft w:val="0"/>
          <w:marRight w:val="0"/>
          <w:marTop w:val="0"/>
          <w:marBottom w:val="0"/>
          <w:divBdr>
            <w:top w:val="none" w:sz="0" w:space="0" w:color="auto"/>
            <w:left w:val="none" w:sz="0" w:space="0" w:color="auto"/>
            <w:bottom w:val="none" w:sz="0" w:space="0" w:color="auto"/>
            <w:right w:val="none" w:sz="0" w:space="0" w:color="auto"/>
          </w:divBdr>
        </w:div>
        <w:div w:id="1887327332">
          <w:marLeft w:val="0"/>
          <w:marRight w:val="0"/>
          <w:marTop w:val="0"/>
          <w:marBottom w:val="0"/>
          <w:divBdr>
            <w:top w:val="none" w:sz="0" w:space="0" w:color="auto"/>
            <w:left w:val="none" w:sz="0" w:space="0" w:color="auto"/>
            <w:bottom w:val="none" w:sz="0" w:space="0" w:color="auto"/>
            <w:right w:val="none" w:sz="0" w:space="0" w:color="auto"/>
          </w:divBdr>
        </w:div>
        <w:div w:id="1894390609">
          <w:marLeft w:val="0"/>
          <w:marRight w:val="0"/>
          <w:marTop w:val="0"/>
          <w:marBottom w:val="0"/>
          <w:divBdr>
            <w:top w:val="none" w:sz="0" w:space="0" w:color="auto"/>
            <w:left w:val="none" w:sz="0" w:space="0" w:color="auto"/>
            <w:bottom w:val="none" w:sz="0" w:space="0" w:color="auto"/>
            <w:right w:val="none" w:sz="0" w:space="0" w:color="auto"/>
          </w:divBdr>
        </w:div>
        <w:div w:id="1941644917">
          <w:marLeft w:val="0"/>
          <w:marRight w:val="0"/>
          <w:marTop w:val="0"/>
          <w:marBottom w:val="0"/>
          <w:divBdr>
            <w:top w:val="none" w:sz="0" w:space="0" w:color="auto"/>
            <w:left w:val="none" w:sz="0" w:space="0" w:color="auto"/>
            <w:bottom w:val="none" w:sz="0" w:space="0" w:color="auto"/>
            <w:right w:val="none" w:sz="0" w:space="0" w:color="auto"/>
          </w:divBdr>
        </w:div>
        <w:div w:id="1967542644">
          <w:marLeft w:val="0"/>
          <w:marRight w:val="0"/>
          <w:marTop w:val="0"/>
          <w:marBottom w:val="0"/>
          <w:divBdr>
            <w:top w:val="none" w:sz="0" w:space="0" w:color="auto"/>
            <w:left w:val="none" w:sz="0" w:space="0" w:color="auto"/>
            <w:bottom w:val="none" w:sz="0" w:space="0" w:color="auto"/>
            <w:right w:val="none" w:sz="0" w:space="0" w:color="auto"/>
          </w:divBdr>
        </w:div>
        <w:div w:id="2094156077">
          <w:marLeft w:val="0"/>
          <w:marRight w:val="0"/>
          <w:marTop w:val="0"/>
          <w:marBottom w:val="0"/>
          <w:divBdr>
            <w:top w:val="none" w:sz="0" w:space="0" w:color="auto"/>
            <w:left w:val="none" w:sz="0" w:space="0" w:color="auto"/>
            <w:bottom w:val="none" w:sz="0" w:space="0" w:color="auto"/>
            <w:right w:val="none" w:sz="0" w:space="0" w:color="auto"/>
          </w:divBdr>
        </w:div>
      </w:divsChild>
    </w:div>
    <w:div w:id="1347488498">
      <w:bodyDiv w:val="1"/>
      <w:marLeft w:val="0"/>
      <w:marRight w:val="0"/>
      <w:marTop w:val="0"/>
      <w:marBottom w:val="0"/>
      <w:divBdr>
        <w:top w:val="none" w:sz="0" w:space="0" w:color="auto"/>
        <w:left w:val="none" w:sz="0" w:space="0" w:color="auto"/>
        <w:bottom w:val="none" w:sz="0" w:space="0" w:color="auto"/>
        <w:right w:val="none" w:sz="0" w:space="0" w:color="auto"/>
      </w:divBdr>
    </w:div>
    <w:div w:id="1549411571">
      <w:bodyDiv w:val="1"/>
      <w:marLeft w:val="0"/>
      <w:marRight w:val="0"/>
      <w:marTop w:val="0"/>
      <w:marBottom w:val="0"/>
      <w:divBdr>
        <w:top w:val="none" w:sz="0" w:space="0" w:color="auto"/>
        <w:left w:val="none" w:sz="0" w:space="0" w:color="auto"/>
        <w:bottom w:val="none" w:sz="0" w:space="0" w:color="auto"/>
        <w:right w:val="none" w:sz="0" w:space="0" w:color="auto"/>
      </w:divBdr>
    </w:div>
    <w:div w:id="1652713824">
      <w:bodyDiv w:val="1"/>
      <w:marLeft w:val="0"/>
      <w:marRight w:val="0"/>
      <w:marTop w:val="0"/>
      <w:marBottom w:val="0"/>
      <w:divBdr>
        <w:top w:val="none" w:sz="0" w:space="0" w:color="auto"/>
        <w:left w:val="none" w:sz="0" w:space="0" w:color="auto"/>
        <w:bottom w:val="none" w:sz="0" w:space="0" w:color="auto"/>
        <w:right w:val="none" w:sz="0" w:space="0" w:color="auto"/>
      </w:divBdr>
    </w:div>
    <w:div w:id="2035183427">
      <w:bodyDiv w:val="1"/>
      <w:marLeft w:val="0"/>
      <w:marRight w:val="0"/>
      <w:marTop w:val="0"/>
      <w:marBottom w:val="0"/>
      <w:divBdr>
        <w:top w:val="none" w:sz="0" w:space="0" w:color="auto"/>
        <w:left w:val="none" w:sz="0" w:space="0" w:color="auto"/>
        <w:bottom w:val="none" w:sz="0" w:space="0" w:color="auto"/>
        <w:right w:val="none" w:sz="0" w:space="0" w:color="auto"/>
      </w:divBdr>
      <w:divsChild>
        <w:div w:id="15543529">
          <w:marLeft w:val="0"/>
          <w:marRight w:val="0"/>
          <w:marTop w:val="0"/>
          <w:marBottom w:val="0"/>
          <w:divBdr>
            <w:top w:val="none" w:sz="0" w:space="0" w:color="auto"/>
            <w:left w:val="none" w:sz="0" w:space="0" w:color="auto"/>
            <w:bottom w:val="none" w:sz="0" w:space="0" w:color="auto"/>
            <w:right w:val="none" w:sz="0" w:space="0" w:color="auto"/>
          </w:divBdr>
        </w:div>
        <w:div w:id="58598052">
          <w:marLeft w:val="0"/>
          <w:marRight w:val="0"/>
          <w:marTop w:val="0"/>
          <w:marBottom w:val="0"/>
          <w:divBdr>
            <w:top w:val="none" w:sz="0" w:space="0" w:color="auto"/>
            <w:left w:val="none" w:sz="0" w:space="0" w:color="auto"/>
            <w:bottom w:val="none" w:sz="0" w:space="0" w:color="auto"/>
            <w:right w:val="none" w:sz="0" w:space="0" w:color="auto"/>
          </w:divBdr>
        </w:div>
        <w:div w:id="61217836">
          <w:marLeft w:val="0"/>
          <w:marRight w:val="0"/>
          <w:marTop w:val="0"/>
          <w:marBottom w:val="0"/>
          <w:divBdr>
            <w:top w:val="none" w:sz="0" w:space="0" w:color="auto"/>
            <w:left w:val="none" w:sz="0" w:space="0" w:color="auto"/>
            <w:bottom w:val="none" w:sz="0" w:space="0" w:color="auto"/>
            <w:right w:val="none" w:sz="0" w:space="0" w:color="auto"/>
          </w:divBdr>
        </w:div>
        <w:div w:id="86929946">
          <w:marLeft w:val="0"/>
          <w:marRight w:val="0"/>
          <w:marTop w:val="0"/>
          <w:marBottom w:val="0"/>
          <w:divBdr>
            <w:top w:val="none" w:sz="0" w:space="0" w:color="auto"/>
            <w:left w:val="none" w:sz="0" w:space="0" w:color="auto"/>
            <w:bottom w:val="none" w:sz="0" w:space="0" w:color="auto"/>
            <w:right w:val="none" w:sz="0" w:space="0" w:color="auto"/>
          </w:divBdr>
        </w:div>
        <w:div w:id="137385013">
          <w:marLeft w:val="0"/>
          <w:marRight w:val="0"/>
          <w:marTop w:val="0"/>
          <w:marBottom w:val="0"/>
          <w:divBdr>
            <w:top w:val="none" w:sz="0" w:space="0" w:color="auto"/>
            <w:left w:val="none" w:sz="0" w:space="0" w:color="auto"/>
            <w:bottom w:val="none" w:sz="0" w:space="0" w:color="auto"/>
            <w:right w:val="none" w:sz="0" w:space="0" w:color="auto"/>
          </w:divBdr>
        </w:div>
        <w:div w:id="252469293">
          <w:marLeft w:val="0"/>
          <w:marRight w:val="0"/>
          <w:marTop w:val="0"/>
          <w:marBottom w:val="0"/>
          <w:divBdr>
            <w:top w:val="none" w:sz="0" w:space="0" w:color="auto"/>
            <w:left w:val="none" w:sz="0" w:space="0" w:color="auto"/>
            <w:bottom w:val="none" w:sz="0" w:space="0" w:color="auto"/>
            <w:right w:val="none" w:sz="0" w:space="0" w:color="auto"/>
          </w:divBdr>
        </w:div>
        <w:div w:id="273756944">
          <w:marLeft w:val="0"/>
          <w:marRight w:val="0"/>
          <w:marTop w:val="0"/>
          <w:marBottom w:val="0"/>
          <w:divBdr>
            <w:top w:val="none" w:sz="0" w:space="0" w:color="auto"/>
            <w:left w:val="none" w:sz="0" w:space="0" w:color="auto"/>
            <w:bottom w:val="none" w:sz="0" w:space="0" w:color="auto"/>
            <w:right w:val="none" w:sz="0" w:space="0" w:color="auto"/>
          </w:divBdr>
        </w:div>
        <w:div w:id="345904012">
          <w:marLeft w:val="0"/>
          <w:marRight w:val="0"/>
          <w:marTop w:val="0"/>
          <w:marBottom w:val="0"/>
          <w:divBdr>
            <w:top w:val="none" w:sz="0" w:space="0" w:color="auto"/>
            <w:left w:val="none" w:sz="0" w:space="0" w:color="auto"/>
            <w:bottom w:val="none" w:sz="0" w:space="0" w:color="auto"/>
            <w:right w:val="none" w:sz="0" w:space="0" w:color="auto"/>
          </w:divBdr>
        </w:div>
        <w:div w:id="361130912">
          <w:marLeft w:val="0"/>
          <w:marRight w:val="0"/>
          <w:marTop w:val="0"/>
          <w:marBottom w:val="0"/>
          <w:divBdr>
            <w:top w:val="none" w:sz="0" w:space="0" w:color="auto"/>
            <w:left w:val="none" w:sz="0" w:space="0" w:color="auto"/>
            <w:bottom w:val="none" w:sz="0" w:space="0" w:color="auto"/>
            <w:right w:val="none" w:sz="0" w:space="0" w:color="auto"/>
          </w:divBdr>
        </w:div>
        <w:div w:id="473331211">
          <w:marLeft w:val="0"/>
          <w:marRight w:val="0"/>
          <w:marTop w:val="0"/>
          <w:marBottom w:val="0"/>
          <w:divBdr>
            <w:top w:val="none" w:sz="0" w:space="0" w:color="auto"/>
            <w:left w:val="none" w:sz="0" w:space="0" w:color="auto"/>
            <w:bottom w:val="none" w:sz="0" w:space="0" w:color="auto"/>
            <w:right w:val="none" w:sz="0" w:space="0" w:color="auto"/>
          </w:divBdr>
        </w:div>
        <w:div w:id="496193592">
          <w:marLeft w:val="0"/>
          <w:marRight w:val="0"/>
          <w:marTop w:val="0"/>
          <w:marBottom w:val="0"/>
          <w:divBdr>
            <w:top w:val="none" w:sz="0" w:space="0" w:color="auto"/>
            <w:left w:val="none" w:sz="0" w:space="0" w:color="auto"/>
            <w:bottom w:val="none" w:sz="0" w:space="0" w:color="auto"/>
            <w:right w:val="none" w:sz="0" w:space="0" w:color="auto"/>
          </w:divBdr>
        </w:div>
        <w:div w:id="509879446">
          <w:marLeft w:val="0"/>
          <w:marRight w:val="0"/>
          <w:marTop w:val="0"/>
          <w:marBottom w:val="0"/>
          <w:divBdr>
            <w:top w:val="none" w:sz="0" w:space="0" w:color="auto"/>
            <w:left w:val="none" w:sz="0" w:space="0" w:color="auto"/>
            <w:bottom w:val="none" w:sz="0" w:space="0" w:color="auto"/>
            <w:right w:val="none" w:sz="0" w:space="0" w:color="auto"/>
          </w:divBdr>
        </w:div>
        <w:div w:id="664822176">
          <w:marLeft w:val="0"/>
          <w:marRight w:val="0"/>
          <w:marTop w:val="0"/>
          <w:marBottom w:val="0"/>
          <w:divBdr>
            <w:top w:val="none" w:sz="0" w:space="0" w:color="auto"/>
            <w:left w:val="none" w:sz="0" w:space="0" w:color="auto"/>
            <w:bottom w:val="none" w:sz="0" w:space="0" w:color="auto"/>
            <w:right w:val="none" w:sz="0" w:space="0" w:color="auto"/>
          </w:divBdr>
        </w:div>
        <w:div w:id="668097914">
          <w:marLeft w:val="0"/>
          <w:marRight w:val="0"/>
          <w:marTop w:val="0"/>
          <w:marBottom w:val="0"/>
          <w:divBdr>
            <w:top w:val="none" w:sz="0" w:space="0" w:color="auto"/>
            <w:left w:val="none" w:sz="0" w:space="0" w:color="auto"/>
            <w:bottom w:val="none" w:sz="0" w:space="0" w:color="auto"/>
            <w:right w:val="none" w:sz="0" w:space="0" w:color="auto"/>
          </w:divBdr>
        </w:div>
        <w:div w:id="682783624">
          <w:marLeft w:val="0"/>
          <w:marRight w:val="0"/>
          <w:marTop w:val="0"/>
          <w:marBottom w:val="0"/>
          <w:divBdr>
            <w:top w:val="none" w:sz="0" w:space="0" w:color="auto"/>
            <w:left w:val="none" w:sz="0" w:space="0" w:color="auto"/>
            <w:bottom w:val="none" w:sz="0" w:space="0" w:color="auto"/>
            <w:right w:val="none" w:sz="0" w:space="0" w:color="auto"/>
          </w:divBdr>
        </w:div>
        <w:div w:id="685324499">
          <w:marLeft w:val="0"/>
          <w:marRight w:val="0"/>
          <w:marTop w:val="0"/>
          <w:marBottom w:val="0"/>
          <w:divBdr>
            <w:top w:val="none" w:sz="0" w:space="0" w:color="auto"/>
            <w:left w:val="none" w:sz="0" w:space="0" w:color="auto"/>
            <w:bottom w:val="none" w:sz="0" w:space="0" w:color="auto"/>
            <w:right w:val="none" w:sz="0" w:space="0" w:color="auto"/>
          </w:divBdr>
        </w:div>
        <w:div w:id="749499352">
          <w:marLeft w:val="0"/>
          <w:marRight w:val="0"/>
          <w:marTop w:val="0"/>
          <w:marBottom w:val="0"/>
          <w:divBdr>
            <w:top w:val="none" w:sz="0" w:space="0" w:color="auto"/>
            <w:left w:val="none" w:sz="0" w:space="0" w:color="auto"/>
            <w:bottom w:val="none" w:sz="0" w:space="0" w:color="auto"/>
            <w:right w:val="none" w:sz="0" w:space="0" w:color="auto"/>
          </w:divBdr>
        </w:div>
        <w:div w:id="799802309">
          <w:marLeft w:val="0"/>
          <w:marRight w:val="0"/>
          <w:marTop w:val="0"/>
          <w:marBottom w:val="0"/>
          <w:divBdr>
            <w:top w:val="none" w:sz="0" w:space="0" w:color="auto"/>
            <w:left w:val="none" w:sz="0" w:space="0" w:color="auto"/>
            <w:bottom w:val="none" w:sz="0" w:space="0" w:color="auto"/>
            <w:right w:val="none" w:sz="0" w:space="0" w:color="auto"/>
          </w:divBdr>
        </w:div>
        <w:div w:id="809593026">
          <w:marLeft w:val="0"/>
          <w:marRight w:val="0"/>
          <w:marTop w:val="0"/>
          <w:marBottom w:val="0"/>
          <w:divBdr>
            <w:top w:val="none" w:sz="0" w:space="0" w:color="auto"/>
            <w:left w:val="none" w:sz="0" w:space="0" w:color="auto"/>
            <w:bottom w:val="none" w:sz="0" w:space="0" w:color="auto"/>
            <w:right w:val="none" w:sz="0" w:space="0" w:color="auto"/>
          </w:divBdr>
        </w:div>
        <w:div w:id="830607017">
          <w:marLeft w:val="0"/>
          <w:marRight w:val="0"/>
          <w:marTop w:val="0"/>
          <w:marBottom w:val="0"/>
          <w:divBdr>
            <w:top w:val="none" w:sz="0" w:space="0" w:color="auto"/>
            <w:left w:val="none" w:sz="0" w:space="0" w:color="auto"/>
            <w:bottom w:val="none" w:sz="0" w:space="0" w:color="auto"/>
            <w:right w:val="none" w:sz="0" w:space="0" w:color="auto"/>
          </w:divBdr>
        </w:div>
        <w:div w:id="998579219">
          <w:marLeft w:val="0"/>
          <w:marRight w:val="0"/>
          <w:marTop w:val="0"/>
          <w:marBottom w:val="0"/>
          <w:divBdr>
            <w:top w:val="none" w:sz="0" w:space="0" w:color="auto"/>
            <w:left w:val="none" w:sz="0" w:space="0" w:color="auto"/>
            <w:bottom w:val="none" w:sz="0" w:space="0" w:color="auto"/>
            <w:right w:val="none" w:sz="0" w:space="0" w:color="auto"/>
          </w:divBdr>
        </w:div>
        <w:div w:id="1019355280">
          <w:marLeft w:val="0"/>
          <w:marRight w:val="0"/>
          <w:marTop w:val="0"/>
          <w:marBottom w:val="0"/>
          <w:divBdr>
            <w:top w:val="none" w:sz="0" w:space="0" w:color="auto"/>
            <w:left w:val="none" w:sz="0" w:space="0" w:color="auto"/>
            <w:bottom w:val="none" w:sz="0" w:space="0" w:color="auto"/>
            <w:right w:val="none" w:sz="0" w:space="0" w:color="auto"/>
          </w:divBdr>
        </w:div>
        <w:div w:id="1029260096">
          <w:marLeft w:val="0"/>
          <w:marRight w:val="0"/>
          <w:marTop w:val="0"/>
          <w:marBottom w:val="0"/>
          <w:divBdr>
            <w:top w:val="none" w:sz="0" w:space="0" w:color="auto"/>
            <w:left w:val="none" w:sz="0" w:space="0" w:color="auto"/>
            <w:bottom w:val="none" w:sz="0" w:space="0" w:color="auto"/>
            <w:right w:val="none" w:sz="0" w:space="0" w:color="auto"/>
          </w:divBdr>
        </w:div>
        <w:div w:id="1073968489">
          <w:marLeft w:val="0"/>
          <w:marRight w:val="0"/>
          <w:marTop w:val="0"/>
          <w:marBottom w:val="0"/>
          <w:divBdr>
            <w:top w:val="none" w:sz="0" w:space="0" w:color="auto"/>
            <w:left w:val="none" w:sz="0" w:space="0" w:color="auto"/>
            <w:bottom w:val="none" w:sz="0" w:space="0" w:color="auto"/>
            <w:right w:val="none" w:sz="0" w:space="0" w:color="auto"/>
          </w:divBdr>
        </w:div>
        <w:div w:id="1104618915">
          <w:marLeft w:val="0"/>
          <w:marRight w:val="0"/>
          <w:marTop w:val="0"/>
          <w:marBottom w:val="0"/>
          <w:divBdr>
            <w:top w:val="none" w:sz="0" w:space="0" w:color="auto"/>
            <w:left w:val="none" w:sz="0" w:space="0" w:color="auto"/>
            <w:bottom w:val="none" w:sz="0" w:space="0" w:color="auto"/>
            <w:right w:val="none" w:sz="0" w:space="0" w:color="auto"/>
          </w:divBdr>
        </w:div>
        <w:div w:id="1171023442">
          <w:marLeft w:val="0"/>
          <w:marRight w:val="0"/>
          <w:marTop w:val="0"/>
          <w:marBottom w:val="0"/>
          <w:divBdr>
            <w:top w:val="none" w:sz="0" w:space="0" w:color="auto"/>
            <w:left w:val="none" w:sz="0" w:space="0" w:color="auto"/>
            <w:bottom w:val="none" w:sz="0" w:space="0" w:color="auto"/>
            <w:right w:val="none" w:sz="0" w:space="0" w:color="auto"/>
          </w:divBdr>
        </w:div>
        <w:div w:id="1340042979">
          <w:marLeft w:val="0"/>
          <w:marRight w:val="0"/>
          <w:marTop w:val="0"/>
          <w:marBottom w:val="0"/>
          <w:divBdr>
            <w:top w:val="none" w:sz="0" w:space="0" w:color="auto"/>
            <w:left w:val="none" w:sz="0" w:space="0" w:color="auto"/>
            <w:bottom w:val="none" w:sz="0" w:space="0" w:color="auto"/>
            <w:right w:val="none" w:sz="0" w:space="0" w:color="auto"/>
          </w:divBdr>
        </w:div>
        <w:div w:id="1346441964">
          <w:marLeft w:val="0"/>
          <w:marRight w:val="0"/>
          <w:marTop w:val="0"/>
          <w:marBottom w:val="0"/>
          <w:divBdr>
            <w:top w:val="none" w:sz="0" w:space="0" w:color="auto"/>
            <w:left w:val="none" w:sz="0" w:space="0" w:color="auto"/>
            <w:bottom w:val="none" w:sz="0" w:space="0" w:color="auto"/>
            <w:right w:val="none" w:sz="0" w:space="0" w:color="auto"/>
          </w:divBdr>
        </w:div>
        <w:div w:id="1509635966">
          <w:marLeft w:val="0"/>
          <w:marRight w:val="0"/>
          <w:marTop w:val="0"/>
          <w:marBottom w:val="0"/>
          <w:divBdr>
            <w:top w:val="none" w:sz="0" w:space="0" w:color="auto"/>
            <w:left w:val="none" w:sz="0" w:space="0" w:color="auto"/>
            <w:bottom w:val="none" w:sz="0" w:space="0" w:color="auto"/>
            <w:right w:val="none" w:sz="0" w:space="0" w:color="auto"/>
          </w:divBdr>
        </w:div>
        <w:div w:id="1575967060">
          <w:marLeft w:val="0"/>
          <w:marRight w:val="0"/>
          <w:marTop w:val="0"/>
          <w:marBottom w:val="0"/>
          <w:divBdr>
            <w:top w:val="none" w:sz="0" w:space="0" w:color="auto"/>
            <w:left w:val="none" w:sz="0" w:space="0" w:color="auto"/>
            <w:bottom w:val="none" w:sz="0" w:space="0" w:color="auto"/>
            <w:right w:val="none" w:sz="0" w:space="0" w:color="auto"/>
          </w:divBdr>
        </w:div>
        <w:div w:id="1677882384">
          <w:marLeft w:val="0"/>
          <w:marRight w:val="0"/>
          <w:marTop w:val="0"/>
          <w:marBottom w:val="0"/>
          <w:divBdr>
            <w:top w:val="none" w:sz="0" w:space="0" w:color="auto"/>
            <w:left w:val="none" w:sz="0" w:space="0" w:color="auto"/>
            <w:bottom w:val="none" w:sz="0" w:space="0" w:color="auto"/>
            <w:right w:val="none" w:sz="0" w:space="0" w:color="auto"/>
          </w:divBdr>
        </w:div>
        <w:div w:id="1725444137">
          <w:marLeft w:val="0"/>
          <w:marRight w:val="0"/>
          <w:marTop w:val="0"/>
          <w:marBottom w:val="0"/>
          <w:divBdr>
            <w:top w:val="none" w:sz="0" w:space="0" w:color="auto"/>
            <w:left w:val="none" w:sz="0" w:space="0" w:color="auto"/>
            <w:bottom w:val="none" w:sz="0" w:space="0" w:color="auto"/>
            <w:right w:val="none" w:sz="0" w:space="0" w:color="auto"/>
          </w:divBdr>
        </w:div>
        <w:div w:id="1728383458">
          <w:marLeft w:val="0"/>
          <w:marRight w:val="0"/>
          <w:marTop w:val="0"/>
          <w:marBottom w:val="0"/>
          <w:divBdr>
            <w:top w:val="none" w:sz="0" w:space="0" w:color="auto"/>
            <w:left w:val="none" w:sz="0" w:space="0" w:color="auto"/>
            <w:bottom w:val="none" w:sz="0" w:space="0" w:color="auto"/>
            <w:right w:val="none" w:sz="0" w:space="0" w:color="auto"/>
          </w:divBdr>
        </w:div>
        <w:div w:id="1769082182">
          <w:marLeft w:val="0"/>
          <w:marRight w:val="0"/>
          <w:marTop w:val="0"/>
          <w:marBottom w:val="0"/>
          <w:divBdr>
            <w:top w:val="none" w:sz="0" w:space="0" w:color="auto"/>
            <w:left w:val="none" w:sz="0" w:space="0" w:color="auto"/>
            <w:bottom w:val="none" w:sz="0" w:space="0" w:color="auto"/>
            <w:right w:val="none" w:sz="0" w:space="0" w:color="auto"/>
          </w:divBdr>
        </w:div>
        <w:div w:id="1831796820">
          <w:marLeft w:val="0"/>
          <w:marRight w:val="0"/>
          <w:marTop w:val="0"/>
          <w:marBottom w:val="0"/>
          <w:divBdr>
            <w:top w:val="none" w:sz="0" w:space="0" w:color="auto"/>
            <w:left w:val="none" w:sz="0" w:space="0" w:color="auto"/>
            <w:bottom w:val="none" w:sz="0" w:space="0" w:color="auto"/>
            <w:right w:val="none" w:sz="0" w:space="0" w:color="auto"/>
          </w:divBdr>
        </w:div>
        <w:div w:id="1862476669">
          <w:marLeft w:val="0"/>
          <w:marRight w:val="0"/>
          <w:marTop w:val="0"/>
          <w:marBottom w:val="0"/>
          <w:divBdr>
            <w:top w:val="none" w:sz="0" w:space="0" w:color="auto"/>
            <w:left w:val="none" w:sz="0" w:space="0" w:color="auto"/>
            <w:bottom w:val="none" w:sz="0" w:space="0" w:color="auto"/>
            <w:right w:val="none" w:sz="0" w:space="0" w:color="auto"/>
          </w:divBdr>
        </w:div>
        <w:div w:id="1904872500">
          <w:marLeft w:val="0"/>
          <w:marRight w:val="0"/>
          <w:marTop w:val="0"/>
          <w:marBottom w:val="0"/>
          <w:divBdr>
            <w:top w:val="none" w:sz="0" w:space="0" w:color="auto"/>
            <w:left w:val="none" w:sz="0" w:space="0" w:color="auto"/>
            <w:bottom w:val="none" w:sz="0" w:space="0" w:color="auto"/>
            <w:right w:val="none" w:sz="0" w:space="0" w:color="auto"/>
          </w:divBdr>
        </w:div>
        <w:div w:id="1971280340">
          <w:marLeft w:val="0"/>
          <w:marRight w:val="0"/>
          <w:marTop w:val="0"/>
          <w:marBottom w:val="0"/>
          <w:divBdr>
            <w:top w:val="none" w:sz="0" w:space="0" w:color="auto"/>
            <w:left w:val="none" w:sz="0" w:space="0" w:color="auto"/>
            <w:bottom w:val="none" w:sz="0" w:space="0" w:color="auto"/>
            <w:right w:val="none" w:sz="0" w:space="0" w:color="auto"/>
          </w:divBdr>
        </w:div>
        <w:div w:id="2011635168">
          <w:marLeft w:val="0"/>
          <w:marRight w:val="0"/>
          <w:marTop w:val="0"/>
          <w:marBottom w:val="0"/>
          <w:divBdr>
            <w:top w:val="none" w:sz="0" w:space="0" w:color="auto"/>
            <w:left w:val="none" w:sz="0" w:space="0" w:color="auto"/>
            <w:bottom w:val="none" w:sz="0" w:space="0" w:color="auto"/>
            <w:right w:val="none" w:sz="0" w:space="0" w:color="auto"/>
          </w:divBdr>
        </w:div>
        <w:div w:id="2031644836">
          <w:marLeft w:val="0"/>
          <w:marRight w:val="0"/>
          <w:marTop w:val="0"/>
          <w:marBottom w:val="0"/>
          <w:divBdr>
            <w:top w:val="none" w:sz="0" w:space="0" w:color="auto"/>
            <w:left w:val="none" w:sz="0" w:space="0" w:color="auto"/>
            <w:bottom w:val="none" w:sz="0" w:space="0" w:color="auto"/>
            <w:right w:val="none" w:sz="0" w:space="0" w:color="auto"/>
          </w:divBdr>
        </w:div>
        <w:div w:id="2032954608">
          <w:marLeft w:val="0"/>
          <w:marRight w:val="0"/>
          <w:marTop w:val="0"/>
          <w:marBottom w:val="0"/>
          <w:divBdr>
            <w:top w:val="none" w:sz="0" w:space="0" w:color="auto"/>
            <w:left w:val="none" w:sz="0" w:space="0" w:color="auto"/>
            <w:bottom w:val="none" w:sz="0" w:space="0" w:color="auto"/>
            <w:right w:val="none" w:sz="0" w:space="0" w:color="auto"/>
          </w:divBdr>
        </w:div>
        <w:div w:id="2136868490">
          <w:marLeft w:val="0"/>
          <w:marRight w:val="0"/>
          <w:marTop w:val="0"/>
          <w:marBottom w:val="0"/>
          <w:divBdr>
            <w:top w:val="none" w:sz="0" w:space="0" w:color="auto"/>
            <w:left w:val="none" w:sz="0" w:space="0" w:color="auto"/>
            <w:bottom w:val="none" w:sz="0" w:space="0" w:color="auto"/>
            <w:right w:val="none" w:sz="0" w:space="0" w:color="auto"/>
          </w:divBdr>
        </w:div>
        <w:div w:id="2136947920">
          <w:marLeft w:val="0"/>
          <w:marRight w:val="0"/>
          <w:marTop w:val="0"/>
          <w:marBottom w:val="0"/>
          <w:divBdr>
            <w:top w:val="none" w:sz="0" w:space="0" w:color="auto"/>
            <w:left w:val="none" w:sz="0" w:space="0" w:color="auto"/>
            <w:bottom w:val="none" w:sz="0" w:space="0" w:color="auto"/>
            <w:right w:val="none" w:sz="0" w:space="0" w:color="auto"/>
          </w:divBdr>
        </w:div>
      </w:divsChild>
    </w:div>
    <w:div w:id="2041009039">
      <w:bodyDiv w:val="1"/>
      <w:marLeft w:val="0"/>
      <w:marRight w:val="0"/>
      <w:marTop w:val="0"/>
      <w:marBottom w:val="0"/>
      <w:divBdr>
        <w:top w:val="none" w:sz="0" w:space="0" w:color="auto"/>
        <w:left w:val="none" w:sz="0" w:space="0" w:color="auto"/>
        <w:bottom w:val="none" w:sz="0" w:space="0" w:color="auto"/>
        <w:right w:val="none" w:sz="0" w:space="0" w:color="auto"/>
      </w:divBdr>
    </w:div>
    <w:div w:id="2136219486">
      <w:bodyDiv w:val="1"/>
      <w:marLeft w:val="0"/>
      <w:marRight w:val="0"/>
      <w:marTop w:val="0"/>
      <w:marBottom w:val="0"/>
      <w:divBdr>
        <w:top w:val="none" w:sz="0" w:space="0" w:color="auto"/>
        <w:left w:val="none" w:sz="0" w:space="0" w:color="auto"/>
        <w:bottom w:val="none" w:sz="0" w:space="0" w:color="auto"/>
        <w:right w:val="none" w:sz="0" w:space="0" w:color="auto"/>
      </w:divBdr>
    </w:div>
    <w:div w:id="2147159702">
      <w:bodyDiv w:val="1"/>
      <w:marLeft w:val="0"/>
      <w:marRight w:val="0"/>
      <w:marTop w:val="0"/>
      <w:marBottom w:val="0"/>
      <w:divBdr>
        <w:top w:val="none" w:sz="0" w:space="0" w:color="auto"/>
        <w:left w:val="none" w:sz="0" w:space="0" w:color="auto"/>
        <w:bottom w:val="none" w:sz="0" w:space="0" w:color="auto"/>
        <w:right w:val="none" w:sz="0" w:space="0" w:color="auto"/>
      </w:divBdr>
      <w:divsChild>
        <w:div w:id="1561360322">
          <w:marLeft w:val="0"/>
          <w:marRight w:val="0"/>
          <w:marTop w:val="0"/>
          <w:marBottom w:val="0"/>
          <w:divBdr>
            <w:top w:val="none" w:sz="0" w:space="0" w:color="auto"/>
            <w:left w:val="none" w:sz="0" w:space="0" w:color="auto"/>
            <w:bottom w:val="none" w:sz="0" w:space="0" w:color="auto"/>
            <w:right w:val="none" w:sz="0" w:space="0" w:color="auto"/>
          </w:divBdr>
          <w:divsChild>
            <w:div w:id="625962893">
              <w:marLeft w:val="0"/>
              <w:marRight w:val="0"/>
              <w:marTop w:val="0"/>
              <w:marBottom w:val="0"/>
              <w:divBdr>
                <w:top w:val="none" w:sz="0" w:space="0" w:color="auto"/>
                <w:left w:val="none" w:sz="0" w:space="0" w:color="auto"/>
                <w:bottom w:val="none" w:sz="0" w:space="0" w:color="auto"/>
                <w:right w:val="none" w:sz="0" w:space="0" w:color="auto"/>
              </w:divBdr>
            </w:div>
            <w:div w:id="683484639">
              <w:marLeft w:val="0"/>
              <w:marRight w:val="0"/>
              <w:marTop w:val="0"/>
              <w:marBottom w:val="0"/>
              <w:divBdr>
                <w:top w:val="none" w:sz="0" w:space="0" w:color="auto"/>
                <w:left w:val="none" w:sz="0" w:space="0" w:color="auto"/>
                <w:bottom w:val="none" w:sz="0" w:space="0" w:color="auto"/>
                <w:right w:val="none" w:sz="0" w:space="0" w:color="auto"/>
              </w:divBdr>
            </w:div>
            <w:div w:id="800612477">
              <w:marLeft w:val="0"/>
              <w:marRight w:val="0"/>
              <w:marTop w:val="0"/>
              <w:marBottom w:val="0"/>
              <w:divBdr>
                <w:top w:val="none" w:sz="0" w:space="0" w:color="auto"/>
                <w:left w:val="none" w:sz="0" w:space="0" w:color="auto"/>
                <w:bottom w:val="none" w:sz="0" w:space="0" w:color="auto"/>
                <w:right w:val="none" w:sz="0" w:space="0" w:color="auto"/>
              </w:divBdr>
            </w:div>
            <w:div w:id="877814451">
              <w:marLeft w:val="0"/>
              <w:marRight w:val="0"/>
              <w:marTop w:val="0"/>
              <w:marBottom w:val="0"/>
              <w:divBdr>
                <w:top w:val="none" w:sz="0" w:space="0" w:color="auto"/>
                <w:left w:val="none" w:sz="0" w:space="0" w:color="auto"/>
                <w:bottom w:val="none" w:sz="0" w:space="0" w:color="auto"/>
                <w:right w:val="none" w:sz="0" w:space="0" w:color="auto"/>
              </w:divBdr>
            </w:div>
            <w:div w:id="880900439">
              <w:marLeft w:val="0"/>
              <w:marRight w:val="0"/>
              <w:marTop w:val="0"/>
              <w:marBottom w:val="0"/>
              <w:divBdr>
                <w:top w:val="none" w:sz="0" w:space="0" w:color="auto"/>
                <w:left w:val="none" w:sz="0" w:space="0" w:color="auto"/>
                <w:bottom w:val="none" w:sz="0" w:space="0" w:color="auto"/>
                <w:right w:val="none" w:sz="0" w:space="0" w:color="auto"/>
              </w:divBdr>
            </w:div>
            <w:div w:id="905266813">
              <w:marLeft w:val="0"/>
              <w:marRight w:val="0"/>
              <w:marTop w:val="0"/>
              <w:marBottom w:val="0"/>
              <w:divBdr>
                <w:top w:val="none" w:sz="0" w:space="0" w:color="auto"/>
                <w:left w:val="none" w:sz="0" w:space="0" w:color="auto"/>
                <w:bottom w:val="none" w:sz="0" w:space="0" w:color="auto"/>
                <w:right w:val="none" w:sz="0" w:space="0" w:color="auto"/>
              </w:divBdr>
            </w:div>
            <w:div w:id="1011300272">
              <w:marLeft w:val="0"/>
              <w:marRight w:val="0"/>
              <w:marTop w:val="0"/>
              <w:marBottom w:val="0"/>
              <w:divBdr>
                <w:top w:val="none" w:sz="0" w:space="0" w:color="auto"/>
                <w:left w:val="none" w:sz="0" w:space="0" w:color="auto"/>
                <w:bottom w:val="none" w:sz="0" w:space="0" w:color="auto"/>
                <w:right w:val="none" w:sz="0" w:space="0" w:color="auto"/>
              </w:divBdr>
            </w:div>
            <w:div w:id="1424957407">
              <w:marLeft w:val="0"/>
              <w:marRight w:val="0"/>
              <w:marTop w:val="0"/>
              <w:marBottom w:val="0"/>
              <w:divBdr>
                <w:top w:val="none" w:sz="0" w:space="0" w:color="auto"/>
                <w:left w:val="none" w:sz="0" w:space="0" w:color="auto"/>
                <w:bottom w:val="none" w:sz="0" w:space="0" w:color="auto"/>
                <w:right w:val="none" w:sz="0" w:space="0" w:color="auto"/>
              </w:divBdr>
            </w:div>
            <w:div w:id="1763334614">
              <w:marLeft w:val="0"/>
              <w:marRight w:val="0"/>
              <w:marTop w:val="0"/>
              <w:marBottom w:val="0"/>
              <w:divBdr>
                <w:top w:val="none" w:sz="0" w:space="0" w:color="auto"/>
                <w:left w:val="none" w:sz="0" w:space="0" w:color="auto"/>
                <w:bottom w:val="none" w:sz="0" w:space="0" w:color="auto"/>
                <w:right w:val="none" w:sz="0" w:space="0" w:color="auto"/>
              </w:divBdr>
            </w:div>
            <w:div w:id="1793471934">
              <w:marLeft w:val="0"/>
              <w:marRight w:val="0"/>
              <w:marTop w:val="0"/>
              <w:marBottom w:val="0"/>
              <w:divBdr>
                <w:top w:val="none" w:sz="0" w:space="0" w:color="auto"/>
                <w:left w:val="none" w:sz="0" w:space="0" w:color="auto"/>
                <w:bottom w:val="none" w:sz="0" w:space="0" w:color="auto"/>
                <w:right w:val="none" w:sz="0" w:space="0" w:color="auto"/>
              </w:divBdr>
            </w:div>
            <w:div w:id="2043242806">
              <w:marLeft w:val="0"/>
              <w:marRight w:val="0"/>
              <w:marTop w:val="0"/>
              <w:marBottom w:val="0"/>
              <w:divBdr>
                <w:top w:val="none" w:sz="0" w:space="0" w:color="auto"/>
                <w:left w:val="none" w:sz="0" w:space="0" w:color="auto"/>
                <w:bottom w:val="none" w:sz="0" w:space="0" w:color="auto"/>
                <w:right w:val="none" w:sz="0" w:space="0" w:color="auto"/>
              </w:divBdr>
            </w:div>
            <w:div w:id="2107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at.gov.pl/statystyka-regionalna/jednostki-terytorialne/nomenklatu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gov.pl/statystyka-regionalna/jednostki-terytorialne/nomenklatura-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skalski.pawel\AppData\Local\Microsoft\Windows\INetCache\Content.Outlook\AppData\Local\Microsoft\Windows\INetCache\skalski.pawel\AppData\Local\Microsoft\Windows\INetCache\Content.Outlook\AppData\Local\Microsoft\Windows\TRANSFER\WOP_opiniowanie\www.arimr.gov.pl," TargetMode="External"/><Relationship Id="rId4" Type="http://schemas.openxmlformats.org/officeDocument/2006/relationships/styles" Target="styles.xml"/><Relationship Id="rId9" Type="http://schemas.openxmlformats.org/officeDocument/2006/relationships/hyperlink" Target="http://www.arimr.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7AD0-DACC-49FF-8ACB-47EB22C10D8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9CEF01B-730B-4A0C-8D6A-18BC45A7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10106</Words>
  <Characters>60639</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70604</CharactersWithSpaces>
  <SharedDoc>false</SharedDoc>
  <HLinks>
    <vt:vector size="24" baseType="variant">
      <vt:variant>
        <vt:i4>5832709</vt:i4>
      </vt:variant>
      <vt:variant>
        <vt:i4>11</vt:i4>
      </vt:variant>
      <vt:variant>
        <vt:i4>0</vt:i4>
      </vt:variant>
      <vt:variant>
        <vt:i4>5</vt:i4>
      </vt:variant>
      <vt:variant>
        <vt:lpwstr>http://stat.gov.pl/statystyka-regionalna/jednostki-terytorialne/nomenklatura-nts/</vt:lpwstr>
      </vt:variant>
      <vt:variant>
        <vt:lpwstr/>
      </vt:variant>
      <vt:variant>
        <vt:i4>5832709</vt:i4>
      </vt:variant>
      <vt:variant>
        <vt:i4>8</vt:i4>
      </vt:variant>
      <vt:variant>
        <vt:i4>0</vt:i4>
      </vt:variant>
      <vt:variant>
        <vt:i4>5</vt:i4>
      </vt:variant>
      <vt:variant>
        <vt:lpwstr>http://stat.gov.pl/statystyka-regionalna/jednostki-terytorialne/nomenklatura-nts/</vt:lpwstr>
      </vt:variant>
      <vt:variant>
        <vt:lpwstr/>
      </vt:variant>
      <vt:variant>
        <vt:i4>2818131</vt:i4>
      </vt:variant>
      <vt:variant>
        <vt:i4>5</vt:i4>
      </vt:variant>
      <vt:variant>
        <vt:i4>0</vt:i4>
      </vt:variant>
      <vt:variant>
        <vt:i4>5</vt:i4>
      </vt:variant>
      <vt:variant>
        <vt:lpwstr>../AppData/Local/Microsoft/Windows/INetCache/Content.Outlook/AppData/Local/Microsoft/Windows/INetCache/skalski.pawel/AppData/Local/Microsoft/Windows/INetCache/Content.Outlook/AppData/Local/Microsoft/Windows/TRANSFER/WOP_opiniowanie/www.arimr.gov.pl,</vt:lpwstr>
      </vt:variant>
      <vt:variant>
        <vt:lpwstr/>
      </vt:variant>
      <vt:variant>
        <vt:i4>2031692</vt:i4>
      </vt:variant>
      <vt:variant>
        <vt:i4>2</vt:i4>
      </vt:variant>
      <vt:variant>
        <vt:i4>0</vt:i4>
      </vt:variant>
      <vt:variant>
        <vt:i4>5</vt:i4>
      </vt:variant>
      <vt:variant>
        <vt:lpwstr>http://www.arimr.gov.pl/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Zdunek</dc:creator>
  <cp:keywords/>
  <dc:description/>
  <cp:lastModifiedBy>Paweł Skalski</cp:lastModifiedBy>
  <cp:revision>2</cp:revision>
  <cp:lastPrinted>2019-02-28T08:52:00Z</cp:lastPrinted>
  <dcterms:created xsi:type="dcterms:W3CDTF">2022-05-31T10:10:00Z</dcterms:created>
  <dcterms:modified xsi:type="dcterms:W3CDTF">2022-05-31T10:10:00Z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f9ab6440-e338-494a-a091-349f9df0e89d</vt:lpwstr>
  </property>
  <property fmtid="{D5CDD505-2E9C-101B-9397-08002B2CF9AE}" pid="3" name="bjSaver">
    <vt:lpwstr>rs/4kqbqw3J478KToDEwywaLHdeEMReX</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