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A5745" w14:textId="77777777" w:rsidR="009E6483" w:rsidRPr="002F4BF6" w:rsidRDefault="009E6483" w:rsidP="009E6483">
      <w:pPr>
        <w:spacing w:line="276" w:lineRule="auto"/>
        <w:jc w:val="center"/>
        <w:outlineLvl w:val="0"/>
        <w:rPr>
          <w:rFonts w:ascii="Times New Roman" w:hAnsi="Times New Roman"/>
          <w:b/>
          <w:sz w:val="28"/>
          <w:szCs w:val="28"/>
        </w:rPr>
      </w:pPr>
      <w:r w:rsidRPr="002F4BF6">
        <w:rPr>
          <w:rFonts w:ascii="Times New Roman" w:hAnsi="Times New Roman"/>
          <w:b/>
          <w:sz w:val="28"/>
          <w:szCs w:val="28"/>
        </w:rPr>
        <w:t>Instrukcja wypełniania wniosku o płatność</w:t>
      </w:r>
    </w:p>
    <w:p w14:paraId="6DA2CA1B" w14:textId="77777777" w:rsidR="009E6483" w:rsidRPr="002F4BF6" w:rsidRDefault="009E6483" w:rsidP="009E6483">
      <w:pPr>
        <w:spacing w:line="276" w:lineRule="auto"/>
        <w:jc w:val="center"/>
        <w:outlineLvl w:val="0"/>
        <w:rPr>
          <w:rFonts w:ascii="Times New Roman" w:hAnsi="Times New Roman"/>
          <w:b/>
          <w:sz w:val="28"/>
          <w:szCs w:val="28"/>
        </w:rPr>
      </w:pPr>
      <w:r w:rsidRPr="002F4BF6">
        <w:rPr>
          <w:rFonts w:ascii="Times New Roman" w:hAnsi="Times New Roman"/>
          <w:b/>
          <w:sz w:val="28"/>
          <w:szCs w:val="28"/>
        </w:rPr>
        <w:t xml:space="preserve">w ramach </w:t>
      </w:r>
      <w:r w:rsidR="00185783" w:rsidRPr="002F4BF6">
        <w:rPr>
          <w:rFonts w:ascii="Times New Roman" w:hAnsi="Times New Roman"/>
          <w:b/>
          <w:sz w:val="28"/>
          <w:szCs w:val="28"/>
        </w:rPr>
        <w:t>pod</w:t>
      </w:r>
      <w:r w:rsidRPr="002F4BF6">
        <w:rPr>
          <w:rFonts w:ascii="Times New Roman" w:hAnsi="Times New Roman"/>
          <w:b/>
          <w:sz w:val="28"/>
          <w:szCs w:val="28"/>
        </w:rPr>
        <w:t xml:space="preserve">działania </w:t>
      </w:r>
      <w:r w:rsidR="00351497" w:rsidRPr="002F4BF6">
        <w:rPr>
          <w:rFonts w:ascii="Times New Roman" w:hAnsi="Times New Roman"/>
          <w:b/>
          <w:sz w:val="28"/>
          <w:szCs w:val="28"/>
        </w:rPr>
        <w:t>"Wsparcie korzystania z usług doradczych"</w:t>
      </w:r>
      <w:r w:rsidR="008D5FDE" w:rsidRPr="002F4BF6">
        <w:rPr>
          <w:rFonts w:ascii="Times New Roman" w:hAnsi="Times New Roman"/>
          <w:b/>
          <w:sz w:val="28"/>
          <w:szCs w:val="28"/>
        </w:rPr>
        <w:t xml:space="preserve"> </w:t>
      </w:r>
      <w:r w:rsidRPr="002F4BF6">
        <w:rPr>
          <w:rFonts w:ascii="Times New Roman" w:hAnsi="Times New Roman"/>
          <w:b/>
          <w:sz w:val="28"/>
          <w:szCs w:val="28"/>
        </w:rPr>
        <w:t xml:space="preserve">objętego Programem Rozwoju Obszarów Wiejskich </w:t>
      </w:r>
    </w:p>
    <w:p w14:paraId="1930580F" w14:textId="77777777" w:rsidR="00D1422A" w:rsidRPr="002F4BF6" w:rsidRDefault="009E6483" w:rsidP="009E6483">
      <w:pPr>
        <w:spacing w:line="276" w:lineRule="auto"/>
        <w:jc w:val="center"/>
        <w:outlineLvl w:val="0"/>
        <w:rPr>
          <w:rFonts w:ascii="Times New Roman" w:hAnsi="Times New Roman"/>
          <w:sz w:val="28"/>
          <w:szCs w:val="28"/>
        </w:rPr>
      </w:pPr>
      <w:r w:rsidRPr="002F4BF6">
        <w:rPr>
          <w:rFonts w:ascii="Times New Roman" w:hAnsi="Times New Roman"/>
          <w:b/>
          <w:sz w:val="28"/>
          <w:szCs w:val="28"/>
        </w:rPr>
        <w:t>na lata 2014-2020</w:t>
      </w:r>
    </w:p>
    <w:p w14:paraId="6EAF00CD" w14:textId="77777777" w:rsidR="00D1422A" w:rsidRPr="006A2FA0" w:rsidRDefault="00D1422A" w:rsidP="002B1A39">
      <w:pPr>
        <w:pBdr>
          <w:top w:val="single" w:sz="4" w:space="1" w:color="auto"/>
          <w:left w:val="single" w:sz="4" w:space="4" w:color="auto"/>
          <w:bottom w:val="single" w:sz="4" w:space="1" w:color="auto"/>
          <w:right w:val="single" w:sz="4" w:space="0" w:color="auto"/>
        </w:pBdr>
        <w:spacing w:line="276" w:lineRule="auto"/>
        <w:jc w:val="both"/>
        <w:outlineLvl w:val="0"/>
        <w:rPr>
          <w:rFonts w:ascii="Times New Roman" w:hAnsi="Times New Roman"/>
          <w:b/>
          <w:sz w:val="22"/>
          <w:szCs w:val="22"/>
        </w:rPr>
      </w:pPr>
      <w:r w:rsidRPr="006A2FA0">
        <w:rPr>
          <w:rFonts w:ascii="Times New Roman" w:hAnsi="Times New Roman"/>
          <w:b/>
          <w:sz w:val="22"/>
          <w:szCs w:val="22"/>
        </w:rPr>
        <w:t>A. INFORMACJE OGÓLNE</w:t>
      </w:r>
    </w:p>
    <w:p w14:paraId="4ABEB202" w14:textId="77777777" w:rsidR="00D13703" w:rsidRPr="002F4BF6" w:rsidRDefault="00D1422A" w:rsidP="002B1A39">
      <w:pPr>
        <w:numPr>
          <w:ilvl w:val="0"/>
          <w:numId w:val="1"/>
        </w:numPr>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 xml:space="preserve">Przed wypełnieniem wniosku </w:t>
      </w:r>
      <w:r w:rsidR="00702293" w:rsidRPr="006A2FA0">
        <w:rPr>
          <w:rFonts w:ascii="Times New Roman" w:hAnsi="Times New Roman"/>
          <w:sz w:val="20"/>
          <w:szCs w:val="20"/>
        </w:rPr>
        <w:t xml:space="preserve">o płatność, zwanego dalej „wnioskiem” </w:t>
      </w:r>
      <w:r w:rsidRPr="006A2FA0">
        <w:rPr>
          <w:rFonts w:ascii="Times New Roman" w:hAnsi="Times New Roman"/>
          <w:sz w:val="20"/>
          <w:szCs w:val="20"/>
        </w:rPr>
        <w:t>należy zapoznać się z aktami prawnymi</w:t>
      </w:r>
      <w:r w:rsidRPr="002F4BF6">
        <w:rPr>
          <w:rStyle w:val="Odwoanieprzypisudolnego"/>
          <w:rFonts w:ascii="Times New Roman" w:hAnsi="Times New Roman"/>
          <w:sz w:val="20"/>
          <w:szCs w:val="20"/>
        </w:rPr>
        <w:footnoteReference w:id="1"/>
      </w:r>
      <w:r w:rsidRPr="002F4BF6">
        <w:rPr>
          <w:rFonts w:ascii="Times New Roman" w:hAnsi="Times New Roman"/>
          <w:sz w:val="20"/>
          <w:szCs w:val="20"/>
          <w:vertAlign w:val="superscript"/>
        </w:rPr>
        <w:t xml:space="preserve"> </w:t>
      </w:r>
      <w:r w:rsidRPr="002F4BF6">
        <w:rPr>
          <w:rFonts w:ascii="Times New Roman" w:hAnsi="Times New Roman"/>
          <w:sz w:val="20"/>
          <w:szCs w:val="20"/>
        </w:rPr>
        <w:t>oraz niniejszą instrukcją.</w:t>
      </w:r>
    </w:p>
    <w:p w14:paraId="10BFC22F" w14:textId="77777777" w:rsidR="003552D6" w:rsidRPr="002F4BF6" w:rsidRDefault="00837975" w:rsidP="002B1A39">
      <w:pPr>
        <w:numPr>
          <w:ilvl w:val="0"/>
          <w:numId w:val="1"/>
        </w:numPr>
        <w:tabs>
          <w:tab w:val="clear" w:pos="57"/>
          <w:tab w:val="num" w:pos="426"/>
        </w:tabs>
        <w:spacing w:before="120" w:line="276" w:lineRule="auto"/>
        <w:ind w:left="426" w:hanging="426"/>
        <w:jc w:val="both"/>
        <w:rPr>
          <w:rFonts w:ascii="Times New Roman" w:hAnsi="Times New Roman"/>
          <w:sz w:val="20"/>
          <w:szCs w:val="20"/>
        </w:rPr>
      </w:pPr>
      <w:r w:rsidRPr="002F4BF6">
        <w:rPr>
          <w:rFonts w:ascii="Times New Roman" w:hAnsi="Times New Roman"/>
          <w:sz w:val="20"/>
          <w:szCs w:val="20"/>
        </w:rPr>
        <w:t>W</w:t>
      </w:r>
      <w:r w:rsidR="00D1422A" w:rsidRPr="002F4BF6">
        <w:rPr>
          <w:rFonts w:ascii="Times New Roman" w:hAnsi="Times New Roman"/>
          <w:sz w:val="20"/>
          <w:szCs w:val="20"/>
        </w:rPr>
        <w:t>nios</w:t>
      </w:r>
      <w:r w:rsidRPr="002F4BF6">
        <w:rPr>
          <w:rFonts w:ascii="Times New Roman" w:hAnsi="Times New Roman"/>
          <w:sz w:val="20"/>
          <w:szCs w:val="20"/>
        </w:rPr>
        <w:t>e</w:t>
      </w:r>
      <w:r w:rsidR="00D1422A" w:rsidRPr="006A2FA0">
        <w:rPr>
          <w:rFonts w:ascii="Times New Roman" w:hAnsi="Times New Roman"/>
          <w:sz w:val="20"/>
          <w:szCs w:val="20"/>
        </w:rPr>
        <w:t>k</w:t>
      </w:r>
      <w:r w:rsidRPr="006A2FA0">
        <w:rPr>
          <w:rFonts w:ascii="Times New Roman" w:hAnsi="Times New Roman"/>
          <w:sz w:val="20"/>
          <w:szCs w:val="20"/>
        </w:rPr>
        <w:t xml:space="preserve"> sporządza się na</w:t>
      </w:r>
      <w:r w:rsidR="00D1422A" w:rsidRPr="006A2FA0">
        <w:rPr>
          <w:rFonts w:ascii="Times New Roman" w:hAnsi="Times New Roman"/>
          <w:sz w:val="20"/>
          <w:szCs w:val="20"/>
        </w:rPr>
        <w:t xml:space="preserve"> formularz</w:t>
      </w:r>
      <w:r w:rsidRPr="006A2FA0">
        <w:rPr>
          <w:rFonts w:ascii="Times New Roman" w:hAnsi="Times New Roman"/>
          <w:sz w:val="20"/>
          <w:szCs w:val="20"/>
        </w:rPr>
        <w:t>u</w:t>
      </w:r>
      <w:r w:rsidR="00D1422A" w:rsidRPr="006A2FA0">
        <w:rPr>
          <w:rFonts w:ascii="Times New Roman" w:hAnsi="Times New Roman"/>
          <w:sz w:val="20"/>
          <w:szCs w:val="20"/>
        </w:rPr>
        <w:t xml:space="preserve"> udostępniony</w:t>
      </w:r>
      <w:r w:rsidR="00471890" w:rsidRPr="006A2FA0">
        <w:rPr>
          <w:rFonts w:ascii="Times New Roman" w:hAnsi="Times New Roman"/>
          <w:sz w:val="20"/>
          <w:szCs w:val="20"/>
        </w:rPr>
        <w:t>m</w:t>
      </w:r>
      <w:r w:rsidR="00D1422A" w:rsidRPr="006A2FA0">
        <w:rPr>
          <w:rFonts w:ascii="Times New Roman" w:hAnsi="Times New Roman"/>
          <w:sz w:val="20"/>
          <w:szCs w:val="20"/>
        </w:rPr>
        <w:t xml:space="preserve"> przez </w:t>
      </w:r>
      <w:r w:rsidR="00204FBF" w:rsidRPr="006A2FA0">
        <w:rPr>
          <w:rFonts w:ascii="Times New Roman" w:hAnsi="Times New Roman"/>
          <w:sz w:val="20"/>
          <w:szCs w:val="20"/>
        </w:rPr>
        <w:t>Agencję R</w:t>
      </w:r>
      <w:r w:rsidR="000A015B" w:rsidRPr="006A2FA0">
        <w:rPr>
          <w:rFonts w:ascii="Times New Roman" w:hAnsi="Times New Roman"/>
          <w:sz w:val="20"/>
          <w:szCs w:val="20"/>
        </w:rPr>
        <w:t xml:space="preserve">estrukturyzacji i Modernizacji Rolnictwa </w:t>
      </w:r>
      <w:r w:rsidR="00D1422A" w:rsidRPr="006A2FA0">
        <w:rPr>
          <w:rFonts w:ascii="Times New Roman" w:hAnsi="Times New Roman"/>
          <w:sz w:val="20"/>
          <w:szCs w:val="20"/>
        </w:rPr>
        <w:t>zwan</w:t>
      </w:r>
      <w:r w:rsidR="00471890" w:rsidRPr="006A2FA0">
        <w:rPr>
          <w:rFonts w:ascii="Times New Roman" w:hAnsi="Times New Roman"/>
          <w:sz w:val="20"/>
          <w:szCs w:val="20"/>
        </w:rPr>
        <w:t>ą</w:t>
      </w:r>
      <w:r w:rsidR="00D1422A" w:rsidRPr="006A2FA0">
        <w:rPr>
          <w:rFonts w:ascii="Times New Roman" w:hAnsi="Times New Roman"/>
          <w:sz w:val="20"/>
          <w:szCs w:val="20"/>
        </w:rPr>
        <w:t xml:space="preserve"> dalej „</w:t>
      </w:r>
      <w:r w:rsidR="00204FBF" w:rsidRPr="006A2FA0">
        <w:rPr>
          <w:rFonts w:ascii="Times New Roman" w:hAnsi="Times New Roman"/>
          <w:sz w:val="20"/>
          <w:szCs w:val="20"/>
        </w:rPr>
        <w:t>A</w:t>
      </w:r>
      <w:r w:rsidR="000A015B" w:rsidRPr="006A2FA0">
        <w:rPr>
          <w:rFonts w:ascii="Times New Roman" w:hAnsi="Times New Roman"/>
          <w:sz w:val="20"/>
          <w:szCs w:val="20"/>
        </w:rPr>
        <w:t>gencją</w:t>
      </w:r>
      <w:r w:rsidR="00583969" w:rsidRPr="006A2FA0">
        <w:rPr>
          <w:rFonts w:ascii="Times New Roman" w:hAnsi="Times New Roman"/>
          <w:sz w:val="20"/>
          <w:szCs w:val="20"/>
        </w:rPr>
        <w:t>”</w:t>
      </w:r>
      <w:r w:rsidR="00583969" w:rsidRPr="006A2FA0">
        <w:rPr>
          <w:rFonts w:ascii="Times New Roman" w:hAnsi="Times New Roman"/>
          <w:bCs/>
          <w:sz w:val="20"/>
          <w:szCs w:val="20"/>
        </w:rPr>
        <w:t xml:space="preserve"> </w:t>
      </w:r>
      <w:r w:rsidR="00D1422A" w:rsidRPr="006A2FA0">
        <w:rPr>
          <w:rFonts w:ascii="Times New Roman" w:hAnsi="Times New Roman"/>
          <w:sz w:val="20"/>
          <w:szCs w:val="20"/>
        </w:rPr>
        <w:t xml:space="preserve">na stronie internetowej </w:t>
      </w:r>
      <w:hyperlink w:history="1"/>
      <w:hyperlink r:id="rId9" w:history="1">
        <w:r w:rsidR="00592B2A" w:rsidRPr="006A2FA0">
          <w:rPr>
            <w:rStyle w:val="Hipercze"/>
            <w:rFonts w:ascii="Times New Roman" w:hAnsi="Times New Roman"/>
            <w:color w:val="auto"/>
            <w:sz w:val="20"/>
            <w:szCs w:val="20"/>
          </w:rPr>
          <w:t>www.arimr.gov.pl</w:t>
        </w:r>
      </w:hyperlink>
      <w:r w:rsidR="00592B2A" w:rsidRPr="002F4BF6">
        <w:rPr>
          <w:rFonts w:ascii="Times New Roman" w:hAnsi="Times New Roman"/>
          <w:sz w:val="20"/>
          <w:szCs w:val="20"/>
        </w:rPr>
        <w:t xml:space="preserve"> </w:t>
      </w:r>
      <w:r w:rsidR="00D1422A" w:rsidRPr="002F4BF6">
        <w:rPr>
          <w:rFonts w:ascii="Times New Roman" w:hAnsi="Times New Roman"/>
          <w:sz w:val="20"/>
          <w:szCs w:val="20"/>
        </w:rPr>
        <w:t xml:space="preserve"> </w:t>
      </w:r>
    </w:p>
    <w:p w14:paraId="2789352E" w14:textId="77777777" w:rsidR="00D13703" w:rsidRPr="006A2FA0" w:rsidRDefault="00D1422A" w:rsidP="002B1A39">
      <w:pPr>
        <w:spacing w:before="120" w:line="276" w:lineRule="auto"/>
        <w:ind w:left="426"/>
        <w:jc w:val="both"/>
        <w:rPr>
          <w:rFonts w:ascii="Times New Roman" w:hAnsi="Times New Roman"/>
          <w:sz w:val="20"/>
          <w:szCs w:val="20"/>
        </w:rPr>
      </w:pPr>
      <w:r w:rsidRPr="002F4BF6">
        <w:rPr>
          <w:rFonts w:ascii="Times New Roman" w:hAnsi="Times New Roman"/>
          <w:sz w:val="20"/>
          <w:szCs w:val="20"/>
        </w:rPr>
        <w:t xml:space="preserve">Załączniki dołącza się zgodnie z listą określoną w sekcji </w:t>
      </w:r>
      <w:r w:rsidR="009E6483" w:rsidRPr="002F4BF6">
        <w:rPr>
          <w:rFonts w:ascii="Times New Roman" w:hAnsi="Times New Roman"/>
          <w:sz w:val="20"/>
          <w:szCs w:val="20"/>
        </w:rPr>
        <w:t>VII</w:t>
      </w:r>
      <w:r w:rsidR="00204FBF" w:rsidRPr="002F4BF6">
        <w:rPr>
          <w:rFonts w:ascii="Times New Roman" w:hAnsi="Times New Roman"/>
          <w:sz w:val="20"/>
          <w:szCs w:val="20"/>
        </w:rPr>
        <w:t xml:space="preserve"> </w:t>
      </w:r>
      <w:r w:rsidR="000D739F" w:rsidRPr="006A2FA0">
        <w:rPr>
          <w:rFonts w:ascii="Times New Roman" w:hAnsi="Times New Roman"/>
          <w:sz w:val="20"/>
          <w:szCs w:val="20"/>
        </w:rPr>
        <w:t xml:space="preserve">ZAŁĄCZNIKI DO WNIOSKU </w:t>
      </w:r>
      <w:r w:rsidR="003552D6" w:rsidRPr="006A2FA0">
        <w:rPr>
          <w:rFonts w:ascii="Times New Roman" w:hAnsi="Times New Roman"/>
          <w:sz w:val="20"/>
          <w:szCs w:val="20"/>
        </w:rPr>
        <w:br/>
      </w:r>
      <w:r w:rsidR="000D739F" w:rsidRPr="006A2FA0">
        <w:rPr>
          <w:rFonts w:ascii="Times New Roman" w:hAnsi="Times New Roman"/>
          <w:sz w:val="20"/>
          <w:szCs w:val="20"/>
        </w:rPr>
        <w:t>O PŁATNOŚĆ</w:t>
      </w:r>
      <w:r w:rsidRPr="006A2FA0">
        <w:rPr>
          <w:rFonts w:ascii="Times New Roman" w:hAnsi="Times New Roman"/>
          <w:sz w:val="20"/>
          <w:szCs w:val="20"/>
        </w:rPr>
        <w:t xml:space="preserve">. </w:t>
      </w:r>
    </w:p>
    <w:p w14:paraId="55C9F0B7" w14:textId="1457AD27" w:rsidR="004A28AF" w:rsidRPr="00FB20C2" w:rsidRDefault="00D1422A" w:rsidP="00FB20C2">
      <w:pPr>
        <w:numPr>
          <w:ilvl w:val="0"/>
          <w:numId w:val="1"/>
        </w:numPr>
        <w:spacing w:before="120" w:line="276" w:lineRule="auto"/>
        <w:jc w:val="both"/>
        <w:rPr>
          <w:rFonts w:ascii="Times New Roman" w:hAnsi="Times New Roman"/>
          <w:bCs/>
          <w:sz w:val="20"/>
          <w:szCs w:val="20"/>
        </w:rPr>
      </w:pPr>
      <w:r w:rsidRPr="00FB20C2">
        <w:rPr>
          <w:rFonts w:ascii="Times New Roman" w:hAnsi="Times New Roman"/>
          <w:sz w:val="20"/>
          <w:szCs w:val="20"/>
        </w:rPr>
        <w:t xml:space="preserve">Wniosek składa się </w:t>
      </w:r>
      <w:r w:rsidR="000D739F" w:rsidRPr="00FB20C2">
        <w:rPr>
          <w:rFonts w:ascii="Times New Roman" w:hAnsi="Times New Roman"/>
          <w:sz w:val="20"/>
          <w:szCs w:val="20"/>
        </w:rPr>
        <w:t xml:space="preserve">w formie pisemnej </w:t>
      </w:r>
      <w:r w:rsidRPr="00FB20C2">
        <w:rPr>
          <w:rFonts w:ascii="Times New Roman" w:hAnsi="Times New Roman"/>
          <w:sz w:val="20"/>
          <w:szCs w:val="20"/>
        </w:rPr>
        <w:t xml:space="preserve">w </w:t>
      </w:r>
      <w:r w:rsidR="00367EF9" w:rsidRPr="00FB20C2">
        <w:rPr>
          <w:rFonts w:ascii="Times New Roman" w:hAnsi="Times New Roman"/>
          <w:sz w:val="20"/>
          <w:szCs w:val="20"/>
        </w:rPr>
        <w:t>Centrali</w:t>
      </w:r>
      <w:r w:rsidR="002E36C9" w:rsidRPr="00FB20C2">
        <w:rPr>
          <w:rFonts w:ascii="Times New Roman" w:hAnsi="Times New Roman"/>
          <w:sz w:val="20"/>
          <w:szCs w:val="20"/>
        </w:rPr>
        <w:t xml:space="preserve"> A</w:t>
      </w:r>
      <w:r w:rsidR="00457F46" w:rsidRPr="00FB20C2">
        <w:rPr>
          <w:rFonts w:ascii="Times New Roman" w:hAnsi="Times New Roman"/>
          <w:sz w:val="20"/>
          <w:szCs w:val="20"/>
        </w:rPr>
        <w:t>gencji</w:t>
      </w:r>
      <w:r w:rsidRPr="00FB20C2">
        <w:rPr>
          <w:rFonts w:ascii="Times New Roman" w:hAnsi="Times New Roman"/>
          <w:sz w:val="20"/>
          <w:szCs w:val="20"/>
        </w:rPr>
        <w:t>.</w:t>
      </w:r>
      <w:r w:rsidRPr="00FB20C2">
        <w:rPr>
          <w:rFonts w:ascii="Times New Roman" w:hAnsi="Times New Roman"/>
          <w:bCs/>
          <w:sz w:val="20"/>
          <w:szCs w:val="20"/>
        </w:rPr>
        <w:t xml:space="preserve"> </w:t>
      </w:r>
      <w:r w:rsidR="00245831" w:rsidRPr="00FB20C2">
        <w:rPr>
          <w:rFonts w:ascii="Times New Roman" w:hAnsi="Times New Roman"/>
          <w:bCs/>
          <w:sz w:val="20"/>
          <w:szCs w:val="20"/>
        </w:rPr>
        <w:t xml:space="preserve">W przypadku złożenia wniosku poprzez </w:t>
      </w:r>
      <w:r w:rsidR="00245831" w:rsidRPr="00FB20C2">
        <w:rPr>
          <w:rFonts w:ascii="Times New Roman" w:hAnsi="Times New Roman"/>
          <w:sz w:val="20"/>
          <w:szCs w:val="20"/>
        </w:rPr>
        <w:t xml:space="preserve">nadanie przesyłki rejestrowanej </w:t>
      </w:r>
      <w:r w:rsidR="004A28AF" w:rsidRPr="00FB20C2">
        <w:rPr>
          <w:rFonts w:ascii="Times New Roman" w:hAnsi="Times New Roman"/>
          <w:sz w:val="20"/>
          <w:szCs w:val="20"/>
        </w:rPr>
        <w:t xml:space="preserve">za pomocą operatora wyznaczonego w rozumieniu ustawy z dnia </w:t>
      </w:r>
      <w:r w:rsidR="008246AD" w:rsidRPr="00FB20C2">
        <w:rPr>
          <w:rFonts w:ascii="Times New Roman" w:hAnsi="Times New Roman"/>
          <w:sz w:val="20"/>
          <w:szCs w:val="20"/>
        </w:rPr>
        <w:br/>
      </w:r>
      <w:r w:rsidR="004A28AF" w:rsidRPr="00FB20C2">
        <w:rPr>
          <w:rFonts w:ascii="Times New Roman" w:hAnsi="Times New Roman"/>
          <w:sz w:val="20"/>
          <w:szCs w:val="20"/>
        </w:rPr>
        <w:t xml:space="preserve">23 listopada 2012 r – Prawo pocztowe </w:t>
      </w:r>
      <w:r w:rsidR="00193BA4" w:rsidRPr="00FB20C2">
        <w:rPr>
          <w:rFonts w:ascii="Times New Roman" w:hAnsi="Times New Roman"/>
          <w:sz w:val="20"/>
          <w:szCs w:val="20"/>
        </w:rPr>
        <w:t>(</w:t>
      </w:r>
      <w:r w:rsidR="00FB20C2" w:rsidRPr="00FB20C2">
        <w:rPr>
          <w:rFonts w:ascii="Times New Roman" w:hAnsi="Times New Roman"/>
          <w:sz w:val="20"/>
          <w:szCs w:val="20"/>
        </w:rPr>
        <w:t>Dz. U.</w:t>
      </w:r>
      <w:r w:rsidR="00FB20C2">
        <w:rPr>
          <w:rFonts w:ascii="Times New Roman" w:hAnsi="Times New Roman"/>
          <w:sz w:val="20"/>
          <w:szCs w:val="20"/>
        </w:rPr>
        <w:t xml:space="preserve"> </w:t>
      </w:r>
      <w:r w:rsidR="00FB20C2" w:rsidRPr="00FB20C2">
        <w:rPr>
          <w:rFonts w:ascii="Times New Roman" w:hAnsi="Times New Roman"/>
          <w:sz w:val="20"/>
          <w:szCs w:val="20"/>
        </w:rPr>
        <w:t>z 2020 r. poz. 1041 i 2320</w:t>
      </w:r>
      <w:r w:rsidR="00193BA4" w:rsidRPr="00FB20C2">
        <w:rPr>
          <w:rFonts w:ascii="Times New Roman" w:hAnsi="Times New Roman"/>
          <w:sz w:val="20"/>
          <w:szCs w:val="20"/>
        </w:rPr>
        <w:t xml:space="preserve">) </w:t>
      </w:r>
      <w:r w:rsidR="001F63CC" w:rsidRPr="00FB20C2">
        <w:rPr>
          <w:rFonts w:ascii="Times New Roman" w:hAnsi="Times New Roman"/>
          <w:sz w:val="20"/>
          <w:szCs w:val="20"/>
        </w:rPr>
        <w:t>zwanej dalej „prawem pocztowym”</w:t>
      </w:r>
      <w:r w:rsidR="004A28AF" w:rsidRPr="00FB20C2">
        <w:rPr>
          <w:rFonts w:ascii="Times New Roman" w:hAnsi="Times New Roman"/>
          <w:sz w:val="20"/>
          <w:szCs w:val="20"/>
        </w:rPr>
        <w:t xml:space="preserve"> </w:t>
      </w:r>
      <w:r w:rsidR="008246AD" w:rsidRPr="009118AB">
        <w:rPr>
          <w:rFonts w:ascii="Times New Roman" w:hAnsi="Times New Roman"/>
          <w:sz w:val="20"/>
          <w:szCs w:val="20"/>
        </w:rPr>
        <w:t>za dzień złożenia wniosku uznaje się dzień, w którym nadano tę przesyłkę</w:t>
      </w:r>
      <w:r w:rsidR="00CE0EB5" w:rsidRPr="009118AB">
        <w:rPr>
          <w:rFonts w:ascii="Times New Roman" w:hAnsi="Times New Roman"/>
          <w:sz w:val="20"/>
          <w:szCs w:val="20"/>
        </w:rPr>
        <w:t xml:space="preserve"> (data stempla </w:t>
      </w:r>
      <w:r w:rsidR="00CE0EB5" w:rsidRPr="00FB20C2">
        <w:rPr>
          <w:rFonts w:ascii="Times New Roman" w:hAnsi="Times New Roman"/>
          <w:sz w:val="20"/>
          <w:szCs w:val="20"/>
        </w:rPr>
        <w:t>pocztowego)</w:t>
      </w:r>
      <w:r w:rsidR="008246AD" w:rsidRPr="00FB20C2">
        <w:rPr>
          <w:rFonts w:ascii="Times New Roman" w:hAnsi="Times New Roman"/>
          <w:sz w:val="20"/>
          <w:szCs w:val="20"/>
        </w:rPr>
        <w:t>.</w:t>
      </w:r>
    </w:p>
    <w:p w14:paraId="3F246F80" w14:textId="77777777" w:rsidR="00CE0EB5" w:rsidRPr="006A2FA0" w:rsidRDefault="00CE0EB5" w:rsidP="002B1A39">
      <w:pPr>
        <w:spacing w:before="120" w:line="276" w:lineRule="auto"/>
        <w:ind w:left="426"/>
        <w:jc w:val="both"/>
        <w:rPr>
          <w:rFonts w:ascii="Times New Roman" w:hAnsi="Times New Roman"/>
          <w:sz w:val="20"/>
          <w:szCs w:val="20"/>
        </w:rPr>
      </w:pPr>
      <w:r w:rsidRPr="006A2FA0">
        <w:rPr>
          <w:rFonts w:ascii="Times New Roman" w:hAnsi="Times New Roman"/>
          <w:sz w:val="20"/>
          <w:szCs w:val="20"/>
        </w:rPr>
        <w:t xml:space="preserve">Dla wniosków złożonych osobiście albo za pośrednictwem innej osoby w Centrali </w:t>
      </w:r>
      <w:r w:rsidR="00592B2A" w:rsidRPr="006A2FA0">
        <w:rPr>
          <w:rFonts w:ascii="Times New Roman" w:hAnsi="Times New Roman"/>
          <w:sz w:val="20"/>
          <w:szCs w:val="20"/>
        </w:rPr>
        <w:t xml:space="preserve">Agencji </w:t>
      </w:r>
      <w:r w:rsidRPr="006A2FA0">
        <w:rPr>
          <w:rFonts w:ascii="Times New Roman" w:hAnsi="Times New Roman"/>
          <w:sz w:val="20"/>
          <w:szCs w:val="20"/>
        </w:rPr>
        <w:t xml:space="preserve">wydawane jest potwierdzenie jego złożenia, zawierające datę wpływu, opatrzone pieczęcią </w:t>
      </w:r>
      <w:r w:rsidR="00592B2A" w:rsidRPr="006A2FA0">
        <w:rPr>
          <w:rFonts w:ascii="Times New Roman" w:hAnsi="Times New Roman"/>
          <w:sz w:val="20"/>
          <w:szCs w:val="20"/>
        </w:rPr>
        <w:t>Agencji</w:t>
      </w:r>
      <w:r w:rsidRPr="006A2FA0">
        <w:rPr>
          <w:rFonts w:ascii="Times New Roman" w:hAnsi="Times New Roman"/>
          <w:sz w:val="20"/>
          <w:szCs w:val="20"/>
        </w:rPr>
        <w:t xml:space="preserve"> oraz podpisem osoby przyjmującej wniosek. </w:t>
      </w:r>
    </w:p>
    <w:p w14:paraId="73D6653A" w14:textId="77777777" w:rsidR="006C71E7" w:rsidRPr="006A2FA0" w:rsidRDefault="000D739F" w:rsidP="00E12B95">
      <w:pPr>
        <w:numPr>
          <w:ilvl w:val="0"/>
          <w:numId w:val="1"/>
        </w:numPr>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 xml:space="preserve">Zaleca się, aby wniosek </w:t>
      </w:r>
      <w:r w:rsidR="008246AD" w:rsidRPr="006A2FA0">
        <w:rPr>
          <w:rFonts w:ascii="Times New Roman" w:hAnsi="Times New Roman"/>
          <w:sz w:val="20"/>
          <w:szCs w:val="20"/>
        </w:rPr>
        <w:t>został</w:t>
      </w:r>
      <w:r w:rsidRPr="006A2FA0">
        <w:rPr>
          <w:rFonts w:ascii="Times New Roman" w:hAnsi="Times New Roman"/>
          <w:sz w:val="20"/>
          <w:szCs w:val="20"/>
        </w:rPr>
        <w:t xml:space="preserve"> wypełniony elektronicznie i wydrukowany, a następnie zapisany na nośniku CD i </w:t>
      </w:r>
      <w:r w:rsidR="00F62DCD" w:rsidRPr="006A2FA0">
        <w:rPr>
          <w:rFonts w:ascii="Times New Roman" w:hAnsi="Times New Roman"/>
          <w:sz w:val="20"/>
          <w:szCs w:val="20"/>
        </w:rPr>
        <w:t>złoż</w:t>
      </w:r>
      <w:r w:rsidRPr="006A2FA0">
        <w:rPr>
          <w:rFonts w:ascii="Times New Roman" w:hAnsi="Times New Roman"/>
          <w:sz w:val="20"/>
          <w:szCs w:val="20"/>
        </w:rPr>
        <w:t>ony wraz z wnioskiem</w:t>
      </w:r>
      <w:r w:rsidR="00F62DCD" w:rsidRPr="006A2FA0">
        <w:rPr>
          <w:rFonts w:ascii="Times New Roman" w:hAnsi="Times New Roman"/>
          <w:sz w:val="20"/>
          <w:szCs w:val="20"/>
        </w:rPr>
        <w:t xml:space="preserve"> papierowym</w:t>
      </w:r>
      <w:r w:rsidR="000D2E8C" w:rsidRPr="006A2FA0">
        <w:rPr>
          <w:rFonts w:ascii="Times New Roman" w:hAnsi="Times New Roman"/>
          <w:bCs/>
          <w:sz w:val="20"/>
          <w:szCs w:val="20"/>
        </w:rPr>
        <w:t>.</w:t>
      </w:r>
      <w:r w:rsidR="00E12B95" w:rsidRPr="006A2FA0">
        <w:rPr>
          <w:rFonts w:ascii="Times New Roman" w:hAnsi="Times New Roman"/>
          <w:bCs/>
          <w:sz w:val="20"/>
          <w:szCs w:val="20"/>
        </w:rPr>
        <w:t xml:space="preserve"> </w:t>
      </w:r>
      <w:r w:rsidR="000D2E8C" w:rsidRPr="006A2FA0">
        <w:rPr>
          <w:rFonts w:ascii="Times New Roman" w:hAnsi="Times New Roman"/>
          <w:sz w:val="20"/>
          <w:szCs w:val="20"/>
        </w:rPr>
        <w:t>Dla każdego etapu realizacji operacji należy złożyć oddzielny wniosek (wniosek o płatność pośrednią/ wniosek o płatność końcową).</w:t>
      </w:r>
    </w:p>
    <w:p w14:paraId="02F65936" w14:textId="77777777" w:rsidR="00CF7F97" w:rsidRPr="006A2FA0" w:rsidRDefault="00CF7F97" w:rsidP="001C7F63">
      <w:pPr>
        <w:numPr>
          <w:ilvl w:val="0"/>
          <w:numId w:val="1"/>
        </w:numPr>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 xml:space="preserve">W przypadku stwierdzenia, że wniosek nie został wypełniony we wszystkich wymaganych pozycjach lub nie dołączono do niego dokumentów niezbędnych do dokonania płatności </w:t>
      </w:r>
      <w:r w:rsidR="00360675" w:rsidRPr="006A2FA0">
        <w:rPr>
          <w:rFonts w:ascii="Times New Roman" w:hAnsi="Times New Roman"/>
          <w:sz w:val="20"/>
          <w:szCs w:val="20"/>
        </w:rPr>
        <w:t>lub wniosek albo</w:t>
      </w:r>
      <w:r w:rsidRPr="006A2FA0">
        <w:rPr>
          <w:rFonts w:ascii="Times New Roman" w:hAnsi="Times New Roman"/>
          <w:sz w:val="20"/>
          <w:szCs w:val="20"/>
        </w:rPr>
        <w:t xml:space="preserve"> dokumenty nie spełniają innych wymagań, beneficjent zostanie wezwany w formie pisemnej do usunięcia braków </w:t>
      </w:r>
      <w:r w:rsidR="001C7F63" w:rsidRPr="006A2FA0">
        <w:rPr>
          <w:rFonts w:ascii="Times New Roman" w:hAnsi="Times New Roman"/>
          <w:sz w:val="20"/>
          <w:szCs w:val="20"/>
        </w:rPr>
        <w:br/>
      </w:r>
      <w:r w:rsidRPr="006A2FA0">
        <w:rPr>
          <w:rFonts w:ascii="Times New Roman" w:hAnsi="Times New Roman"/>
          <w:sz w:val="20"/>
          <w:szCs w:val="20"/>
        </w:rPr>
        <w:t xml:space="preserve">w terminie 14 dni od dnia doręczenia wezwania. </w:t>
      </w:r>
    </w:p>
    <w:p w14:paraId="3FC918E6" w14:textId="77777777" w:rsidR="00CF7F97" w:rsidRPr="006A2FA0" w:rsidRDefault="00CF7F97" w:rsidP="002B1A39">
      <w:pPr>
        <w:shd w:val="clear" w:color="auto" w:fill="FFFFFF"/>
        <w:spacing w:before="120" w:line="276" w:lineRule="auto"/>
        <w:ind w:left="426"/>
        <w:jc w:val="both"/>
        <w:rPr>
          <w:rFonts w:ascii="Times New Roman" w:hAnsi="Times New Roman"/>
          <w:sz w:val="20"/>
          <w:szCs w:val="20"/>
        </w:rPr>
      </w:pPr>
      <w:r w:rsidRPr="006A2FA0">
        <w:rPr>
          <w:rFonts w:ascii="Times New Roman" w:hAnsi="Times New Roman"/>
          <w:sz w:val="20"/>
          <w:szCs w:val="20"/>
        </w:rPr>
        <w:t xml:space="preserve">Jeżeli beneficjent, pomimo wezwania nie usunął braków w wyznaczonym terminie, zostanie ponownie wezwany do usunięcia braków, w formie pisemnej, w terminie 14 dni od dnia doręczenia wezwania. </w:t>
      </w:r>
    </w:p>
    <w:p w14:paraId="20CD16CF" w14:textId="1E322276" w:rsidR="00CF7F97" w:rsidRPr="006A2FA0" w:rsidRDefault="00CF7F97" w:rsidP="002B1A39">
      <w:pPr>
        <w:shd w:val="clear" w:color="auto" w:fill="FFFFFF"/>
        <w:spacing w:before="120" w:line="276" w:lineRule="auto"/>
        <w:ind w:left="426"/>
        <w:jc w:val="both"/>
        <w:rPr>
          <w:rFonts w:ascii="Times New Roman" w:hAnsi="Times New Roman"/>
          <w:iCs/>
          <w:sz w:val="20"/>
          <w:szCs w:val="20"/>
        </w:rPr>
      </w:pPr>
      <w:r w:rsidRPr="006A2FA0">
        <w:rPr>
          <w:rFonts w:ascii="Times New Roman" w:hAnsi="Times New Roman"/>
          <w:sz w:val="20"/>
          <w:szCs w:val="20"/>
        </w:rPr>
        <w:t xml:space="preserve">Jeżeli beneficjent pomimo powtórnego wezwania nie usunął braków, wniosek zostanie rozpatrzony </w:t>
      </w:r>
      <w:r w:rsidRPr="006A2FA0">
        <w:rPr>
          <w:rFonts w:ascii="Times New Roman" w:hAnsi="Times New Roman"/>
          <w:sz w:val="20"/>
          <w:szCs w:val="20"/>
        </w:rPr>
        <w:br/>
        <w:t xml:space="preserve">w zakresie, w jakim został </w:t>
      </w:r>
      <w:r w:rsidR="0050583B" w:rsidRPr="006A2FA0">
        <w:rPr>
          <w:rFonts w:ascii="Times New Roman" w:hAnsi="Times New Roman"/>
          <w:sz w:val="20"/>
          <w:szCs w:val="20"/>
        </w:rPr>
        <w:t>wypełniony</w:t>
      </w:r>
      <w:r w:rsidRPr="006A2FA0">
        <w:rPr>
          <w:rFonts w:ascii="Times New Roman" w:hAnsi="Times New Roman"/>
          <w:sz w:val="20"/>
          <w:szCs w:val="20"/>
        </w:rPr>
        <w:t xml:space="preserve"> oraz na podstawie dołączonych i poprawnie sporządzonych dokumentów. </w:t>
      </w:r>
    </w:p>
    <w:p w14:paraId="76F0D937" w14:textId="77777777" w:rsidR="00CF7F97" w:rsidRPr="006A2FA0" w:rsidRDefault="00CF7F97" w:rsidP="002B1A39">
      <w:pPr>
        <w:numPr>
          <w:ilvl w:val="0"/>
          <w:numId w:val="1"/>
        </w:numPr>
        <w:shd w:val="clear" w:color="auto" w:fill="FFFFFF"/>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 xml:space="preserve">W trakcie rozpatrywania wniosku beneficjent może być wzywany, w formie pisemnej, do wyjaśniania faktów istotnych dla rozstrzygnięcia sprawy lub przedstawienia dowodów na potwierdzenie tych faktów, </w:t>
      </w:r>
      <w:r w:rsidRPr="006A2FA0">
        <w:rPr>
          <w:rFonts w:ascii="Times New Roman" w:hAnsi="Times New Roman"/>
          <w:sz w:val="20"/>
          <w:szCs w:val="20"/>
        </w:rPr>
        <w:br/>
        <w:t>w terminie 14 dni od dnia doręczenia wezwania.</w:t>
      </w:r>
    </w:p>
    <w:p w14:paraId="10CA00E7" w14:textId="77777777" w:rsidR="004E4FF1" w:rsidRPr="006A2FA0" w:rsidRDefault="00D04FC5" w:rsidP="00D04FC5">
      <w:pPr>
        <w:numPr>
          <w:ilvl w:val="0"/>
          <w:numId w:val="1"/>
        </w:numPr>
        <w:shd w:val="clear" w:color="auto" w:fill="FFFFFF"/>
        <w:tabs>
          <w:tab w:val="left" w:pos="426"/>
        </w:tabs>
        <w:spacing w:before="120" w:line="276" w:lineRule="auto"/>
        <w:ind w:left="426" w:hanging="426"/>
        <w:jc w:val="both"/>
        <w:rPr>
          <w:rFonts w:ascii="Times New Roman" w:hAnsi="Times New Roman"/>
          <w:iCs/>
          <w:sz w:val="20"/>
          <w:szCs w:val="20"/>
        </w:rPr>
      </w:pPr>
      <w:r w:rsidRPr="006A2FA0">
        <w:rPr>
          <w:rFonts w:ascii="Times New Roman" w:hAnsi="Times New Roman"/>
          <w:iCs/>
          <w:sz w:val="20"/>
          <w:szCs w:val="20"/>
        </w:rPr>
        <w:t xml:space="preserve">Agencja </w:t>
      </w:r>
      <w:r w:rsidR="004E4FF1" w:rsidRPr="006A2FA0">
        <w:rPr>
          <w:rFonts w:ascii="Times New Roman" w:hAnsi="Times New Roman"/>
          <w:iCs/>
          <w:sz w:val="20"/>
          <w:szCs w:val="20"/>
        </w:rPr>
        <w:t>na uzasadnioną prośbę beneficjenta, może wyrazić zgodę na przedłużenie terminu wykonania przez beneficjenta określonej czynności w toku postępowania w sprawie wypłaty pomocy, przy czym przedłużenie terminów łącznie nie może przekroczyć 30 dni</w:t>
      </w:r>
      <w:r w:rsidR="003514B8" w:rsidRPr="006A2FA0">
        <w:rPr>
          <w:rFonts w:ascii="Times New Roman" w:hAnsi="Times New Roman"/>
          <w:iCs/>
          <w:sz w:val="20"/>
          <w:szCs w:val="20"/>
        </w:rPr>
        <w:t>.</w:t>
      </w:r>
    </w:p>
    <w:p w14:paraId="30916361" w14:textId="77777777" w:rsidR="005E7236" w:rsidRPr="006A2FA0" w:rsidRDefault="009429E8" w:rsidP="00DF6B7D">
      <w:pPr>
        <w:numPr>
          <w:ilvl w:val="0"/>
          <w:numId w:val="1"/>
        </w:numPr>
        <w:shd w:val="clear" w:color="auto" w:fill="FFFFFF"/>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 xml:space="preserve">Wniosek </w:t>
      </w:r>
      <w:r w:rsidR="005E7236" w:rsidRPr="006A2FA0">
        <w:rPr>
          <w:rFonts w:ascii="Times New Roman" w:hAnsi="Times New Roman"/>
          <w:sz w:val="20"/>
          <w:szCs w:val="20"/>
        </w:rPr>
        <w:t xml:space="preserve">rozpatruje </w:t>
      </w:r>
      <w:r w:rsidRPr="006A2FA0">
        <w:rPr>
          <w:rFonts w:ascii="Times New Roman" w:hAnsi="Times New Roman"/>
          <w:sz w:val="20"/>
          <w:szCs w:val="20"/>
        </w:rPr>
        <w:t xml:space="preserve">się </w:t>
      </w:r>
      <w:r w:rsidR="005E7236" w:rsidRPr="006A2FA0">
        <w:rPr>
          <w:rFonts w:ascii="Times New Roman" w:hAnsi="Times New Roman"/>
          <w:sz w:val="20"/>
          <w:szCs w:val="20"/>
        </w:rPr>
        <w:t xml:space="preserve">w terminie </w:t>
      </w:r>
      <w:r w:rsidR="00457706" w:rsidRPr="006A2FA0">
        <w:rPr>
          <w:rFonts w:ascii="Times New Roman" w:hAnsi="Times New Roman"/>
          <w:sz w:val="20"/>
          <w:szCs w:val="20"/>
        </w:rPr>
        <w:t xml:space="preserve">90 dni </w:t>
      </w:r>
      <w:r w:rsidR="005E7236" w:rsidRPr="006A2FA0">
        <w:rPr>
          <w:rFonts w:ascii="Times New Roman" w:hAnsi="Times New Roman"/>
          <w:sz w:val="20"/>
          <w:szCs w:val="20"/>
        </w:rPr>
        <w:t>od dnia jego złożenia.</w:t>
      </w:r>
      <w:r w:rsidR="00541000" w:rsidRPr="006A2FA0">
        <w:rPr>
          <w:rFonts w:ascii="Times New Roman" w:hAnsi="Times New Roman"/>
          <w:sz w:val="20"/>
          <w:szCs w:val="20"/>
        </w:rPr>
        <w:t xml:space="preserve"> </w:t>
      </w:r>
    </w:p>
    <w:p w14:paraId="549E4253" w14:textId="77777777" w:rsidR="001552D2" w:rsidRPr="006A2FA0" w:rsidRDefault="001552D2" w:rsidP="002B1A39">
      <w:pPr>
        <w:shd w:val="clear" w:color="auto" w:fill="FFFFFF"/>
        <w:spacing w:before="120" w:line="276" w:lineRule="auto"/>
        <w:ind w:left="426"/>
        <w:jc w:val="both"/>
        <w:rPr>
          <w:rFonts w:ascii="Times New Roman" w:hAnsi="Times New Roman"/>
          <w:sz w:val="20"/>
          <w:szCs w:val="20"/>
        </w:rPr>
      </w:pPr>
      <w:r w:rsidRPr="006A2FA0">
        <w:rPr>
          <w:rFonts w:ascii="Times New Roman" w:hAnsi="Times New Roman"/>
          <w:sz w:val="20"/>
          <w:szCs w:val="20"/>
        </w:rPr>
        <w:t xml:space="preserve">Jeżeli w trakcie rozpatrywania wniosku </w:t>
      </w:r>
      <w:r w:rsidR="00DF6B7D" w:rsidRPr="006A2FA0">
        <w:rPr>
          <w:rFonts w:ascii="Times New Roman" w:hAnsi="Times New Roman"/>
          <w:sz w:val="20"/>
          <w:szCs w:val="20"/>
        </w:rPr>
        <w:t xml:space="preserve">o płatność </w:t>
      </w:r>
      <w:r w:rsidRPr="006A2FA0">
        <w:rPr>
          <w:rFonts w:ascii="Times New Roman" w:hAnsi="Times New Roman"/>
          <w:sz w:val="20"/>
          <w:szCs w:val="20"/>
        </w:rPr>
        <w:t xml:space="preserve">niezbędne jest uzyskanie dodatkowych wyjaśnień lub opinii innego podmiotu lub zajdą nowe okoliczności budzące wątpliwości co do możliwości wypłaty </w:t>
      </w:r>
      <w:r w:rsidRPr="006A2FA0">
        <w:rPr>
          <w:rFonts w:ascii="Times New Roman" w:hAnsi="Times New Roman"/>
          <w:sz w:val="20"/>
          <w:szCs w:val="20"/>
        </w:rPr>
        <w:lastRenderedPageBreak/>
        <w:t>pomocy, termin</w:t>
      </w:r>
      <w:r w:rsidR="009429E8" w:rsidRPr="006A2FA0">
        <w:rPr>
          <w:rFonts w:ascii="Times New Roman" w:hAnsi="Times New Roman"/>
          <w:sz w:val="20"/>
          <w:szCs w:val="20"/>
        </w:rPr>
        <w:t xml:space="preserve"> rozpatrzenia wniosku</w:t>
      </w:r>
      <w:r w:rsidRPr="006A2FA0">
        <w:rPr>
          <w:rFonts w:ascii="Times New Roman" w:hAnsi="Times New Roman"/>
          <w:sz w:val="20"/>
          <w:szCs w:val="20"/>
        </w:rPr>
        <w:t xml:space="preserve"> wydłuża się o czas niezbędny do uzyskania wyjaśnień lub opinii</w:t>
      </w:r>
      <w:r w:rsidR="00E61AC9" w:rsidRPr="006A2FA0">
        <w:rPr>
          <w:rFonts w:ascii="Times New Roman" w:hAnsi="Times New Roman"/>
          <w:sz w:val="20"/>
          <w:szCs w:val="20"/>
        </w:rPr>
        <w:t xml:space="preserve"> lub wyjaśnienia tych wątpliwości</w:t>
      </w:r>
      <w:r w:rsidRPr="006A2FA0">
        <w:rPr>
          <w:rFonts w:ascii="Times New Roman" w:hAnsi="Times New Roman"/>
          <w:sz w:val="20"/>
          <w:szCs w:val="20"/>
        </w:rPr>
        <w:t xml:space="preserve">, o czym </w:t>
      </w:r>
      <w:r w:rsidR="00490716" w:rsidRPr="006A2FA0">
        <w:rPr>
          <w:rFonts w:ascii="Times New Roman" w:hAnsi="Times New Roman"/>
          <w:sz w:val="20"/>
          <w:szCs w:val="20"/>
        </w:rPr>
        <w:t xml:space="preserve">Agencja </w:t>
      </w:r>
      <w:r w:rsidRPr="006A2FA0">
        <w:rPr>
          <w:rFonts w:ascii="Times New Roman" w:hAnsi="Times New Roman"/>
          <w:sz w:val="20"/>
          <w:szCs w:val="20"/>
        </w:rPr>
        <w:t>informuje beneficjenta</w:t>
      </w:r>
      <w:r w:rsidR="009429E8" w:rsidRPr="006A2FA0">
        <w:rPr>
          <w:rFonts w:ascii="Times New Roman" w:hAnsi="Times New Roman"/>
          <w:sz w:val="20"/>
          <w:szCs w:val="20"/>
        </w:rPr>
        <w:t xml:space="preserve"> na piśmie</w:t>
      </w:r>
      <w:r w:rsidRPr="006A2FA0">
        <w:rPr>
          <w:rFonts w:ascii="Times New Roman" w:hAnsi="Times New Roman"/>
          <w:sz w:val="20"/>
          <w:szCs w:val="20"/>
        </w:rPr>
        <w:t>.</w:t>
      </w:r>
    </w:p>
    <w:p w14:paraId="56634BEF" w14:textId="77777777" w:rsidR="0027608F" w:rsidRPr="006A2FA0" w:rsidRDefault="0027608F" w:rsidP="002B1A39">
      <w:pPr>
        <w:numPr>
          <w:ilvl w:val="0"/>
          <w:numId w:val="1"/>
        </w:numPr>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 xml:space="preserve">Beneficjent w dowolnym momencie po złożeniu wniosku, może zwrócić się z pisemną prośbą o jego wycofanie w całości lub w części. </w:t>
      </w:r>
    </w:p>
    <w:p w14:paraId="3A64EB3D" w14:textId="77777777" w:rsidR="0027608F" w:rsidRPr="006A2FA0" w:rsidRDefault="0027608F" w:rsidP="002B1A39">
      <w:pPr>
        <w:spacing w:before="120" w:line="276" w:lineRule="auto"/>
        <w:ind w:left="426"/>
        <w:jc w:val="both"/>
        <w:rPr>
          <w:rFonts w:ascii="Times New Roman" w:hAnsi="Times New Roman"/>
          <w:sz w:val="20"/>
          <w:szCs w:val="20"/>
        </w:rPr>
      </w:pPr>
      <w:r w:rsidRPr="006A2FA0">
        <w:rPr>
          <w:rFonts w:ascii="Times New Roman" w:hAnsi="Times New Roman"/>
          <w:sz w:val="20"/>
          <w:szCs w:val="20"/>
        </w:rPr>
        <w:t xml:space="preserve">Jeżeli Beneficjent został poinformowany o nieprawidłowościach w dokumentach lub o zamiarze przeprowadzenia kontroli na miejscu, w wyniku której następnie wykryto nieprawidłowości, wycofanie nie jest dozwolone w odniesieniu do części, których te nieprawidłowości dotyczą. </w:t>
      </w:r>
    </w:p>
    <w:p w14:paraId="4CA14DB7" w14:textId="77777777" w:rsidR="0027608F" w:rsidRPr="006A2FA0" w:rsidRDefault="0027608F" w:rsidP="002B1A39">
      <w:pPr>
        <w:spacing w:before="120" w:line="276" w:lineRule="auto"/>
        <w:ind w:left="426"/>
        <w:jc w:val="both"/>
        <w:rPr>
          <w:rFonts w:ascii="Times New Roman" w:hAnsi="Times New Roman"/>
          <w:sz w:val="20"/>
          <w:szCs w:val="20"/>
        </w:rPr>
      </w:pPr>
      <w:r w:rsidRPr="006A2FA0">
        <w:rPr>
          <w:rFonts w:ascii="Times New Roman" w:hAnsi="Times New Roman"/>
          <w:sz w:val="20"/>
          <w:szCs w:val="20"/>
        </w:rPr>
        <w:t xml:space="preserve">Wycofanie wniosku w całości nie wywołuje żadnych skutków prawnych, </w:t>
      </w:r>
      <w:r w:rsidR="00FC540C" w:rsidRPr="006A2FA0">
        <w:rPr>
          <w:rFonts w:ascii="Times New Roman" w:hAnsi="Times New Roman"/>
          <w:sz w:val="20"/>
          <w:szCs w:val="20"/>
        </w:rPr>
        <w:t>co oznacza, że beneficjent znajduje się w sytuacji sprzed złożenia wniosku</w:t>
      </w:r>
      <w:r w:rsidRPr="006A2FA0">
        <w:rPr>
          <w:rFonts w:ascii="Times New Roman" w:hAnsi="Times New Roman"/>
          <w:sz w:val="20"/>
          <w:szCs w:val="20"/>
        </w:rPr>
        <w:t>. Natomiast wycofanie wniosku w części lub innej deklaracji (załącznika) sprawia, że Beneficjent znajduje się w sytuacji sprzed złożenia odnośnych dokumentów lub ich części.</w:t>
      </w:r>
    </w:p>
    <w:p w14:paraId="632F350D" w14:textId="77777777" w:rsidR="00D13703" w:rsidRPr="006A2FA0" w:rsidRDefault="00D1422A" w:rsidP="00307CCF">
      <w:pPr>
        <w:numPr>
          <w:ilvl w:val="0"/>
          <w:numId w:val="1"/>
        </w:numPr>
        <w:shd w:val="clear" w:color="auto" w:fill="FFFFFF"/>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iCs/>
          <w:sz w:val="20"/>
          <w:szCs w:val="20"/>
        </w:rPr>
        <w:t xml:space="preserve">Terminy liczone są w dniach kalendarzowych. Bieg terminu liczony jest począwszy od dnia następnego po dniu odebrania pisma przez </w:t>
      </w:r>
      <w:r w:rsidR="001528CD" w:rsidRPr="006A2FA0">
        <w:rPr>
          <w:rFonts w:ascii="Times New Roman" w:hAnsi="Times New Roman"/>
          <w:iCs/>
          <w:sz w:val="20"/>
          <w:szCs w:val="20"/>
        </w:rPr>
        <w:t>beneficjenta</w:t>
      </w:r>
      <w:r w:rsidRPr="006A2FA0">
        <w:rPr>
          <w:rFonts w:ascii="Times New Roman" w:hAnsi="Times New Roman"/>
          <w:iCs/>
          <w:sz w:val="20"/>
          <w:szCs w:val="20"/>
        </w:rPr>
        <w:t xml:space="preserve">. </w:t>
      </w:r>
      <w:r w:rsidR="00330A50" w:rsidRPr="006A2FA0">
        <w:rPr>
          <w:rFonts w:ascii="Times New Roman" w:hAnsi="Times New Roman"/>
          <w:iCs/>
          <w:sz w:val="20"/>
          <w:szCs w:val="20"/>
        </w:rPr>
        <w:t>Jeżeli koniec terminu do wykonania czynności przypada na dzień uznany ustawowo za wolny od pracy lub na sobotę, termin upływa następnego dnia, który nie jest dniem wolnym od pracy ani sobotą.</w:t>
      </w:r>
    </w:p>
    <w:p w14:paraId="2513302E" w14:textId="77777777" w:rsidR="00D13703" w:rsidRPr="006A2FA0" w:rsidRDefault="00D1422A" w:rsidP="002B1A39">
      <w:pPr>
        <w:spacing w:before="120" w:line="276" w:lineRule="auto"/>
        <w:ind w:left="426"/>
        <w:jc w:val="both"/>
        <w:rPr>
          <w:rFonts w:ascii="Times New Roman" w:hAnsi="Times New Roman"/>
          <w:sz w:val="20"/>
          <w:szCs w:val="20"/>
        </w:rPr>
      </w:pPr>
      <w:r w:rsidRPr="006A2FA0">
        <w:rPr>
          <w:rFonts w:ascii="Times New Roman" w:hAnsi="Times New Roman"/>
          <w:sz w:val="20"/>
          <w:szCs w:val="20"/>
        </w:rPr>
        <w:t>Termin wykonania określonych czynności w toku postępowania w sprawie wypłaty środków finansowych uważa się za zachowany, jeżeli przed jego upływem nadano pismo</w:t>
      </w:r>
      <w:r w:rsidR="00663CFB" w:rsidRPr="006A2FA0">
        <w:rPr>
          <w:rFonts w:ascii="Times New Roman" w:hAnsi="Times New Roman"/>
          <w:sz w:val="20"/>
          <w:szCs w:val="20"/>
        </w:rPr>
        <w:t>,</w:t>
      </w:r>
      <w:r w:rsidRPr="006A2FA0">
        <w:rPr>
          <w:rFonts w:ascii="Times New Roman" w:hAnsi="Times New Roman"/>
          <w:sz w:val="20"/>
          <w:szCs w:val="20"/>
        </w:rPr>
        <w:t xml:space="preserve"> </w:t>
      </w:r>
      <w:r w:rsidR="00663CFB" w:rsidRPr="006A2FA0">
        <w:rPr>
          <w:rFonts w:ascii="Times New Roman" w:hAnsi="Times New Roman"/>
          <w:sz w:val="20"/>
          <w:szCs w:val="20"/>
        </w:rPr>
        <w:t xml:space="preserve">przesyłka rejestrowaną, </w:t>
      </w:r>
      <w:r w:rsidRPr="006A2FA0">
        <w:rPr>
          <w:rFonts w:ascii="Times New Roman" w:hAnsi="Times New Roman"/>
          <w:sz w:val="20"/>
          <w:szCs w:val="20"/>
        </w:rPr>
        <w:t xml:space="preserve">w polskiej placówce pocztowej operatora </w:t>
      </w:r>
      <w:r w:rsidR="00C73905" w:rsidRPr="006A2FA0">
        <w:rPr>
          <w:rFonts w:ascii="Times New Roman" w:hAnsi="Times New Roman"/>
          <w:sz w:val="20"/>
          <w:szCs w:val="20"/>
        </w:rPr>
        <w:t>wyznaczonego</w:t>
      </w:r>
      <w:r w:rsidR="00F963FA" w:rsidRPr="006A2FA0">
        <w:rPr>
          <w:rFonts w:ascii="Times New Roman" w:hAnsi="Times New Roman"/>
          <w:sz w:val="20"/>
          <w:szCs w:val="20"/>
        </w:rPr>
        <w:t xml:space="preserve"> w rozumieniu prawa pocztowego</w:t>
      </w:r>
      <w:r w:rsidR="00663CFB" w:rsidRPr="006A2FA0">
        <w:rPr>
          <w:rFonts w:ascii="Times New Roman" w:hAnsi="Times New Roman"/>
          <w:sz w:val="20"/>
          <w:szCs w:val="20"/>
        </w:rPr>
        <w:t xml:space="preserve"> albo zostało złożone </w:t>
      </w:r>
      <w:r w:rsidR="00B64355" w:rsidRPr="006A2FA0">
        <w:rPr>
          <w:rFonts w:ascii="Times New Roman" w:hAnsi="Times New Roman"/>
          <w:sz w:val="20"/>
          <w:szCs w:val="20"/>
        </w:rPr>
        <w:br/>
      </w:r>
      <w:r w:rsidR="00663CFB" w:rsidRPr="006A2FA0">
        <w:rPr>
          <w:rFonts w:ascii="Times New Roman" w:hAnsi="Times New Roman"/>
          <w:sz w:val="20"/>
          <w:szCs w:val="20"/>
        </w:rPr>
        <w:t>w polskim urzędzie konsularnym</w:t>
      </w:r>
      <w:r w:rsidR="00A45788" w:rsidRPr="006A2FA0">
        <w:rPr>
          <w:rFonts w:ascii="Times New Roman" w:hAnsi="Times New Roman"/>
          <w:sz w:val="20"/>
          <w:szCs w:val="20"/>
        </w:rPr>
        <w:t>.</w:t>
      </w:r>
      <w:r w:rsidRPr="006A2FA0">
        <w:rPr>
          <w:rFonts w:ascii="Times New Roman" w:hAnsi="Times New Roman"/>
          <w:sz w:val="20"/>
          <w:szCs w:val="20"/>
        </w:rPr>
        <w:t xml:space="preserve"> </w:t>
      </w:r>
    </w:p>
    <w:p w14:paraId="6C2C233C" w14:textId="77777777" w:rsidR="00D13703" w:rsidRPr="006A2FA0" w:rsidRDefault="00D1422A" w:rsidP="002B1A39">
      <w:pPr>
        <w:numPr>
          <w:ilvl w:val="0"/>
          <w:numId w:val="1"/>
        </w:numPr>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W przypadku, gdy beneficjent nie spełnił któregokolwiek z warunków umowy, środki finansowe mogą być wypłacone w części dotyczącej operacji lub jej etapu</w:t>
      </w:r>
      <w:r w:rsidR="00E50825" w:rsidRPr="006A2FA0">
        <w:rPr>
          <w:rFonts w:ascii="Times New Roman" w:hAnsi="Times New Roman"/>
          <w:sz w:val="20"/>
          <w:szCs w:val="20"/>
        </w:rPr>
        <w:t xml:space="preserve">, która została wykonana zgodnie z umowa </w:t>
      </w:r>
      <w:r w:rsidR="001C7F63" w:rsidRPr="006A2FA0">
        <w:rPr>
          <w:rFonts w:ascii="Times New Roman" w:hAnsi="Times New Roman"/>
          <w:sz w:val="20"/>
          <w:szCs w:val="20"/>
        </w:rPr>
        <w:br/>
      </w:r>
      <w:r w:rsidR="00E50825" w:rsidRPr="006A2FA0">
        <w:rPr>
          <w:rFonts w:ascii="Times New Roman" w:hAnsi="Times New Roman"/>
          <w:sz w:val="20"/>
          <w:szCs w:val="20"/>
        </w:rPr>
        <w:t>o przyznaniu pomocy</w:t>
      </w:r>
      <w:r w:rsidRPr="006A2FA0">
        <w:rPr>
          <w:rFonts w:ascii="Times New Roman" w:hAnsi="Times New Roman"/>
          <w:sz w:val="20"/>
          <w:szCs w:val="20"/>
        </w:rPr>
        <w:t xml:space="preserve"> oraz jeżeli cel operacji został osiągnięty lub może zostać osiągnięty do dnia złożenia wniosku o płatność </w:t>
      </w:r>
      <w:r w:rsidR="00C73905" w:rsidRPr="006A2FA0">
        <w:rPr>
          <w:rFonts w:ascii="Times New Roman" w:hAnsi="Times New Roman"/>
          <w:sz w:val="20"/>
          <w:szCs w:val="20"/>
        </w:rPr>
        <w:t>końcow</w:t>
      </w:r>
      <w:r w:rsidRPr="006A2FA0">
        <w:rPr>
          <w:rFonts w:ascii="Times New Roman" w:hAnsi="Times New Roman"/>
          <w:sz w:val="20"/>
          <w:szCs w:val="20"/>
        </w:rPr>
        <w:t>ą.</w:t>
      </w:r>
    </w:p>
    <w:p w14:paraId="74509C6B" w14:textId="77777777" w:rsidR="00381094" w:rsidRPr="006A2FA0" w:rsidRDefault="003133A3" w:rsidP="00F7747C">
      <w:pPr>
        <w:numPr>
          <w:ilvl w:val="0"/>
          <w:numId w:val="1"/>
        </w:numPr>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 xml:space="preserve">Wypłaty środków finansowych z tytułu pomocy dokonuje się niezwłocznie po pozytywnym rozpatrzeniu wniosku. </w:t>
      </w:r>
      <w:r w:rsidR="00D041E4" w:rsidRPr="006A2FA0">
        <w:rPr>
          <w:rFonts w:ascii="Times New Roman" w:hAnsi="Times New Roman"/>
          <w:sz w:val="20"/>
          <w:szCs w:val="20"/>
        </w:rPr>
        <w:t>W</w:t>
      </w:r>
      <w:r w:rsidR="00381094" w:rsidRPr="006A2FA0">
        <w:rPr>
          <w:rFonts w:ascii="Times New Roman" w:hAnsi="Times New Roman"/>
          <w:sz w:val="20"/>
          <w:szCs w:val="20"/>
        </w:rPr>
        <w:t xml:space="preserve"> przypadku opóźnienia w otrzymaniu przez </w:t>
      </w:r>
      <w:r w:rsidR="00D56AC9" w:rsidRPr="006A2FA0">
        <w:rPr>
          <w:rFonts w:ascii="Times New Roman" w:hAnsi="Times New Roman"/>
          <w:sz w:val="20"/>
          <w:szCs w:val="20"/>
        </w:rPr>
        <w:t>A</w:t>
      </w:r>
      <w:r w:rsidR="00784ACE" w:rsidRPr="006A2FA0">
        <w:rPr>
          <w:rFonts w:ascii="Times New Roman" w:hAnsi="Times New Roman"/>
          <w:sz w:val="20"/>
          <w:szCs w:val="20"/>
        </w:rPr>
        <w:t xml:space="preserve">gencję </w:t>
      </w:r>
      <w:r w:rsidR="00381094" w:rsidRPr="006A2FA0">
        <w:rPr>
          <w:rFonts w:ascii="Times New Roman" w:hAnsi="Times New Roman"/>
          <w:sz w:val="20"/>
          <w:szCs w:val="20"/>
        </w:rPr>
        <w:t>środków finansowych na wypłatę pomocy, płatności będą dokonywane niezwłocznie po ich otrzymaniu.</w:t>
      </w:r>
    </w:p>
    <w:p w14:paraId="538DBD2A" w14:textId="77777777" w:rsidR="00BB219C" w:rsidRPr="006A2FA0" w:rsidRDefault="00BB219C" w:rsidP="002B1A39">
      <w:pPr>
        <w:numPr>
          <w:ilvl w:val="0"/>
          <w:numId w:val="1"/>
        </w:numPr>
        <w:tabs>
          <w:tab w:val="left" w:pos="426"/>
        </w:tabs>
        <w:spacing w:before="120" w:line="276" w:lineRule="auto"/>
        <w:jc w:val="both"/>
        <w:rPr>
          <w:rFonts w:ascii="Times New Roman" w:hAnsi="Times New Roman"/>
          <w:sz w:val="20"/>
          <w:szCs w:val="20"/>
        </w:rPr>
      </w:pPr>
      <w:r w:rsidRPr="006A2FA0">
        <w:rPr>
          <w:rFonts w:ascii="Times New Roman" w:hAnsi="Times New Roman"/>
          <w:sz w:val="20"/>
          <w:szCs w:val="20"/>
        </w:rPr>
        <w:t>Środki finansowe z tytułu pomocy są wypłacane, jeżeli beneficjent:</w:t>
      </w:r>
    </w:p>
    <w:p w14:paraId="7F9EDDAE" w14:textId="77777777" w:rsidR="00BB219C" w:rsidRPr="006A2FA0" w:rsidRDefault="00BB219C" w:rsidP="008816BD">
      <w:pPr>
        <w:spacing w:line="276" w:lineRule="auto"/>
        <w:ind w:left="709" w:hanging="283"/>
        <w:jc w:val="both"/>
        <w:rPr>
          <w:rFonts w:ascii="Times New Roman" w:hAnsi="Times New Roman"/>
          <w:sz w:val="20"/>
          <w:szCs w:val="20"/>
        </w:rPr>
      </w:pPr>
      <w:r w:rsidRPr="006A2FA0">
        <w:rPr>
          <w:rFonts w:ascii="Times New Roman" w:hAnsi="Times New Roman"/>
          <w:sz w:val="20"/>
          <w:szCs w:val="20"/>
        </w:rPr>
        <w:t>1)</w:t>
      </w:r>
      <w:r w:rsidRPr="006A2FA0">
        <w:rPr>
          <w:rFonts w:ascii="Times New Roman" w:hAnsi="Times New Roman"/>
          <w:sz w:val="20"/>
          <w:szCs w:val="20"/>
        </w:rPr>
        <w:tab/>
      </w:r>
      <w:r w:rsidR="008816BD" w:rsidRPr="006A2FA0">
        <w:rPr>
          <w:rFonts w:ascii="Times New Roman" w:hAnsi="Times New Roman"/>
          <w:sz w:val="20"/>
          <w:szCs w:val="20"/>
        </w:rPr>
        <w:t>zrealizował operację lub jej etap,</w:t>
      </w:r>
      <w:r w:rsidR="00AB1A63" w:rsidRPr="006A2FA0">
        <w:rPr>
          <w:rFonts w:ascii="Times New Roman" w:hAnsi="Times New Roman"/>
          <w:sz w:val="20"/>
          <w:szCs w:val="20"/>
        </w:rPr>
        <w:t xml:space="preserve"> </w:t>
      </w:r>
      <w:r w:rsidR="008816BD" w:rsidRPr="006A2FA0">
        <w:rPr>
          <w:rFonts w:ascii="Times New Roman" w:hAnsi="Times New Roman"/>
          <w:sz w:val="20"/>
          <w:szCs w:val="20"/>
        </w:rPr>
        <w:t xml:space="preserve">zgodnie z warunkami określonymi w rozporządzeniu i w umowie oraz określonymi w innych przepisach mających zastosowanie do operacji, nie później niż do dnia złożenia wniosku o płatność </w:t>
      </w:r>
      <w:r w:rsidR="001222D2" w:rsidRPr="006A2FA0">
        <w:rPr>
          <w:rFonts w:ascii="Times New Roman" w:hAnsi="Times New Roman"/>
          <w:sz w:val="20"/>
          <w:szCs w:val="20"/>
        </w:rPr>
        <w:t xml:space="preserve">lub płatność </w:t>
      </w:r>
      <w:r w:rsidR="008816BD" w:rsidRPr="006A2FA0">
        <w:rPr>
          <w:rFonts w:ascii="Times New Roman" w:hAnsi="Times New Roman"/>
          <w:sz w:val="20"/>
          <w:szCs w:val="20"/>
        </w:rPr>
        <w:t>końcową</w:t>
      </w:r>
      <w:r w:rsidR="00506BFD" w:rsidRPr="006A2FA0">
        <w:rPr>
          <w:rFonts w:ascii="Times New Roman" w:hAnsi="Times New Roman"/>
          <w:sz w:val="20"/>
          <w:szCs w:val="20"/>
        </w:rPr>
        <w:t>,</w:t>
      </w:r>
    </w:p>
    <w:p w14:paraId="0CAB4BDC" w14:textId="77777777" w:rsidR="00BB219C" w:rsidRPr="006A2FA0" w:rsidRDefault="00BB219C" w:rsidP="002B1A39">
      <w:pPr>
        <w:spacing w:line="276" w:lineRule="auto"/>
        <w:ind w:left="709" w:hanging="283"/>
        <w:jc w:val="both"/>
        <w:rPr>
          <w:rFonts w:ascii="Times New Roman" w:hAnsi="Times New Roman"/>
          <w:sz w:val="20"/>
          <w:szCs w:val="20"/>
        </w:rPr>
      </w:pPr>
      <w:r w:rsidRPr="006A2FA0">
        <w:rPr>
          <w:rFonts w:ascii="Times New Roman" w:hAnsi="Times New Roman"/>
          <w:sz w:val="20"/>
          <w:szCs w:val="20"/>
        </w:rPr>
        <w:t>2)</w:t>
      </w:r>
      <w:r w:rsidRPr="006A2FA0">
        <w:rPr>
          <w:rFonts w:ascii="Times New Roman" w:hAnsi="Times New Roman"/>
          <w:sz w:val="20"/>
          <w:szCs w:val="20"/>
        </w:rPr>
        <w:tab/>
        <w:t>zrealizował lub realizuje zobowiązania określone w umowie;</w:t>
      </w:r>
    </w:p>
    <w:p w14:paraId="2289DCEA" w14:textId="77777777" w:rsidR="00BB219C" w:rsidRPr="006A2FA0" w:rsidRDefault="00BB219C" w:rsidP="002B1A39">
      <w:pPr>
        <w:spacing w:line="276" w:lineRule="auto"/>
        <w:ind w:left="709" w:hanging="283"/>
        <w:jc w:val="both"/>
        <w:rPr>
          <w:rFonts w:ascii="Times New Roman" w:hAnsi="Times New Roman"/>
          <w:sz w:val="20"/>
          <w:szCs w:val="20"/>
        </w:rPr>
      </w:pPr>
      <w:r w:rsidRPr="006A2FA0">
        <w:rPr>
          <w:rFonts w:ascii="Times New Roman" w:hAnsi="Times New Roman"/>
          <w:sz w:val="20"/>
          <w:szCs w:val="20"/>
        </w:rPr>
        <w:t>3)</w:t>
      </w:r>
      <w:r w:rsidRPr="006A2FA0">
        <w:rPr>
          <w:rFonts w:ascii="Times New Roman" w:hAnsi="Times New Roman"/>
          <w:sz w:val="20"/>
          <w:szCs w:val="20"/>
        </w:rPr>
        <w:tab/>
        <w:t>udokumentował zreal</w:t>
      </w:r>
      <w:r w:rsidR="00AB1A63" w:rsidRPr="006A2FA0">
        <w:rPr>
          <w:rFonts w:ascii="Times New Roman" w:hAnsi="Times New Roman"/>
          <w:sz w:val="20"/>
          <w:szCs w:val="20"/>
        </w:rPr>
        <w:t>izowanie operacji lub jej etapu</w:t>
      </w:r>
      <w:r w:rsidRPr="006A2FA0">
        <w:rPr>
          <w:rFonts w:ascii="Times New Roman" w:hAnsi="Times New Roman"/>
          <w:sz w:val="20"/>
          <w:szCs w:val="20"/>
        </w:rPr>
        <w:t>.</w:t>
      </w:r>
    </w:p>
    <w:p w14:paraId="1DECB402" w14:textId="77777777" w:rsidR="00EA1062" w:rsidRPr="006A2FA0" w:rsidRDefault="00951ACC" w:rsidP="002B1A39">
      <w:pPr>
        <w:numPr>
          <w:ilvl w:val="0"/>
          <w:numId w:val="1"/>
        </w:numPr>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Z</w:t>
      </w:r>
      <w:r w:rsidR="00D1422A" w:rsidRPr="006A2FA0">
        <w:rPr>
          <w:rFonts w:ascii="Times New Roman" w:hAnsi="Times New Roman"/>
          <w:sz w:val="20"/>
          <w:szCs w:val="20"/>
        </w:rPr>
        <w:t>obowiązan</w:t>
      </w:r>
      <w:r w:rsidRPr="006A2FA0">
        <w:rPr>
          <w:rFonts w:ascii="Times New Roman" w:hAnsi="Times New Roman"/>
          <w:sz w:val="20"/>
          <w:szCs w:val="20"/>
        </w:rPr>
        <w:t>ie</w:t>
      </w:r>
      <w:r w:rsidR="00D1422A" w:rsidRPr="006A2FA0">
        <w:rPr>
          <w:rFonts w:ascii="Times New Roman" w:hAnsi="Times New Roman"/>
          <w:sz w:val="20"/>
          <w:szCs w:val="20"/>
        </w:rPr>
        <w:t xml:space="preserve"> do prowadzenia oddzielnego systemu rachunkowości albo korzystania z odpowiedniego kodu rachunkowego</w:t>
      </w:r>
      <w:r w:rsidR="00563FB8" w:rsidRPr="006A2FA0">
        <w:rPr>
          <w:rFonts w:ascii="Times New Roman" w:hAnsi="Times New Roman"/>
          <w:sz w:val="20"/>
          <w:szCs w:val="20"/>
        </w:rPr>
        <w:t xml:space="preserve"> </w:t>
      </w:r>
      <w:r w:rsidR="00D1422A" w:rsidRPr="006A2FA0">
        <w:rPr>
          <w:rFonts w:ascii="Times New Roman" w:hAnsi="Times New Roman"/>
          <w:sz w:val="20"/>
          <w:szCs w:val="20"/>
        </w:rPr>
        <w:t>dla wszystkich transakcji związanych z realizacją operacji</w:t>
      </w:r>
      <w:r w:rsidR="00842A2B" w:rsidRPr="006A2FA0">
        <w:rPr>
          <w:rFonts w:ascii="Times New Roman" w:hAnsi="Times New Roman"/>
          <w:sz w:val="20"/>
          <w:szCs w:val="20"/>
        </w:rPr>
        <w:t>,</w:t>
      </w:r>
      <w:r w:rsidR="00D1422A" w:rsidRPr="006A2FA0">
        <w:rPr>
          <w:rFonts w:ascii="Times New Roman" w:hAnsi="Times New Roman"/>
          <w:sz w:val="20"/>
          <w:szCs w:val="20"/>
        </w:rPr>
        <w:t xml:space="preserve"> </w:t>
      </w:r>
      <w:r w:rsidR="00530322" w:rsidRPr="006A2FA0">
        <w:rPr>
          <w:rFonts w:ascii="Times New Roman" w:hAnsi="Times New Roman"/>
          <w:sz w:val="20"/>
          <w:szCs w:val="20"/>
        </w:rPr>
        <w:t xml:space="preserve">odbywa się </w:t>
      </w:r>
      <w:r w:rsidR="00D1422A" w:rsidRPr="006A2FA0">
        <w:rPr>
          <w:rFonts w:ascii="Times New Roman" w:hAnsi="Times New Roman"/>
          <w:sz w:val="20"/>
          <w:szCs w:val="20"/>
        </w:rPr>
        <w:t xml:space="preserve">w ramach prowadzonych ksiąg rachunkowych albo </w:t>
      </w:r>
      <w:r w:rsidR="00530322" w:rsidRPr="006A2FA0">
        <w:rPr>
          <w:rFonts w:ascii="Times New Roman" w:hAnsi="Times New Roman"/>
          <w:sz w:val="20"/>
          <w:szCs w:val="20"/>
        </w:rPr>
        <w:t xml:space="preserve">poprzez </w:t>
      </w:r>
      <w:r w:rsidR="00D041E4" w:rsidRPr="006A2FA0">
        <w:rPr>
          <w:rFonts w:ascii="Times New Roman" w:hAnsi="Times New Roman"/>
          <w:sz w:val="20"/>
          <w:szCs w:val="20"/>
        </w:rPr>
        <w:t>prowadzeni</w:t>
      </w:r>
      <w:r w:rsidR="00530322" w:rsidRPr="006A2FA0">
        <w:rPr>
          <w:rFonts w:ascii="Times New Roman" w:hAnsi="Times New Roman"/>
          <w:sz w:val="20"/>
          <w:szCs w:val="20"/>
        </w:rPr>
        <w:t>e</w:t>
      </w:r>
      <w:r w:rsidR="002D2C61" w:rsidRPr="006A2FA0">
        <w:rPr>
          <w:rFonts w:ascii="Times New Roman" w:hAnsi="Times New Roman"/>
          <w:sz w:val="20"/>
          <w:szCs w:val="20"/>
        </w:rPr>
        <w:t xml:space="preserve"> </w:t>
      </w:r>
      <w:r w:rsidR="00EA1062" w:rsidRPr="006A2FA0">
        <w:rPr>
          <w:rFonts w:ascii="Times New Roman" w:hAnsi="Times New Roman"/>
          <w:sz w:val="20"/>
          <w:szCs w:val="20"/>
        </w:rPr>
        <w:t xml:space="preserve">dla transakcji </w:t>
      </w:r>
      <w:r w:rsidR="002D2C61" w:rsidRPr="006A2FA0">
        <w:rPr>
          <w:rFonts w:ascii="Times New Roman" w:hAnsi="Times New Roman"/>
          <w:i/>
          <w:sz w:val="20"/>
          <w:szCs w:val="20"/>
        </w:rPr>
        <w:t>Zestawieni</w:t>
      </w:r>
      <w:r w:rsidR="00EA1062" w:rsidRPr="006A2FA0">
        <w:rPr>
          <w:rFonts w:ascii="Times New Roman" w:hAnsi="Times New Roman"/>
          <w:i/>
          <w:sz w:val="20"/>
          <w:szCs w:val="20"/>
        </w:rPr>
        <w:t>a</w:t>
      </w:r>
      <w:r w:rsidR="002D2C61" w:rsidRPr="006A2FA0">
        <w:rPr>
          <w:rFonts w:ascii="Times New Roman" w:hAnsi="Times New Roman"/>
          <w:i/>
          <w:sz w:val="20"/>
          <w:szCs w:val="20"/>
        </w:rPr>
        <w:t xml:space="preserve"> faktur lub dokumentów o równoważnej wartości dowodowej </w:t>
      </w:r>
      <w:r w:rsidR="002D2C61" w:rsidRPr="006A2FA0">
        <w:rPr>
          <w:rFonts w:ascii="Times New Roman" w:hAnsi="Times New Roman"/>
          <w:sz w:val="20"/>
          <w:szCs w:val="20"/>
        </w:rPr>
        <w:t>- zgodnie ze wzorem ustalonym we wniosku</w:t>
      </w:r>
      <w:r w:rsidR="00D1422A" w:rsidRPr="006A2FA0">
        <w:rPr>
          <w:rFonts w:ascii="Times New Roman" w:hAnsi="Times New Roman"/>
          <w:sz w:val="20"/>
          <w:szCs w:val="20"/>
        </w:rPr>
        <w:t xml:space="preserve">, gdy </w:t>
      </w:r>
      <w:r w:rsidR="00530322" w:rsidRPr="006A2FA0">
        <w:rPr>
          <w:rFonts w:ascii="Times New Roman" w:hAnsi="Times New Roman"/>
          <w:sz w:val="20"/>
          <w:szCs w:val="20"/>
        </w:rPr>
        <w:t xml:space="preserve">Beneficjent </w:t>
      </w:r>
      <w:r w:rsidR="00D1422A" w:rsidRPr="006A2FA0">
        <w:rPr>
          <w:rFonts w:ascii="Times New Roman" w:hAnsi="Times New Roman"/>
          <w:sz w:val="20"/>
          <w:szCs w:val="20"/>
        </w:rPr>
        <w:t>na podstawie odrębnych przepisów nie jest zobowiązany do prowadzenia ksiąg</w:t>
      </w:r>
      <w:r w:rsidR="00EA1062" w:rsidRPr="006A2FA0">
        <w:rPr>
          <w:rFonts w:ascii="Times New Roman" w:hAnsi="Times New Roman"/>
          <w:sz w:val="20"/>
          <w:szCs w:val="20"/>
        </w:rPr>
        <w:t xml:space="preserve"> rachunkowych</w:t>
      </w:r>
      <w:r w:rsidR="00D1422A" w:rsidRPr="006A2FA0">
        <w:rPr>
          <w:rFonts w:ascii="Times New Roman" w:hAnsi="Times New Roman"/>
          <w:sz w:val="20"/>
          <w:szCs w:val="20"/>
        </w:rPr>
        <w:t>.</w:t>
      </w:r>
      <w:r w:rsidR="005E1D65" w:rsidRPr="006A2FA0">
        <w:rPr>
          <w:rFonts w:ascii="Times New Roman" w:hAnsi="Times New Roman"/>
          <w:sz w:val="20"/>
          <w:szCs w:val="20"/>
        </w:rPr>
        <w:t xml:space="preserve"> </w:t>
      </w:r>
    </w:p>
    <w:p w14:paraId="1CC270A5" w14:textId="119BD3D7" w:rsidR="00FC540C" w:rsidRPr="006A2FA0" w:rsidRDefault="00D1422A" w:rsidP="007D2A95">
      <w:pPr>
        <w:spacing w:before="120" w:line="276" w:lineRule="auto"/>
        <w:ind w:left="426"/>
        <w:jc w:val="both"/>
        <w:rPr>
          <w:rFonts w:ascii="Times New Roman" w:hAnsi="Times New Roman"/>
          <w:sz w:val="20"/>
          <w:szCs w:val="20"/>
        </w:rPr>
      </w:pPr>
      <w:r w:rsidRPr="006A2FA0">
        <w:rPr>
          <w:rFonts w:ascii="Times New Roman" w:hAnsi="Times New Roman"/>
          <w:sz w:val="20"/>
          <w:szCs w:val="20"/>
        </w:rPr>
        <w:t xml:space="preserve">W przypadku </w:t>
      </w:r>
      <w:r w:rsidR="00C77EAC" w:rsidRPr="006A2FA0">
        <w:rPr>
          <w:rFonts w:ascii="Times New Roman" w:hAnsi="Times New Roman"/>
          <w:sz w:val="20"/>
          <w:szCs w:val="20"/>
        </w:rPr>
        <w:t>niespełnienia</w:t>
      </w:r>
      <w:r w:rsidRPr="006A2FA0">
        <w:rPr>
          <w:rFonts w:ascii="Times New Roman" w:hAnsi="Times New Roman"/>
          <w:sz w:val="20"/>
          <w:szCs w:val="20"/>
        </w:rPr>
        <w:t xml:space="preserve"> przez beneficjenta tego zobowiązania, zostanie zastosowana sankcja</w:t>
      </w:r>
      <w:r w:rsidR="00FC540C" w:rsidRPr="006A2FA0">
        <w:rPr>
          <w:rFonts w:ascii="Times New Roman" w:hAnsi="Times New Roman"/>
          <w:sz w:val="20"/>
          <w:szCs w:val="20"/>
        </w:rPr>
        <w:t xml:space="preserve"> w wysokości 10 %.</w:t>
      </w:r>
    </w:p>
    <w:p w14:paraId="6A681B18" w14:textId="77777777" w:rsidR="00A57ED3" w:rsidRPr="006A2FA0" w:rsidRDefault="00D1422A" w:rsidP="007D2A95">
      <w:pPr>
        <w:spacing w:before="120" w:line="276" w:lineRule="auto"/>
        <w:ind w:left="426"/>
        <w:jc w:val="both"/>
        <w:rPr>
          <w:rFonts w:ascii="Times New Roman" w:hAnsi="Times New Roman"/>
          <w:sz w:val="20"/>
          <w:szCs w:val="20"/>
        </w:rPr>
      </w:pPr>
      <w:r w:rsidRPr="006A2FA0">
        <w:rPr>
          <w:rFonts w:ascii="Times New Roman" w:hAnsi="Times New Roman"/>
          <w:sz w:val="20"/>
          <w:szCs w:val="20"/>
        </w:rPr>
        <w:t xml:space="preserve"> </w:t>
      </w:r>
      <w:r w:rsidR="00A57ED3" w:rsidRPr="006A2FA0">
        <w:rPr>
          <w:rFonts w:ascii="Times New Roman" w:hAnsi="Times New Roman"/>
          <w:sz w:val="20"/>
          <w:szCs w:val="20"/>
        </w:rPr>
        <w:t xml:space="preserve">W przypadku, gdy wnioskowana </w:t>
      </w:r>
      <w:r w:rsidR="00862A53" w:rsidRPr="006A2FA0">
        <w:rPr>
          <w:rFonts w:ascii="Times New Roman" w:hAnsi="Times New Roman"/>
          <w:sz w:val="20"/>
          <w:szCs w:val="20"/>
        </w:rPr>
        <w:t xml:space="preserve">przez beneficjenta </w:t>
      </w:r>
      <w:r w:rsidR="00A75A74" w:rsidRPr="006A2FA0">
        <w:rPr>
          <w:rFonts w:ascii="Times New Roman" w:hAnsi="Times New Roman"/>
          <w:sz w:val="20"/>
          <w:szCs w:val="20"/>
        </w:rPr>
        <w:t xml:space="preserve">we wniosku </w:t>
      </w:r>
      <w:r w:rsidR="00A57ED3" w:rsidRPr="006A2FA0">
        <w:rPr>
          <w:rFonts w:ascii="Times New Roman" w:hAnsi="Times New Roman"/>
          <w:sz w:val="20"/>
          <w:szCs w:val="20"/>
        </w:rPr>
        <w:t xml:space="preserve">kwota </w:t>
      </w:r>
      <w:r w:rsidR="000A4B77" w:rsidRPr="006A2FA0">
        <w:rPr>
          <w:rFonts w:ascii="Times New Roman" w:hAnsi="Times New Roman"/>
          <w:sz w:val="20"/>
          <w:szCs w:val="20"/>
        </w:rPr>
        <w:t xml:space="preserve">pomocy </w:t>
      </w:r>
      <w:r w:rsidR="004F5DBD" w:rsidRPr="006A2FA0">
        <w:rPr>
          <w:rFonts w:ascii="Times New Roman" w:hAnsi="Times New Roman"/>
          <w:sz w:val="20"/>
          <w:szCs w:val="20"/>
        </w:rPr>
        <w:t>będzie przekraczała kwotę pomocy o</w:t>
      </w:r>
      <w:r w:rsidR="00ED45B2" w:rsidRPr="006A2FA0">
        <w:rPr>
          <w:rFonts w:ascii="Times New Roman" w:hAnsi="Times New Roman"/>
          <w:sz w:val="20"/>
          <w:szCs w:val="20"/>
        </w:rPr>
        <w:t>bliczoną po weryfikacji wniosku</w:t>
      </w:r>
      <w:r w:rsidR="004F5DBD" w:rsidRPr="006A2FA0">
        <w:rPr>
          <w:rFonts w:ascii="Times New Roman" w:hAnsi="Times New Roman"/>
          <w:sz w:val="20"/>
          <w:szCs w:val="20"/>
        </w:rPr>
        <w:t xml:space="preserve"> o więcej niż 10%, </w:t>
      </w:r>
      <w:r w:rsidR="00AA62B1" w:rsidRPr="006A2FA0">
        <w:rPr>
          <w:rFonts w:ascii="Times New Roman" w:hAnsi="Times New Roman"/>
          <w:sz w:val="20"/>
          <w:szCs w:val="20"/>
        </w:rPr>
        <w:t xml:space="preserve">zostanie </w:t>
      </w:r>
      <w:r w:rsidR="004F5DBD" w:rsidRPr="006A2FA0">
        <w:rPr>
          <w:rFonts w:ascii="Times New Roman" w:hAnsi="Times New Roman"/>
          <w:sz w:val="20"/>
          <w:szCs w:val="20"/>
        </w:rPr>
        <w:t>zastos</w:t>
      </w:r>
      <w:r w:rsidR="00AA62B1" w:rsidRPr="006A2FA0">
        <w:rPr>
          <w:rFonts w:ascii="Times New Roman" w:hAnsi="Times New Roman"/>
          <w:sz w:val="20"/>
          <w:szCs w:val="20"/>
        </w:rPr>
        <w:t>owane</w:t>
      </w:r>
      <w:r w:rsidR="004F5DBD" w:rsidRPr="006A2FA0">
        <w:rPr>
          <w:rFonts w:ascii="Times New Roman" w:hAnsi="Times New Roman"/>
          <w:sz w:val="20"/>
          <w:szCs w:val="20"/>
        </w:rPr>
        <w:t xml:space="preserve"> zmniejszenie zgodnie </w:t>
      </w:r>
      <w:r w:rsidR="00766D2C" w:rsidRPr="006A2FA0">
        <w:rPr>
          <w:rFonts w:ascii="Times New Roman" w:hAnsi="Times New Roman"/>
          <w:sz w:val="20"/>
          <w:szCs w:val="20"/>
        </w:rPr>
        <w:br/>
      </w:r>
      <w:r w:rsidR="004F5DBD" w:rsidRPr="006A2FA0">
        <w:rPr>
          <w:rFonts w:ascii="Times New Roman" w:hAnsi="Times New Roman"/>
          <w:sz w:val="20"/>
          <w:szCs w:val="20"/>
        </w:rPr>
        <w:t>z przepisami wspólnotowymi</w:t>
      </w:r>
      <w:bookmarkStart w:id="0" w:name="_Ref330457475"/>
      <w:r w:rsidR="00E235E8" w:rsidRPr="002F4BF6">
        <w:rPr>
          <w:rStyle w:val="Odwoanieprzypisudolnego"/>
          <w:rFonts w:ascii="Times New Roman" w:hAnsi="Times New Roman"/>
          <w:sz w:val="20"/>
          <w:szCs w:val="20"/>
        </w:rPr>
        <w:footnoteReference w:id="2"/>
      </w:r>
      <w:bookmarkEnd w:id="0"/>
      <w:r w:rsidR="004F5DBD" w:rsidRPr="002F4BF6">
        <w:rPr>
          <w:rFonts w:ascii="Times New Roman" w:hAnsi="Times New Roman"/>
          <w:sz w:val="20"/>
          <w:szCs w:val="20"/>
        </w:rPr>
        <w:t>. O</w:t>
      </w:r>
      <w:r w:rsidR="00ED45B2" w:rsidRPr="002F4BF6">
        <w:rPr>
          <w:rFonts w:ascii="Times New Roman" w:hAnsi="Times New Roman"/>
          <w:sz w:val="20"/>
          <w:szCs w:val="20"/>
        </w:rPr>
        <w:t>znacza to, że kwota do wypłaty</w:t>
      </w:r>
      <w:r w:rsidR="004F5DBD" w:rsidRPr="002F4BF6">
        <w:rPr>
          <w:rFonts w:ascii="Times New Roman" w:hAnsi="Times New Roman"/>
          <w:sz w:val="20"/>
          <w:szCs w:val="20"/>
        </w:rPr>
        <w:t xml:space="preserve"> zostanie dodatkowo pomniejszona o kwotę stanowiącą różnicę pomiędzy kwotą wnioskowaną przez Beneficjenta a kwotą obliczoną </w:t>
      </w:r>
      <w:r w:rsidR="00ED45B2" w:rsidRPr="002F4BF6">
        <w:rPr>
          <w:rFonts w:ascii="Times New Roman" w:hAnsi="Times New Roman"/>
          <w:sz w:val="20"/>
          <w:szCs w:val="20"/>
        </w:rPr>
        <w:t xml:space="preserve">po weryfikacji w </w:t>
      </w:r>
      <w:r w:rsidR="00ED45B2" w:rsidRPr="002F4BF6">
        <w:rPr>
          <w:rFonts w:ascii="Times New Roman" w:hAnsi="Times New Roman"/>
          <w:sz w:val="20"/>
          <w:szCs w:val="20"/>
        </w:rPr>
        <w:lastRenderedPageBreak/>
        <w:t xml:space="preserve">agencji. </w:t>
      </w:r>
      <w:r w:rsidR="00A57ED3" w:rsidRPr="006A2FA0">
        <w:rPr>
          <w:rFonts w:ascii="Times New Roman" w:hAnsi="Times New Roman"/>
          <w:sz w:val="20"/>
          <w:szCs w:val="20"/>
        </w:rPr>
        <w:t xml:space="preserve">Jeżeli procentowe przekroczenie kosztów wynosić będzie więcej niż </w:t>
      </w:r>
      <w:r w:rsidR="00905D73" w:rsidRPr="006A2FA0">
        <w:rPr>
          <w:rFonts w:ascii="Times New Roman" w:hAnsi="Times New Roman"/>
          <w:sz w:val="20"/>
          <w:szCs w:val="20"/>
        </w:rPr>
        <w:t>10</w:t>
      </w:r>
      <w:r w:rsidR="00A57ED3" w:rsidRPr="006A2FA0">
        <w:rPr>
          <w:rFonts w:ascii="Times New Roman" w:hAnsi="Times New Roman"/>
          <w:sz w:val="20"/>
          <w:szCs w:val="20"/>
        </w:rPr>
        <w:t xml:space="preserve">% (X &gt; </w:t>
      </w:r>
      <w:r w:rsidR="00905D73" w:rsidRPr="006A2FA0">
        <w:rPr>
          <w:rFonts w:ascii="Times New Roman" w:hAnsi="Times New Roman"/>
          <w:sz w:val="20"/>
          <w:szCs w:val="20"/>
        </w:rPr>
        <w:t>10</w:t>
      </w:r>
      <w:r w:rsidR="00A57ED3" w:rsidRPr="006A2FA0">
        <w:rPr>
          <w:rFonts w:ascii="Times New Roman" w:hAnsi="Times New Roman"/>
          <w:sz w:val="20"/>
          <w:szCs w:val="20"/>
        </w:rPr>
        <w:t>%) obliczeni</w:t>
      </w:r>
      <w:r w:rsidR="00E25CB8" w:rsidRPr="006A2FA0">
        <w:rPr>
          <w:rFonts w:ascii="Times New Roman" w:hAnsi="Times New Roman"/>
          <w:sz w:val="20"/>
          <w:szCs w:val="20"/>
        </w:rPr>
        <w:t>e</w:t>
      </w:r>
      <w:r w:rsidR="00A57ED3" w:rsidRPr="006A2FA0">
        <w:rPr>
          <w:rFonts w:ascii="Times New Roman" w:hAnsi="Times New Roman"/>
          <w:sz w:val="20"/>
          <w:szCs w:val="20"/>
        </w:rPr>
        <w:t xml:space="preserve"> kwoty do </w:t>
      </w:r>
      <w:r w:rsidR="00ED45B2" w:rsidRPr="006A2FA0">
        <w:rPr>
          <w:rFonts w:ascii="Times New Roman" w:hAnsi="Times New Roman"/>
          <w:sz w:val="20"/>
          <w:szCs w:val="20"/>
        </w:rPr>
        <w:t>wypłaty</w:t>
      </w:r>
      <w:r w:rsidR="00E25CB8" w:rsidRPr="006A2FA0">
        <w:rPr>
          <w:rFonts w:ascii="Times New Roman" w:hAnsi="Times New Roman"/>
          <w:sz w:val="20"/>
          <w:szCs w:val="20"/>
        </w:rPr>
        <w:t xml:space="preserve"> zostanie dokonane </w:t>
      </w:r>
      <w:r w:rsidR="00A57ED3" w:rsidRPr="006A2FA0">
        <w:rPr>
          <w:rFonts w:ascii="Times New Roman" w:hAnsi="Times New Roman"/>
          <w:sz w:val="20"/>
          <w:szCs w:val="20"/>
        </w:rPr>
        <w:t xml:space="preserve">wg poniższego wzoru: </w:t>
      </w:r>
    </w:p>
    <w:p w14:paraId="36E4478E" w14:textId="77777777" w:rsidR="00A57ED3" w:rsidRPr="006A2FA0" w:rsidRDefault="00A57ED3" w:rsidP="002B1A39">
      <w:pPr>
        <w:autoSpaceDE w:val="0"/>
        <w:autoSpaceDN w:val="0"/>
        <w:adjustRightInd w:val="0"/>
        <w:spacing w:line="276" w:lineRule="auto"/>
        <w:rPr>
          <w:rFonts w:ascii="Times New Roman" w:eastAsia="Calibri" w:hAnsi="Times New Roman"/>
        </w:rPr>
      </w:pPr>
    </w:p>
    <w:tbl>
      <w:tblPr>
        <w:tblW w:w="8567" w:type="dxa"/>
        <w:tblInd w:w="5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75"/>
        <w:gridCol w:w="374"/>
        <w:gridCol w:w="1961"/>
        <w:gridCol w:w="374"/>
        <w:gridCol w:w="4583"/>
      </w:tblGrid>
      <w:tr w:rsidR="00A57ED3" w:rsidRPr="006A2FA0" w14:paraId="7A75073B" w14:textId="77777777" w:rsidTr="0057448D">
        <w:trPr>
          <w:trHeight w:val="668"/>
        </w:trPr>
        <w:tc>
          <w:tcPr>
            <w:tcW w:w="1275" w:type="dxa"/>
            <w:vAlign w:val="center"/>
          </w:tcPr>
          <w:p w14:paraId="6E99D246" w14:textId="77777777" w:rsidR="00A57ED3" w:rsidRPr="006A2FA0" w:rsidRDefault="00A57ED3" w:rsidP="002B1A39">
            <w:pPr>
              <w:autoSpaceDE w:val="0"/>
              <w:autoSpaceDN w:val="0"/>
              <w:adjustRightInd w:val="0"/>
              <w:spacing w:line="276" w:lineRule="auto"/>
              <w:jc w:val="center"/>
              <w:rPr>
                <w:rFonts w:ascii="Times New Roman" w:eastAsia="Calibri" w:hAnsi="Times New Roman"/>
                <w:b/>
                <w:sz w:val="20"/>
                <w:szCs w:val="20"/>
              </w:rPr>
            </w:pPr>
            <w:r w:rsidRPr="006A2FA0">
              <w:rPr>
                <w:rFonts w:ascii="Times New Roman" w:eastAsia="Calibri" w:hAnsi="Times New Roman"/>
                <w:b/>
                <w:sz w:val="20"/>
                <w:szCs w:val="20"/>
              </w:rPr>
              <w:t>KWOTA POMOCY DO WYPŁATY</w:t>
            </w:r>
          </w:p>
        </w:tc>
        <w:tc>
          <w:tcPr>
            <w:tcW w:w="374" w:type="dxa"/>
            <w:vAlign w:val="center"/>
          </w:tcPr>
          <w:p w14:paraId="1E24B068" w14:textId="77777777" w:rsidR="00A57ED3" w:rsidRPr="006A2FA0" w:rsidRDefault="00A57ED3" w:rsidP="002B1A39">
            <w:pPr>
              <w:autoSpaceDE w:val="0"/>
              <w:autoSpaceDN w:val="0"/>
              <w:adjustRightInd w:val="0"/>
              <w:spacing w:line="276" w:lineRule="auto"/>
              <w:jc w:val="center"/>
              <w:rPr>
                <w:rFonts w:ascii="Times New Roman" w:eastAsia="Calibri" w:hAnsi="Times New Roman"/>
                <w:b/>
                <w:sz w:val="20"/>
                <w:szCs w:val="20"/>
              </w:rPr>
            </w:pPr>
            <w:r w:rsidRPr="006A2FA0">
              <w:rPr>
                <w:rFonts w:ascii="Times New Roman" w:eastAsia="Calibri" w:hAnsi="Times New Roman"/>
                <w:b/>
                <w:sz w:val="20"/>
                <w:szCs w:val="20"/>
              </w:rPr>
              <w:t>=</w:t>
            </w:r>
          </w:p>
        </w:tc>
        <w:tc>
          <w:tcPr>
            <w:tcW w:w="1961" w:type="dxa"/>
            <w:vAlign w:val="center"/>
          </w:tcPr>
          <w:p w14:paraId="00904BB2" w14:textId="77777777" w:rsidR="00A57ED3" w:rsidRPr="006A2FA0" w:rsidRDefault="00905D73" w:rsidP="002B1A39">
            <w:pPr>
              <w:autoSpaceDE w:val="0"/>
              <w:autoSpaceDN w:val="0"/>
              <w:adjustRightInd w:val="0"/>
              <w:spacing w:line="276" w:lineRule="auto"/>
              <w:jc w:val="center"/>
              <w:rPr>
                <w:rFonts w:ascii="Times New Roman" w:eastAsia="Calibri" w:hAnsi="Times New Roman"/>
                <w:b/>
                <w:sz w:val="20"/>
                <w:szCs w:val="20"/>
              </w:rPr>
            </w:pPr>
            <w:r w:rsidRPr="006A2FA0">
              <w:rPr>
                <w:rFonts w:ascii="Times New Roman" w:eastAsia="Calibri" w:hAnsi="Times New Roman"/>
                <w:b/>
                <w:sz w:val="20"/>
                <w:szCs w:val="20"/>
              </w:rPr>
              <w:t>Kwota pomocy po weryfikacji w Agencji</w:t>
            </w:r>
          </w:p>
        </w:tc>
        <w:tc>
          <w:tcPr>
            <w:tcW w:w="374" w:type="dxa"/>
            <w:vAlign w:val="center"/>
          </w:tcPr>
          <w:p w14:paraId="3AB48AD6" w14:textId="77777777" w:rsidR="00A57ED3" w:rsidRPr="006A2FA0" w:rsidRDefault="00A57ED3" w:rsidP="002B1A39">
            <w:pPr>
              <w:autoSpaceDE w:val="0"/>
              <w:autoSpaceDN w:val="0"/>
              <w:adjustRightInd w:val="0"/>
              <w:spacing w:line="276" w:lineRule="auto"/>
              <w:jc w:val="center"/>
              <w:rPr>
                <w:rFonts w:ascii="Times New Roman" w:eastAsia="Calibri" w:hAnsi="Times New Roman"/>
                <w:b/>
                <w:sz w:val="20"/>
                <w:szCs w:val="20"/>
              </w:rPr>
            </w:pPr>
            <w:r w:rsidRPr="006A2FA0">
              <w:rPr>
                <w:rFonts w:ascii="Times New Roman" w:eastAsia="Calibri" w:hAnsi="Times New Roman"/>
                <w:b/>
                <w:sz w:val="20"/>
                <w:szCs w:val="20"/>
              </w:rPr>
              <w:t>–</w:t>
            </w:r>
          </w:p>
        </w:tc>
        <w:tc>
          <w:tcPr>
            <w:tcW w:w="4583" w:type="dxa"/>
            <w:vAlign w:val="center"/>
          </w:tcPr>
          <w:p w14:paraId="3B3EFCCD" w14:textId="77777777" w:rsidR="00A57ED3" w:rsidRPr="006A2FA0" w:rsidRDefault="00A57ED3" w:rsidP="002B1A39">
            <w:pPr>
              <w:autoSpaceDE w:val="0"/>
              <w:autoSpaceDN w:val="0"/>
              <w:adjustRightInd w:val="0"/>
              <w:spacing w:line="276" w:lineRule="auto"/>
              <w:jc w:val="center"/>
              <w:rPr>
                <w:rFonts w:ascii="Times New Roman" w:eastAsia="Calibri" w:hAnsi="Times New Roman"/>
                <w:b/>
                <w:sz w:val="20"/>
                <w:szCs w:val="20"/>
              </w:rPr>
            </w:pPr>
            <w:r w:rsidRPr="006A2FA0">
              <w:rPr>
                <w:rFonts w:ascii="Times New Roman" w:eastAsia="Calibri" w:hAnsi="Times New Roman"/>
                <w:b/>
                <w:sz w:val="20"/>
                <w:szCs w:val="20"/>
              </w:rPr>
              <w:t>(Kwota pomocy z wniosku o płatność – Kwota pomocy po weryfikacji w</w:t>
            </w:r>
            <w:r w:rsidR="00D14D47" w:rsidRPr="006A2FA0">
              <w:rPr>
                <w:rFonts w:ascii="Times New Roman" w:eastAsia="Calibri" w:hAnsi="Times New Roman"/>
                <w:b/>
                <w:sz w:val="20"/>
                <w:szCs w:val="20"/>
              </w:rPr>
              <w:t xml:space="preserve"> </w:t>
            </w:r>
            <w:r w:rsidR="00905D73" w:rsidRPr="006A2FA0">
              <w:rPr>
                <w:rFonts w:ascii="Times New Roman" w:eastAsia="Calibri" w:hAnsi="Times New Roman"/>
                <w:b/>
                <w:sz w:val="20"/>
                <w:szCs w:val="20"/>
              </w:rPr>
              <w:t>Agencji</w:t>
            </w:r>
            <w:r w:rsidRPr="006A2FA0">
              <w:rPr>
                <w:rFonts w:ascii="Times New Roman" w:eastAsia="Calibri" w:hAnsi="Times New Roman"/>
                <w:b/>
                <w:sz w:val="20"/>
                <w:szCs w:val="20"/>
              </w:rPr>
              <w:t>)</w:t>
            </w:r>
          </w:p>
        </w:tc>
      </w:tr>
    </w:tbl>
    <w:p w14:paraId="76A35C90" w14:textId="77777777" w:rsidR="00D14D47" w:rsidRPr="006A2FA0" w:rsidRDefault="00D14D47" w:rsidP="002B1A39">
      <w:pPr>
        <w:autoSpaceDE w:val="0"/>
        <w:autoSpaceDN w:val="0"/>
        <w:adjustRightInd w:val="0"/>
        <w:spacing w:before="120" w:after="120" w:line="276" w:lineRule="auto"/>
        <w:ind w:firstLine="425"/>
        <w:rPr>
          <w:rFonts w:ascii="Times New Roman" w:eastAsia="Calibri" w:hAnsi="Times New Roman"/>
          <w:sz w:val="20"/>
          <w:szCs w:val="20"/>
        </w:rPr>
      </w:pPr>
      <w:r w:rsidRPr="006A2FA0">
        <w:rPr>
          <w:rFonts w:ascii="Times New Roman" w:eastAsia="Calibri" w:hAnsi="Times New Roman"/>
          <w:sz w:val="20"/>
          <w:szCs w:val="20"/>
        </w:rPr>
        <w:t xml:space="preserve">Procentowe przekroczenie kosztów (X) pracownik </w:t>
      </w:r>
      <w:r w:rsidR="003544F7" w:rsidRPr="006A2FA0">
        <w:rPr>
          <w:rFonts w:ascii="Times New Roman" w:eastAsia="Calibri" w:hAnsi="Times New Roman"/>
          <w:sz w:val="20"/>
          <w:szCs w:val="20"/>
        </w:rPr>
        <w:t>Agencji</w:t>
      </w:r>
      <w:r w:rsidRPr="006A2FA0">
        <w:rPr>
          <w:rFonts w:ascii="Times New Roman" w:eastAsia="Calibri" w:hAnsi="Times New Roman"/>
          <w:sz w:val="20"/>
          <w:szCs w:val="20"/>
        </w:rPr>
        <w:t xml:space="preserve"> obliczy wg następującego wzoru: </w:t>
      </w:r>
    </w:p>
    <w:tbl>
      <w:tblPr>
        <w:tblW w:w="0" w:type="auto"/>
        <w:tblInd w:w="534" w:type="dxa"/>
        <w:tblBorders>
          <w:top w:val="nil"/>
          <w:left w:val="nil"/>
          <w:bottom w:val="nil"/>
          <w:right w:val="nil"/>
        </w:tblBorders>
        <w:tblLayout w:type="fixed"/>
        <w:tblLook w:val="0000" w:firstRow="0" w:lastRow="0" w:firstColumn="0" w:lastColumn="0" w:noHBand="0" w:noVBand="0"/>
      </w:tblPr>
      <w:tblGrid>
        <w:gridCol w:w="549"/>
        <w:gridCol w:w="3392"/>
        <w:gridCol w:w="575"/>
        <w:gridCol w:w="2909"/>
        <w:gridCol w:w="1109"/>
      </w:tblGrid>
      <w:tr w:rsidR="00686B04" w:rsidRPr="006A2FA0" w14:paraId="3C0A64EE" w14:textId="77777777" w:rsidTr="00631DF7">
        <w:trPr>
          <w:trHeight w:val="1240"/>
        </w:trPr>
        <w:tc>
          <w:tcPr>
            <w:tcW w:w="549" w:type="dxa"/>
            <w:vMerge w:val="restart"/>
            <w:tcBorders>
              <w:top w:val="single" w:sz="4" w:space="0" w:color="auto"/>
              <w:left w:val="single" w:sz="4" w:space="0" w:color="auto"/>
              <w:right w:val="nil"/>
            </w:tcBorders>
            <w:vAlign w:val="center"/>
          </w:tcPr>
          <w:p w14:paraId="74230382" w14:textId="77777777" w:rsidR="00686B04" w:rsidRPr="006A2FA0" w:rsidRDefault="00686B04" w:rsidP="002B1A39">
            <w:pPr>
              <w:autoSpaceDE w:val="0"/>
              <w:autoSpaceDN w:val="0"/>
              <w:adjustRightInd w:val="0"/>
              <w:spacing w:line="276" w:lineRule="auto"/>
              <w:jc w:val="center"/>
              <w:rPr>
                <w:rFonts w:ascii="Times New Roman" w:eastAsia="Calibri" w:hAnsi="Times New Roman"/>
                <w:b/>
                <w:sz w:val="20"/>
                <w:szCs w:val="20"/>
              </w:rPr>
            </w:pPr>
            <w:r w:rsidRPr="006A2FA0">
              <w:rPr>
                <w:rFonts w:ascii="Times New Roman" w:eastAsia="Calibri" w:hAnsi="Times New Roman"/>
                <w:b/>
                <w:sz w:val="20"/>
                <w:szCs w:val="20"/>
              </w:rPr>
              <w:t>X=</w:t>
            </w:r>
          </w:p>
        </w:tc>
        <w:tc>
          <w:tcPr>
            <w:tcW w:w="3392" w:type="dxa"/>
            <w:tcBorders>
              <w:top w:val="single" w:sz="4" w:space="0" w:color="auto"/>
              <w:left w:val="nil"/>
              <w:bottom w:val="single" w:sz="4" w:space="0" w:color="auto"/>
              <w:right w:val="nil"/>
            </w:tcBorders>
            <w:vAlign w:val="center"/>
          </w:tcPr>
          <w:p w14:paraId="7E4A9486" w14:textId="77777777" w:rsidR="00686B04" w:rsidRPr="006A2FA0" w:rsidRDefault="00686B04" w:rsidP="002B1A39">
            <w:pPr>
              <w:autoSpaceDE w:val="0"/>
              <w:autoSpaceDN w:val="0"/>
              <w:adjustRightInd w:val="0"/>
              <w:spacing w:line="276" w:lineRule="auto"/>
              <w:jc w:val="center"/>
              <w:rPr>
                <w:rFonts w:ascii="Times New Roman" w:eastAsia="Calibri" w:hAnsi="Times New Roman"/>
                <w:b/>
                <w:sz w:val="20"/>
                <w:szCs w:val="20"/>
              </w:rPr>
            </w:pPr>
            <w:r w:rsidRPr="006A2FA0">
              <w:rPr>
                <w:rFonts w:ascii="Times New Roman" w:eastAsia="Calibri" w:hAnsi="Times New Roman"/>
                <w:b/>
                <w:sz w:val="20"/>
                <w:szCs w:val="20"/>
              </w:rPr>
              <w:t>Kwota pomocy wpisana we wniosku o płatność</w:t>
            </w:r>
          </w:p>
        </w:tc>
        <w:tc>
          <w:tcPr>
            <w:tcW w:w="575" w:type="dxa"/>
            <w:tcBorders>
              <w:top w:val="single" w:sz="4" w:space="0" w:color="auto"/>
              <w:left w:val="nil"/>
              <w:bottom w:val="single" w:sz="4" w:space="0" w:color="auto"/>
              <w:right w:val="nil"/>
            </w:tcBorders>
            <w:vAlign w:val="center"/>
          </w:tcPr>
          <w:p w14:paraId="0E30D417" w14:textId="77777777" w:rsidR="00686B04" w:rsidRPr="006A2FA0" w:rsidRDefault="00686B04" w:rsidP="002B1A39">
            <w:pPr>
              <w:autoSpaceDE w:val="0"/>
              <w:autoSpaceDN w:val="0"/>
              <w:adjustRightInd w:val="0"/>
              <w:spacing w:line="276" w:lineRule="auto"/>
              <w:jc w:val="center"/>
              <w:rPr>
                <w:rFonts w:ascii="Times New Roman" w:eastAsia="Calibri" w:hAnsi="Times New Roman"/>
                <w:sz w:val="20"/>
                <w:szCs w:val="20"/>
              </w:rPr>
            </w:pPr>
            <w:r w:rsidRPr="006A2FA0">
              <w:rPr>
                <w:rFonts w:ascii="Times New Roman" w:eastAsia="Calibri" w:hAnsi="Times New Roman"/>
                <w:sz w:val="20"/>
                <w:szCs w:val="20"/>
              </w:rPr>
              <w:t>_</w:t>
            </w:r>
          </w:p>
        </w:tc>
        <w:tc>
          <w:tcPr>
            <w:tcW w:w="2908" w:type="dxa"/>
            <w:tcBorders>
              <w:top w:val="single" w:sz="4" w:space="0" w:color="auto"/>
              <w:left w:val="nil"/>
              <w:bottom w:val="single" w:sz="4" w:space="0" w:color="auto"/>
              <w:right w:val="nil"/>
            </w:tcBorders>
            <w:vAlign w:val="center"/>
          </w:tcPr>
          <w:p w14:paraId="02453021" w14:textId="77777777" w:rsidR="00686B04" w:rsidRPr="006A2FA0" w:rsidRDefault="00686B04" w:rsidP="002B1A39">
            <w:pPr>
              <w:autoSpaceDE w:val="0"/>
              <w:autoSpaceDN w:val="0"/>
              <w:adjustRightInd w:val="0"/>
              <w:spacing w:line="276" w:lineRule="auto"/>
              <w:jc w:val="center"/>
              <w:rPr>
                <w:rFonts w:ascii="Times New Roman" w:eastAsia="Calibri" w:hAnsi="Times New Roman"/>
                <w:b/>
                <w:sz w:val="20"/>
                <w:szCs w:val="20"/>
              </w:rPr>
            </w:pPr>
            <w:r w:rsidRPr="006A2FA0">
              <w:rPr>
                <w:rFonts w:ascii="Times New Roman" w:eastAsia="Calibri" w:hAnsi="Times New Roman"/>
                <w:b/>
                <w:sz w:val="20"/>
                <w:szCs w:val="20"/>
              </w:rPr>
              <w:t xml:space="preserve"> Kwota pomocy po weryfikacji w </w:t>
            </w:r>
            <w:r w:rsidR="003544F7" w:rsidRPr="006A2FA0">
              <w:rPr>
                <w:rFonts w:ascii="Times New Roman" w:eastAsia="Calibri" w:hAnsi="Times New Roman"/>
                <w:b/>
                <w:sz w:val="20"/>
                <w:szCs w:val="20"/>
              </w:rPr>
              <w:t>Agencji</w:t>
            </w:r>
          </w:p>
        </w:tc>
        <w:tc>
          <w:tcPr>
            <w:tcW w:w="1109" w:type="dxa"/>
            <w:vMerge w:val="restart"/>
            <w:tcBorders>
              <w:top w:val="single" w:sz="4" w:space="0" w:color="auto"/>
              <w:left w:val="nil"/>
              <w:right w:val="single" w:sz="4" w:space="0" w:color="auto"/>
            </w:tcBorders>
            <w:vAlign w:val="center"/>
          </w:tcPr>
          <w:p w14:paraId="33541730" w14:textId="77777777" w:rsidR="00686B04" w:rsidRPr="006A2FA0" w:rsidRDefault="00686B04" w:rsidP="002B1A39">
            <w:pPr>
              <w:autoSpaceDE w:val="0"/>
              <w:autoSpaceDN w:val="0"/>
              <w:adjustRightInd w:val="0"/>
              <w:spacing w:line="276" w:lineRule="auto"/>
              <w:ind w:left="174"/>
              <w:jc w:val="center"/>
              <w:rPr>
                <w:rFonts w:ascii="Times New Roman" w:eastAsia="Calibri" w:hAnsi="Times New Roman"/>
                <w:b/>
                <w:sz w:val="20"/>
                <w:szCs w:val="20"/>
              </w:rPr>
            </w:pPr>
            <w:r w:rsidRPr="006A2FA0">
              <w:rPr>
                <w:rFonts w:ascii="Times New Roman" w:eastAsia="Calibri" w:hAnsi="Times New Roman"/>
                <w:b/>
                <w:sz w:val="20"/>
                <w:szCs w:val="20"/>
              </w:rPr>
              <w:t>* 100</w:t>
            </w:r>
          </w:p>
        </w:tc>
      </w:tr>
      <w:tr w:rsidR="00686B04" w:rsidRPr="006A2FA0" w14:paraId="59992E7B" w14:textId="77777777" w:rsidTr="00631DF7">
        <w:trPr>
          <w:trHeight w:val="643"/>
        </w:trPr>
        <w:tc>
          <w:tcPr>
            <w:tcW w:w="549" w:type="dxa"/>
            <w:vMerge/>
            <w:tcBorders>
              <w:left w:val="single" w:sz="4" w:space="0" w:color="auto"/>
              <w:bottom w:val="single" w:sz="4" w:space="0" w:color="auto"/>
              <w:right w:val="nil"/>
            </w:tcBorders>
          </w:tcPr>
          <w:p w14:paraId="75CEDCCB" w14:textId="77777777" w:rsidR="00686B04" w:rsidRPr="006A2FA0" w:rsidRDefault="00686B04" w:rsidP="00433601">
            <w:pPr>
              <w:autoSpaceDE w:val="0"/>
              <w:autoSpaceDN w:val="0"/>
              <w:adjustRightInd w:val="0"/>
              <w:spacing w:line="276" w:lineRule="auto"/>
              <w:jc w:val="right"/>
              <w:rPr>
                <w:rFonts w:ascii="Times New Roman" w:eastAsia="Calibri" w:hAnsi="Times New Roman"/>
                <w:b/>
                <w:sz w:val="20"/>
                <w:szCs w:val="20"/>
              </w:rPr>
            </w:pPr>
          </w:p>
        </w:tc>
        <w:tc>
          <w:tcPr>
            <w:tcW w:w="6876" w:type="dxa"/>
            <w:gridSpan w:val="3"/>
            <w:tcBorders>
              <w:top w:val="single" w:sz="4" w:space="0" w:color="auto"/>
              <w:left w:val="nil"/>
              <w:bottom w:val="single" w:sz="4" w:space="0" w:color="auto"/>
              <w:right w:val="nil"/>
            </w:tcBorders>
          </w:tcPr>
          <w:p w14:paraId="1BF94BE3" w14:textId="77777777" w:rsidR="00686B04" w:rsidRPr="006A2FA0" w:rsidRDefault="00686B04" w:rsidP="00433601">
            <w:pPr>
              <w:spacing w:before="240" w:line="276" w:lineRule="auto"/>
              <w:jc w:val="center"/>
              <w:rPr>
                <w:rFonts w:ascii="Times New Roman" w:eastAsia="Calibri" w:hAnsi="Times New Roman"/>
                <w:b/>
                <w:sz w:val="20"/>
                <w:szCs w:val="20"/>
              </w:rPr>
            </w:pPr>
            <w:r w:rsidRPr="006A2FA0">
              <w:rPr>
                <w:rFonts w:ascii="Times New Roman" w:eastAsia="Calibri" w:hAnsi="Times New Roman"/>
                <w:b/>
                <w:sz w:val="20"/>
                <w:szCs w:val="20"/>
              </w:rPr>
              <w:t xml:space="preserve">Kwota pomocy po weryfikacji w </w:t>
            </w:r>
            <w:r w:rsidR="003544F7" w:rsidRPr="006A2FA0">
              <w:rPr>
                <w:rFonts w:ascii="Times New Roman" w:eastAsia="Calibri" w:hAnsi="Times New Roman"/>
                <w:b/>
                <w:sz w:val="20"/>
                <w:szCs w:val="20"/>
              </w:rPr>
              <w:t>Agencji</w:t>
            </w:r>
          </w:p>
          <w:p w14:paraId="45E10BEC" w14:textId="77777777" w:rsidR="009E1C66" w:rsidRPr="006A2FA0" w:rsidRDefault="009E1C66" w:rsidP="00433601">
            <w:pPr>
              <w:spacing w:before="120" w:line="276" w:lineRule="auto"/>
              <w:jc w:val="center"/>
              <w:rPr>
                <w:rFonts w:ascii="Times New Roman" w:hAnsi="Times New Roman"/>
                <w:b/>
                <w:sz w:val="20"/>
                <w:szCs w:val="20"/>
              </w:rPr>
            </w:pPr>
          </w:p>
        </w:tc>
        <w:tc>
          <w:tcPr>
            <w:tcW w:w="1109" w:type="dxa"/>
            <w:vMerge/>
            <w:tcBorders>
              <w:left w:val="nil"/>
              <w:bottom w:val="single" w:sz="4" w:space="0" w:color="auto"/>
              <w:right w:val="single" w:sz="4" w:space="0" w:color="auto"/>
            </w:tcBorders>
            <w:shd w:val="clear" w:color="auto" w:fill="auto"/>
          </w:tcPr>
          <w:p w14:paraId="65932902" w14:textId="77777777" w:rsidR="00686B04" w:rsidRPr="006A2FA0" w:rsidRDefault="00686B04" w:rsidP="00433601">
            <w:pPr>
              <w:spacing w:line="276" w:lineRule="auto"/>
              <w:rPr>
                <w:rFonts w:ascii="Times New Roman" w:hAnsi="Times New Roman"/>
                <w:b/>
                <w:sz w:val="20"/>
                <w:szCs w:val="20"/>
              </w:rPr>
            </w:pPr>
          </w:p>
        </w:tc>
      </w:tr>
    </w:tbl>
    <w:p w14:paraId="64990F14" w14:textId="77777777" w:rsidR="00583BDC" w:rsidRPr="006A2FA0" w:rsidRDefault="006A5D35" w:rsidP="002B1A39">
      <w:pPr>
        <w:tabs>
          <w:tab w:val="num" w:pos="0"/>
        </w:tabs>
        <w:spacing w:before="120" w:line="276" w:lineRule="auto"/>
        <w:jc w:val="both"/>
        <w:rPr>
          <w:rFonts w:ascii="Times New Roman" w:hAnsi="Times New Roman"/>
          <w:sz w:val="20"/>
          <w:szCs w:val="20"/>
        </w:rPr>
      </w:pPr>
      <w:r w:rsidRPr="006A2FA0">
        <w:rPr>
          <w:rFonts w:ascii="Times New Roman" w:hAnsi="Times New Roman"/>
          <w:sz w:val="20"/>
          <w:szCs w:val="20"/>
        </w:rPr>
        <w:t>Zmniejszenie nie ma zastosowania, jeżeli beneficjent udowodni, że nie ponosi winy za włączenie niekwalifikującej się kwoty do kwoty pomocy wnioskowanej we wniosku.</w:t>
      </w:r>
    </w:p>
    <w:p w14:paraId="5EE46FC5" w14:textId="77777777" w:rsidR="00D1422A" w:rsidRPr="006A2FA0" w:rsidRDefault="00D1422A" w:rsidP="002B1A39">
      <w:pPr>
        <w:pBdr>
          <w:top w:val="single" w:sz="4" w:space="1" w:color="auto"/>
          <w:left w:val="single" w:sz="4" w:space="4" w:color="auto"/>
          <w:bottom w:val="single" w:sz="4" w:space="8" w:color="auto"/>
          <w:right w:val="single" w:sz="4" w:space="4" w:color="auto"/>
        </w:pBdr>
        <w:spacing w:before="120" w:after="120" w:line="276" w:lineRule="auto"/>
        <w:jc w:val="both"/>
        <w:outlineLvl w:val="0"/>
        <w:rPr>
          <w:rFonts w:ascii="Times New Roman" w:hAnsi="Times New Roman"/>
          <w:b/>
          <w:sz w:val="20"/>
          <w:szCs w:val="20"/>
        </w:rPr>
      </w:pPr>
      <w:r w:rsidRPr="006A2FA0">
        <w:rPr>
          <w:rFonts w:ascii="Times New Roman" w:hAnsi="Times New Roman"/>
          <w:b/>
          <w:sz w:val="20"/>
          <w:szCs w:val="20"/>
        </w:rPr>
        <w:t>B. ZASADY WYPEŁNIANIA WNIOSKU</w:t>
      </w:r>
    </w:p>
    <w:p w14:paraId="7CA0BBEB" w14:textId="77777777" w:rsidR="000315D9" w:rsidRPr="006A2FA0" w:rsidRDefault="000315D9" w:rsidP="00DC17D8">
      <w:pPr>
        <w:numPr>
          <w:ilvl w:val="0"/>
          <w:numId w:val="46"/>
        </w:numPr>
        <w:tabs>
          <w:tab w:val="left" w:pos="284"/>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Formularz wniosku jest uniwersalny - wypełnia się go zarówno w przypadku, gdy:</w:t>
      </w:r>
    </w:p>
    <w:p w14:paraId="3D562107" w14:textId="77777777" w:rsidR="000315D9" w:rsidRPr="006A2FA0" w:rsidRDefault="000315D9" w:rsidP="00D56AC9">
      <w:pPr>
        <w:numPr>
          <w:ilvl w:val="0"/>
          <w:numId w:val="47"/>
        </w:numPr>
        <w:tabs>
          <w:tab w:val="left" w:pos="284"/>
        </w:tabs>
        <w:spacing w:line="276" w:lineRule="auto"/>
        <w:ind w:left="993" w:hanging="567"/>
        <w:jc w:val="both"/>
        <w:rPr>
          <w:rFonts w:ascii="Times New Roman" w:hAnsi="Times New Roman"/>
          <w:sz w:val="20"/>
          <w:szCs w:val="20"/>
        </w:rPr>
      </w:pPr>
      <w:r w:rsidRPr="006A2FA0">
        <w:rPr>
          <w:rFonts w:ascii="Times New Roman" w:hAnsi="Times New Roman"/>
          <w:sz w:val="20"/>
          <w:szCs w:val="20"/>
        </w:rPr>
        <w:t>składany jest wniosek o płatność pośrednią albo końcową,</w:t>
      </w:r>
    </w:p>
    <w:p w14:paraId="2C3DF0B9" w14:textId="77777777" w:rsidR="000315D9" w:rsidRPr="006A2FA0" w:rsidRDefault="000315D9" w:rsidP="00D56AC9">
      <w:pPr>
        <w:numPr>
          <w:ilvl w:val="0"/>
          <w:numId w:val="47"/>
        </w:numPr>
        <w:tabs>
          <w:tab w:val="left" w:pos="284"/>
        </w:tabs>
        <w:spacing w:line="276" w:lineRule="auto"/>
        <w:ind w:left="993" w:hanging="567"/>
        <w:jc w:val="both"/>
        <w:rPr>
          <w:rFonts w:ascii="Times New Roman" w:hAnsi="Times New Roman"/>
          <w:sz w:val="20"/>
          <w:szCs w:val="20"/>
        </w:rPr>
      </w:pPr>
      <w:r w:rsidRPr="006A2FA0">
        <w:rPr>
          <w:rFonts w:ascii="Times New Roman" w:hAnsi="Times New Roman"/>
          <w:sz w:val="20"/>
          <w:szCs w:val="20"/>
        </w:rPr>
        <w:t>dokonuje korekty wniosku,</w:t>
      </w:r>
    </w:p>
    <w:p w14:paraId="5F48A140" w14:textId="77777777" w:rsidR="000315D9" w:rsidRPr="006A2FA0" w:rsidRDefault="000315D9" w:rsidP="00D56AC9">
      <w:pPr>
        <w:numPr>
          <w:ilvl w:val="0"/>
          <w:numId w:val="47"/>
        </w:numPr>
        <w:tabs>
          <w:tab w:val="left" w:pos="284"/>
        </w:tabs>
        <w:spacing w:line="276" w:lineRule="auto"/>
        <w:ind w:left="993" w:hanging="567"/>
        <w:jc w:val="both"/>
        <w:rPr>
          <w:rFonts w:ascii="Times New Roman" w:hAnsi="Times New Roman"/>
          <w:sz w:val="20"/>
          <w:szCs w:val="20"/>
        </w:rPr>
      </w:pPr>
      <w:r w:rsidRPr="006A2FA0">
        <w:rPr>
          <w:rFonts w:ascii="Times New Roman" w:hAnsi="Times New Roman"/>
          <w:sz w:val="20"/>
          <w:szCs w:val="20"/>
        </w:rPr>
        <w:t>wycofuje wniosek w części.</w:t>
      </w:r>
    </w:p>
    <w:p w14:paraId="005F0F5D" w14:textId="77777777" w:rsidR="0069165B" w:rsidRPr="006A2FA0" w:rsidRDefault="0069165B" w:rsidP="00DC17D8">
      <w:pPr>
        <w:numPr>
          <w:ilvl w:val="0"/>
          <w:numId w:val="46"/>
        </w:numPr>
        <w:tabs>
          <w:tab w:val="left" w:pos="284"/>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Przed złożeniem wniosku należy upewnić się, czy:</w:t>
      </w:r>
    </w:p>
    <w:p w14:paraId="59DD009B" w14:textId="77777777" w:rsidR="0069165B" w:rsidRPr="006A2FA0" w:rsidRDefault="0069165B" w:rsidP="00D56AC9">
      <w:pPr>
        <w:numPr>
          <w:ilvl w:val="0"/>
          <w:numId w:val="45"/>
        </w:numPr>
        <w:tabs>
          <w:tab w:val="left" w:pos="284"/>
        </w:tabs>
        <w:spacing w:line="276" w:lineRule="auto"/>
        <w:ind w:left="709" w:hanging="283"/>
        <w:jc w:val="both"/>
        <w:rPr>
          <w:rFonts w:ascii="Times New Roman" w:hAnsi="Times New Roman"/>
          <w:sz w:val="20"/>
          <w:szCs w:val="20"/>
        </w:rPr>
      </w:pPr>
      <w:r w:rsidRPr="006A2FA0">
        <w:rPr>
          <w:rFonts w:ascii="Times New Roman" w:hAnsi="Times New Roman"/>
          <w:sz w:val="20"/>
          <w:szCs w:val="20"/>
        </w:rPr>
        <w:t>wypełnione zostały wszystkie pola wniosku,</w:t>
      </w:r>
    </w:p>
    <w:p w14:paraId="0E6D1F64" w14:textId="77777777" w:rsidR="0069165B" w:rsidRPr="006A2FA0" w:rsidRDefault="0069165B" w:rsidP="00D56AC9">
      <w:pPr>
        <w:numPr>
          <w:ilvl w:val="0"/>
          <w:numId w:val="45"/>
        </w:numPr>
        <w:tabs>
          <w:tab w:val="left" w:pos="284"/>
        </w:tabs>
        <w:spacing w:line="276" w:lineRule="auto"/>
        <w:ind w:left="709" w:hanging="283"/>
        <w:jc w:val="both"/>
        <w:rPr>
          <w:rFonts w:ascii="Times New Roman" w:hAnsi="Times New Roman"/>
          <w:sz w:val="20"/>
          <w:szCs w:val="20"/>
        </w:rPr>
      </w:pPr>
      <w:r w:rsidRPr="006A2FA0">
        <w:rPr>
          <w:rFonts w:ascii="Times New Roman" w:hAnsi="Times New Roman"/>
          <w:sz w:val="20"/>
          <w:szCs w:val="20"/>
        </w:rPr>
        <w:t xml:space="preserve">wniosek został podpisany w wyznaczonym do tego miejscu przez osobę reprezentującą beneficjenta lub pełnomocnika, </w:t>
      </w:r>
    </w:p>
    <w:p w14:paraId="0B5A0278" w14:textId="77777777" w:rsidR="0069165B" w:rsidRPr="006A2FA0" w:rsidRDefault="0069165B" w:rsidP="00D56AC9">
      <w:pPr>
        <w:numPr>
          <w:ilvl w:val="0"/>
          <w:numId w:val="45"/>
        </w:numPr>
        <w:tabs>
          <w:tab w:val="left" w:pos="284"/>
        </w:tabs>
        <w:spacing w:line="276" w:lineRule="auto"/>
        <w:ind w:left="709" w:hanging="283"/>
        <w:jc w:val="both"/>
        <w:rPr>
          <w:rFonts w:ascii="Times New Roman" w:hAnsi="Times New Roman"/>
          <w:sz w:val="20"/>
          <w:szCs w:val="20"/>
        </w:rPr>
      </w:pPr>
      <w:r w:rsidRPr="006A2FA0">
        <w:rPr>
          <w:rFonts w:ascii="Times New Roman" w:hAnsi="Times New Roman"/>
          <w:sz w:val="20"/>
          <w:szCs w:val="20"/>
        </w:rPr>
        <w:t>załączone zostały wszystkie wymaga</w:t>
      </w:r>
      <w:r w:rsidR="00864545" w:rsidRPr="006A2FA0">
        <w:rPr>
          <w:rFonts w:ascii="Times New Roman" w:hAnsi="Times New Roman"/>
          <w:sz w:val="20"/>
          <w:szCs w:val="20"/>
        </w:rPr>
        <w:t>ne dokumenty (zgodnie z sekcją VII</w:t>
      </w:r>
      <w:r w:rsidR="00740593" w:rsidRPr="006A2FA0">
        <w:rPr>
          <w:rFonts w:ascii="Times New Roman" w:hAnsi="Times New Roman"/>
          <w:sz w:val="20"/>
          <w:szCs w:val="20"/>
        </w:rPr>
        <w:t>.</w:t>
      </w:r>
      <w:r w:rsidRPr="006A2FA0">
        <w:rPr>
          <w:rFonts w:ascii="Times New Roman" w:hAnsi="Times New Roman"/>
          <w:sz w:val="20"/>
          <w:szCs w:val="20"/>
        </w:rPr>
        <w:t xml:space="preserve"> ZAŁĄCZNIKI DO WNIOSKU O PŁATNOŚĆ).</w:t>
      </w:r>
    </w:p>
    <w:p w14:paraId="171D5F7B" w14:textId="77777777" w:rsidR="00C06CEE" w:rsidRPr="006A2FA0" w:rsidRDefault="00740593" w:rsidP="00DC17D8">
      <w:pPr>
        <w:numPr>
          <w:ilvl w:val="0"/>
          <w:numId w:val="46"/>
        </w:numPr>
        <w:tabs>
          <w:tab w:val="left" w:pos="284"/>
        </w:tabs>
        <w:spacing w:before="120" w:line="276" w:lineRule="auto"/>
        <w:ind w:left="476" w:hanging="487"/>
        <w:jc w:val="both"/>
        <w:rPr>
          <w:rFonts w:ascii="Times New Roman" w:hAnsi="Times New Roman"/>
          <w:sz w:val="20"/>
          <w:szCs w:val="20"/>
        </w:rPr>
      </w:pPr>
      <w:r w:rsidRPr="006A2FA0">
        <w:rPr>
          <w:rFonts w:ascii="Times New Roman" w:hAnsi="Times New Roman"/>
          <w:sz w:val="20"/>
          <w:szCs w:val="20"/>
        </w:rPr>
        <w:t>Beneficjent</w:t>
      </w:r>
      <w:r w:rsidR="00C06CEE" w:rsidRPr="006A2FA0">
        <w:rPr>
          <w:rFonts w:ascii="Times New Roman" w:hAnsi="Times New Roman"/>
          <w:sz w:val="20"/>
          <w:szCs w:val="20"/>
        </w:rPr>
        <w:t xml:space="preserve"> ma do wyboru dwie możliwości wypełnienia wniosku:</w:t>
      </w:r>
    </w:p>
    <w:p w14:paraId="5CE4B9C3" w14:textId="77777777" w:rsidR="00C06CEE" w:rsidRPr="006A2FA0" w:rsidRDefault="00C06CEE" w:rsidP="00DC17D8">
      <w:pPr>
        <w:tabs>
          <w:tab w:val="left" w:pos="284"/>
        </w:tabs>
        <w:spacing w:before="120" w:line="276" w:lineRule="auto"/>
        <w:ind w:left="709" w:hanging="283"/>
        <w:jc w:val="both"/>
        <w:rPr>
          <w:rFonts w:ascii="Times New Roman" w:hAnsi="Times New Roman"/>
          <w:sz w:val="20"/>
          <w:szCs w:val="20"/>
        </w:rPr>
      </w:pPr>
      <w:r w:rsidRPr="006A2FA0">
        <w:rPr>
          <w:rFonts w:ascii="Times New Roman" w:hAnsi="Times New Roman"/>
          <w:sz w:val="20"/>
          <w:szCs w:val="20"/>
        </w:rPr>
        <w:t>•</w:t>
      </w:r>
      <w:r w:rsidRPr="006A2FA0">
        <w:rPr>
          <w:rFonts w:ascii="Times New Roman" w:hAnsi="Times New Roman"/>
          <w:sz w:val="20"/>
          <w:szCs w:val="20"/>
        </w:rPr>
        <w:tab/>
        <w:t>ręcznie – wniosek należy wypełnić czytelnie długopisem, kolorem niebieskim lub czarnym, drukowanymi literami, bez skreśleń i poprawek w danych osobowych. Podczas wypełniania pozostałych części wniosku, w razie pomyłki należy skreślić błędny zapis, a zapis poprawny umieścić pod nim lub ponad nim w sposób czytelny i widoczny. Na marginesie, na wysokości skreślenia należy złożyć podpis wraz z datą jego złożenia,</w:t>
      </w:r>
    </w:p>
    <w:p w14:paraId="4DB76400" w14:textId="6FA1795E" w:rsidR="00C06CEE" w:rsidRPr="002F4BF6" w:rsidRDefault="00C06CEE" w:rsidP="00DC17D8">
      <w:pPr>
        <w:tabs>
          <w:tab w:val="left" w:pos="284"/>
        </w:tabs>
        <w:spacing w:before="120" w:line="276" w:lineRule="auto"/>
        <w:ind w:left="709" w:hanging="283"/>
        <w:jc w:val="both"/>
        <w:rPr>
          <w:rFonts w:ascii="Times New Roman" w:hAnsi="Times New Roman"/>
          <w:sz w:val="20"/>
          <w:szCs w:val="20"/>
        </w:rPr>
      </w:pPr>
      <w:r w:rsidRPr="006A2FA0">
        <w:rPr>
          <w:rFonts w:ascii="Times New Roman" w:hAnsi="Times New Roman"/>
          <w:sz w:val="20"/>
          <w:szCs w:val="20"/>
        </w:rPr>
        <w:t>•</w:t>
      </w:r>
      <w:r w:rsidRPr="006A2FA0">
        <w:rPr>
          <w:rFonts w:ascii="Times New Roman" w:hAnsi="Times New Roman"/>
          <w:sz w:val="20"/>
          <w:szCs w:val="20"/>
        </w:rPr>
        <w:tab/>
        <w:t xml:space="preserve">elektronicznie - wersja elektroniczna formularza dostępna jest na stronie internetowej </w:t>
      </w:r>
      <w:hyperlink r:id="rId10" w:history="1">
        <w:r w:rsidRPr="006A2FA0">
          <w:rPr>
            <w:rStyle w:val="Hipercze"/>
            <w:rFonts w:ascii="Times New Roman" w:hAnsi="Times New Roman"/>
            <w:color w:val="auto"/>
            <w:sz w:val="20"/>
            <w:szCs w:val="20"/>
          </w:rPr>
          <w:t>www.arimr.gov.pl,</w:t>
        </w:r>
      </w:hyperlink>
      <w:r w:rsidRPr="002F4BF6">
        <w:rPr>
          <w:rFonts w:ascii="Times New Roman" w:hAnsi="Times New Roman"/>
          <w:sz w:val="20"/>
          <w:szCs w:val="20"/>
        </w:rPr>
        <w:t xml:space="preserve"> a następnie złożyć tak wypełniony i wydrukowany wniosek, po uprzednim uzupełnieniu pól niezbędnych do wypełnienia odręcznego (np. podpis).</w:t>
      </w:r>
    </w:p>
    <w:p w14:paraId="0F843F00" w14:textId="77777777" w:rsidR="00930BA8" w:rsidRPr="006A2FA0" w:rsidRDefault="00E13398" w:rsidP="001257EE">
      <w:pPr>
        <w:numPr>
          <w:ilvl w:val="0"/>
          <w:numId w:val="46"/>
        </w:numPr>
        <w:spacing w:before="120" w:line="276" w:lineRule="auto"/>
        <w:ind w:left="426" w:hanging="426"/>
        <w:jc w:val="both"/>
        <w:rPr>
          <w:rFonts w:ascii="Times New Roman" w:hAnsi="Times New Roman"/>
          <w:sz w:val="20"/>
          <w:szCs w:val="20"/>
        </w:rPr>
      </w:pPr>
      <w:r w:rsidRPr="002F4BF6">
        <w:rPr>
          <w:rFonts w:ascii="Times New Roman" w:hAnsi="Times New Roman"/>
          <w:sz w:val="20"/>
          <w:szCs w:val="20"/>
        </w:rPr>
        <w:t>Zaleca</w:t>
      </w:r>
      <w:r w:rsidR="00FA287E" w:rsidRPr="002F4BF6">
        <w:rPr>
          <w:rFonts w:ascii="Times New Roman" w:hAnsi="Times New Roman"/>
          <w:sz w:val="20"/>
          <w:szCs w:val="20"/>
        </w:rPr>
        <w:t xml:space="preserve"> się</w:t>
      </w:r>
      <w:r w:rsidRPr="002F4BF6">
        <w:rPr>
          <w:rFonts w:ascii="Times New Roman" w:hAnsi="Times New Roman"/>
          <w:sz w:val="20"/>
          <w:szCs w:val="20"/>
        </w:rPr>
        <w:t xml:space="preserve"> złożenie wniosku o płatność</w:t>
      </w:r>
      <w:r w:rsidR="00C06CEE" w:rsidRPr="002F4BF6">
        <w:rPr>
          <w:rFonts w:ascii="Times New Roman" w:hAnsi="Times New Roman"/>
          <w:sz w:val="20"/>
          <w:szCs w:val="20"/>
        </w:rPr>
        <w:t xml:space="preserve"> również w formie elektronicznej na płycie CD</w:t>
      </w:r>
      <w:r w:rsidR="0052357B" w:rsidRPr="002F4BF6">
        <w:rPr>
          <w:rFonts w:ascii="Times New Roman" w:hAnsi="Times New Roman"/>
          <w:sz w:val="20"/>
          <w:szCs w:val="20"/>
        </w:rPr>
        <w:t xml:space="preserve"> (za</w:t>
      </w:r>
      <w:r w:rsidRPr="006A2FA0">
        <w:rPr>
          <w:rFonts w:ascii="Times New Roman" w:hAnsi="Times New Roman"/>
          <w:sz w:val="20"/>
          <w:szCs w:val="20"/>
        </w:rPr>
        <w:t xml:space="preserve">wierającej te same dane, które </w:t>
      </w:r>
      <w:r w:rsidR="0052357B" w:rsidRPr="006A2FA0">
        <w:rPr>
          <w:rFonts w:ascii="Times New Roman" w:hAnsi="Times New Roman"/>
          <w:sz w:val="20"/>
          <w:szCs w:val="20"/>
        </w:rPr>
        <w:t>zostały zawarte w papierowej wersji wniosku o płatność i załącznikach), w formacie pozwalającym na</w:t>
      </w:r>
      <w:r w:rsidRPr="006A2FA0">
        <w:rPr>
          <w:rFonts w:ascii="Times New Roman" w:hAnsi="Times New Roman"/>
          <w:sz w:val="20"/>
          <w:szCs w:val="20"/>
        </w:rPr>
        <w:t xml:space="preserve"> j</w:t>
      </w:r>
      <w:r w:rsidR="0052357B" w:rsidRPr="006A2FA0">
        <w:rPr>
          <w:rFonts w:ascii="Times New Roman" w:hAnsi="Times New Roman"/>
          <w:sz w:val="20"/>
          <w:szCs w:val="20"/>
        </w:rPr>
        <w:t>ego edycję</w:t>
      </w:r>
      <w:r w:rsidR="001257EE" w:rsidRPr="006A2FA0">
        <w:rPr>
          <w:rFonts w:ascii="Times New Roman" w:hAnsi="Times New Roman"/>
          <w:sz w:val="20"/>
          <w:szCs w:val="20"/>
        </w:rPr>
        <w:t>.</w:t>
      </w:r>
      <w:r w:rsidR="00C06CEE" w:rsidRPr="006A2FA0">
        <w:rPr>
          <w:rFonts w:ascii="Times New Roman" w:hAnsi="Times New Roman"/>
          <w:sz w:val="20"/>
          <w:szCs w:val="20"/>
        </w:rPr>
        <w:t xml:space="preserve"> </w:t>
      </w:r>
    </w:p>
    <w:p w14:paraId="25D9FEA5" w14:textId="77777777" w:rsidR="00930BA8" w:rsidRPr="006A2FA0" w:rsidRDefault="00930BA8" w:rsidP="006A2FA0">
      <w:pPr>
        <w:numPr>
          <w:ilvl w:val="0"/>
          <w:numId w:val="46"/>
        </w:numPr>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W sytuacji, kiedy dane pole we wniosku nie dotyczy Beneficjenta –</w:t>
      </w:r>
      <w:r w:rsidR="00F327FA" w:rsidRPr="006A2FA0">
        <w:rPr>
          <w:rFonts w:ascii="Times New Roman" w:hAnsi="Times New Roman"/>
          <w:sz w:val="20"/>
          <w:szCs w:val="20"/>
        </w:rPr>
        <w:t xml:space="preserve"> </w:t>
      </w:r>
      <w:r w:rsidRPr="006A2FA0">
        <w:rPr>
          <w:rFonts w:ascii="Times New Roman" w:hAnsi="Times New Roman"/>
          <w:sz w:val="20"/>
          <w:szCs w:val="20"/>
        </w:rPr>
        <w:t>należy wstawić kreskę, a w przypadku danych liczbowych należy wstawić wartość „0,00”</w:t>
      </w:r>
      <w:r w:rsidR="00CE0AAF" w:rsidRPr="006A2FA0">
        <w:rPr>
          <w:rFonts w:ascii="Times New Roman" w:hAnsi="Times New Roman"/>
          <w:sz w:val="20"/>
          <w:szCs w:val="20"/>
        </w:rPr>
        <w:t>, chyba że w i</w:t>
      </w:r>
      <w:r w:rsidRPr="006A2FA0">
        <w:rPr>
          <w:rFonts w:ascii="Times New Roman" w:hAnsi="Times New Roman"/>
          <w:sz w:val="20"/>
          <w:szCs w:val="20"/>
        </w:rPr>
        <w:t>nstrukcji podano inaczej.</w:t>
      </w:r>
    </w:p>
    <w:p w14:paraId="370AD73C" w14:textId="77777777" w:rsidR="00960398" w:rsidRPr="006A2FA0" w:rsidRDefault="00D1422A" w:rsidP="00740593">
      <w:pPr>
        <w:numPr>
          <w:ilvl w:val="0"/>
          <w:numId w:val="46"/>
        </w:numPr>
        <w:tabs>
          <w:tab w:val="left" w:pos="426"/>
        </w:tabs>
        <w:spacing w:before="120" w:line="276" w:lineRule="auto"/>
        <w:ind w:left="426" w:hanging="426"/>
        <w:jc w:val="both"/>
        <w:rPr>
          <w:rFonts w:ascii="Times New Roman" w:hAnsi="Times New Roman"/>
          <w:bCs/>
          <w:sz w:val="20"/>
          <w:szCs w:val="20"/>
        </w:rPr>
      </w:pPr>
      <w:r w:rsidRPr="002F4BF6">
        <w:rPr>
          <w:rFonts w:ascii="Times New Roman" w:hAnsi="Times New Roman"/>
          <w:bCs/>
          <w:sz w:val="20"/>
          <w:szCs w:val="20"/>
        </w:rPr>
        <w:t xml:space="preserve">W przypadku, gdy zakres niezbędnych informacji nie mieści się w przewidzianych do tego tabelach </w:t>
      </w:r>
      <w:r w:rsidR="003D6673" w:rsidRPr="002F4BF6">
        <w:rPr>
          <w:rFonts w:ascii="Times New Roman" w:hAnsi="Times New Roman"/>
          <w:bCs/>
          <w:sz w:val="20"/>
          <w:szCs w:val="20"/>
        </w:rPr>
        <w:br/>
      </w:r>
      <w:r w:rsidRPr="002F4BF6">
        <w:rPr>
          <w:rFonts w:ascii="Times New Roman" w:hAnsi="Times New Roman"/>
          <w:bCs/>
          <w:sz w:val="20"/>
          <w:szCs w:val="20"/>
        </w:rPr>
        <w:t xml:space="preserve">i rubrykach, dane te należy zamieścić na dodatkowych kartkach (np. kopie stron wniosku, kopie stron formularzy załączników) ze wskazaniem, której części dokumentu dotyczą oraz z adnotacją na formularzu, </w:t>
      </w:r>
      <w:r w:rsidRPr="002F4BF6">
        <w:rPr>
          <w:rFonts w:ascii="Times New Roman" w:hAnsi="Times New Roman"/>
          <w:bCs/>
          <w:sz w:val="20"/>
          <w:szCs w:val="20"/>
        </w:rPr>
        <w:lastRenderedPageBreak/>
        <w:t>że dana rubry</w:t>
      </w:r>
      <w:r w:rsidRPr="006A2FA0">
        <w:rPr>
          <w:rFonts w:ascii="Times New Roman" w:hAnsi="Times New Roman"/>
          <w:bCs/>
          <w:sz w:val="20"/>
          <w:szCs w:val="20"/>
        </w:rPr>
        <w:t xml:space="preserve">ka lub tabela została załączona. Dodatkowe strony należy podpisać oraz opatrzyć datą </w:t>
      </w:r>
      <w:r w:rsidR="003D6673" w:rsidRPr="006A2FA0">
        <w:rPr>
          <w:rFonts w:ascii="Times New Roman" w:hAnsi="Times New Roman"/>
          <w:bCs/>
          <w:sz w:val="20"/>
          <w:szCs w:val="20"/>
        </w:rPr>
        <w:br/>
      </w:r>
      <w:r w:rsidRPr="006A2FA0">
        <w:rPr>
          <w:rFonts w:ascii="Times New Roman" w:hAnsi="Times New Roman"/>
          <w:bCs/>
          <w:sz w:val="20"/>
          <w:szCs w:val="20"/>
        </w:rPr>
        <w:t>i dołączyć do wniosku przy pomocy zszywacza.</w:t>
      </w:r>
    </w:p>
    <w:p w14:paraId="35EFE3BA" w14:textId="77777777" w:rsidR="00A55646" w:rsidRPr="006A2FA0" w:rsidRDefault="00A55646" w:rsidP="00A55646">
      <w:pPr>
        <w:numPr>
          <w:ilvl w:val="0"/>
          <w:numId w:val="46"/>
        </w:numPr>
        <w:tabs>
          <w:tab w:val="left" w:pos="426"/>
          <w:tab w:val="left" w:pos="2694"/>
        </w:tabs>
        <w:spacing w:before="120" w:line="276" w:lineRule="auto"/>
        <w:jc w:val="both"/>
        <w:rPr>
          <w:rFonts w:ascii="Times New Roman" w:hAnsi="Times New Roman"/>
          <w:sz w:val="20"/>
          <w:szCs w:val="20"/>
        </w:rPr>
      </w:pPr>
      <w:r w:rsidRPr="006A2FA0">
        <w:rPr>
          <w:rFonts w:ascii="Times New Roman" w:hAnsi="Times New Roman"/>
          <w:sz w:val="20"/>
          <w:szCs w:val="20"/>
        </w:rPr>
        <w:t>Wszystkie kwoty należy podać w złotych zaokrąglając zgodnie z zasadami matematycznymi z dokładnością do dwóch miejsc po przecinku</w:t>
      </w:r>
      <w:r w:rsidR="007E36F0" w:rsidRPr="006A2FA0">
        <w:rPr>
          <w:rFonts w:ascii="Times New Roman" w:hAnsi="Times New Roman"/>
          <w:sz w:val="20"/>
          <w:szCs w:val="20"/>
        </w:rPr>
        <w:t>.</w:t>
      </w:r>
    </w:p>
    <w:p w14:paraId="4F00229F" w14:textId="77777777" w:rsidR="00D1422A" w:rsidRPr="006A2FA0" w:rsidRDefault="00D1422A" w:rsidP="00740593">
      <w:pPr>
        <w:numPr>
          <w:ilvl w:val="0"/>
          <w:numId w:val="46"/>
        </w:numPr>
        <w:shd w:val="clear" w:color="auto" w:fill="FFFFFF"/>
        <w:tabs>
          <w:tab w:val="left"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 xml:space="preserve">Wniosek </w:t>
      </w:r>
      <w:r w:rsidR="007E1395" w:rsidRPr="006A2FA0">
        <w:rPr>
          <w:rFonts w:ascii="Times New Roman" w:hAnsi="Times New Roman"/>
          <w:sz w:val="20"/>
          <w:szCs w:val="20"/>
        </w:rPr>
        <w:t>powinien</w:t>
      </w:r>
      <w:r w:rsidRPr="006A2FA0">
        <w:rPr>
          <w:rFonts w:ascii="Times New Roman" w:hAnsi="Times New Roman"/>
          <w:sz w:val="20"/>
          <w:szCs w:val="20"/>
        </w:rPr>
        <w:t xml:space="preserve"> </w:t>
      </w:r>
      <w:r w:rsidR="007E1395" w:rsidRPr="006A2FA0">
        <w:rPr>
          <w:rFonts w:ascii="Times New Roman" w:hAnsi="Times New Roman"/>
          <w:sz w:val="20"/>
          <w:szCs w:val="20"/>
        </w:rPr>
        <w:t>być</w:t>
      </w:r>
      <w:r w:rsidRPr="006A2FA0">
        <w:rPr>
          <w:rFonts w:ascii="Times New Roman" w:hAnsi="Times New Roman"/>
          <w:sz w:val="20"/>
          <w:szCs w:val="20"/>
        </w:rPr>
        <w:t xml:space="preserve"> podpisany przez osobę upoważnioną do reprezentowania beneficjenta</w:t>
      </w:r>
      <w:r w:rsidR="00B6010D" w:rsidRPr="006A2FA0">
        <w:rPr>
          <w:rFonts w:ascii="Times New Roman" w:hAnsi="Times New Roman"/>
          <w:sz w:val="20"/>
          <w:szCs w:val="20"/>
        </w:rPr>
        <w:t xml:space="preserve"> lub pełnomocnika, jeżeli został ustanowiony</w:t>
      </w:r>
      <w:r w:rsidRPr="006A2FA0">
        <w:rPr>
          <w:rFonts w:ascii="Times New Roman" w:hAnsi="Times New Roman"/>
          <w:sz w:val="20"/>
          <w:szCs w:val="20"/>
        </w:rPr>
        <w:t>. Podpis potwierdza prawdziwość i zgodność ze stanem faktycznym i prawnym danych.</w:t>
      </w:r>
      <w:r w:rsidR="007E1395" w:rsidRPr="006A2FA0">
        <w:rPr>
          <w:rFonts w:ascii="Times New Roman" w:hAnsi="Times New Roman"/>
          <w:sz w:val="20"/>
          <w:szCs w:val="20"/>
        </w:rPr>
        <w:t xml:space="preserve"> </w:t>
      </w:r>
      <w:r w:rsidRPr="006A2FA0">
        <w:rPr>
          <w:rFonts w:ascii="Times New Roman" w:hAnsi="Times New Roman"/>
          <w:sz w:val="20"/>
          <w:szCs w:val="20"/>
        </w:rPr>
        <w:t>Upoważnienie do reprezentacji musi wynikać z dokumentów rejestrowych lub stanowiących podstawę funkcjonowania beneficjenta albo z udzielonego w formie pisemnej pełnomocnictwa.</w:t>
      </w:r>
      <w:r w:rsidR="007E1395" w:rsidRPr="006A2FA0">
        <w:rPr>
          <w:rFonts w:ascii="Times New Roman" w:hAnsi="Times New Roman"/>
          <w:sz w:val="20"/>
          <w:szCs w:val="20"/>
        </w:rPr>
        <w:t xml:space="preserve"> </w:t>
      </w:r>
      <w:r w:rsidRPr="006A2FA0">
        <w:rPr>
          <w:rFonts w:ascii="Times New Roman" w:hAnsi="Times New Roman"/>
          <w:sz w:val="20"/>
          <w:szCs w:val="20"/>
        </w:rPr>
        <w:t xml:space="preserve">Brak podpisu spowoduje, że płatność nie zostanie dokonana, jeżeli beneficjent nie uzupełni podpisu w terminie określonym </w:t>
      </w:r>
      <w:r w:rsidR="009D603A" w:rsidRPr="006A2FA0">
        <w:rPr>
          <w:rFonts w:ascii="Times New Roman" w:hAnsi="Times New Roman"/>
          <w:sz w:val="20"/>
          <w:szCs w:val="20"/>
        </w:rPr>
        <w:t>w wezwaniu</w:t>
      </w:r>
      <w:r w:rsidRPr="006A2FA0">
        <w:rPr>
          <w:rFonts w:ascii="Times New Roman" w:hAnsi="Times New Roman"/>
          <w:sz w:val="20"/>
          <w:szCs w:val="20"/>
        </w:rPr>
        <w:t>.</w:t>
      </w:r>
    </w:p>
    <w:p w14:paraId="533D159D" w14:textId="6A9827C2" w:rsidR="005F576E" w:rsidRPr="006A2FA0" w:rsidRDefault="003C3375" w:rsidP="001E3538">
      <w:pPr>
        <w:numPr>
          <w:ilvl w:val="0"/>
          <w:numId w:val="46"/>
        </w:numPr>
        <w:shd w:val="clear" w:color="auto" w:fill="FFFFFF"/>
        <w:tabs>
          <w:tab w:val="left"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D</w:t>
      </w:r>
      <w:r w:rsidR="005F576E" w:rsidRPr="006A2FA0">
        <w:rPr>
          <w:rFonts w:ascii="Times New Roman" w:hAnsi="Times New Roman"/>
          <w:sz w:val="20"/>
          <w:szCs w:val="20"/>
        </w:rPr>
        <w:t>okument</w:t>
      </w:r>
      <w:r w:rsidRPr="006A2FA0">
        <w:rPr>
          <w:rFonts w:ascii="Times New Roman" w:hAnsi="Times New Roman"/>
          <w:sz w:val="20"/>
          <w:szCs w:val="20"/>
        </w:rPr>
        <w:t>y</w:t>
      </w:r>
      <w:r w:rsidR="005F576E" w:rsidRPr="006A2FA0">
        <w:rPr>
          <w:rFonts w:ascii="Times New Roman" w:hAnsi="Times New Roman"/>
          <w:sz w:val="20"/>
          <w:szCs w:val="20"/>
        </w:rPr>
        <w:t xml:space="preserve"> </w:t>
      </w:r>
      <w:r w:rsidR="00A66361" w:rsidRPr="006A2FA0">
        <w:rPr>
          <w:rFonts w:ascii="Times New Roman" w:hAnsi="Times New Roman"/>
          <w:sz w:val="20"/>
          <w:szCs w:val="20"/>
        </w:rPr>
        <w:t xml:space="preserve">o </w:t>
      </w:r>
      <w:r w:rsidR="005F576E" w:rsidRPr="006A2FA0">
        <w:rPr>
          <w:rFonts w:ascii="Times New Roman" w:hAnsi="Times New Roman"/>
          <w:sz w:val="20"/>
          <w:szCs w:val="20"/>
        </w:rPr>
        <w:t>wartości dowodowej Beneficjent powinien je opatrzyć klauzulą: „</w:t>
      </w:r>
      <w:r w:rsidRPr="006A2FA0">
        <w:rPr>
          <w:rFonts w:ascii="Times New Roman" w:hAnsi="Times New Roman"/>
          <w:sz w:val="20"/>
          <w:szCs w:val="20"/>
        </w:rPr>
        <w:t>Faktura/dokument dotyczy rozliczenia umowy nr……</w:t>
      </w:r>
      <w:r w:rsidR="00C77EAC" w:rsidRPr="006A2FA0">
        <w:rPr>
          <w:rFonts w:ascii="Times New Roman" w:hAnsi="Times New Roman"/>
          <w:sz w:val="20"/>
          <w:szCs w:val="20"/>
        </w:rPr>
        <w:t>……</w:t>
      </w:r>
      <w:r w:rsidRPr="006A2FA0">
        <w:rPr>
          <w:rFonts w:ascii="Times New Roman" w:hAnsi="Times New Roman"/>
          <w:sz w:val="20"/>
          <w:szCs w:val="20"/>
        </w:rPr>
        <w:t>.</w:t>
      </w:r>
      <w:r w:rsidR="005F576E" w:rsidRPr="006A2FA0">
        <w:rPr>
          <w:rFonts w:ascii="Times New Roman" w:hAnsi="Times New Roman"/>
          <w:sz w:val="20"/>
          <w:szCs w:val="20"/>
        </w:rPr>
        <w:t xml:space="preserve"> </w:t>
      </w:r>
      <w:r w:rsidRPr="006A2FA0">
        <w:rPr>
          <w:rFonts w:ascii="Times New Roman" w:hAnsi="Times New Roman"/>
          <w:sz w:val="20"/>
          <w:szCs w:val="20"/>
        </w:rPr>
        <w:t>realizowanej w</w:t>
      </w:r>
      <w:r w:rsidR="005F576E" w:rsidRPr="006A2FA0">
        <w:rPr>
          <w:rFonts w:ascii="Times New Roman" w:hAnsi="Times New Roman"/>
          <w:sz w:val="20"/>
          <w:szCs w:val="20"/>
        </w:rPr>
        <w:t xml:space="preserve"> ramach Programu Rozwoju Obszarów Wiejskich na lata 2014- 2020”. </w:t>
      </w:r>
    </w:p>
    <w:p w14:paraId="6972F86E" w14:textId="77777777" w:rsidR="00844706" w:rsidRPr="006A2FA0" w:rsidRDefault="00844706" w:rsidP="00844706">
      <w:pPr>
        <w:numPr>
          <w:ilvl w:val="0"/>
          <w:numId w:val="46"/>
        </w:numPr>
        <w:shd w:val="clear" w:color="auto" w:fill="FFFFFF"/>
        <w:tabs>
          <w:tab w:val="left"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We wniosku występują następujące rodzaje sekcji/pól:</w:t>
      </w:r>
    </w:p>
    <w:p w14:paraId="7AB19057" w14:textId="77777777" w:rsidR="00844706" w:rsidRPr="006A2FA0" w:rsidRDefault="00844706" w:rsidP="00844706">
      <w:pPr>
        <w:numPr>
          <w:ilvl w:val="0"/>
          <w:numId w:val="57"/>
        </w:numPr>
        <w:shd w:val="clear" w:color="auto" w:fill="FFFFFF"/>
        <w:tabs>
          <w:tab w:val="left" w:pos="426"/>
        </w:tabs>
        <w:spacing w:before="120" w:line="276" w:lineRule="auto"/>
        <w:ind w:left="709" w:hanging="283"/>
        <w:jc w:val="both"/>
        <w:rPr>
          <w:rFonts w:ascii="Times New Roman" w:hAnsi="Times New Roman"/>
          <w:sz w:val="20"/>
          <w:szCs w:val="20"/>
        </w:rPr>
      </w:pPr>
      <w:r w:rsidRPr="006A2FA0">
        <w:rPr>
          <w:rFonts w:ascii="Times New Roman" w:hAnsi="Times New Roman"/>
          <w:sz w:val="20"/>
          <w:szCs w:val="20"/>
        </w:rPr>
        <w:t xml:space="preserve">[SEKCJA OBOWIĄZKOWA] - sekcja obowiązkowa do wypełnienia przez </w:t>
      </w:r>
      <w:r w:rsidR="007812EC" w:rsidRPr="006A2FA0">
        <w:rPr>
          <w:rFonts w:ascii="Times New Roman" w:hAnsi="Times New Roman"/>
          <w:sz w:val="20"/>
          <w:szCs w:val="20"/>
        </w:rPr>
        <w:t xml:space="preserve">beneficjenta </w:t>
      </w:r>
      <w:r w:rsidRPr="006A2FA0">
        <w:rPr>
          <w:rFonts w:ascii="Times New Roman" w:hAnsi="Times New Roman"/>
          <w:sz w:val="20"/>
          <w:szCs w:val="20"/>
        </w:rPr>
        <w:t>poprzez wpisanie odpowiednich danych lub zaznaczenie odpowiedniego pola,</w:t>
      </w:r>
    </w:p>
    <w:p w14:paraId="08FB4787" w14:textId="77777777" w:rsidR="00C25F06" w:rsidRPr="006A2FA0" w:rsidRDefault="00C25F06" w:rsidP="00433601">
      <w:pPr>
        <w:numPr>
          <w:ilvl w:val="0"/>
          <w:numId w:val="57"/>
        </w:numPr>
        <w:shd w:val="clear" w:color="auto" w:fill="FFFFFF"/>
        <w:tabs>
          <w:tab w:val="left" w:pos="426"/>
        </w:tabs>
        <w:spacing w:before="120" w:line="276" w:lineRule="auto"/>
        <w:ind w:left="709" w:hanging="283"/>
        <w:jc w:val="both"/>
        <w:rPr>
          <w:rFonts w:ascii="Times New Roman" w:hAnsi="Times New Roman"/>
          <w:sz w:val="20"/>
          <w:szCs w:val="20"/>
        </w:rPr>
      </w:pPr>
      <w:r w:rsidRPr="006A2FA0">
        <w:rPr>
          <w:rFonts w:ascii="Times New Roman" w:hAnsi="Times New Roman"/>
          <w:sz w:val="20"/>
          <w:szCs w:val="20"/>
        </w:rPr>
        <w:t xml:space="preserve">[POLE OBOWIĄZKOWE] – pola </w:t>
      </w:r>
      <w:r w:rsidR="007812EC" w:rsidRPr="006A2FA0">
        <w:rPr>
          <w:rFonts w:ascii="Times New Roman" w:hAnsi="Times New Roman"/>
          <w:sz w:val="20"/>
          <w:szCs w:val="20"/>
        </w:rPr>
        <w:t>w ramach poszczególnych sekcji obowiązkowe</w:t>
      </w:r>
      <w:r w:rsidRPr="006A2FA0">
        <w:rPr>
          <w:rFonts w:ascii="Times New Roman" w:hAnsi="Times New Roman"/>
          <w:sz w:val="20"/>
          <w:szCs w:val="20"/>
        </w:rPr>
        <w:t xml:space="preserve"> do wypełnienia przez </w:t>
      </w:r>
      <w:r w:rsidR="007812EC" w:rsidRPr="006A2FA0">
        <w:rPr>
          <w:rFonts w:ascii="Times New Roman" w:hAnsi="Times New Roman"/>
          <w:sz w:val="20"/>
          <w:szCs w:val="20"/>
        </w:rPr>
        <w:t>beneficjenta</w:t>
      </w:r>
      <w:r w:rsidRPr="006A2FA0">
        <w:rPr>
          <w:rFonts w:ascii="Times New Roman" w:hAnsi="Times New Roman"/>
          <w:sz w:val="20"/>
          <w:szCs w:val="20"/>
        </w:rPr>
        <w:t xml:space="preserve"> poprzez wpisanie odpowiednich danych lub zaznaczenie odpowiedniego pola,</w:t>
      </w:r>
    </w:p>
    <w:p w14:paraId="2AF3CB81" w14:textId="77777777" w:rsidR="007812EC" w:rsidRPr="006A2FA0" w:rsidRDefault="00844706" w:rsidP="007812EC">
      <w:pPr>
        <w:numPr>
          <w:ilvl w:val="0"/>
          <w:numId w:val="57"/>
        </w:numPr>
        <w:shd w:val="clear" w:color="auto" w:fill="FFFFFF"/>
        <w:tabs>
          <w:tab w:val="left" w:pos="426"/>
        </w:tabs>
        <w:spacing w:before="120" w:line="276" w:lineRule="auto"/>
        <w:ind w:left="709" w:hanging="283"/>
        <w:jc w:val="both"/>
        <w:rPr>
          <w:rFonts w:ascii="Times New Roman" w:hAnsi="Times New Roman"/>
          <w:sz w:val="20"/>
          <w:szCs w:val="20"/>
        </w:rPr>
      </w:pPr>
      <w:r w:rsidRPr="006A2FA0">
        <w:rPr>
          <w:rFonts w:ascii="Times New Roman" w:hAnsi="Times New Roman"/>
          <w:sz w:val="20"/>
          <w:szCs w:val="20"/>
        </w:rPr>
        <w:t>[</w:t>
      </w:r>
      <w:r w:rsidR="003346B2" w:rsidRPr="006A2FA0">
        <w:rPr>
          <w:rFonts w:ascii="Times New Roman" w:hAnsi="Times New Roman"/>
          <w:sz w:val="20"/>
          <w:szCs w:val="20"/>
        </w:rPr>
        <w:t>POLE</w:t>
      </w:r>
      <w:r w:rsidRPr="006A2FA0">
        <w:rPr>
          <w:rFonts w:ascii="Times New Roman" w:hAnsi="Times New Roman"/>
          <w:sz w:val="20"/>
          <w:szCs w:val="20"/>
        </w:rPr>
        <w:t xml:space="preserve"> OBOWIĄZKOW</w:t>
      </w:r>
      <w:r w:rsidR="003346B2" w:rsidRPr="006A2FA0">
        <w:rPr>
          <w:rFonts w:ascii="Times New Roman" w:hAnsi="Times New Roman"/>
          <w:sz w:val="20"/>
          <w:szCs w:val="20"/>
        </w:rPr>
        <w:t>E</w:t>
      </w:r>
      <w:r w:rsidRPr="006A2FA0">
        <w:rPr>
          <w:rFonts w:ascii="Times New Roman" w:hAnsi="Times New Roman"/>
          <w:sz w:val="20"/>
          <w:szCs w:val="20"/>
        </w:rPr>
        <w:t xml:space="preserve"> O ILE DOTYCZY] – sekcję należy wypełnić, jeżeli dotyczy </w:t>
      </w:r>
      <w:r w:rsidR="007812EC" w:rsidRPr="006A2FA0">
        <w:rPr>
          <w:rFonts w:ascii="Times New Roman" w:hAnsi="Times New Roman"/>
          <w:sz w:val="20"/>
          <w:szCs w:val="20"/>
        </w:rPr>
        <w:t>beneficjenta</w:t>
      </w:r>
    </w:p>
    <w:p w14:paraId="65D2D5F3" w14:textId="77777777" w:rsidR="00844706" w:rsidRPr="006A2FA0" w:rsidRDefault="00844706" w:rsidP="007812EC">
      <w:pPr>
        <w:numPr>
          <w:ilvl w:val="0"/>
          <w:numId w:val="57"/>
        </w:numPr>
        <w:shd w:val="clear" w:color="auto" w:fill="FFFFFF"/>
        <w:tabs>
          <w:tab w:val="left" w:pos="426"/>
        </w:tabs>
        <w:spacing w:before="120" w:line="276" w:lineRule="auto"/>
        <w:ind w:left="709" w:hanging="283"/>
        <w:jc w:val="both"/>
        <w:rPr>
          <w:rFonts w:ascii="Times New Roman" w:hAnsi="Times New Roman"/>
          <w:sz w:val="20"/>
          <w:szCs w:val="20"/>
        </w:rPr>
      </w:pPr>
      <w:r w:rsidRPr="006A2FA0">
        <w:rPr>
          <w:rFonts w:ascii="Times New Roman" w:hAnsi="Times New Roman"/>
          <w:sz w:val="20"/>
          <w:szCs w:val="20"/>
        </w:rPr>
        <w:t>[SEKCJA</w:t>
      </w:r>
      <w:r w:rsidR="003346B2" w:rsidRPr="006A2FA0">
        <w:rPr>
          <w:rFonts w:ascii="Times New Roman" w:hAnsi="Times New Roman"/>
          <w:sz w:val="20"/>
          <w:szCs w:val="20"/>
        </w:rPr>
        <w:t>/POLE</w:t>
      </w:r>
      <w:r w:rsidRPr="006A2FA0">
        <w:rPr>
          <w:rFonts w:ascii="Times New Roman" w:hAnsi="Times New Roman"/>
          <w:sz w:val="20"/>
          <w:szCs w:val="20"/>
        </w:rPr>
        <w:t xml:space="preserve"> WYPEŁNIONA</w:t>
      </w:r>
      <w:r w:rsidR="003346B2" w:rsidRPr="006A2FA0">
        <w:rPr>
          <w:rFonts w:ascii="Times New Roman" w:hAnsi="Times New Roman"/>
          <w:sz w:val="20"/>
          <w:szCs w:val="20"/>
        </w:rPr>
        <w:t>/E</w:t>
      </w:r>
      <w:r w:rsidRPr="006A2FA0">
        <w:rPr>
          <w:rFonts w:ascii="Times New Roman" w:hAnsi="Times New Roman"/>
          <w:sz w:val="20"/>
          <w:szCs w:val="20"/>
        </w:rPr>
        <w:t xml:space="preserve"> NA STAŁE] – sekcja nie podlegająca modyfikacjom,</w:t>
      </w:r>
    </w:p>
    <w:p w14:paraId="6466AD0F" w14:textId="77777777" w:rsidR="00844706" w:rsidRPr="006A2FA0" w:rsidRDefault="00844706" w:rsidP="00844706">
      <w:pPr>
        <w:numPr>
          <w:ilvl w:val="0"/>
          <w:numId w:val="57"/>
        </w:numPr>
        <w:shd w:val="clear" w:color="auto" w:fill="FFFFFF"/>
        <w:tabs>
          <w:tab w:val="left" w:pos="426"/>
        </w:tabs>
        <w:spacing w:before="120" w:line="276" w:lineRule="auto"/>
        <w:ind w:left="709" w:hanging="283"/>
        <w:jc w:val="both"/>
        <w:rPr>
          <w:rFonts w:ascii="Times New Roman" w:hAnsi="Times New Roman"/>
          <w:sz w:val="20"/>
          <w:szCs w:val="20"/>
        </w:rPr>
      </w:pPr>
      <w:r w:rsidRPr="006A2FA0">
        <w:rPr>
          <w:rFonts w:ascii="Times New Roman" w:hAnsi="Times New Roman"/>
          <w:sz w:val="20"/>
          <w:szCs w:val="20"/>
        </w:rPr>
        <w:t xml:space="preserve">[POLE WYPEŁNIA PRACOWNIK AGENCJI] – pole wypełniane przez pracownika </w:t>
      </w:r>
      <w:r w:rsidR="006076DF" w:rsidRPr="006A2FA0">
        <w:rPr>
          <w:rFonts w:ascii="Times New Roman" w:hAnsi="Times New Roman"/>
          <w:sz w:val="20"/>
          <w:szCs w:val="20"/>
        </w:rPr>
        <w:t>Agencji Restrukturyzacji i Modernizacji Rolnictwa</w:t>
      </w:r>
      <w:r w:rsidRPr="006A2FA0">
        <w:rPr>
          <w:rFonts w:ascii="Times New Roman" w:hAnsi="Times New Roman"/>
          <w:sz w:val="20"/>
          <w:szCs w:val="20"/>
        </w:rPr>
        <w:t>.</w:t>
      </w:r>
    </w:p>
    <w:p w14:paraId="5209F3DC" w14:textId="77777777" w:rsidR="00CA09FA" w:rsidRPr="006A2FA0" w:rsidRDefault="00CA09FA" w:rsidP="002B1A39">
      <w:pPr>
        <w:shd w:val="clear" w:color="auto" w:fill="FFFFFF"/>
        <w:spacing w:before="120" w:line="276" w:lineRule="auto"/>
        <w:ind w:left="426"/>
        <w:jc w:val="both"/>
        <w:rPr>
          <w:rFonts w:ascii="Times New Roman" w:hAnsi="Times New Roman"/>
          <w:sz w:val="20"/>
          <w:szCs w:val="20"/>
        </w:rPr>
      </w:pPr>
    </w:p>
    <w:p w14:paraId="62DD2FD6" w14:textId="77777777" w:rsidR="00D1422A" w:rsidRPr="006A2FA0" w:rsidRDefault="00D1422A" w:rsidP="00756182">
      <w:pPr>
        <w:pBdr>
          <w:top w:val="single" w:sz="4" w:space="1" w:color="auto"/>
          <w:left w:val="single" w:sz="4" w:space="4" w:color="auto"/>
          <w:bottom w:val="single" w:sz="4" w:space="6" w:color="auto"/>
          <w:right w:val="single" w:sz="4" w:space="4" w:color="auto"/>
        </w:pBdr>
        <w:spacing w:line="276" w:lineRule="auto"/>
        <w:jc w:val="both"/>
        <w:outlineLvl w:val="0"/>
        <w:rPr>
          <w:rFonts w:ascii="Times New Roman" w:hAnsi="Times New Roman"/>
          <w:b/>
          <w:sz w:val="20"/>
          <w:szCs w:val="20"/>
        </w:rPr>
      </w:pPr>
      <w:r w:rsidRPr="006A2FA0">
        <w:rPr>
          <w:rFonts w:ascii="Times New Roman" w:hAnsi="Times New Roman"/>
          <w:b/>
          <w:sz w:val="20"/>
          <w:szCs w:val="20"/>
        </w:rPr>
        <w:t>C. SZCZEGÓŁOWE ZASADY WYPEŁNIANIA WNIOSKU</w:t>
      </w:r>
    </w:p>
    <w:p w14:paraId="5A811AAE" w14:textId="430C1E70" w:rsidR="00A14C01" w:rsidRPr="006A2FA0" w:rsidRDefault="00A14C01" w:rsidP="00B837CE">
      <w:pPr>
        <w:spacing w:before="120" w:after="120" w:line="276" w:lineRule="auto"/>
        <w:jc w:val="both"/>
        <w:rPr>
          <w:rFonts w:ascii="Times New Roman" w:hAnsi="Times New Roman"/>
          <w:b/>
          <w:sz w:val="20"/>
          <w:szCs w:val="20"/>
        </w:rPr>
      </w:pPr>
      <w:r w:rsidRPr="006A2FA0">
        <w:rPr>
          <w:rFonts w:ascii="Times New Roman" w:hAnsi="Times New Roman"/>
          <w:b/>
          <w:sz w:val="20"/>
          <w:szCs w:val="20"/>
        </w:rPr>
        <w:t xml:space="preserve">Znak sprawy - </w:t>
      </w:r>
      <w:r w:rsidRPr="006A2FA0">
        <w:rPr>
          <w:rFonts w:ascii="Times New Roman" w:hAnsi="Times New Roman"/>
          <w:sz w:val="20"/>
          <w:szCs w:val="20"/>
        </w:rPr>
        <w:t>[POLE WYPEŁNIA PRACOWNIK</w:t>
      </w:r>
      <w:r w:rsidR="005A1ABC" w:rsidRPr="006A2FA0">
        <w:rPr>
          <w:rFonts w:ascii="Times New Roman" w:hAnsi="Times New Roman"/>
          <w:sz w:val="20"/>
          <w:szCs w:val="20"/>
        </w:rPr>
        <w:t xml:space="preserve"> </w:t>
      </w:r>
      <w:r w:rsidR="00C722D2" w:rsidRPr="006A2FA0">
        <w:rPr>
          <w:rFonts w:ascii="Times New Roman" w:hAnsi="Times New Roman"/>
          <w:sz w:val="20"/>
          <w:szCs w:val="20"/>
        </w:rPr>
        <w:t>AGENCJI</w:t>
      </w:r>
      <w:r w:rsidR="00C722D2" w:rsidRPr="006A2FA0" w:rsidDel="005A1ABC">
        <w:rPr>
          <w:rFonts w:ascii="Times New Roman" w:hAnsi="Times New Roman"/>
          <w:sz w:val="20"/>
          <w:szCs w:val="20"/>
        </w:rPr>
        <w:t>]</w:t>
      </w:r>
    </w:p>
    <w:p w14:paraId="25E95B4E" w14:textId="77777777" w:rsidR="00092BC7" w:rsidRPr="006A2FA0" w:rsidRDefault="00092BC7" w:rsidP="00B837CE">
      <w:pPr>
        <w:spacing w:before="120" w:after="120" w:line="276" w:lineRule="auto"/>
        <w:jc w:val="both"/>
        <w:rPr>
          <w:rFonts w:ascii="Times New Roman" w:hAnsi="Times New Roman"/>
          <w:sz w:val="20"/>
          <w:szCs w:val="20"/>
        </w:rPr>
      </w:pPr>
      <w:r w:rsidRPr="006A2FA0">
        <w:rPr>
          <w:rFonts w:ascii="Times New Roman" w:hAnsi="Times New Roman"/>
          <w:b/>
          <w:sz w:val="20"/>
          <w:szCs w:val="20"/>
        </w:rPr>
        <w:t>Potwierdzenie przyję</w:t>
      </w:r>
      <w:r w:rsidR="00F93BDC" w:rsidRPr="006A2FA0">
        <w:rPr>
          <w:rFonts w:ascii="Times New Roman" w:hAnsi="Times New Roman"/>
          <w:b/>
          <w:sz w:val="20"/>
          <w:szCs w:val="20"/>
        </w:rPr>
        <w:t xml:space="preserve">cia </w:t>
      </w:r>
      <w:r w:rsidR="009E1C66" w:rsidRPr="006A2FA0">
        <w:rPr>
          <w:rFonts w:ascii="Times New Roman" w:hAnsi="Times New Roman"/>
          <w:b/>
          <w:sz w:val="20"/>
          <w:szCs w:val="20"/>
        </w:rPr>
        <w:t xml:space="preserve">wniosku </w:t>
      </w:r>
      <w:r w:rsidRPr="006A2FA0">
        <w:rPr>
          <w:rFonts w:ascii="Times New Roman" w:hAnsi="Times New Roman"/>
          <w:sz w:val="20"/>
          <w:szCs w:val="20"/>
        </w:rPr>
        <w:t>–</w:t>
      </w:r>
      <w:r w:rsidRPr="006A2FA0">
        <w:rPr>
          <w:rFonts w:ascii="Times New Roman" w:hAnsi="Times New Roman"/>
          <w:b/>
          <w:sz w:val="20"/>
          <w:szCs w:val="20"/>
        </w:rPr>
        <w:t xml:space="preserve"> </w:t>
      </w:r>
      <w:r w:rsidRPr="006A2FA0">
        <w:rPr>
          <w:rFonts w:ascii="Times New Roman" w:hAnsi="Times New Roman"/>
          <w:sz w:val="20"/>
          <w:szCs w:val="20"/>
        </w:rPr>
        <w:t xml:space="preserve">[POLE WYPEŁNIA PRACOWNIK </w:t>
      </w:r>
      <w:r w:rsidR="005A1ABC" w:rsidRPr="006A2FA0">
        <w:rPr>
          <w:rFonts w:ascii="Times New Roman" w:hAnsi="Times New Roman"/>
          <w:sz w:val="20"/>
          <w:szCs w:val="20"/>
        </w:rPr>
        <w:t>AGENCJI</w:t>
      </w:r>
      <w:r w:rsidRPr="006A2FA0">
        <w:rPr>
          <w:rFonts w:ascii="Times New Roman" w:hAnsi="Times New Roman"/>
          <w:sz w:val="20"/>
          <w:szCs w:val="20"/>
        </w:rPr>
        <w:t>]</w:t>
      </w:r>
    </w:p>
    <w:p w14:paraId="04608DDD" w14:textId="77777777" w:rsidR="007E1395" w:rsidRPr="006A2FA0" w:rsidRDefault="0099736F" w:rsidP="00A43544">
      <w:pPr>
        <w:pBdr>
          <w:top w:val="single" w:sz="4" w:space="1" w:color="auto"/>
          <w:left w:val="single" w:sz="4" w:space="4" w:color="auto"/>
          <w:bottom w:val="single" w:sz="4" w:space="1" w:color="auto"/>
          <w:right w:val="single" w:sz="4" w:space="4" w:color="auto"/>
        </w:pBdr>
        <w:spacing w:before="120" w:after="120" w:line="276" w:lineRule="auto"/>
        <w:jc w:val="both"/>
        <w:rPr>
          <w:rFonts w:ascii="Times New Roman" w:hAnsi="Times New Roman"/>
          <w:sz w:val="22"/>
          <w:szCs w:val="22"/>
        </w:rPr>
      </w:pPr>
      <w:r w:rsidRPr="006A2FA0">
        <w:rPr>
          <w:rFonts w:ascii="Times New Roman" w:hAnsi="Times New Roman"/>
          <w:b/>
          <w:sz w:val="20"/>
          <w:szCs w:val="20"/>
        </w:rPr>
        <w:t xml:space="preserve"> </w:t>
      </w:r>
      <w:r w:rsidR="007E1395" w:rsidRPr="006A2FA0">
        <w:rPr>
          <w:rFonts w:ascii="Times New Roman" w:hAnsi="Times New Roman"/>
          <w:b/>
          <w:sz w:val="22"/>
          <w:szCs w:val="22"/>
        </w:rPr>
        <w:t xml:space="preserve">I – </w:t>
      </w:r>
      <w:r w:rsidR="008F419C" w:rsidRPr="006A2FA0">
        <w:rPr>
          <w:rFonts w:ascii="Times New Roman" w:hAnsi="Times New Roman"/>
          <w:b/>
          <w:sz w:val="22"/>
          <w:szCs w:val="22"/>
        </w:rPr>
        <w:t>CEL ZŁOŻENIA WNIOSKU, RODZAJ I ETAP PŁATNOŚCI</w:t>
      </w:r>
      <w:r w:rsidR="007E1395" w:rsidRPr="006A2FA0">
        <w:rPr>
          <w:rFonts w:ascii="Times New Roman" w:hAnsi="Times New Roman"/>
          <w:b/>
          <w:sz w:val="22"/>
          <w:szCs w:val="22"/>
        </w:rPr>
        <w:t xml:space="preserve"> </w:t>
      </w:r>
      <w:r w:rsidR="00C22049" w:rsidRPr="006A2FA0">
        <w:rPr>
          <w:rFonts w:ascii="Times New Roman" w:hAnsi="Times New Roman"/>
          <w:b/>
          <w:sz w:val="22"/>
          <w:szCs w:val="22"/>
        </w:rPr>
        <w:t>[SEKCJA OBOWIĄZKOWA]</w:t>
      </w:r>
    </w:p>
    <w:p w14:paraId="072F188D" w14:textId="77777777" w:rsidR="00D1422A" w:rsidRPr="006A2FA0" w:rsidRDefault="00D5596B" w:rsidP="009B791D">
      <w:pPr>
        <w:autoSpaceDE w:val="0"/>
        <w:autoSpaceDN w:val="0"/>
        <w:adjustRightInd w:val="0"/>
        <w:spacing w:before="120" w:after="120" w:line="276" w:lineRule="auto"/>
        <w:jc w:val="both"/>
        <w:rPr>
          <w:rFonts w:ascii="Times New Roman" w:hAnsi="Times New Roman"/>
          <w:sz w:val="20"/>
          <w:szCs w:val="20"/>
        </w:rPr>
      </w:pPr>
      <w:r w:rsidRPr="006A2FA0">
        <w:rPr>
          <w:rFonts w:ascii="Times New Roman" w:eastAsia="Calibri" w:hAnsi="Times New Roman"/>
          <w:sz w:val="20"/>
          <w:szCs w:val="20"/>
        </w:rPr>
        <w:t>Należy wybrać z listy jedną z poniższych form albo wpisać ręcznie</w:t>
      </w:r>
      <w:r w:rsidR="00D1422A" w:rsidRPr="006A2FA0">
        <w:rPr>
          <w:rFonts w:ascii="Times New Roman" w:hAnsi="Times New Roman"/>
          <w:sz w:val="20"/>
          <w:szCs w:val="20"/>
        </w:rPr>
        <w:t>:</w:t>
      </w:r>
    </w:p>
    <w:tbl>
      <w:tblPr>
        <w:tblW w:w="9917" w:type="dxa"/>
        <w:tblLayout w:type="fixed"/>
        <w:tblLook w:val="01E0" w:firstRow="1" w:lastRow="1" w:firstColumn="1" w:lastColumn="1" w:noHBand="0" w:noVBand="0"/>
      </w:tblPr>
      <w:tblGrid>
        <w:gridCol w:w="2518"/>
        <w:gridCol w:w="7399"/>
      </w:tblGrid>
      <w:tr w:rsidR="001E73C3" w:rsidRPr="006A2FA0" w14:paraId="6CDA3651" w14:textId="77777777" w:rsidTr="00265A64">
        <w:trPr>
          <w:trHeight w:val="1826"/>
        </w:trPr>
        <w:tc>
          <w:tcPr>
            <w:tcW w:w="2518" w:type="dxa"/>
          </w:tcPr>
          <w:p w14:paraId="34CD94B7" w14:textId="77777777" w:rsidR="001E73C3" w:rsidRPr="006A2FA0" w:rsidRDefault="002E3596" w:rsidP="00653F0E">
            <w:pPr>
              <w:pStyle w:val="Akapitzlist"/>
              <w:numPr>
                <w:ilvl w:val="0"/>
                <w:numId w:val="40"/>
              </w:numPr>
              <w:autoSpaceDE w:val="0"/>
              <w:autoSpaceDN w:val="0"/>
              <w:adjustRightInd w:val="0"/>
              <w:spacing w:line="276" w:lineRule="auto"/>
              <w:ind w:left="284"/>
              <w:contextualSpacing w:val="0"/>
              <w:rPr>
                <w:rFonts w:ascii="Times New Roman" w:hAnsi="Times New Roman"/>
                <w:b/>
                <w:bCs/>
                <w:sz w:val="20"/>
                <w:szCs w:val="20"/>
              </w:rPr>
            </w:pPr>
            <w:r w:rsidRPr="006A2FA0">
              <w:rPr>
                <w:rFonts w:ascii="Times New Roman" w:hAnsi="Times New Roman"/>
                <w:b/>
                <w:bCs/>
                <w:sz w:val="20"/>
                <w:szCs w:val="20"/>
              </w:rPr>
              <w:t>c</w:t>
            </w:r>
            <w:r w:rsidR="0035648B" w:rsidRPr="006A2FA0">
              <w:rPr>
                <w:rFonts w:ascii="Times New Roman" w:hAnsi="Times New Roman"/>
                <w:b/>
                <w:bCs/>
                <w:sz w:val="20"/>
                <w:szCs w:val="20"/>
              </w:rPr>
              <w:t xml:space="preserve">el </w:t>
            </w:r>
            <w:r w:rsidR="001E73C3" w:rsidRPr="006A2FA0">
              <w:rPr>
                <w:rFonts w:ascii="Times New Roman" w:hAnsi="Times New Roman"/>
                <w:b/>
                <w:bCs/>
                <w:sz w:val="20"/>
                <w:szCs w:val="20"/>
              </w:rPr>
              <w:t>złożeni</w:t>
            </w:r>
            <w:r w:rsidR="0035648B" w:rsidRPr="006A2FA0">
              <w:rPr>
                <w:rFonts w:ascii="Times New Roman" w:hAnsi="Times New Roman"/>
                <w:b/>
                <w:bCs/>
                <w:sz w:val="20"/>
                <w:szCs w:val="20"/>
              </w:rPr>
              <w:t>a</w:t>
            </w:r>
            <w:r w:rsidR="001E73C3" w:rsidRPr="006A2FA0">
              <w:rPr>
                <w:rFonts w:ascii="Times New Roman" w:hAnsi="Times New Roman"/>
                <w:b/>
                <w:bCs/>
                <w:sz w:val="20"/>
                <w:szCs w:val="20"/>
              </w:rPr>
              <w:t xml:space="preserve"> wniosku</w:t>
            </w:r>
            <w:r w:rsidR="00844706" w:rsidRPr="006A2FA0">
              <w:rPr>
                <w:rFonts w:ascii="Times New Roman" w:hAnsi="Times New Roman"/>
                <w:b/>
                <w:bCs/>
                <w:sz w:val="20"/>
                <w:szCs w:val="20"/>
              </w:rPr>
              <w:t xml:space="preserve"> </w:t>
            </w:r>
          </w:p>
        </w:tc>
        <w:tc>
          <w:tcPr>
            <w:tcW w:w="7399" w:type="dxa"/>
          </w:tcPr>
          <w:p w14:paraId="4DCF12DC" w14:textId="42D03195" w:rsidR="001E73C3" w:rsidRPr="006A2FA0" w:rsidRDefault="0035648B" w:rsidP="00C722D2">
            <w:pPr>
              <w:shd w:val="clear" w:color="auto" w:fill="FFFFFF"/>
              <w:spacing w:line="276" w:lineRule="auto"/>
              <w:ind w:left="2615" w:hanging="2615"/>
              <w:jc w:val="both"/>
              <w:rPr>
                <w:rFonts w:ascii="Times New Roman" w:hAnsi="Times New Roman"/>
                <w:sz w:val="20"/>
                <w:szCs w:val="20"/>
              </w:rPr>
            </w:pPr>
            <w:r w:rsidRPr="006A2FA0">
              <w:rPr>
                <w:rFonts w:ascii="Times New Roman" w:hAnsi="Times New Roman"/>
                <w:bCs/>
                <w:sz w:val="20"/>
                <w:szCs w:val="20"/>
              </w:rPr>
              <w:t>złożenie wniosku</w:t>
            </w:r>
            <w:r w:rsidRPr="006A2FA0">
              <w:rPr>
                <w:rFonts w:ascii="Times New Roman" w:hAnsi="Times New Roman"/>
                <w:sz w:val="20"/>
                <w:szCs w:val="20"/>
              </w:rPr>
              <w:t xml:space="preserve"> –</w:t>
            </w:r>
            <w:r w:rsidR="001E73C3" w:rsidRPr="006A2FA0">
              <w:rPr>
                <w:rFonts w:ascii="Times New Roman" w:hAnsi="Times New Roman"/>
                <w:sz w:val="20"/>
                <w:szCs w:val="20"/>
              </w:rPr>
              <w:t xml:space="preserve"> </w:t>
            </w:r>
            <w:r w:rsidR="00844706" w:rsidRPr="006A2FA0">
              <w:rPr>
                <w:rFonts w:ascii="Times New Roman" w:hAnsi="Times New Roman"/>
                <w:sz w:val="20"/>
                <w:szCs w:val="20"/>
              </w:rPr>
              <w:t xml:space="preserve">        </w:t>
            </w:r>
            <w:r w:rsidRPr="006A2FA0">
              <w:rPr>
                <w:rFonts w:ascii="Times New Roman" w:hAnsi="Times New Roman"/>
                <w:sz w:val="20"/>
                <w:szCs w:val="20"/>
              </w:rPr>
              <w:t xml:space="preserve">w przypadku </w:t>
            </w:r>
            <w:r w:rsidR="001E73C3" w:rsidRPr="006A2FA0">
              <w:rPr>
                <w:rFonts w:ascii="Times New Roman" w:hAnsi="Times New Roman"/>
                <w:sz w:val="20"/>
                <w:szCs w:val="20"/>
              </w:rPr>
              <w:t xml:space="preserve">składania wniosku </w:t>
            </w:r>
            <w:r w:rsidR="00844706" w:rsidRPr="006A2FA0">
              <w:rPr>
                <w:rFonts w:ascii="Times New Roman" w:hAnsi="Times New Roman"/>
                <w:sz w:val="20"/>
                <w:szCs w:val="20"/>
              </w:rPr>
              <w:t>o płatność pośrednią/                  końcową</w:t>
            </w:r>
          </w:p>
          <w:p w14:paraId="1C136EB8" w14:textId="6F946E8D" w:rsidR="0035648B" w:rsidRPr="006A2FA0" w:rsidRDefault="0035648B" w:rsidP="00653F0E">
            <w:pPr>
              <w:shd w:val="clear" w:color="auto" w:fill="FFFFFF"/>
              <w:spacing w:line="276" w:lineRule="auto"/>
              <w:ind w:left="2727" w:hanging="2727"/>
              <w:jc w:val="both"/>
              <w:rPr>
                <w:rFonts w:ascii="Times New Roman" w:hAnsi="Times New Roman"/>
                <w:sz w:val="20"/>
                <w:szCs w:val="20"/>
              </w:rPr>
            </w:pPr>
            <w:r w:rsidRPr="006A2FA0">
              <w:rPr>
                <w:rFonts w:ascii="Times New Roman" w:hAnsi="Times New Roman"/>
                <w:bCs/>
                <w:sz w:val="20"/>
                <w:szCs w:val="20"/>
              </w:rPr>
              <w:t>korekta wniosku</w:t>
            </w:r>
            <w:r w:rsidRPr="006A2FA0">
              <w:rPr>
                <w:rFonts w:ascii="Times New Roman" w:hAnsi="Times New Roman"/>
                <w:sz w:val="20"/>
                <w:szCs w:val="20"/>
              </w:rPr>
              <w:t xml:space="preserve"> –</w:t>
            </w:r>
            <w:r w:rsidR="00844706" w:rsidRPr="006A2FA0">
              <w:rPr>
                <w:rFonts w:ascii="Times New Roman" w:hAnsi="Times New Roman"/>
                <w:sz w:val="20"/>
                <w:szCs w:val="20"/>
              </w:rPr>
              <w:t xml:space="preserve">                      </w:t>
            </w:r>
            <w:r w:rsidR="003912F6" w:rsidRPr="006A2FA0">
              <w:rPr>
                <w:rFonts w:ascii="Times New Roman" w:hAnsi="Times New Roman"/>
                <w:sz w:val="20"/>
                <w:szCs w:val="20"/>
              </w:rPr>
              <w:t xml:space="preserve"> </w:t>
            </w:r>
            <w:r w:rsidR="00844706" w:rsidRPr="006A2FA0">
              <w:rPr>
                <w:rFonts w:ascii="Times New Roman" w:hAnsi="Times New Roman"/>
                <w:sz w:val="20"/>
                <w:szCs w:val="20"/>
              </w:rPr>
              <w:t xml:space="preserve">jeśli Beneficjent na </w:t>
            </w:r>
            <w:r w:rsidR="00C722D2" w:rsidRPr="006A2FA0">
              <w:rPr>
                <w:rFonts w:ascii="Times New Roman" w:hAnsi="Times New Roman"/>
                <w:sz w:val="20"/>
                <w:szCs w:val="20"/>
              </w:rPr>
              <w:t>wezwanie Agencji</w:t>
            </w:r>
            <w:r w:rsidR="00844706" w:rsidRPr="006A2FA0">
              <w:rPr>
                <w:rFonts w:ascii="Times New Roman" w:hAnsi="Times New Roman"/>
                <w:sz w:val="20"/>
                <w:szCs w:val="20"/>
              </w:rPr>
              <w:t xml:space="preserve"> składa korektę do wcześniej złożonego wniosku </w:t>
            </w:r>
          </w:p>
          <w:p w14:paraId="308B58CB" w14:textId="77777777" w:rsidR="0035648B" w:rsidRPr="006A2FA0" w:rsidRDefault="0035648B" w:rsidP="00653F0E">
            <w:pPr>
              <w:shd w:val="clear" w:color="auto" w:fill="FFFFFF"/>
              <w:spacing w:line="276" w:lineRule="auto"/>
              <w:ind w:left="2727" w:hanging="2727"/>
              <w:jc w:val="both"/>
              <w:rPr>
                <w:rFonts w:ascii="Times New Roman" w:hAnsi="Times New Roman"/>
                <w:sz w:val="20"/>
                <w:szCs w:val="20"/>
              </w:rPr>
            </w:pPr>
            <w:r w:rsidRPr="006A2FA0">
              <w:rPr>
                <w:rFonts w:ascii="Times New Roman" w:hAnsi="Times New Roman"/>
                <w:bCs/>
                <w:sz w:val="20"/>
                <w:szCs w:val="20"/>
              </w:rPr>
              <w:t>wycofanie wniosku w części</w:t>
            </w:r>
            <w:r w:rsidR="00844706" w:rsidRPr="006A2FA0">
              <w:rPr>
                <w:rFonts w:ascii="Times New Roman" w:hAnsi="Times New Roman"/>
                <w:bCs/>
                <w:sz w:val="20"/>
                <w:szCs w:val="20"/>
              </w:rPr>
              <w:t xml:space="preserve"> </w:t>
            </w:r>
            <w:r w:rsidRPr="006A2FA0">
              <w:rPr>
                <w:rFonts w:ascii="Times New Roman" w:hAnsi="Times New Roman"/>
                <w:bCs/>
                <w:sz w:val="20"/>
                <w:szCs w:val="20"/>
              </w:rPr>
              <w:t xml:space="preserve">- </w:t>
            </w:r>
            <w:r w:rsidR="00844706" w:rsidRPr="006A2FA0">
              <w:rPr>
                <w:rFonts w:ascii="Times New Roman" w:hAnsi="Times New Roman"/>
                <w:sz w:val="20"/>
                <w:szCs w:val="20"/>
              </w:rPr>
              <w:t>jeśli Beneficjent wycofuje którąkolwiek z deklaracji złożonych we wniosku / wraz z wnioskiem</w:t>
            </w:r>
          </w:p>
        </w:tc>
      </w:tr>
      <w:tr w:rsidR="00806B2E" w:rsidRPr="006A2FA0" w14:paraId="01481BBC" w14:textId="77777777" w:rsidTr="00265A64">
        <w:trPr>
          <w:trHeight w:val="800"/>
        </w:trPr>
        <w:tc>
          <w:tcPr>
            <w:tcW w:w="2518" w:type="dxa"/>
          </w:tcPr>
          <w:p w14:paraId="0A62A1B6" w14:textId="77777777" w:rsidR="00806B2E" w:rsidRPr="006A2FA0" w:rsidRDefault="00806B2E" w:rsidP="00653F0E">
            <w:pPr>
              <w:pStyle w:val="Akapitzlist"/>
              <w:numPr>
                <w:ilvl w:val="0"/>
                <w:numId w:val="40"/>
              </w:numPr>
              <w:autoSpaceDE w:val="0"/>
              <w:autoSpaceDN w:val="0"/>
              <w:adjustRightInd w:val="0"/>
              <w:spacing w:line="276" w:lineRule="auto"/>
              <w:ind w:left="284" w:hanging="284"/>
              <w:contextualSpacing w:val="0"/>
              <w:rPr>
                <w:rFonts w:ascii="Times New Roman" w:hAnsi="Times New Roman"/>
                <w:b/>
                <w:bCs/>
                <w:sz w:val="20"/>
                <w:szCs w:val="20"/>
              </w:rPr>
            </w:pPr>
            <w:r w:rsidRPr="006A2FA0">
              <w:rPr>
                <w:rFonts w:ascii="Times New Roman" w:hAnsi="Times New Roman"/>
                <w:b/>
                <w:sz w:val="20"/>
                <w:szCs w:val="20"/>
              </w:rPr>
              <w:t>rodzaj płatności</w:t>
            </w:r>
            <w:r w:rsidRPr="006A2FA0">
              <w:rPr>
                <w:rFonts w:ascii="Times New Roman" w:hAnsi="Times New Roman"/>
                <w:sz w:val="20"/>
                <w:szCs w:val="20"/>
              </w:rPr>
              <w:t xml:space="preserve"> </w:t>
            </w:r>
          </w:p>
        </w:tc>
        <w:tc>
          <w:tcPr>
            <w:tcW w:w="7399" w:type="dxa"/>
          </w:tcPr>
          <w:p w14:paraId="04E28655" w14:textId="77777777" w:rsidR="00806B2E" w:rsidRPr="006A2FA0" w:rsidRDefault="00806B2E" w:rsidP="00653F0E">
            <w:pPr>
              <w:spacing w:line="276" w:lineRule="auto"/>
              <w:jc w:val="both"/>
              <w:rPr>
                <w:rFonts w:ascii="Times New Roman" w:hAnsi="Times New Roman"/>
                <w:sz w:val="20"/>
                <w:szCs w:val="20"/>
              </w:rPr>
            </w:pPr>
            <w:r w:rsidRPr="006A2FA0">
              <w:rPr>
                <w:rFonts w:ascii="Times New Roman" w:hAnsi="Times New Roman"/>
                <w:sz w:val="20"/>
                <w:szCs w:val="20"/>
              </w:rPr>
              <w:t>należy wybrać odpowiedź w zależności od rodzaju składanego wniosku: płatność pośrednia, płatność końcowa</w:t>
            </w:r>
          </w:p>
        </w:tc>
      </w:tr>
      <w:tr w:rsidR="00E9635A" w:rsidRPr="006A2FA0" w14:paraId="09DEFFC0" w14:textId="77777777" w:rsidTr="00A50BEF">
        <w:trPr>
          <w:trHeight w:val="165"/>
        </w:trPr>
        <w:tc>
          <w:tcPr>
            <w:tcW w:w="2518" w:type="dxa"/>
          </w:tcPr>
          <w:p w14:paraId="465CBF42" w14:textId="77777777" w:rsidR="00E9635A" w:rsidRPr="006A2FA0" w:rsidRDefault="00E9635A" w:rsidP="00653F0E">
            <w:pPr>
              <w:pStyle w:val="Akapitzlist"/>
              <w:numPr>
                <w:ilvl w:val="0"/>
                <w:numId w:val="40"/>
              </w:numPr>
              <w:autoSpaceDE w:val="0"/>
              <w:autoSpaceDN w:val="0"/>
              <w:adjustRightInd w:val="0"/>
              <w:spacing w:line="276" w:lineRule="auto"/>
              <w:ind w:left="284" w:hanging="284"/>
              <w:contextualSpacing w:val="0"/>
              <w:rPr>
                <w:rFonts w:ascii="Times New Roman" w:hAnsi="Times New Roman"/>
                <w:b/>
                <w:sz w:val="20"/>
                <w:szCs w:val="20"/>
              </w:rPr>
            </w:pPr>
            <w:r w:rsidRPr="006A2FA0">
              <w:rPr>
                <w:rFonts w:ascii="Times New Roman" w:hAnsi="Times New Roman"/>
                <w:b/>
                <w:sz w:val="20"/>
                <w:szCs w:val="20"/>
              </w:rPr>
              <w:t xml:space="preserve">etap rozliczanej </w:t>
            </w:r>
            <w:r w:rsidR="006C40CE" w:rsidRPr="006A2FA0">
              <w:rPr>
                <w:rFonts w:ascii="Times New Roman" w:hAnsi="Times New Roman"/>
                <w:b/>
                <w:sz w:val="20"/>
                <w:szCs w:val="20"/>
              </w:rPr>
              <w:t>operacji</w:t>
            </w:r>
          </w:p>
        </w:tc>
        <w:tc>
          <w:tcPr>
            <w:tcW w:w="7399" w:type="dxa"/>
          </w:tcPr>
          <w:p w14:paraId="6F221726" w14:textId="77777777" w:rsidR="00E9635A" w:rsidRPr="006A2FA0" w:rsidRDefault="00E9635A" w:rsidP="00C300B6">
            <w:pPr>
              <w:spacing w:line="276" w:lineRule="auto"/>
              <w:jc w:val="both"/>
              <w:rPr>
                <w:rFonts w:ascii="Times New Roman" w:hAnsi="Times New Roman"/>
                <w:sz w:val="20"/>
                <w:szCs w:val="20"/>
              </w:rPr>
            </w:pPr>
            <w:r w:rsidRPr="006A2FA0">
              <w:rPr>
                <w:rFonts w:ascii="Times New Roman" w:hAnsi="Times New Roman"/>
                <w:sz w:val="20"/>
                <w:szCs w:val="20"/>
              </w:rPr>
              <w:t>należy wybrać etap operacji</w:t>
            </w:r>
            <w:r w:rsidR="00BD683F" w:rsidRPr="006A2FA0">
              <w:rPr>
                <w:rFonts w:ascii="Times New Roman" w:hAnsi="Times New Roman"/>
                <w:sz w:val="20"/>
                <w:szCs w:val="20"/>
              </w:rPr>
              <w:t>,</w:t>
            </w:r>
            <w:r w:rsidRPr="006A2FA0">
              <w:rPr>
                <w:rFonts w:ascii="Times New Roman" w:hAnsi="Times New Roman"/>
                <w:sz w:val="20"/>
                <w:szCs w:val="20"/>
              </w:rPr>
              <w:t xml:space="preserve"> </w:t>
            </w:r>
            <w:r w:rsidR="00BD683F" w:rsidRPr="006A2FA0">
              <w:rPr>
                <w:rFonts w:ascii="Times New Roman" w:hAnsi="Times New Roman"/>
                <w:sz w:val="20"/>
                <w:szCs w:val="20"/>
              </w:rPr>
              <w:t xml:space="preserve">w ramach którego składany jest wniosek </w:t>
            </w:r>
            <w:r w:rsidRPr="006A2FA0">
              <w:rPr>
                <w:rFonts w:ascii="Times New Roman" w:hAnsi="Times New Roman"/>
                <w:sz w:val="20"/>
                <w:szCs w:val="20"/>
              </w:rPr>
              <w:t>(od I do</w:t>
            </w:r>
            <w:r w:rsidR="00C300B6" w:rsidRPr="006A2FA0">
              <w:rPr>
                <w:rFonts w:ascii="Times New Roman" w:hAnsi="Times New Roman"/>
                <w:sz w:val="20"/>
                <w:szCs w:val="20"/>
              </w:rPr>
              <w:t xml:space="preserve"> </w:t>
            </w:r>
            <w:r w:rsidR="00A81137" w:rsidRPr="006A2FA0">
              <w:rPr>
                <w:rFonts w:ascii="Times New Roman" w:hAnsi="Times New Roman"/>
                <w:sz w:val="20"/>
                <w:szCs w:val="20"/>
              </w:rPr>
              <w:t>4</w:t>
            </w:r>
            <w:r w:rsidRPr="006A2FA0">
              <w:rPr>
                <w:rFonts w:ascii="Times New Roman" w:hAnsi="Times New Roman"/>
                <w:sz w:val="20"/>
                <w:szCs w:val="20"/>
              </w:rPr>
              <w:t>)</w:t>
            </w:r>
          </w:p>
        </w:tc>
      </w:tr>
      <w:tr w:rsidR="00E10D53" w:rsidRPr="006A2FA0" w14:paraId="2F216C88" w14:textId="77777777" w:rsidTr="00F3096B">
        <w:trPr>
          <w:trHeight w:val="545"/>
        </w:trPr>
        <w:tc>
          <w:tcPr>
            <w:tcW w:w="2518" w:type="dxa"/>
          </w:tcPr>
          <w:p w14:paraId="4B060E70" w14:textId="77777777" w:rsidR="00FA53CE" w:rsidRPr="006A2FA0" w:rsidRDefault="00E9635A" w:rsidP="00B837CE">
            <w:pPr>
              <w:pStyle w:val="Akapitzlist"/>
              <w:numPr>
                <w:ilvl w:val="0"/>
                <w:numId w:val="40"/>
              </w:numPr>
              <w:autoSpaceDE w:val="0"/>
              <w:autoSpaceDN w:val="0"/>
              <w:adjustRightInd w:val="0"/>
              <w:spacing w:line="276" w:lineRule="auto"/>
              <w:ind w:left="284" w:hanging="284"/>
              <w:contextualSpacing w:val="0"/>
              <w:rPr>
                <w:rFonts w:ascii="Times New Roman" w:hAnsi="Times New Roman"/>
                <w:b/>
                <w:sz w:val="20"/>
                <w:szCs w:val="20"/>
              </w:rPr>
            </w:pPr>
            <w:r w:rsidRPr="006A2FA0">
              <w:rPr>
                <w:rFonts w:ascii="Times New Roman" w:hAnsi="Times New Roman"/>
                <w:b/>
                <w:sz w:val="20"/>
                <w:szCs w:val="20"/>
              </w:rPr>
              <w:t xml:space="preserve">łączna liczba etapów </w:t>
            </w:r>
            <w:r w:rsidR="00C22049" w:rsidRPr="006A2FA0">
              <w:rPr>
                <w:rFonts w:ascii="Times New Roman" w:hAnsi="Times New Roman"/>
                <w:sz w:val="20"/>
                <w:szCs w:val="20"/>
              </w:rPr>
              <w:t xml:space="preserve"> </w:t>
            </w:r>
          </w:p>
        </w:tc>
        <w:tc>
          <w:tcPr>
            <w:tcW w:w="7399" w:type="dxa"/>
          </w:tcPr>
          <w:p w14:paraId="4264C68A" w14:textId="77777777" w:rsidR="00E10D53" w:rsidRPr="006A2FA0" w:rsidRDefault="00E9635A" w:rsidP="00653F0E">
            <w:pPr>
              <w:spacing w:line="276" w:lineRule="auto"/>
              <w:jc w:val="both"/>
              <w:rPr>
                <w:rFonts w:ascii="Times New Roman" w:hAnsi="Times New Roman"/>
                <w:sz w:val="20"/>
                <w:szCs w:val="20"/>
              </w:rPr>
            </w:pPr>
            <w:r w:rsidRPr="006A2FA0">
              <w:rPr>
                <w:rFonts w:ascii="Times New Roman" w:hAnsi="Times New Roman"/>
                <w:sz w:val="20"/>
                <w:szCs w:val="20"/>
              </w:rPr>
              <w:t>należy określić jaka jest łączna liczba etapów operacji</w:t>
            </w:r>
            <w:r w:rsidR="00BD683F" w:rsidRPr="006A2FA0">
              <w:rPr>
                <w:rFonts w:ascii="Times New Roman" w:hAnsi="Times New Roman"/>
                <w:sz w:val="20"/>
                <w:szCs w:val="20"/>
              </w:rPr>
              <w:t xml:space="preserve"> – zgodnie z zawartą umową</w:t>
            </w:r>
          </w:p>
        </w:tc>
      </w:tr>
    </w:tbl>
    <w:p w14:paraId="304D736D" w14:textId="77777777" w:rsidR="00AE2D8D" w:rsidRPr="006A2FA0" w:rsidRDefault="00D1422A" w:rsidP="002B1A39">
      <w:pPr>
        <w:pBdr>
          <w:top w:val="single" w:sz="4" w:space="1" w:color="auto"/>
          <w:left w:val="single" w:sz="4" w:space="4" w:color="auto"/>
          <w:bottom w:val="single" w:sz="4" w:space="1" w:color="auto"/>
          <w:right w:val="single" w:sz="4" w:space="4" w:color="auto"/>
        </w:pBdr>
        <w:spacing w:after="120" w:line="276" w:lineRule="auto"/>
        <w:jc w:val="both"/>
        <w:outlineLvl w:val="0"/>
        <w:rPr>
          <w:rFonts w:ascii="Times New Roman" w:hAnsi="Times New Roman"/>
          <w:sz w:val="22"/>
          <w:szCs w:val="22"/>
        </w:rPr>
      </w:pPr>
      <w:r w:rsidRPr="006A2FA0">
        <w:rPr>
          <w:rFonts w:ascii="Times New Roman" w:hAnsi="Times New Roman"/>
          <w:b/>
          <w:sz w:val="22"/>
          <w:szCs w:val="22"/>
        </w:rPr>
        <w:t xml:space="preserve">II – </w:t>
      </w:r>
      <w:r w:rsidR="008F419C" w:rsidRPr="006A2FA0">
        <w:rPr>
          <w:rFonts w:ascii="Times New Roman" w:hAnsi="Times New Roman"/>
          <w:b/>
          <w:sz w:val="22"/>
          <w:szCs w:val="22"/>
        </w:rPr>
        <w:t xml:space="preserve">DANE IDENTYFIKACYJNE BENEFICJENTA </w:t>
      </w:r>
    </w:p>
    <w:p w14:paraId="2651E428" w14:textId="77777777" w:rsidR="001F0101" w:rsidRPr="006A2FA0" w:rsidRDefault="001F0101" w:rsidP="00051BE1">
      <w:pPr>
        <w:jc w:val="both"/>
        <w:rPr>
          <w:rFonts w:ascii="Times New Roman" w:hAnsi="Times New Roman"/>
          <w:sz w:val="20"/>
          <w:szCs w:val="20"/>
        </w:rPr>
      </w:pPr>
      <w:r w:rsidRPr="006A2FA0">
        <w:rPr>
          <w:rFonts w:ascii="Times New Roman" w:hAnsi="Times New Roman"/>
          <w:sz w:val="20"/>
          <w:szCs w:val="20"/>
        </w:rPr>
        <w:lastRenderedPageBreak/>
        <w:t>Dane we wniosku powinny być zgodne z danymi zawartymi w umowie. W przypadku zmiany danych</w:t>
      </w:r>
      <w:r w:rsidR="00051BE1" w:rsidRPr="006A2FA0">
        <w:rPr>
          <w:rFonts w:ascii="Times New Roman" w:hAnsi="Times New Roman"/>
          <w:sz w:val="20"/>
          <w:szCs w:val="20"/>
        </w:rPr>
        <w:t xml:space="preserve"> </w:t>
      </w:r>
      <w:r w:rsidRPr="006A2FA0">
        <w:rPr>
          <w:rFonts w:ascii="Times New Roman" w:hAnsi="Times New Roman"/>
          <w:sz w:val="20"/>
          <w:szCs w:val="20"/>
        </w:rPr>
        <w:t>Beneficjenta zawartych w umowie, Beneficjent jest zobowiązany do niezwłocznego poinformowania</w:t>
      </w:r>
      <w:r w:rsidR="00051BE1" w:rsidRPr="006A2FA0">
        <w:rPr>
          <w:rFonts w:ascii="Times New Roman" w:hAnsi="Times New Roman"/>
          <w:sz w:val="20"/>
          <w:szCs w:val="20"/>
        </w:rPr>
        <w:t xml:space="preserve"> Agencji</w:t>
      </w:r>
      <w:r w:rsidRPr="006A2FA0">
        <w:rPr>
          <w:rFonts w:ascii="Times New Roman" w:hAnsi="Times New Roman"/>
          <w:sz w:val="20"/>
          <w:szCs w:val="20"/>
        </w:rPr>
        <w:t xml:space="preserve"> </w:t>
      </w:r>
      <w:r w:rsidR="0084722C" w:rsidRPr="006A2FA0">
        <w:rPr>
          <w:rFonts w:ascii="Times New Roman" w:hAnsi="Times New Roman"/>
          <w:sz w:val="20"/>
          <w:szCs w:val="20"/>
        </w:rPr>
        <w:br/>
        <w:t>o</w:t>
      </w:r>
      <w:r w:rsidR="00051BE1" w:rsidRPr="006A2FA0">
        <w:rPr>
          <w:rFonts w:ascii="Times New Roman" w:hAnsi="Times New Roman"/>
          <w:sz w:val="20"/>
          <w:szCs w:val="20"/>
        </w:rPr>
        <w:t xml:space="preserve"> </w:t>
      </w:r>
      <w:r w:rsidRPr="006A2FA0">
        <w:rPr>
          <w:rFonts w:ascii="Times New Roman" w:hAnsi="Times New Roman"/>
          <w:sz w:val="20"/>
          <w:szCs w:val="20"/>
        </w:rPr>
        <w:t>zaistniałych zmianach</w:t>
      </w:r>
    </w:p>
    <w:p w14:paraId="2EAA97EB" w14:textId="77777777" w:rsidR="00B73427" w:rsidRPr="006A2FA0" w:rsidRDefault="003A789C" w:rsidP="00B66479">
      <w:pPr>
        <w:shd w:val="clear" w:color="auto" w:fill="FFFFFF"/>
        <w:tabs>
          <w:tab w:val="left" w:pos="284"/>
        </w:tabs>
        <w:spacing w:before="120" w:line="276" w:lineRule="auto"/>
        <w:ind w:left="284" w:hanging="284"/>
        <w:jc w:val="both"/>
        <w:rPr>
          <w:rFonts w:ascii="Times New Roman" w:hAnsi="Times New Roman"/>
          <w:sz w:val="20"/>
          <w:szCs w:val="20"/>
        </w:rPr>
      </w:pPr>
      <w:r w:rsidRPr="006A2FA0">
        <w:rPr>
          <w:rFonts w:ascii="Times New Roman" w:hAnsi="Times New Roman"/>
          <w:b/>
          <w:sz w:val="20"/>
          <w:szCs w:val="20"/>
        </w:rPr>
        <w:t xml:space="preserve">Pole 5. </w:t>
      </w:r>
      <w:r w:rsidR="00A81137" w:rsidRPr="006A2FA0">
        <w:rPr>
          <w:rFonts w:ascii="Times New Roman" w:hAnsi="Times New Roman"/>
          <w:b/>
          <w:sz w:val="20"/>
          <w:szCs w:val="20"/>
        </w:rPr>
        <w:t xml:space="preserve">NUMER IDENTYFIKACYJNY </w:t>
      </w:r>
      <w:r w:rsidR="00B73427" w:rsidRPr="006A2FA0">
        <w:rPr>
          <w:rFonts w:ascii="Times New Roman" w:hAnsi="Times New Roman"/>
          <w:sz w:val="20"/>
          <w:szCs w:val="20"/>
        </w:rPr>
        <w:t xml:space="preserve">(numer ID) - </w:t>
      </w:r>
      <w:r w:rsidR="006735E3" w:rsidRPr="006A2FA0">
        <w:rPr>
          <w:rFonts w:ascii="Times New Roman" w:hAnsi="Times New Roman"/>
          <w:sz w:val="20"/>
          <w:szCs w:val="20"/>
        </w:rPr>
        <w:t xml:space="preserve">[POLE OBOWIĄZKOWE]   </w:t>
      </w:r>
    </w:p>
    <w:p w14:paraId="6192CD7D" w14:textId="77777777" w:rsidR="00B73427" w:rsidRPr="006A2FA0" w:rsidRDefault="00B73427" w:rsidP="00093F2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Należy wpisać numer identyfikacyjny, nadany zgodnie z ustawą z dnia 18 grudnia 2003 r. o krajowym systemie ewidencji producentów, ewidencji gospodarstw rolnych oraz ewidencji wniosków o przyznanie płatności (</w:t>
      </w:r>
      <w:r w:rsidR="00395DEE" w:rsidRPr="006A2FA0">
        <w:rPr>
          <w:rFonts w:ascii="Times New Roman" w:hAnsi="Times New Roman"/>
          <w:sz w:val="20"/>
          <w:szCs w:val="20"/>
        </w:rPr>
        <w:t>Dz.U.2017.1853</w:t>
      </w:r>
      <w:r w:rsidRPr="006A2FA0">
        <w:rPr>
          <w:rFonts w:ascii="Times New Roman" w:hAnsi="Times New Roman"/>
          <w:sz w:val="20"/>
          <w:szCs w:val="20"/>
        </w:rPr>
        <w:t xml:space="preserve">). </w:t>
      </w:r>
    </w:p>
    <w:p w14:paraId="57E21A50" w14:textId="77777777" w:rsidR="0099736F" w:rsidRPr="006A2FA0" w:rsidRDefault="0099736F" w:rsidP="00093F21">
      <w:pPr>
        <w:shd w:val="clear" w:color="auto" w:fill="FFFFFF"/>
        <w:tabs>
          <w:tab w:val="left" w:pos="284"/>
        </w:tabs>
        <w:spacing w:before="120" w:line="276" w:lineRule="auto"/>
        <w:ind w:left="142" w:hanging="142"/>
        <w:jc w:val="both"/>
        <w:rPr>
          <w:rFonts w:ascii="Times New Roman" w:hAnsi="Times New Roman"/>
          <w:sz w:val="20"/>
          <w:szCs w:val="20"/>
        </w:rPr>
      </w:pPr>
      <w:r w:rsidRPr="006A2FA0">
        <w:rPr>
          <w:rFonts w:ascii="Times New Roman" w:hAnsi="Times New Roman"/>
          <w:b/>
          <w:sz w:val="20"/>
          <w:szCs w:val="20"/>
        </w:rPr>
        <w:t xml:space="preserve">Pole 6. </w:t>
      </w:r>
      <w:r w:rsidR="00A81137" w:rsidRPr="006A2FA0">
        <w:rPr>
          <w:rFonts w:ascii="Times New Roman" w:hAnsi="Times New Roman"/>
          <w:b/>
          <w:sz w:val="20"/>
          <w:szCs w:val="20"/>
        </w:rPr>
        <w:t xml:space="preserve">IMIĘ I NAZWISKO/NAZWA </w:t>
      </w:r>
      <w:r w:rsidRPr="006A2FA0">
        <w:rPr>
          <w:rFonts w:ascii="Times New Roman" w:hAnsi="Times New Roman"/>
          <w:sz w:val="20"/>
          <w:szCs w:val="20"/>
        </w:rPr>
        <w:t xml:space="preserve">- [POLE OBOWIĄZKOWE]   </w:t>
      </w:r>
    </w:p>
    <w:p w14:paraId="18184A1A" w14:textId="77777777" w:rsidR="0099736F" w:rsidRPr="006A2FA0" w:rsidRDefault="0099736F" w:rsidP="0099736F">
      <w:pPr>
        <w:shd w:val="clear" w:color="auto" w:fill="FFFFFF"/>
        <w:tabs>
          <w:tab w:val="left" w:pos="284"/>
        </w:tabs>
        <w:spacing w:before="120" w:line="276" w:lineRule="auto"/>
        <w:jc w:val="both"/>
        <w:rPr>
          <w:rFonts w:ascii="Times New Roman" w:hAnsi="Times New Roman"/>
          <w:sz w:val="20"/>
          <w:szCs w:val="20"/>
        </w:rPr>
      </w:pPr>
      <w:r w:rsidRPr="006A2FA0">
        <w:rPr>
          <w:rFonts w:ascii="Times New Roman" w:hAnsi="Times New Roman"/>
          <w:sz w:val="20"/>
          <w:szCs w:val="20"/>
        </w:rPr>
        <w:t>Należy wpisać zgodnie z zawartą umową o przyznaniu pomocy.</w:t>
      </w:r>
    </w:p>
    <w:p w14:paraId="76DF9584" w14:textId="77777777" w:rsidR="0099736F" w:rsidRPr="006A2FA0" w:rsidRDefault="0099736F" w:rsidP="0099736F">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t xml:space="preserve">Pole 7. </w:t>
      </w:r>
      <w:r w:rsidR="00A81137" w:rsidRPr="006A2FA0">
        <w:rPr>
          <w:rFonts w:ascii="Times New Roman" w:hAnsi="Times New Roman"/>
          <w:b/>
          <w:sz w:val="20"/>
          <w:szCs w:val="20"/>
        </w:rPr>
        <w:t xml:space="preserve">MIEJSCE ZAMIESZKANIA I ADRES/SIEDZIBA I ADRES </w:t>
      </w:r>
      <w:r w:rsidRPr="006A2FA0">
        <w:rPr>
          <w:rFonts w:ascii="Times New Roman" w:hAnsi="Times New Roman"/>
          <w:sz w:val="20"/>
          <w:szCs w:val="20"/>
        </w:rPr>
        <w:t xml:space="preserve">- [POLE OBOWIĄZKOWE]   </w:t>
      </w:r>
    </w:p>
    <w:p w14:paraId="7A77F37E" w14:textId="77777777" w:rsidR="0099736F" w:rsidRPr="006A2FA0" w:rsidRDefault="0099736F" w:rsidP="0099736F">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 xml:space="preserve">Należy podać w odpowiednim układzie i zgodnie z zawartą umową o przyznaniu pomocy. </w:t>
      </w:r>
      <w:r w:rsidR="006076DF" w:rsidRPr="006A2FA0">
        <w:rPr>
          <w:rFonts w:ascii="Times New Roman" w:hAnsi="Times New Roman"/>
          <w:sz w:val="20"/>
          <w:szCs w:val="20"/>
        </w:rPr>
        <w:t>N</w:t>
      </w:r>
      <w:r w:rsidRPr="006A2FA0">
        <w:rPr>
          <w:rFonts w:ascii="Times New Roman" w:hAnsi="Times New Roman"/>
          <w:sz w:val="20"/>
          <w:szCs w:val="20"/>
        </w:rPr>
        <w:t xml:space="preserve">umer telefonu stacjonarnego i faksu należy podać wraz z numerem kierunkowym. </w:t>
      </w:r>
    </w:p>
    <w:p w14:paraId="66C5236E" w14:textId="77777777" w:rsidR="0099736F" w:rsidRPr="006A2FA0" w:rsidRDefault="0099736F" w:rsidP="0099736F">
      <w:pPr>
        <w:shd w:val="clear" w:color="auto" w:fill="FFFFFF"/>
        <w:tabs>
          <w:tab w:val="left" w:pos="284"/>
        </w:tabs>
        <w:spacing w:before="120" w:line="276" w:lineRule="auto"/>
        <w:ind w:left="284" w:hanging="284"/>
        <w:jc w:val="both"/>
        <w:rPr>
          <w:rFonts w:ascii="Times New Roman" w:hAnsi="Times New Roman"/>
          <w:sz w:val="20"/>
          <w:szCs w:val="20"/>
        </w:rPr>
      </w:pPr>
      <w:r w:rsidRPr="006A2FA0">
        <w:rPr>
          <w:rFonts w:ascii="Times New Roman" w:hAnsi="Times New Roman"/>
          <w:b/>
          <w:sz w:val="20"/>
          <w:szCs w:val="20"/>
        </w:rPr>
        <w:t xml:space="preserve">Pole 8. NIP </w:t>
      </w:r>
      <w:r w:rsidRPr="006A2FA0">
        <w:rPr>
          <w:rFonts w:ascii="Times New Roman" w:hAnsi="Times New Roman"/>
          <w:sz w:val="20"/>
          <w:szCs w:val="20"/>
        </w:rPr>
        <w:t>- [POLE OBOWIĄZKOWE O ILE DOTYCZY]</w:t>
      </w:r>
    </w:p>
    <w:p w14:paraId="33ED1A23" w14:textId="77777777" w:rsidR="0099736F" w:rsidRPr="006A2FA0" w:rsidRDefault="0099736F" w:rsidP="0099736F">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Należy wpisać numer identyfikacji podatkowej (NIP) w poprawnym formacie (wymagana liczba znaków) o ile został nadany.</w:t>
      </w:r>
    </w:p>
    <w:p w14:paraId="2A108F20" w14:textId="77777777" w:rsidR="0099736F" w:rsidRPr="006A2FA0" w:rsidRDefault="0099736F" w:rsidP="0099736F">
      <w:pPr>
        <w:shd w:val="clear" w:color="auto" w:fill="FFFFFF"/>
        <w:tabs>
          <w:tab w:val="left" w:pos="284"/>
        </w:tabs>
        <w:spacing w:before="120" w:line="276" w:lineRule="auto"/>
        <w:jc w:val="both"/>
        <w:rPr>
          <w:rFonts w:ascii="Times New Roman" w:hAnsi="Times New Roman"/>
          <w:sz w:val="20"/>
          <w:szCs w:val="20"/>
        </w:rPr>
      </w:pPr>
      <w:r w:rsidRPr="006A2FA0">
        <w:rPr>
          <w:rFonts w:ascii="Times New Roman" w:hAnsi="Times New Roman"/>
          <w:b/>
          <w:sz w:val="20"/>
          <w:szCs w:val="20"/>
        </w:rPr>
        <w:t>Pole 9. KRS</w:t>
      </w:r>
      <w:r w:rsidRPr="006A2FA0">
        <w:rPr>
          <w:rFonts w:ascii="Times New Roman" w:hAnsi="Times New Roman"/>
          <w:sz w:val="20"/>
          <w:szCs w:val="20"/>
        </w:rPr>
        <w:t xml:space="preserve"> - [POLE OBOWIĄZKOWE O ILE DOTYCZY]</w:t>
      </w:r>
    </w:p>
    <w:p w14:paraId="584F935E" w14:textId="77777777" w:rsidR="0099736F" w:rsidRPr="006A2FA0" w:rsidRDefault="0099736F" w:rsidP="0099736F">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Beneficjent, który z uwagi na formę organizacyjn</w:t>
      </w:r>
      <w:r w:rsidR="006076DF" w:rsidRPr="006A2FA0">
        <w:rPr>
          <w:rFonts w:ascii="Times New Roman" w:hAnsi="Times New Roman"/>
          <w:sz w:val="20"/>
          <w:szCs w:val="20"/>
        </w:rPr>
        <w:t>ą /</w:t>
      </w:r>
      <w:r w:rsidRPr="006A2FA0">
        <w:rPr>
          <w:rFonts w:ascii="Times New Roman" w:hAnsi="Times New Roman"/>
          <w:sz w:val="20"/>
          <w:szCs w:val="20"/>
        </w:rPr>
        <w:t xml:space="preserve">prawną zobowiązany jest </w:t>
      </w:r>
      <w:r w:rsidR="006076DF" w:rsidRPr="006A2FA0">
        <w:rPr>
          <w:rFonts w:ascii="Times New Roman" w:hAnsi="Times New Roman"/>
          <w:sz w:val="20"/>
          <w:szCs w:val="20"/>
        </w:rPr>
        <w:t xml:space="preserve">dokonać </w:t>
      </w:r>
      <w:r w:rsidRPr="006A2FA0">
        <w:rPr>
          <w:rFonts w:ascii="Times New Roman" w:hAnsi="Times New Roman"/>
          <w:sz w:val="20"/>
          <w:szCs w:val="20"/>
        </w:rPr>
        <w:t>wpisu do Krajowego Rejestru Sądowego (KRS)</w:t>
      </w:r>
      <w:r w:rsidR="006076DF" w:rsidRPr="006A2FA0">
        <w:rPr>
          <w:rFonts w:ascii="Times New Roman" w:hAnsi="Times New Roman"/>
          <w:sz w:val="20"/>
          <w:szCs w:val="20"/>
        </w:rPr>
        <w:t>,</w:t>
      </w:r>
      <w:r w:rsidRPr="006A2FA0">
        <w:rPr>
          <w:rFonts w:ascii="Times New Roman" w:hAnsi="Times New Roman"/>
          <w:sz w:val="20"/>
          <w:szCs w:val="20"/>
        </w:rPr>
        <w:t xml:space="preserve"> wpisuje w tym miejscu numer nadany w KRS. </w:t>
      </w:r>
    </w:p>
    <w:p w14:paraId="7FD567B1" w14:textId="77777777" w:rsidR="0099736F" w:rsidRPr="006A2FA0" w:rsidRDefault="0099736F" w:rsidP="0099736F">
      <w:pPr>
        <w:shd w:val="clear" w:color="auto" w:fill="FFFFFF"/>
        <w:tabs>
          <w:tab w:val="left" w:pos="0"/>
        </w:tabs>
        <w:spacing w:before="120" w:line="276" w:lineRule="auto"/>
        <w:ind w:left="284" w:hanging="284"/>
        <w:jc w:val="both"/>
        <w:rPr>
          <w:rFonts w:ascii="Times New Roman" w:hAnsi="Times New Roman"/>
          <w:sz w:val="20"/>
          <w:szCs w:val="20"/>
        </w:rPr>
      </w:pPr>
      <w:r w:rsidRPr="006A2FA0">
        <w:rPr>
          <w:rFonts w:ascii="Times New Roman" w:hAnsi="Times New Roman"/>
          <w:b/>
          <w:sz w:val="20"/>
          <w:szCs w:val="20"/>
        </w:rPr>
        <w:t>Pole 10</w:t>
      </w:r>
      <w:r w:rsidR="00C85A0A" w:rsidRPr="006A2FA0">
        <w:rPr>
          <w:rFonts w:ascii="Times New Roman" w:hAnsi="Times New Roman"/>
          <w:b/>
          <w:sz w:val="20"/>
          <w:szCs w:val="20"/>
        </w:rPr>
        <w:t>.</w:t>
      </w:r>
      <w:r w:rsidRPr="006A2FA0">
        <w:rPr>
          <w:rFonts w:ascii="Times New Roman" w:hAnsi="Times New Roman"/>
          <w:b/>
          <w:sz w:val="20"/>
          <w:szCs w:val="20"/>
        </w:rPr>
        <w:t xml:space="preserve"> REGON</w:t>
      </w:r>
      <w:r w:rsidRPr="006A2FA0">
        <w:rPr>
          <w:rFonts w:ascii="Times New Roman" w:hAnsi="Times New Roman"/>
          <w:sz w:val="20"/>
          <w:szCs w:val="20"/>
        </w:rPr>
        <w:t xml:space="preserve"> - [POLE OBOWIĄZKOWE O ILE DOTYCZY]</w:t>
      </w:r>
    </w:p>
    <w:p w14:paraId="38F7FCBE" w14:textId="77777777" w:rsidR="0099736F" w:rsidRPr="006A2FA0" w:rsidRDefault="0099736F" w:rsidP="0099736F">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Numer REGON wpisuje obowiązkowo Beneficjent, któremu numer ten został nadany w krajowym rejestrze urzędowym podmiotów gospodarki narodowej</w:t>
      </w:r>
      <w:r w:rsidR="006076DF" w:rsidRPr="006A2FA0">
        <w:rPr>
          <w:rFonts w:ascii="Times New Roman" w:hAnsi="Times New Roman"/>
          <w:sz w:val="20"/>
          <w:szCs w:val="20"/>
        </w:rPr>
        <w:t xml:space="preserve"> - o ile został nadany.</w:t>
      </w:r>
      <w:r w:rsidRPr="006A2FA0">
        <w:rPr>
          <w:rFonts w:ascii="Times New Roman" w:hAnsi="Times New Roman"/>
          <w:sz w:val="20"/>
          <w:szCs w:val="20"/>
        </w:rPr>
        <w:t xml:space="preserve"> Należy wpisać numer REGON </w:t>
      </w:r>
      <w:r w:rsidR="00130C93" w:rsidRPr="006A2FA0">
        <w:rPr>
          <w:rFonts w:ascii="Times New Roman" w:hAnsi="Times New Roman"/>
          <w:sz w:val="20"/>
          <w:szCs w:val="20"/>
        </w:rPr>
        <w:br/>
      </w:r>
      <w:r w:rsidRPr="006A2FA0">
        <w:rPr>
          <w:rFonts w:ascii="Times New Roman" w:hAnsi="Times New Roman"/>
          <w:sz w:val="20"/>
          <w:szCs w:val="20"/>
        </w:rPr>
        <w:t>w poprawnym formacie (wymagana liczba znaków</w:t>
      </w:r>
      <w:r w:rsidR="006076DF" w:rsidRPr="006A2FA0">
        <w:rPr>
          <w:rFonts w:ascii="Times New Roman" w:hAnsi="Times New Roman"/>
          <w:sz w:val="20"/>
          <w:szCs w:val="20"/>
        </w:rPr>
        <w:t>).</w:t>
      </w:r>
    </w:p>
    <w:p w14:paraId="1CA7E037" w14:textId="77777777" w:rsidR="0099736F" w:rsidRPr="006A2FA0" w:rsidRDefault="00020F2B" w:rsidP="004D2DA1">
      <w:pPr>
        <w:shd w:val="clear" w:color="auto" w:fill="FFFFFF"/>
        <w:tabs>
          <w:tab w:val="left" w:pos="0"/>
        </w:tabs>
        <w:spacing w:before="120" w:line="276" w:lineRule="auto"/>
        <w:jc w:val="both"/>
        <w:rPr>
          <w:rFonts w:ascii="Times New Roman" w:hAnsi="Times New Roman"/>
          <w:b/>
          <w:sz w:val="20"/>
          <w:szCs w:val="20"/>
        </w:rPr>
      </w:pPr>
      <w:r w:rsidRPr="006A2FA0">
        <w:rPr>
          <w:rFonts w:ascii="Times New Roman" w:hAnsi="Times New Roman"/>
          <w:b/>
          <w:sz w:val="20"/>
          <w:szCs w:val="20"/>
        </w:rPr>
        <w:t>Pole 11. PESEL</w:t>
      </w:r>
      <w:r w:rsidR="00B86E20" w:rsidRPr="006A2FA0">
        <w:rPr>
          <w:rFonts w:ascii="Times New Roman" w:hAnsi="Times New Roman"/>
          <w:b/>
          <w:sz w:val="20"/>
          <w:szCs w:val="20"/>
        </w:rPr>
        <w:t xml:space="preserve"> - </w:t>
      </w:r>
      <w:r w:rsidR="00B86E20" w:rsidRPr="006A2FA0">
        <w:rPr>
          <w:rFonts w:ascii="Times New Roman" w:hAnsi="Times New Roman"/>
          <w:sz w:val="20"/>
          <w:szCs w:val="20"/>
        </w:rPr>
        <w:t>[POLE OBOWIĄZKOWE O ILE DOTYCZY]</w:t>
      </w:r>
    </w:p>
    <w:p w14:paraId="6F5153A0" w14:textId="6416954D" w:rsidR="002F6F3B" w:rsidRPr="006A2FA0" w:rsidRDefault="00020F2B"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 xml:space="preserve">Należy wpisać numer </w:t>
      </w:r>
      <w:r w:rsidR="002F6F3B" w:rsidRPr="006A2FA0">
        <w:rPr>
          <w:rFonts w:ascii="Times New Roman" w:hAnsi="Times New Roman"/>
          <w:sz w:val="20"/>
          <w:szCs w:val="20"/>
        </w:rPr>
        <w:t>PESEL</w:t>
      </w:r>
      <w:r w:rsidRPr="006A2FA0">
        <w:rPr>
          <w:rFonts w:ascii="Times New Roman" w:hAnsi="Times New Roman"/>
          <w:sz w:val="20"/>
          <w:szCs w:val="20"/>
        </w:rPr>
        <w:t xml:space="preserve"> w poprawnym formacie (wymagana lic</w:t>
      </w:r>
      <w:r w:rsidR="0099736F" w:rsidRPr="006A2FA0">
        <w:rPr>
          <w:rFonts w:ascii="Times New Roman" w:hAnsi="Times New Roman"/>
          <w:sz w:val="20"/>
          <w:szCs w:val="20"/>
        </w:rPr>
        <w:t xml:space="preserve">zba znaków) o ile został nadany, lub nr paszportu lub innego dokumentu w przypadku osoby fizycznej </w:t>
      </w:r>
      <w:r w:rsidR="00435A81" w:rsidRPr="006A2FA0">
        <w:rPr>
          <w:rFonts w:ascii="Times New Roman" w:hAnsi="Times New Roman"/>
          <w:sz w:val="20"/>
          <w:szCs w:val="20"/>
        </w:rPr>
        <w:t>nieposiadającej</w:t>
      </w:r>
      <w:r w:rsidR="00DF0843" w:rsidRPr="006A2FA0">
        <w:rPr>
          <w:rFonts w:ascii="Times New Roman" w:hAnsi="Times New Roman"/>
          <w:sz w:val="20"/>
          <w:szCs w:val="20"/>
        </w:rPr>
        <w:t xml:space="preserve"> numeru</w:t>
      </w:r>
      <w:r w:rsidR="0099736F" w:rsidRPr="006A2FA0">
        <w:rPr>
          <w:rFonts w:ascii="Times New Roman" w:hAnsi="Times New Roman"/>
          <w:sz w:val="20"/>
          <w:szCs w:val="20"/>
        </w:rPr>
        <w:t xml:space="preserve"> PESEL. </w:t>
      </w:r>
    </w:p>
    <w:p w14:paraId="1E02236D" w14:textId="77777777" w:rsidR="004D2DA1" w:rsidRPr="006A2FA0" w:rsidRDefault="002F6F3B"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t>Pole 12</w:t>
      </w:r>
      <w:r w:rsidR="004D2DA1" w:rsidRPr="006A2FA0">
        <w:rPr>
          <w:rFonts w:ascii="Times New Roman" w:hAnsi="Times New Roman"/>
          <w:b/>
          <w:sz w:val="20"/>
          <w:szCs w:val="20"/>
        </w:rPr>
        <w:t>. ADRES DO KORESPONDENCJI</w:t>
      </w:r>
      <w:r w:rsidR="004D2DA1" w:rsidRPr="006A2FA0">
        <w:rPr>
          <w:rFonts w:ascii="Times New Roman" w:hAnsi="Times New Roman"/>
          <w:sz w:val="20"/>
          <w:szCs w:val="20"/>
        </w:rPr>
        <w:t xml:space="preserve"> - [POLE OBOWIĄZKOWE O ILE DOTYCZY] </w:t>
      </w:r>
    </w:p>
    <w:p w14:paraId="5315E1A4" w14:textId="77777777" w:rsidR="004D2DA1" w:rsidRPr="006A2FA0" w:rsidRDefault="004D2DA1"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Należy wypełnić w przypadku, gdy adres do korespondencji jest inny</w:t>
      </w:r>
      <w:r w:rsidR="002F6F3B" w:rsidRPr="006A2FA0">
        <w:rPr>
          <w:rFonts w:ascii="Times New Roman" w:hAnsi="Times New Roman"/>
          <w:sz w:val="20"/>
          <w:szCs w:val="20"/>
        </w:rPr>
        <w:t xml:space="preserve"> niż wskazany w</w:t>
      </w:r>
      <w:r w:rsidR="00E66B48" w:rsidRPr="006A2FA0">
        <w:rPr>
          <w:rFonts w:ascii="Times New Roman" w:hAnsi="Times New Roman"/>
          <w:sz w:val="20"/>
          <w:szCs w:val="20"/>
        </w:rPr>
        <w:t xml:space="preserve"> </w:t>
      </w:r>
      <w:r w:rsidR="002F6F3B" w:rsidRPr="006A2FA0">
        <w:rPr>
          <w:rFonts w:ascii="Times New Roman" w:hAnsi="Times New Roman"/>
          <w:sz w:val="20"/>
          <w:szCs w:val="20"/>
        </w:rPr>
        <w:t>polach sekcji 7</w:t>
      </w:r>
      <w:r w:rsidRPr="006A2FA0">
        <w:rPr>
          <w:rFonts w:ascii="Times New Roman" w:hAnsi="Times New Roman"/>
          <w:sz w:val="20"/>
          <w:szCs w:val="20"/>
        </w:rPr>
        <w:t xml:space="preserve"> lub </w:t>
      </w:r>
      <w:r w:rsidRPr="006A2FA0">
        <w:rPr>
          <w:rFonts w:ascii="Times New Roman" w:hAnsi="Times New Roman"/>
          <w:sz w:val="20"/>
          <w:szCs w:val="20"/>
        </w:rPr>
        <w:br/>
        <w:t>w przypadku</w:t>
      </w:r>
      <w:r w:rsidR="00DF0843" w:rsidRPr="006A2FA0">
        <w:rPr>
          <w:rFonts w:ascii="Times New Roman" w:hAnsi="Times New Roman"/>
          <w:sz w:val="20"/>
          <w:szCs w:val="20"/>
        </w:rPr>
        <w:t>,</w:t>
      </w:r>
      <w:r w:rsidRPr="006A2FA0">
        <w:rPr>
          <w:rFonts w:ascii="Times New Roman" w:hAnsi="Times New Roman"/>
          <w:sz w:val="20"/>
          <w:szCs w:val="20"/>
        </w:rPr>
        <w:t xml:space="preserve"> gdy beneficjent ustanowił pełnomocnika. W przeciwnym razie w polach tej sekcji należy wstawić kreski. </w:t>
      </w:r>
    </w:p>
    <w:p w14:paraId="097E30A4" w14:textId="77777777" w:rsidR="004D2DA1" w:rsidRPr="006A2FA0" w:rsidRDefault="004D2DA1"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 xml:space="preserve">W przypadku adresu do korespondencji znajdującego się poza granicami Rzeczpospolitej Polskiej, należy obowiązkowo wpisać nazwę kraju. Numery telefonu stacjonarnego i faksu należy podać wraz z numerem kierunkowym. Wszelka korespondencja związana z realizacją operacji będzie przesyłana wyłącznie na wskazany we wniosku adres do korespondencji. Jeżeli Beneficjent ustanowił pełnomocnika w tej sekcji należy wpisać adres pełnomocnika. </w:t>
      </w:r>
    </w:p>
    <w:p w14:paraId="491CB1CF" w14:textId="77777777" w:rsidR="004D2DA1" w:rsidRPr="006A2FA0" w:rsidRDefault="004D2DA1"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W przypadku gdy podmiot ubiegający się o przyznanie pomocy wpisał w</w:t>
      </w:r>
      <w:r w:rsidR="00E66B48" w:rsidRPr="006A2FA0">
        <w:rPr>
          <w:rFonts w:ascii="Times New Roman" w:hAnsi="Times New Roman"/>
          <w:sz w:val="20"/>
          <w:szCs w:val="20"/>
        </w:rPr>
        <w:t xml:space="preserve"> polach</w:t>
      </w:r>
      <w:r w:rsidRPr="006A2FA0">
        <w:rPr>
          <w:rFonts w:ascii="Times New Roman" w:hAnsi="Times New Roman"/>
          <w:sz w:val="20"/>
          <w:szCs w:val="20"/>
        </w:rPr>
        <w:t xml:space="preserve"> sekcji </w:t>
      </w:r>
      <w:r w:rsidR="009A5205" w:rsidRPr="006A2FA0">
        <w:rPr>
          <w:rFonts w:ascii="Times New Roman" w:hAnsi="Times New Roman"/>
          <w:sz w:val="20"/>
          <w:szCs w:val="20"/>
        </w:rPr>
        <w:t xml:space="preserve">14 </w:t>
      </w:r>
      <w:r w:rsidRPr="006A2FA0">
        <w:rPr>
          <w:rFonts w:ascii="Times New Roman" w:hAnsi="Times New Roman"/>
          <w:sz w:val="20"/>
          <w:szCs w:val="20"/>
        </w:rPr>
        <w:t>dane pełnomocnika, ale nie dołączył ważnego pełnomocnictwa, korespondencja będzie wysyłana t</w:t>
      </w:r>
      <w:r w:rsidR="002F6F3B" w:rsidRPr="006A2FA0">
        <w:rPr>
          <w:rFonts w:ascii="Times New Roman" w:hAnsi="Times New Roman"/>
          <w:sz w:val="20"/>
          <w:szCs w:val="20"/>
        </w:rPr>
        <w:t xml:space="preserve">ylko na adres podany w </w:t>
      </w:r>
      <w:r w:rsidR="00E66B48" w:rsidRPr="006A2FA0">
        <w:rPr>
          <w:rFonts w:ascii="Times New Roman" w:hAnsi="Times New Roman"/>
          <w:sz w:val="20"/>
          <w:szCs w:val="20"/>
        </w:rPr>
        <w:t>polach</w:t>
      </w:r>
      <w:r w:rsidR="002A1046" w:rsidRPr="006A2FA0">
        <w:rPr>
          <w:rFonts w:ascii="Times New Roman" w:hAnsi="Times New Roman"/>
          <w:sz w:val="20"/>
          <w:szCs w:val="20"/>
        </w:rPr>
        <w:t xml:space="preserve"> </w:t>
      </w:r>
      <w:r w:rsidR="002F6F3B" w:rsidRPr="006A2FA0">
        <w:rPr>
          <w:rFonts w:ascii="Times New Roman" w:hAnsi="Times New Roman"/>
          <w:sz w:val="20"/>
          <w:szCs w:val="20"/>
        </w:rPr>
        <w:t>sekcji 7</w:t>
      </w:r>
      <w:r w:rsidRPr="006A2FA0">
        <w:rPr>
          <w:rFonts w:ascii="Times New Roman" w:hAnsi="Times New Roman"/>
          <w:sz w:val="20"/>
          <w:szCs w:val="20"/>
        </w:rPr>
        <w:t>.</w:t>
      </w:r>
    </w:p>
    <w:p w14:paraId="6CDE2ECF" w14:textId="35FB6BD3" w:rsidR="009A5205" w:rsidRPr="006A2FA0" w:rsidRDefault="009A5205" w:rsidP="009A5205">
      <w:pPr>
        <w:shd w:val="clear" w:color="auto" w:fill="FFFFFF"/>
        <w:tabs>
          <w:tab w:val="left" w:pos="0"/>
        </w:tabs>
        <w:spacing w:before="120" w:line="276" w:lineRule="auto"/>
        <w:jc w:val="both"/>
        <w:rPr>
          <w:rFonts w:ascii="Times New Roman" w:hAnsi="Times New Roman"/>
          <w:b/>
          <w:sz w:val="20"/>
          <w:szCs w:val="20"/>
        </w:rPr>
      </w:pPr>
      <w:r w:rsidRPr="006A2FA0">
        <w:rPr>
          <w:rFonts w:ascii="Times New Roman" w:hAnsi="Times New Roman"/>
          <w:b/>
          <w:sz w:val="20"/>
          <w:szCs w:val="20"/>
        </w:rPr>
        <w:t xml:space="preserve">Pole 13. </w:t>
      </w:r>
      <w:r w:rsidR="0054544C" w:rsidRPr="006A2FA0">
        <w:rPr>
          <w:rFonts w:ascii="Times New Roman" w:hAnsi="Times New Roman"/>
          <w:b/>
          <w:sz w:val="20"/>
          <w:szCs w:val="20"/>
        </w:rPr>
        <w:t xml:space="preserve">Dane osób upoważnionych do reprezentowania Beneficjenta (dotyczy Beneficjenta nie będącego osobą </w:t>
      </w:r>
      <w:r w:rsidR="00435A81" w:rsidRPr="006A2FA0">
        <w:rPr>
          <w:rFonts w:ascii="Times New Roman" w:hAnsi="Times New Roman"/>
          <w:b/>
          <w:sz w:val="20"/>
          <w:szCs w:val="20"/>
        </w:rPr>
        <w:t>fizyczną) -</w:t>
      </w:r>
      <w:r w:rsidRPr="006A2FA0">
        <w:rPr>
          <w:rFonts w:ascii="Times New Roman" w:hAnsi="Times New Roman"/>
          <w:b/>
          <w:sz w:val="20"/>
          <w:szCs w:val="20"/>
        </w:rPr>
        <w:t xml:space="preserve"> [POLE OBOWIĄZKOWE O ILE DOTYCZY]</w:t>
      </w:r>
    </w:p>
    <w:p w14:paraId="22B6A886" w14:textId="10230427" w:rsidR="009A5205" w:rsidRPr="006A2FA0" w:rsidRDefault="009A5205" w:rsidP="009A5205">
      <w:pPr>
        <w:shd w:val="clear" w:color="auto" w:fill="FFFFFF"/>
        <w:tabs>
          <w:tab w:val="left" w:pos="0"/>
        </w:tabs>
        <w:spacing w:before="120" w:line="276" w:lineRule="auto"/>
        <w:jc w:val="both"/>
        <w:rPr>
          <w:rFonts w:ascii="Times New Roman" w:hAnsi="Times New Roman"/>
          <w:b/>
          <w:sz w:val="20"/>
          <w:szCs w:val="20"/>
        </w:rPr>
      </w:pPr>
      <w:r w:rsidRPr="006A2FA0">
        <w:rPr>
          <w:rFonts w:ascii="Times New Roman" w:hAnsi="Times New Roman"/>
          <w:b/>
          <w:sz w:val="20"/>
          <w:szCs w:val="20"/>
        </w:rPr>
        <w:t>W przypadku, gdy wniosek o płatność jest składany przez beneficjenta niebędącego osobą fizyczną należy podać dane podmiotu/ów upoważnionych do jego reprezentowania. Należy w stosownych kolumnach tabeli podać nazwisko bądź nazwę, imię</w:t>
      </w:r>
      <w:r w:rsidR="0054544C" w:rsidRPr="006A2FA0">
        <w:rPr>
          <w:rFonts w:ascii="Times New Roman" w:hAnsi="Times New Roman"/>
          <w:b/>
          <w:sz w:val="20"/>
          <w:szCs w:val="20"/>
        </w:rPr>
        <w:t xml:space="preserve">, adres, </w:t>
      </w:r>
      <w:r w:rsidR="00435A81" w:rsidRPr="006A2FA0">
        <w:rPr>
          <w:rFonts w:ascii="Times New Roman" w:hAnsi="Times New Roman"/>
          <w:b/>
          <w:sz w:val="20"/>
          <w:szCs w:val="20"/>
        </w:rPr>
        <w:t>Pesel, oraz</w:t>
      </w:r>
      <w:r w:rsidRPr="006A2FA0">
        <w:rPr>
          <w:rFonts w:ascii="Times New Roman" w:hAnsi="Times New Roman"/>
          <w:b/>
          <w:sz w:val="20"/>
          <w:szCs w:val="20"/>
        </w:rPr>
        <w:t xml:space="preserve"> stanowisko/funkcję pełnioną przez wymieniony podmiot.</w:t>
      </w:r>
    </w:p>
    <w:p w14:paraId="546BD0C1" w14:textId="77777777" w:rsidR="009A5205" w:rsidRPr="006A2FA0" w:rsidRDefault="009A5205" w:rsidP="009A5205">
      <w:pPr>
        <w:shd w:val="clear" w:color="auto" w:fill="FFFFFF"/>
        <w:tabs>
          <w:tab w:val="left" w:pos="0"/>
        </w:tabs>
        <w:spacing w:before="120" w:line="276" w:lineRule="auto"/>
        <w:jc w:val="both"/>
        <w:rPr>
          <w:rFonts w:ascii="Times New Roman" w:hAnsi="Times New Roman"/>
          <w:b/>
          <w:sz w:val="20"/>
          <w:szCs w:val="20"/>
        </w:rPr>
      </w:pPr>
      <w:r w:rsidRPr="006A2FA0">
        <w:rPr>
          <w:rFonts w:ascii="Times New Roman" w:hAnsi="Times New Roman"/>
          <w:b/>
          <w:sz w:val="20"/>
          <w:szCs w:val="20"/>
        </w:rPr>
        <w:t>Pole 14. DANE PEŁNOMOCNIKA BENEFICJENTA - [POLE OBOWIĄZKOWE O ILE DOTYCZY]</w:t>
      </w:r>
    </w:p>
    <w:p w14:paraId="47345F2B" w14:textId="77777777" w:rsidR="009A5205" w:rsidRPr="006A2FA0" w:rsidRDefault="009A5205" w:rsidP="009A5205">
      <w:pPr>
        <w:shd w:val="clear" w:color="auto" w:fill="FFFFFF"/>
        <w:tabs>
          <w:tab w:val="left" w:pos="0"/>
        </w:tabs>
        <w:spacing w:before="120" w:line="276" w:lineRule="auto"/>
        <w:jc w:val="both"/>
        <w:rPr>
          <w:rFonts w:ascii="Times New Roman" w:hAnsi="Times New Roman"/>
          <w:b/>
          <w:sz w:val="20"/>
          <w:szCs w:val="20"/>
        </w:rPr>
      </w:pPr>
      <w:r w:rsidRPr="006A2FA0">
        <w:rPr>
          <w:rFonts w:ascii="Times New Roman" w:hAnsi="Times New Roman"/>
          <w:b/>
          <w:sz w:val="20"/>
          <w:szCs w:val="20"/>
        </w:rPr>
        <w:lastRenderedPageBreak/>
        <w:t xml:space="preserve">W sprawach związanych z uzyskaniem pomocy, realizacją operacji oraz jej rozliczeniem w imieniu Beneficjenta może występować pełnomocnik, któremu udzielone zostało stosowne pełnomocnictwo. </w:t>
      </w:r>
    </w:p>
    <w:p w14:paraId="3F33D368" w14:textId="77777777" w:rsidR="009A5205" w:rsidRPr="006A2FA0" w:rsidRDefault="009A5205" w:rsidP="009A5205">
      <w:pPr>
        <w:shd w:val="clear" w:color="auto" w:fill="FFFFFF"/>
        <w:tabs>
          <w:tab w:val="left" w:pos="0"/>
        </w:tabs>
        <w:spacing w:before="120" w:line="276" w:lineRule="auto"/>
        <w:jc w:val="both"/>
        <w:rPr>
          <w:rFonts w:ascii="Times New Roman" w:hAnsi="Times New Roman"/>
          <w:b/>
          <w:sz w:val="20"/>
          <w:szCs w:val="20"/>
        </w:rPr>
      </w:pPr>
      <w:r w:rsidRPr="006A2FA0">
        <w:rPr>
          <w:rFonts w:ascii="Times New Roman" w:hAnsi="Times New Roman"/>
          <w:b/>
          <w:sz w:val="20"/>
          <w:szCs w:val="20"/>
        </w:rPr>
        <w:t xml:space="preserve">Pełnomocnictwo musi być sporządzone w formie pisemnej oraz określać w swojej treści, w sposób niebudzący wątpliwości, rodzaj czynności, do których pełnomocnik jest umocowany. </w:t>
      </w:r>
    </w:p>
    <w:p w14:paraId="42420E01" w14:textId="77777777" w:rsidR="009A5205" w:rsidRPr="006A2FA0" w:rsidRDefault="009A5205" w:rsidP="009A5205">
      <w:pPr>
        <w:shd w:val="clear" w:color="auto" w:fill="FFFFFF"/>
        <w:tabs>
          <w:tab w:val="left" w:pos="0"/>
        </w:tabs>
        <w:spacing w:before="120" w:line="276" w:lineRule="auto"/>
        <w:jc w:val="both"/>
        <w:rPr>
          <w:rFonts w:ascii="Times New Roman" w:hAnsi="Times New Roman"/>
          <w:b/>
          <w:sz w:val="20"/>
          <w:szCs w:val="20"/>
        </w:rPr>
      </w:pPr>
      <w:r w:rsidRPr="006A2FA0">
        <w:rPr>
          <w:rFonts w:ascii="Times New Roman" w:hAnsi="Times New Roman"/>
          <w:b/>
          <w:sz w:val="20"/>
          <w:szCs w:val="20"/>
        </w:rPr>
        <w:t>Jeśli podmiot ubiegający się o przyznanie pomocy nie udzielił pełnomocnictwa, w pola sekcji 13 należy wstawić kreski.</w:t>
      </w:r>
    </w:p>
    <w:p w14:paraId="7B20124E" w14:textId="77777777" w:rsidR="009A5205" w:rsidRPr="006A2FA0" w:rsidRDefault="009A5205" w:rsidP="009A5205">
      <w:pPr>
        <w:shd w:val="clear" w:color="auto" w:fill="FFFFFF"/>
        <w:tabs>
          <w:tab w:val="left" w:pos="0"/>
        </w:tabs>
        <w:spacing w:before="120" w:line="276" w:lineRule="auto"/>
        <w:jc w:val="both"/>
        <w:rPr>
          <w:rFonts w:ascii="Times New Roman" w:hAnsi="Times New Roman"/>
          <w:b/>
          <w:sz w:val="20"/>
          <w:szCs w:val="20"/>
        </w:rPr>
      </w:pPr>
      <w:r w:rsidRPr="006A2FA0">
        <w:rPr>
          <w:rFonts w:ascii="Times New Roman" w:hAnsi="Times New Roman"/>
          <w:b/>
          <w:sz w:val="20"/>
          <w:szCs w:val="20"/>
        </w:rPr>
        <w:t>Pole 15. DANE OSOBY UPRAWNIONEJ DO KONTAKTU - [POLE OBOWIĄZKOWE O ILE DOTYCZY]</w:t>
      </w:r>
    </w:p>
    <w:p w14:paraId="186B214A" w14:textId="4AB8F094" w:rsidR="004D2DA1" w:rsidRPr="006A2FA0" w:rsidRDefault="009A5205" w:rsidP="004D2DA1">
      <w:pPr>
        <w:shd w:val="clear" w:color="auto" w:fill="FFFFFF"/>
        <w:tabs>
          <w:tab w:val="left" w:pos="0"/>
        </w:tabs>
        <w:spacing w:before="120" w:after="120" w:line="276" w:lineRule="auto"/>
        <w:jc w:val="both"/>
        <w:rPr>
          <w:rFonts w:ascii="Times New Roman" w:hAnsi="Times New Roman"/>
          <w:sz w:val="20"/>
          <w:szCs w:val="20"/>
        </w:rPr>
      </w:pPr>
      <w:r w:rsidRPr="006A2FA0">
        <w:rPr>
          <w:rFonts w:ascii="Times New Roman" w:hAnsi="Times New Roman"/>
          <w:b/>
          <w:sz w:val="20"/>
          <w:szCs w:val="20"/>
        </w:rPr>
        <w:t>Wskazanie przez Beneficjenta osoby uprawnionej do kontaktu w jego imieniu z ARiMR w sprawach bieżących, dotyczących operacji, następuje poprzez wpisanie we wniosku danych identyfikujących tę osobę. Numery telefonu i faksu należy podać wraz z numerem kierunkowym. Należy pamiętać, że osoba wskazana do kontaktu będzie upoważniona jedynie do kontaktów telefonicznych i mailowych, a nie do korespondencji pocztowej, ponieważ korespondencja skutecznie doręczona może być jedynie bezpośrednio do Beneficjenta albo uprawnionego pełnomocnika. Jeśli Beneficjent zamierza kontaktować się z ARiMR osobiście, w pola 1</w:t>
      </w:r>
      <w:r w:rsidR="005E3328" w:rsidRPr="006A2FA0">
        <w:rPr>
          <w:rFonts w:ascii="Times New Roman" w:hAnsi="Times New Roman"/>
          <w:b/>
          <w:sz w:val="20"/>
          <w:szCs w:val="20"/>
        </w:rPr>
        <w:t>5</w:t>
      </w:r>
      <w:r w:rsidRPr="006A2FA0">
        <w:rPr>
          <w:rFonts w:ascii="Times New Roman" w:hAnsi="Times New Roman"/>
          <w:b/>
          <w:sz w:val="20"/>
          <w:szCs w:val="20"/>
        </w:rPr>
        <w:t>.1 –1</w:t>
      </w:r>
      <w:r w:rsidR="005E3328" w:rsidRPr="006A2FA0">
        <w:rPr>
          <w:rFonts w:ascii="Times New Roman" w:hAnsi="Times New Roman"/>
          <w:b/>
          <w:sz w:val="20"/>
          <w:szCs w:val="20"/>
        </w:rPr>
        <w:t>5</w:t>
      </w:r>
      <w:r w:rsidRPr="006A2FA0">
        <w:rPr>
          <w:rFonts w:ascii="Times New Roman" w:hAnsi="Times New Roman"/>
          <w:b/>
          <w:sz w:val="20"/>
          <w:szCs w:val="20"/>
        </w:rPr>
        <w:t xml:space="preserve">.5 należy wstawić kreski lub pozostawić je </w:t>
      </w:r>
      <w:r w:rsidR="00A81EB4" w:rsidRPr="006A2FA0">
        <w:rPr>
          <w:rFonts w:ascii="Times New Roman" w:hAnsi="Times New Roman"/>
          <w:b/>
          <w:sz w:val="20"/>
          <w:szCs w:val="20"/>
        </w:rPr>
        <w:t>niewypełnione.</w:t>
      </w:r>
    </w:p>
    <w:p w14:paraId="60E8DD89" w14:textId="77777777" w:rsidR="004D2DA1" w:rsidRPr="006A2FA0" w:rsidRDefault="004D2DA1" w:rsidP="004D2DA1">
      <w:pPr>
        <w:pBdr>
          <w:top w:val="single" w:sz="4" w:space="1" w:color="auto"/>
          <w:left w:val="single" w:sz="4" w:space="4" w:color="auto"/>
          <w:bottom w:val="single" w:sz="4" w:space="0" w:color="auto"/>
          <w:right w:val="single" w:sz="4" w:space="4" w:color="auto"/>
        </w:pBdr>
        <w:spacing w:line="276" w:lineRule="auto"/>
        <w:jc w:val="both"/>
        <w:outlineLvl w:val="0"/>
        <w:rPr>
          <w:rFonts w:ascii="Times New Roman" w:hAnsi="Times New Roman"/>
          <w:sz w:val="22"/>
          <w:szCs w:val="22"/>
        </w:rPr>
      </w:pPr>
      <w:r w:rsidRPr="006A2FA0">
        <w:rPr>
          <w:rFonts w:ascii="Times New Roman" w:hAnsi="Times New Roman"/>
          <w:b/>
          <w:sz w:val="22"/>
          <w:szCs w:val="22"/>
        </w:rPr>
        <w:t xml:space="preserve">III. DANE Z UMOWY O PRZYZNANIU POMOCY </w:t>
      </w:r>
    </w:p>
    <w:p w14:paraId="6087BFD0" w14:textId="77777777" w:rsidR="004D2DA1" w:rsidRPr="006A2FA0" w:rsidRDefault="004D2DA1" w:rsidP="004D2DA1">
      <w:pPr>
        <w:tabs>
          <w:tab w:val="left" w:pos="8052"/>
        </w:tabs>
        <w:spacing w:line="276" w:lineRule="auto"/>
        <w:jc w:val="both"/>
        <w:rPr>
          <w:rFonts w:ascii="Verdana" w:hAnsi="Verdana" w:cs="Arial"/>
          <w:b/>
          <w:sz w:val="18"/>
          <w:szCs w:val="18"/>
        </w:rPr>
      </w:pPr>
    </w:p>
    <w:p w14:paraId="52D66FBE" w14:textId="77777777" w:rsidR="004D2DA1" w:rsidRPr="006A2FA0" w:rsidRDefault="004D2DA1"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t>Pole</w:t>
      </w:r>
      <w:r w:rsidR="002F6F3B" w:rsidRPr="006A2FA0">
        <w:rPr>
          <w:rFonts w:ascii="Times New Roman" w:hAnsi="Times New Roman"/>
          <w:b/>
          <w:sz w:val="20"/>
          <w:szCs w:val="20"/>
        </w:rPr>
        <w:t>1</w:t>
      </w:r>
      <w:r w:rsidR="009A5205" w:rsidRPr="006A2FA0">
        <w:rPr>
          <w:rFonts w:ascii="Times New Roman" w:hAnsi="Times New Roman"/>
          <w:b/>
          <w:sz w:val="20"/>
          <w:szCs w:val="20"/>
        </w:rPr>
        <w:t>6</w:t>
      </w:r>
      <w:r w:rsidRPr="006A2FA0">
        <w:rPr>
          <w:rFonts w:ascii="Times New Roman" w:hAnsi="Times New Roman"/>
          <w:b/>
          <w:sz w:val="20"/>
          <w:szCs w:val="20"/>
        </w:rPr>
        <w:t>.</w:t>
      </w:r>
      <w:r w:rsidRPr="006A2FA0">
        <w:rPr>
          <w:rFonts w:ascii="Times New Roman" w:hAnsi="Times New Roman"/>
          <w:sz w:val="20"/>
          <w:szCs w:val="20"/>
        </w:rPr>
        <w:t xml:space="preserve"> </w:t>
      </w:r>
      <w:r w:rsidRPr="006A2FA0">
        <w:rPr>
          <w:rFonts w:ascii="Times New Roman" w:hAnsi="Times New Roman"/>
          <w:b/>
          <w:sz w:val="20"/>
          <w:szCs w:val="20"/>
        </w:rPr>
        <w:t>NAZWA FUNDUSZU: EUROPEJSKI FUNDUSZ ROLNY NA RZECZ ROZWOJU OBSZARÓW WIEJSKICH</w:t>
      </w:r>
      <w:r w:rsidRPr="006A2FA0">
        <w:rPr>
          <w:rFonts w:ascii="Times New Roman" w:hAnsi="Times New Roman"/>
          <w:sz w:val="20"/>
          <w:szCs w:val="20"/>
        </w:rPr>
        <w:t xml:space="preserve"> - [SEKCJA WYPEŁNIONA NA STAŁE]</w:t>
      </w:r>
    </w:p>
    <w:p w14:paraId="0789BC6B" w14:textId="77777777" w:rsidR="004D2DA1" w:rsidRPr="006A2FA0" w:rsidRDefault="002F6F3B"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t>Pole 1</w:t>
      </w:r>
      <w:r w:rsidR="009A5205" w:rsidRPr="006A2FA0">
        <w:rPr>
          <w:rFonts w:ascii="Times New Roman" w:hAnsi="Times New Roman"/>
          <w:b/>
          <w:sz w:val="20"/>
          <w:szCs w:val="20"/>
        </w:rPr>
        <w:t>7</w:t>
      </w:r>
      <w:r w:rsidR="004D2DA1" w:rsidRPr="006A2FA0">
        <w:rPr>
          <w:rFonts w:ascii="Times New Roman" w:hAnsi="Times New Roman"/>
          <w:b/>
          <w:sz w:val="20"/>
          <w:szCs w:val="20"/>
        </w:rPr>
        <w:t xml:space="preserve">. TYTUŁ OPERACJI - </w:t>
      </w:r>
      <w:r w:rsidR="004D2DA1" w:rsidRPr="006A2FA0">
        <w:rPr>
          <w:rFonts w:ascii="Times New Roman" w:hAnsi="Times New Roman"/>
          <w:sz w:val="20"/>
          <w:szCs w:val="20"/>
        </w:rPr>
        <w:t xml:space="preserve">[POLE OBOWIĄZKOWE] </w:t>
      </w:r>
      <w:r w:rsidR="004D2DA1" w:rsidRPr="006A2FA0">
        <w:rPr>
          <w:rFonts w:ascii="Times New Roman" w:hAnsi="Times New Roman"/>
          <w:b/>
          <w:sz w:val="20"/>
          <w:szCs w:val="20"/>
        </w:rPr>
        <w:t xml:space="preserve">  </w:t>
      </w:r>
    </w:p>
    <w:p w14:paraId="4A0E1A08" w14:textId="77777777" w:rsidR="004D2DA1" w:rsidRPr="006A2FA0" w:rsidRDefault="004D2DA1"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Należy wpisać tytuł operacji zgodnie z umową</w:t>
      </w:r>
      <w:r w:rsidR="00012B4E" w:rsidRPr="006A2FA0">
        <w:rPr>
          <w:rFonts w:ascii="Times New Roman" w:hAnsi="Times New Roman"/>
          <w:sz w:val="20"/>
          <w:szCs w:val="20"/>
        </w:rPr>
        <w:t xml:space="preserve"> o przyznaniu pomocy</w:t>
      </w:r>
      <w:r w:rsidRPr="006A2FA0">
        <w:rPr>
          <w:rFonts w:ascii="Times New Roman" w:hAnsi="Times New Roman"/>
          <w:sz w:val="20"/>
          <w:szCs w:val="20"/>
        </w:rPr>
        <w:t>. Tytuł operacji powinien być jednakowy we wszystkich dokumentach składanych przez Beneficjenta, w których jest do niego odwołanie.</w:t>
      </w:r>
    </w:p>
    <w:p w14:paraId="1A09717C" w14:textId="77777777" w:rsidR="004D2DA1" w:rsidRPr="006A2FA0" w:rsidRDefault="00C92A1C"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t>Pole 1</w:t>
      </w:r>
      <w:r w:rsidR="009A5205" w:rsidRPr="006A2FA0">
        <w:rPr>
          <w:rFonts w:ascii="Times New Roman" w:hAnsi="Times New Roman"/>
          <w:b/>
          <w:sz w:val="20"/>
          <w:szCs w:val="20"/>
        </w:rPr>
        <w:t>8</w:t>
      </w:r>
      <w:r w:rsidR="004D2DA1" w:rsidRPr="006A2FA0">
        <w:rPr>
          <w:rFonts w:ascii="Times New Roman" w:hAnsi="Times New Roman"/>
          <w:b/>
          <w:sz w:val="20"/>
          <w:szCs w:val="20"/>
        </w:rPr>
        <w:t xml:space="preserve">. NUMER UMOWY O PRZYZNANIU POMOCY - </w:t>
      </w:r>
      <w:r w:rsidR="004D2DA1" w:rsidRPr="006A2FA0">
        <w:rPr>
          <w:rFonts w:ascii="Times New Roman" w:hAnsi="Times New Roman"/>
          <w:sz w:val="20"/>
          <w:szCs w:val="20"/>
        </w:rPr>
        <w:t xml:space="preserve">[POLE OBOWIĄZKOWE]   </w:t>
      </w:r>
    </w:p>
    <w:p w14:paraId="77536DF2" w14:textId="77777777" w:rsidR="004D2DA1" w:rsidRPr="006A2FA0" w:rsidRDefault="004D2DA1"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 xml:space="preserve">Należy wpisać numer umowy o przyznaniu pomocy, w ramach której składany jest wniosek. </w:t>
      </w:r>
    </w:p>
    <w:p w14:paraId="56ADDD31" w14:textId="77777777" w:rsidR="004D2DA1" w:rsidRPr="006A2FA0" w:rsidRDefault="00C92A1C"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t>Pole 1</w:t>
      </w:r>
      <w:r w:rsidR="009A5205" w:rsidRPr="006A2FA0">
        <w:rPr>
          <w:rFonts w:ascii="Times New Roman" w:hAnsi="Times New Roman"/>
          <w:b/>
          <w:sz w:val="20"/>
          <w:szCs w:val="20"/>
        </w:rPr>
        <w:t>9</w:t>
      </w:r>
      <w:r w:rsidR="004D2DA1" w:rsidRPr="006A2FA0">
        <w:rPr>
          <w:rFonts w:ascii="Times New Roman" w:hAnsi="Times New Roman"/>
          <w:b/>
          <w:sz w:val="20"/>
          <w:szCs w:val="20"/>
        </w:rPr>
        <w:t>.  DATA ZAWARCIA UMOWY</w:t>
      </w:r>
      <w:r w:rsidR="004D2DA1" w:rsidRPr="006A2FA0">
        <w:rPr>
          <w:rFonts w:ascii="Times New Roman" w:hAnsi="Times New Roman"/>
          <w:sz w:val="20"/>
          <w:szCs w:val="20"/>
        </w:rPr>
        <w:t xml:space="preserve">- [POLE OBOWIĄZKOWE]   </w:t>
      </w:r>
    </w:p>
    <w:p w14:paraId="670B7970" w14:textId="77777777" w:rsidR="004D2DA1" w:rsidRPr="006A2FA0" w:rsidRDefault="004D2DA1"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Należy wpisać datę zawarcia umowy o przyznaniu pomocy, w układzie dzień – miesiąc – rok (przepisać datę z umowy)</w:t>
      </w:r>
    </w:p>
    <w:p w14:paraId="3E3EB952" w14:textId="77777777" w:rsidR="004D2DA1" w:rsidRPr="006A2FA0" w:rsidRDefault="00C92A1C"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t xml:space="preserve">Pole </w:t>
      </w:r>
      <w:r w:rsidR="009A5205" w:rsidRPr="006A2FA0">
        <w:rPr>
          <w:rFonts w:ascii="Times New Roman" w:hAnsi="Times New Roman"/>
          <w:b/>
          <w:sz w:val="20"/>
          <w:szCs w:val="20"/>
        </w:rPr>
        <w:t>20</w:t>
      </w:r>
      <w:r w:rsidR="004D2DA1" w:rsidRPr="006A2FA0">
        <w:rPr>
          <w:rFonts w:ascii="Times New Roman" w:hAnsi="Times New Roman"/>
          <w:b/>
          <w:sz w:val="20"/>
          <w:szCs w:val="20"/>
        </w:rPr>
        <w:t>. KWOTA POMOCY Z UMOWY DLA CAŁEJ OPERACJI</w:t>
      </w:r>
      <w:r w:rsidR="004D2DA1" w:rsidRPr="006A2FA0">
        <w:rPr>
          <w:rFonts w:ascii="Times New Roman" w:hAnsi="Times New Roman"/>
          <w:sz w:val="20"/>
          <w:szCs w:val="20"/>
        </w:rPr>
        <w:t xml:space="preserve"> - [POLE OBOWIĄZKOWE]   </w:t>
      </w:r>
    </w:p>
    <w:p w14:paraId="07584D65" w14:textId="77777777" w:rsidR="004D2DA1" w:rsidRPr="006A2FA0" w:rsidRDefault="00531D56"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Należy podać kwotę pomocy zgodnie z umową</w:t>
      </w:r>
      <w:r w:rsidR="00821864" w:rsidRPr="006A2FA0">
        <w:rPr>
          <w:rFonts w:ascii="Times New Roman" w:hAnsi="Times New Roman"/>
          <w:sz w:val="20"/>
          <w:szCs w:val="20"/>
        </w:rPr>
        <w:t xml:space="preserve"> o przyznaniu pomocy</w:t>
      </w:r>
      <w:r w:rsidRPr="006A2FA0">
        <w:rPr>
          <w:rFonts w:ascii="Times New Roman" w:hAnsi="Times New Roman"/>
          <w:sz w:val="20"/>
          <w:szCs w:val="20"/>
        </w:rPr>
        <w:t>. W przypadku zawarcia aneksu do umowy należy podać aktualną kwotę pomocy wynikającą z ostatniego aneksu.</w:t>
      </w:r>
    </w:p>
    <w:p w14:paraId="619DBD8F" w14:textId="77777777" w:rsidR="004D2DA1" w:rsidRPr="006A2FA0" w:rsidRDefault="004D2DA1"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t xml:space="preserve">Pole </w:t>
      </w:r>
      <w:r w:rsidR="00531D56" w:rsidRPr="006A2FA0">
        <w:rPr>
          <w:rFonts w:ascii="Times New Roman" w:hAnsi="Times New Roman"/>
          <w:b/>
          <w:sz w:val="20"/>
          <w:szCs w:val="20"/>
        </w:rPr>
        <w:t>21</w:t>
      </w:r>
      <w:r w:rsidRPr="006A2FA0">
        <w:rPr>
          <w:rFonts w:ascii="Times New Roman" w:hAnsi="Times New Roman"/>
          <w:b/>
          <w:sz w:val="20"/>
          <w:szCs w:val="20"/>
        </w:rPr>
        <w:t>. KWOTA POMOCY Z UMOWY DLA DANEGO ETAPU OPERACJI</w:t>
      </w:r>
      <w:r w:rsidRPr="006A2FA0">
        <w:rPr>
          <w:rFonts w:ascii="Times New Roman" w:hAnsi="Times New Roman"/>
          <w:sz w:val="20"/>
          <w:szCs w:val="20"/>
        </w:rPr>
        <w:t xml:space="preserve"> - [POLE OBOWIĄZKOWE]   </w:t>
      </w:r>
    </w:p>
    <w:p w14:paraId="7B7DF4AE" w14:textId="77777777" w:rsidR="004D2DA1" w:rsidRPr="006A2FA0" w:rsidRDefault="004D2DA1"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 xml:space="preserve">Należy podać kwotę pomocy w pełnych złotych zgodnie z umową, przyznaną dla danego etapu operacji. </w:t>
      </w:r>
      <w:r w:rsidRPr="006A2FA0">
        <w:rPr>
          <w:rFonts w:ascii="Times New Roman" w:hAnsi="Times New Roman"/>
          <w:sz w:val="20"/>
          <w:szCs w:val="20"/>
        </w:rPr>
        <w:br/>
        <w:t>W przypadku zawarcia aneksu do umowy należy podać aktualną kwotę pomocy wynikającą z ostatniego aneksu.</w:t>
      </w:r>
    </w:p>
    <w:p w14:paraId="2A20C055" w14:textId="77777777" w:rsidR="00D627E6" w:rsidRPr="006A2FA0" w:rsidRDefault="00D627E6" w:rsidP="0023106E">
      <w:pPr>
        <w:shd w:val="clear" w:color="auto" w:fill="FFFFFF"/>
        <w:tabs>
          <w:tab w:val="left" w:pos="0"/>
        </w:tabs>
        <w:spacing w:before="120" w:line="276" w:lineRule="auto"/>
        <w:jc w:val="both"/>
        <w:rPr>
          <w:rFonts w:ascii="Verdana" w:hAnsi="Verdana" w:cs="Arial"/>
          <w:b/>
          <w:sz w:val="18"/>
          <w:szCs w:val="18"/>
        </w:rPr>
      </w:pPr>
      <w:r w:rsidRPr="006A2FA0">
        <w:rPr>
          <w:rFonts w:ascii="Times New Roman" w:hAnsi="Times New Roman"/>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A2FA0" w:rsidRPr="006A2FA0" w14:paraId="3DC4C9D5" w14:textId="77777777" w:rsidTr="006A2FA0">
        <w:tc>
          <w:tcPr>
            <w:tcW w:w="9180" w:type="dxa"/>
            <w:shd w:val="clear" w:color="auto" w:fill="auto"/>
          </w:tcPr>
          <w:p w14:paraId="457F3FF1" w14:textId="77777777" w:rsidR="00AE59D7" w:rsidRPr="006A2FA0" w:rsidRDefault="00AE59D7" w:rsidP="004E51B2">
            <w:pPr>
              <w:spacing w:line="276" w:lineRule="auto"/>
              <w:jc w:val="both"/>
              <w:rPr>
                <w:rFonts w:ascii="Times New Roman" w:hAnsi="Times New Roman"/>
                <w:b/>
                <w:sz w:val="22"/>
                <w:szCs w:val="22"/>
              </w:rPr>
            </w:pPr>
            <w:r w:rsidRPr="006A2FA0">
              <w:rPr>
                <w:rFonts w:ascii="Times New Roman" w:hAnsi="Times New Roman"/>
                <w:b/>
                <w:sz w:val="22"/>
                <w:szCs w:val="22"/>
              </w:rPr>
              <w:t xml:space="preserve">IV - </w:t>
            </w:r>
            <w:r w:rsidR="008F419C" w:rsidRPr="006A2FA0">
              <w:rPr>
                <w:rFonts w:ascii="Times New Roman" w:hAnsi="Times New Roman"/>
                <w:b/>
                <w:sz w:val="22"/>
                <w:szCs w:val="22"/>
              </w:rPr>
              <w:t xml:space="preserve">DANE DOTYCZĄCE WNIOSKU O PŁATNOŚĆ </w:t>
            </w:r>
          </w:p>
        </w:tc>
      </w:tr>
    </w:tbl>
    <w:p w14:paraId="417FBC95" w14:textId="77777777" w:rsidR="00AE59D7" w:rsidRPr="006A2FA0" w:rsidRDefault="00AE59D7" w:rsidP="002B1A39">
      <w:pPr>
        <w:tabs>
          <w:tab w:val="left" w:pos="8052"/>
        </w:tabs>
        <w:spacing w:line="276" w:lineRule="auto"/>
        <w:jc w:val="both"/>
        <w:rPr>
          <w:rFonts w:ascii="Verdana" w:hAnsi="Verdana" w:cs="Arial"/>
          <w:b/>
          <w:sz w:val="18"/>
          <w:szCs w:val="18"/>
        </w:rPr>
      </w:pPr>
    </w:p>
    <w:p w14:paraId="5C726F8D" w14:textId="77777777" w:rsidR="00C25F06" w:rsidRPr="006A2FA0" w:rsidRDefault="00C92A1C" w:rsidP="0023106E">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t>Pole 2</w:t>
      </w:r>
      <w:r w:rsidR="00531D56" w:rsidRPr="006A2FA0">
        <w:rPr>
          <w:rFonts w:ascii="Times New Roman" w:hAnsi="Times New Roman"/>
          <w:b/>
          <w:sz w:val="20"/>
          <w:szCs w:val="20"/>
        </w:rPr>
        <w:t>2</w:t>
      </w:r>
      <w:r w:rsidR="00C25F06" w:rsidRPr="006A2FA0">
        <w:rPr>
          <w:rFonts w:ascii="Times New Roman" w:hAnsi="Times New Roman"/>
          <w:b/>
          <w:sz w:val="20"/>
          <w:szCs w:val="20"/>
        </w:rPr>
        <w:t xml:space="preserve">. </w:t>
      </w:r>
      <w:r w:rsidR="0023106E" w:rsidRPr="006A2FA0">
        <w:rPr>
          <w:rFonts w:ascii="Times New Roman" w:hAnsi="Times New Roman"/>
          <w:b/>
          <w:sz w:val="20"/>
          <w:szCs w:val="20"/>
        </w:rPr>
        <w:t>WNIOSEK ZA OKRES</w:t>
      </w:r>
      <w:r w:rsidR="00C25F06" w:rsidRPr="006A2FA0">
        <w:rPr>
          <w:rFonts w:ascii="Times New Roman" w:hAnsi="Times New Roman"/>
          <w:sz w:val="20"/>
          <w:szCs w:val="20"/>
        </w:rPr>
        <w:t xml:space="preserve"> </w:t>
      </w:r>
      <w:r w:rsidR="0023106E" w:rsidRPr="006A2FA0">
        <w:rPr>
          <w:rFonts w:ascii="Times New Roman" w:hAnsi="Times New Roman"/>
          <w:sz w:val="20"/>
          <w:szCs w:val="20"/>
        </w:rPr>
        <w:t xml:space="preserve">[POLE OBOWIĄZKOWE]   </w:t>
      </w:r>
    </w:p>
    <w:p w14:paraId="2D2E62BE" w14:textId="77777777" w:rsidR="00C25F06" w:rsidRPr="006A2FA0" w:rsidRDefault="00C25F06" w:rsidP="0023106E">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Należy podać okres, za jaki składany jest wniosek w formacie: dzień-miesiąc-rok.</w:t>
      </w:r>
    </w:p>
    <w:p w14:paraId="678EE9CA" w14:textId="77777777" w:rsidR="00C25F06" w:rsidRPr="006A2FA0" w:rsidRDefault="00C25F06" w:rsidP="0023106E">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 xml:space="preserve">W pozycji „od…” należy wpisać datę podpisania umowy, a w pozycji „do….” – faktyczny dzień złożenia wniosku </w:t>
      </w:r>
      <w:r w:rsidR="005528AE" w:rsidRPr="006A2FA0">
        <w:rPr>
          <w:rFonts w:ascii="Times New Roman" w:hAnsi="Times New Roman"/>
          <w:sz w:val="20"/>
          <w:szCs w:val="20"/>
        </w:rPr>
        <w:t xml:space="preserve">w Agencji </w:t>
      </w:r>
      <w:r w:rsidRPr="006A2FA0">
        <w:rPr>
          <w:rFonts w:ascii="Times New Roman" w:hAnsi="Times New Roman"/>
          <w:sz w:val="20"/>
          <w:szCs w:val="20"/>
        </w:rPr>
        <w:t xml:space="preserve">albo ostatni dzień terminu złożenia wniosku przewidzianego w umowie. </w:t>
      </w:r>
    </w:p>
    <w:p w14:paraId="70ABD142" w14:textId="77777777" w:rsidR="00C25F06" w:rsidRPr="006A2FA0" w:rsidRDefault="00C25F06" w:rsidP="0023106E">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W</w:t>
      </w:r>
      <w:r w:rsidR="009E3446" w:rsidRPr="006A2FA0">
        <w:rPr>
          <w:rFonts w:ascii="Times New Roman" w:hAnsi="Times New Roman"/>
          <w:sz w:val="20"/>
          <w:szCs w:val="20"/>
        </w:rPr>
        <w:t xml:space="preserve"> przypadku realizacji operacji wielo</w:t>
      </w:r>
      <w:r w:rsidRPr="006A2FA0">
        <w:rPr>
          <w:rFonts w:ascii="Times New Roman" w:hAnsi="Times New Roman"/>
          <w:sz w:val="20"/>
          <w:szCs w:val="20"/>
        </w:rPr>
        <w:t xml:space="preserve">etapowej w kolejnym wniosku w polu „od…” należy wpisać datę podpisania umowy, a w pozycji „do….” faktyczny dzień złożenia wniosku w </w:t>
      </w:r>
      <w:r w:rsidR="005528AE" w:rsidRPr="006A2FA0">
        <w:rPr>
          <w:rFonts w:ascii="Times New Roman" w:hAnsi="Times New Roman"/>
          <w:sz w:val="20"/>
          <w:szCs w:val="20"/>
        </w:rPr>
        <w:t>Agencji</w:t>
      </w:r>
      <w:r w:rsidRPr="006A2FA0">
        <w:rPr>
          <w:rFonts w:ascii="Times New Roman" w:hAnsi="Times New Roman"/>
          <w:sz w:val="20"/>
          <w:szCs w:val="20"/>
        </w:rPr>
        <w:t xml:space="preserve"> albo ostatni dzień terminu złożenia wniosku przewidzianego w umowie dla danego etapu.</w:t>
      </w:r>
    </w:p>
    <w:p w14:paraId="0A87B9E1" w14:textId="77777777" w:rsidR="00C25F06" w:rsidRPr="006A2FA0" w:rsidRDefault="00C92A1C" w:rsidP="0023106E">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lastRenderedPageBreak/>
        <w:t>Pole 2</w:t>
      </w:r>
      <w:r w:rsidR="00531D56" w:rsidRPr="006A2FA0">
        <w:rPr>
          <w:rFonts w:ascii="Times New Roman" w:hAnsi="Times New Roman"/>
          <w:b/>
          <w:sz w:val="20"/>
          <w:szCs w:val="20"/>
        </w:rPr>
        <w:t>3</w:t>
      </w:r>
      <w:r w:rsidR="00CA3834" w:rsidRPr="006A2FA0">
        <w:rPr>
          <w:rFonts w:ascii="Times New Roman" w:hAnsi="Times New Roman"/>
          <w:b/>
          <w:sz w:val="20"/>
          <w:szCs w:val="20"/>
        </w:rPr>
        <w:t>.</w:t>
      </w:r>
      <w:r w:rsidR="00C25F06" w:rsidRPr="006A2FA0">
        <w:rPr>
          <w:rFonts w:ascii="Times New Roman" w:hAnsi="Times New Roman"/>
          <w:b/>
          <w:sz w:val="20"/>
          <w:szCs w:val="20"/>
        </w:rPr>
        <w:t xml:space="preserve"> </w:t>
      </w:r>
      <w:r w:rsidR="00473318" w:rsidRPr="006A2FA0">
        <w:rPr>
          <w:rFonts w:ascii="Times New Roman" w:hAnsi="Times New Roman"/>
          <w:b/>
          <w:sz w:val="20"/>
          <w:szCs w:val="20"/>
        </w:rPr>
        <w:t>WNIOSKOWANA KWOTA POMOCY DLA OPERACJI</w:t>
      </w:r>
      <w:r w:rsidR="00E91248" w:rsidRPr="006A2FA0">
        <w:rPr>
          <w:rFonts w:ascii="Times New Roman" w:hAnsi="Times New Roman"/>
          <w:b/>
          <w:sz w:val="20"/>
          <w:szCs w:val="20"/>
        </w:rPr>
        <w:t xml:space="preserve"> </w:t>
      </w:r>
      <w:r w:rsidR="00473318" w:rsidRPr="006A2FA0">
        <w:rPr>
          <w:rFonts w:ascii="Times New Roman" w:hAnsi="Times New Roman"/>
          <w:b/>
          <w:sz w:val="20"/>
          <w:szCs w:val="20"/>
        </w:rPr>
        <w:t>/</w:t>
      </w:r>
      <w:r w:rsidR="00E91248" w:rsidRPr="006A2FA0">
        <w:rPr>
          <w:rFonts w:ascii="Times New Roman" w:hAnsi="Times New Roman"/>
          <w:b/>
          <w:sz w:val="20"/>
          <w:szCs w:val="20"/>
        </w:rPr>
        <w:t xml:space="preserve"> </w:t>
      </w:r>
      <w:r w:rsidR="00473318" w:rsidRPr="006A2FA0">
        <w:rPr>
          <w:rFonts w:ascii="Times New Roman" w:hAnsi="Times New Roman"/>
          <w:b/>
          <w:sz w:val="20"/>
          <w:szCs w:val="20"/>
        </w:rPr>
        <w:t>DANEGO ETAPU OPERACJI -</w:t>
      </w:r>
      <w:r w:rsidR="00C25F06" w:rsidRPr="006A2FA0">
        <w:rPr>
          <w:rFonts w:ascii="Times New Roman" w:hAnsi="Times New Roman"/>
          <w:sz w:val="20"/>
          <w:szCs w:val="20"/>
        </w:rPr>
        <w:t xml:space="preserve"> [POLE OBOWIĄZKOWE]</w:t>
      </w:r>
    </w:p>
    <w:p w14:paraId="13F2AB9B" w14:textId="77777777" w:rsidR="008A2A74" w:rsidRDefault="008A2A74" w:rsidP="008A2A74">
      <w:pPr>
        <w:tabs>
          <w:tab w:val="left" w:pos="8052"/>
        </w:tabs>
        <w:spacing w:line="276" w:lineRule="auto"/>
        <w:jc w:val="both"/>
        <w:rPr>
          <w:rFonts w:ascii="Times New Roman" w:hAnsi="Times New Roman"/>
          <w:sz w:val="20"/>
          <w:szCs w:val="20"/>
        </w:rPr>
      </w:pPr>
      <w:r w:rsidRPr="006A2FA0">
        <w:rPr>
          <w:rFonts w:ascii="Times New Roman" w:hAnsi="Times New Roman"/>
          <w:sz w:val="20"/>
          <w:szCs w:val="20"/>
        </w:rPr>
        <w:t xml:space="preserve">Należy wpisać wnioskowaną kwotę pomocy dla etapu lub całej operacji - w zależności od rodzaju płatności </w:t>
      </w:r>
      <w:r w:rsidR="00DA30C4" w:rsidRPr="006A2FA0">
        <w:rPr>
          <w:rFonts w:ascii="Times New Roman" w:hAnsi="Times New Roman"/>
          <w:sz w:val="20"/>
          <w:szCs w:val="20"/>
        </w:rPr>
        <w:t>(z dokładnością do dwóch miejsc po przecinku)</w:t>
      </w:r>
    </w:p>
    <w:p w14:paraId="5FAE1BFE" w14:textId="77777777" w:rsidR="00C1727E" w:rsidRDefault="00C1727E" w:rsidP="008A2A74">
      <w:pPr>
        <w:tabs>
          <w:tab w:val="left" w:pos="8052"/>
        </w:tabs>
        <w:spacing w:line="276" w:lineRule="auto"/>
        <w:jc w:val="both"/>
        <w:rPr>
          <w:rFonts w:ascii="Times New Roman" w:hAnsi="Times New Roman"/>
          <w:sz w:val="20"/>
          <w:szCs w:val="20"/>
        </w:rPr>
      </w:pPr>
    </w:p>
    <w:p w14:paraId="3574D270" w14:textId="7E64F5B9" w:rsidR="00C1727E" w:rsidRPr="0050583B" w:rsidRDefault="00C1727E" w:rsidP="00C1727E">
      <w:pPr>
        <w:tabs>
          <w:tab w:val="left" w:pos="8052"/>
        </w:tabs>
        <w:spacing w:line="276" w:lineRule="auto"/>
        <w:jc w:val="both"/>
        <w:rPr>
          <w:rFonts w:ascii="Times New Roman" w:hAnsi="Times New Roman"/>
          <w:b/>
          <w:bCs/>
          <w:color w:val="FF0000"/>
          <w:sz w:val="20"/>
          <w:szCs w:val="20"/>
        </w:rPr>
      </w:pPr>
      <w:r w:rsidRPr="0050583B">
        <w:rPr>
          <w:rFonts w:ascii="Times New Roman" w:hAnsi="Times New Roman"/>
          <w:b/>
          <w:bCs/>
          <w:color w:val="FF0000"/>
          <w:sz w:val="20"/>
          <w:szCs w:val="20"/>
        </w:rPr>
        <w:t xml:space="preserve">Przykłady rozliczania operacji na etapie wniosku o płatność </w:t>
      </w:r>
      <w:r w:rsidR="00A81EB4" w:rsidRPr="0050583B">
        <w:rPr>
          <w:rFonts w:ascii="Times New Roman" w:hAnsi="Times New Roman"/>
          <w:b/>
          <w:bCs/>
          <w:color w:val="FF0000"/>
          <w:sz w:val="20"/>
          <w:szCs w:val="20"/>
        </w:rPr>
        <w:t>końcową.</w:t>
      </w:r>
    </w:p>
    <w:p w14:paraId="5DB9F37E"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p>
    <w:p w14:paraId="41BF1CB0" w14:textId="77777777" w:rsidR="00C1727E" w:rsidRPr="0050583B" w:rsidRDefault="00C1727E" w:rsidP="00C1727E">
      <w:pPr>
        <w:tabs>
          <w:tab w:val="left" w:pos="8052"/>
        </w:tabs>
        <w:spacing w:line="276" w:lineRule="auto"/>
        <w:jc w:val="both"/>
        <w:rPr>
          <w:rFonts w:ascii="Times New Roman" w:hAnsi="Times New Roman"/>
          <w:b/>
          <w:bCs/>
          <w:color w:val="FF0000"/>
          <w:sz w:val="20"/>
          <w:szCs w:val="20"/>
        </w:rPr>
      </w:pPr>
      <w:r w:rsidRPr="0050583B">
        <w:rPr>
          <w:rFonts w:ascii="Times New Roman" w:hAnsi="Times New Roman"/>
          <w:b/>
          <w:bCs/>
          <w:color w:val="FF0000"/>
          <w:sz w:val="20"/>
          <w:szCs w:val="20"/>
        </w:rPr>
        <w:t>Założenie:</w:t>
      </w:r>
    </w:p>
    <w:p w14:paraId="163B2E8C" w14:textId="77777777" w:rsidR="00A81EB4" w:rsidRPr="0050583B" w:rsidRDefault="00A81EB4" w:rsidP="00C1727E">
      <w:pPr>
        <w:tabs>
          <w:tab w:val="left" w:pos="8052"/>
        </w:tabs>
        <w:spacing w:line="276" w:lineRule="auto"/>
        <w:jc w:val="both"/>
        <w:rPr>
          <w:rFonts w:ascii="Times New Roman" w:hAnsi="Times New Roman"/>
          <w:color w:val="FF0000"/>
          <w:sz w:val="20"/>
          <w:szCs w:val="20"/>
        </w:rPr>
      </w:pPr>
    </w:p>
    <w:p w14:paraId="5BBC65B3" w14:textId="61B4DF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 xml:space="preserve">250 programów do zrealizowanie zgodnie z umową </w:t>
      </w:r>
      <w:r w:rsidR="00A81EB4" w:rsidRPr="0050583B">
        <w:rPr>
          <w:rFonts w:ascii="Times New Roman" w:hAnsi="Times New Roman"/>
          <w:color w:val="FF0000"/>
          <w:sz w:val="20"/>
          <w:szCs w:val="20"/>
        </w:rPr>
        <w:t xml:space="preserve">– </w:t>
      </w:r>
      <w:r w:rsidRPr="0050583B">
        <w:rPr>
          <w:rFonts w:ascii="Times New Roman" w:hAnsi="Times New Roman"/>
          <w:color w:val="FF0000"/>
          <w:sz w:val="20"/>
          <w:szCs w:val="20"/>
        </w:rPr>
        <w:t>3 usługi</w:t>
      </w:r>
      <w:r w:rsidR="00A81EB4" w:rsidRPr="0050583B">
        <w:rPr>
          <w:rFonts w:ascii="Times New Roman" w:hAnsi="Times New Roman"/>
          <w:color w:val="FF0000"/>
          <w:sz w:val="20"/>
          <w:szCs w:val="20"/>
        </w:rPr>
        <w:t>,</w:t>
      </w:r>
      <w:r w:rsidRPr="0050583B">
        <w:rPr>
          <w:rFonts w:ascii="Times New Roman" w:hAnsi="Times New Roman"/>
          <w:color w:val="FF0000"/>
          <w:sz w:val="20"/>
          <w:szCs w:val="20"/>
        </w:rPr>
        <w:t xml:space="preserve"> za kwotę 1 566 000,00</w:t>
      </w:r>
      <w:r w:rsidR="00A81EB4" w:rsidRPr="0050583B">
        <w:rPr>
          <w:rFonts w:ascii="Times New Roman" w:hAnsi="Times New Roman"/>
          <w:color w:val="FF0000"/>
          <w:sz w:val="20"/>
          <w:szCs w:val="20"/>
        </w:rPr>
        <w:t xml:space="preserve"> zł.</w:t>
      </w:r>
    </w:p>
    <w:p w14:paraId="71110127" w14:textId="77777777" w:rsidR="00A81EB4" w:rsidRPr="0050583B" w:rsidRDefault="00A81EB4" w:rsidP="00C1727E">
      <w:pPr>
        <w:tabs>
          <w:tab w:val="left" w:pos="8052"/>
        </w:tabs>
        <w:spacing w:line="276" w:lineRule="auto"/>
        <w:jc w:val="both"/>
        <w:rPr>
          <w:rFonts w:ascii="Times New Roman" w:hAnsi="Times New Roman"/>
          <w:color w:val="FF0000"/>
          <w:sz w:val="20"/>
          <w:szCs w:val="20"/>
        </w:rPr>
      </w:pPr>
    </w:p>
    <w:p w14:paraId="65967518" w14:textId="2977B96B"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Usługi realizowane w ramach programu:</w:t>
      </w:r>
    </w:p>
    <w:p w14:paraId="5816F73A" w14:textId="7F3514C9" w:rsidR="00C1727E" w:rsidRPr="0050583B" w:rsidRDefault="00C1727E" w:rsidP="00CB2EEA">
      <w:pPr>
        <w:spacing w:line="276" w:lineRule="auto"/>
        <w:ind w:right="141"/>
        <w:jc w:val="both"/>
        <w:rPr>
          <w:rFonts w:ascii="Times New Roman" w:hAnsi="Times New Roman"/>
          <w:color w:val="FF0000"/>
          <w:sz w:val="20"/>
          <w:szCs w:val="20"/>
        </w:rPr>
      </w:pPr>
      <w:r w:rsidRPr="0050583B">
        <w:rPr>
          <w:rFonts w:ascii="Times New Roman" w:hAnsi="Times New Roman"/>
          <w:color w:val="FF0000"/>
          <w:sz w:val="20"/>
          <w:szCs w:val="20"/>
        </w:rPr>
        <w:t>A (pierwsza)</w:t>
      </w:r>
      <w:r w:rsidR="00A81EB4" w:rsidRPr="0050583B">
        <w:rPr>
          <w:rFonts w:ascii="Times New Roman" w:hAnsi="Times New Roman"/>
          <w:color w:val="FF0000"/>
          <w:sz w:val="20"/>
          <w:szCs w:val="20"/>
        </w:rPr>
        <w:t xml:space="preserve"> </w:t>
      </w:r>
      <w:r w:rsidR="00865091" w:rsidRPr="0050583B">
        <w:rPr>
          <w:rFonts w:ascii="Times New Roman" w:hAnsi="Times New Roman"/>
          <w:color w:val="FF0000"/>
          <w:sz w:val="20"/>
          <w:szCs w:val="20"/>
        </w:rPr>
        <w:tab/>
      </w:r>
      <w:r w:rsidR="00865091" w:rsidRPr="0050583B">
        <w:rPr>
          <w:rFonts w:ascii="Times New Roman" w:hAnsi="Times New Roman"/>
          <w:color w:val="FF0000"/>
          <w:sz w:val="20"/>
          <w:szCs w:val="20"/>
        </w:rPr>
        <w:tab/>
      </w:r>
      <w:r w:rsidR="00865091" w:rsidRPr="0050583B">
        <w:rPr>
          <w:rFonts w:ascii="Times New Roman" w:hAnsi="Times New Roman"/>
          <w:color w:val="FF0000"/>
          <w:sz w:val="20"/>
          <w:szCs w:val="20"/>
        </w:rPr>
        <w:tab/>
      </w:r>
      <w:r w:rsidR="00865091" w:rsidRPr="0050583B">
        <w:rPr>
          <w:rFonts w:ascii="Times New Roman" w:hAnsi="Times New Roman"/>
          <w:color w:val="FF0000"/>
          <w:sz w:val="20"/>
          <w:szCs w:val="20"/>
        </w:rPr>
        <w:tab/>
      </w:r>
      <w:r w:rsidRPr="0050583B">
        <w:rPr>
          <w:rFonts w:ascii="Times New Roman" w:hAnsi="Times New Roman"/>
          <w:color w:val="FF0000"/>
          <w:sz w:val="20"/>
          <w:szCs w:val="20"/>
        </w:rPr>
        <w:t xml:space="preserve">– 2 025,00 zł </w:t>
      </w:r>
    </w:p>
    <w:p w14:paraId="0417604A" w14:textId="5F0EF954" w:rsidR="00C1727E" w:rsidRPr="0050583B" w:rsidRDefault="00C1727E" w:rsidP="00865091">
      <w:pPr>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B (dwuletnia/roczna)</w:t>
      </w:r>
      <w:r w:rsidR="00865091" w:rsidRPr="0050583B">
        <w:rPr>
          <w:rFonts w:ascii="Times New Roman" w:hAnsi="Times New Roman"/>
          <w:color w:val="FF0000"/>
          <w:sz w:val="20"/>
          <w:szCs w:val="20"/>
        </w:rPr>
        <w:tab/>
      </w:r>
      <w:r w:rsidR="00865091" w:rsidRPr="0050583B">
        <w:rPr>
          <w:rFonts w:ascii="Times New Roman" w:hAnsi="Times New Roman"/>
          <w:color w:val="FF0000"/>
          <w:sz w:val="20"/>
          <w:szCs w:val="20"/>
        </w:rPr>
        <w:tab/>
      </w:r>
      <w:r w:rsidR="00865091" w:rsidRPr="0050583B">
        <w:rPr>
          <w:rFonts w:ascii="Times New Roman" w:hAnsi="Times New Roman"/>
          <w:color w:val="FF0000"/>
          <w:sz w:val="20"/>
          <w:szCs w:val="20"/>
        </w:rPr>
        <w:tab/>
      </w:r>
      <w:r w:rsidRPr="0050583B">
        <w:rPr>
          <w:rFonts w:ascii="Times New Roman" w:hAnsi="Times New Roman"/>
          <w:color w:val="FF0000"/>
          <w:sz w:val="20"/>
          <w:szCs w:val="20"/>
        </w:rPr>
        <w:t>– 1 987,00 zł</w:t>
      </w:r>
    </w:p>
    <w:p w14:paraId="0FD59FCC" w14:textId="34436690" w:rsidR="00C1727E" w:rsidRPr="0050583B" w:rsidRDefault="00C1727E" w:rsidP="00865091">
      <w:pPr>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C (trzyletnia)</w:t>
      </w:r>
      <w:r w:rsidR="00865091" w:rsidRPr="0050583B">
        <w:rPr>
          <w:rFonts w:ascii="Times New Roman" w:hAnsi="Times New Roman"/>
          <w:color w:val="FF0000"/>
          <w:sz w:val="20"/>
          <w:szCs w:val="20"/>
        </w:rPr>
        <w:tab/>
      </w:r>
      <w:r w:rsidR="00865091" w:rsidRPr="0050583B">
        <w:rPr>
          <w:rFonts w:ascii="Times New Roman" w:hAnsi="Times New Roman"/>
          <w:color w:val="FF0000"/>
          <w:sz w:val="20"/>
          <w:szCs w:val="20"/>
        </w:rPr>
        <w:tab/>
      </w:r>
      <w:r w:rsidR="00865091" w:rsidRPr="0050583B">
        <w:rPr>
          <w:rFonts w:ascii="Times New Roman" w:hAnsi="Times New Roman"/>
          <w:color w:val="FF0000"/>
          <w:sz w:val="20"/>
          <w:szCs w:val="20"/>
        </w:rPr>
        <w:tab/>
      </w:r>
      <w:r w:rsidR="00865091" w:rsidRPr="0050583B">
        <w:rPr>
          <w:rFonts w:ascii="Times New Roman" w:hAnsi="Times New Roman"/>
          <w:color w:val="FF0000"/>
          <w:sz w:val="20"/>
          <w:szCs w:val="20"/>
        </w:rPr>
        <w:tab/>
      </w:r>
      <w:r w:rsidRPr="0050583B">
        <w:rPr>
          <w:rFonts w:ascii="Times New Roman" w:hAnsi="Times New Roman"/>
          <w:color w:val="FF0000"/>
          <w:sz w:val="20"/>
          <w:szCs w:val="20"/>
        </w:rPr>
        <w:t>– 2 252,00 zł</w:t>
      </w:r>
    </w:p>
    <w:p w14:paraId="11600F55" w14:textId="25C957B6" w:rsidR="00C1727E" w:rsidRPr="0050583B" w:rsidRDefault="00865091" w:rsidP="00CB2EEA">
      <w:pPr>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Kwota r</w:t>
      </w:r>
      <w:r w:rsidR="00C1727E" w:rsidRPr="0050583B">
        <w:rPr>
          <w:rFonts w:ascii="Times New Roman" w:hAnsi="Times New Roman"/>
          <w:color w:val="FF0000"/>
          <w:sz w:val="20"/>
          <w:szCs w:val="20"/>
        </w:rPr>
        <w:t>azem za 1 program doradczy</w:t>
      </w:r>
      <w:r w:rsidRPr="0050583B">
        <w:rPr>
          <w:rFonts w:ascii="Times New Roman" w:hAnsi="Times New Roman"/>
          <w:color w:val="FF0000"/>
          <w:sz w:val="20"/>
          <w:szCs w:val="20"/>
        </w:rPr>
        <w:tab/>
      </w:r>
      <w:r w:rsidR="00C1727E" w:rsidRPr="0050583B">
        <w:rPr>
          <w:rFonts w:ascii="Times New Roman" w:hAnsi="Times New Roman"/>
          <w:color w:val="FF0000"/>
          <w:sz w:val="20"/>
          <w:szCs w:val="20"/>
        </w:rPr>
        <w:t xml:space="preserve">– 6 264,00 zł. </w:t>
      </w:r>
    </w:p>
    <w:p w14:paraId="2D38E887"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p>
    <w:p w14:paraId="7B3D42CE" w14:textId="38369FFC" w:rsidR="00C1727E" w:rsidRPr="0050583B" w:rsidRDefault="00865091"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W ramach realizacji operacji w</w:t>
      </w:r>
      <w:r w:rsidR="00C1727E" w:rsidRPr="0050583B">
        <w:rPr>
          <w:rFonts w:ascii="Times New Roman" w:hAnsi="Times New Roman"/>
          <w:color w:val="FF0000"/>
          <w:sz w:val="20"/>
          <w:szCs w:val="20"/>
        </w:rPr>
        <w:t xml:space="preserve"> pełnym zakresie zrealizowano 190 programów.</w:t>
      </w:r>
    </w:p>
    <w:p w14:paraId="7838C8C7"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p>
    <w:p w14:paraId="3BBF1555" w14:textId="77777777" w:rsidR="00865091"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b/>
          <w:bCs/>
          <w:color w:val="FF0000"/>
          <w:sz w:val="20"/>
          <w:szCs w:val="20"/>
        </w:rPr>
        <w:t>I przypadek</w:t>
      </w:r>
      <w:r w:rsidRPr="0050583B">
        <w:rPr>
          <w:rFonts w:ascii="Times New Roman" w:hAnsi="Times New Roman"/>
          <w:color w:val="FF0000"/>
          <w:sz w:val="20"/>
          <w:szCs w:val="20"/>
        </w:rPr>
        <w:t xml:space="preserve"> </w:t>
      </w:r>
    </w:p>
    <w:p w14:paraId="357B6285" w14:textId="4FA6595D"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 wszystkie niezrealizowane usługi w ramach operacji zostały uzasadnione przez beneficjenta i uzasadnienie zostało uznane przez Agencję.</w:t>
      </w:r>
    </w:p>
    <w:p w14:paraId="597F5544"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p>
    <w:p w14:paraId="04F70073"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I WoP</w:t>
      </w:r>
    </w:p>
    <w:p w14:paraId="12D90117"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Zrealizowano 245 usług A (czyli już na początku nie zrealizowano 5 usług = 5 programów doradczych)</w:t>
      </w:r>
    </w:p>
    <w:p w14:paraId="2A0B8382" w14:textId="7DFA7D3C"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Kwota do wypłaty 245 x 2 025,00</w:t>
      </w:r>
      <w:r w:rsidR="003377CF" w:rsidRPr="0050583B">
        <w:rPr>
          <w:rFonts w:ascii="Times New Roman" w:hAnsi="Times New Roman"/>
          <w:color w:val="FF0000"/>
          <w:sz w:val="20"/>
          <w:szCs w:val="20"/>
        </w:rPr>
        <w:t xml:space="preserve"> zł.</w:t>
      </w:r>
      <w:r w:rsidRPr="0050583B">
        <w:rPr>
          <w:rFonts w:ascii="Times New Roman" w:hAnsi="Times New Roman"/>
          <w:color w:val="FF0000"/>
          <w:sz w:val="20"/>
          <w:szCs w:val="20"/>
        </w:rPr>
        <w:t xml:space="preserve"> = </w:t>
      </w:r>
      <w:r w:rsidRPr="0050583B">
        <w:rPr>
          <w:rFonts w:ascii="Times New Roman" w:hAnsi="Times New Roman"/>
          <w:b/>
          <w:bCs/>
          <w:color w:val="FF0000"/>
          <w:sz w:val="20"/>
          <w:szCs w:val="20"/>
        </w:rPr>
        <w:t>496 125,00 zł</w:t>
      </w:r>
    </w:p>
    <w:p w14:paraId="16C0D5E4"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p>
    <w:p w14:paraId="7EDA4020"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II WoP</w:t>
      </w:r>
    </w:p>
    <w:p w14:paraId="15DB0397"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Zrealizowano 228 usług B, w stosunku do I WoP nie zostało zrealizowanych 17 usług (co oznacza, że nie zostało zrealizowanych 17 programów – zostało to uzasadnione przez Beneficjenta i uznane przez Agencję).</w:t>
      </w:r>
    </w:p>
    <w:p w14:paraId="0E2563FE" w14:textId="49CA67A0" w:rsidR="00C1727E" w:rsidRPr="0050583B" w:rsidRDefault="00C1727E" w:rsidP="00C1727E">
      <w:pPr>
        <w:tabs>
          <w:tab w:val="left" w:pos="8052"/>
        </w:tabs>
        <w:spacing w:line="276" w:lineRule="auto"/>
        <w:jc w:val="both"/>
        <w:rPr>
          <w:rFonts w:ascii="Times New Roman" w:hAnsi="Times New Roman"/>
          <w:b/>
          <w:bCs/>
          <w:color w:val="FF0000"/>
          <w:sz w:val="20"/>
          <w:szCs w:val="20"/>
        </w:rPr>
      </w:pPr>
      <w:r w:rsidRPr="0050583B">
        <w:rPr>
          <w:rFonts w:ascii="Times New Roman" w:hAnsi="Times New Roman"/>
          <w:color w:val="FF0000"/>
          <w:sz w:val="20"/>
          <w:szCs w:val="20"/>
        </w:rPr>
        <w:t>Kwota do wypłaty 228 x 1 987,00</w:t>
      </w:r>
      <w:r w:rsidR="003377CF" w:rsidRPr="0050583B">
        <w:rPr>
          <w:rFonts w:ascii="Times New Roman" w:hAnsi="Times New Roman"/>
          <w:color w:val="FF0000"/>
          <w:sz w:val="20"/>
          <w:szCs w:val="20"/>
        </w:rPr>
        <w:t xml:space="preserve"> zł</w:t>
      </w:r>
      <w:r w:rsidRPr="0050583B">
        <w:rPr>
          <w:rFonts w:ascii="Times New Roman" w:hAnsi="Times New Roman"/>
          <w:color w:val="FF0000"/>
          <w:sz w:val="20"/>
          <w:szCs w:val="20"/>
        </w:rPr>
        <w:t xml:space="preserve"> = </w:t>
      </w:r>
      <w:r w:rsidRPr="0050583B">
        <w:rPr>
          <w:rFonts w:ascii="Times New Roman" w:hAnsi="Times New Roman"/>
          <w:b/>
          <w:bCs/>
          <w:color w:val="FF0000"/>
          <w:sz w:val="20"/>
          <w:szCs w:val="20"/>
        </w:rPr>
        <w:t>453 036,00 zł</w:t>
      </w:r>
    </w:p>
    <w:p w14:paraId="4B79BA39"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p>
    <w:p w14:paraId="281381CC" w14:textId="77777777" w:rsidR="003377CF"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 xml:space="preserve">III WoP </w:t>
      </w:r>
    </w:p>
    <w:p w14:paraId="17EA0A54" w14:textId="74F64DCC"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 płatność końcowa</w:t>
      </w:r>
    </w:p>
    <w:p w14:paraId="089B0865" w14:textId="22A4493C"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 xml:space="preserve">Zrealizowano 190 usług C, w stosunku do II Wop nie zostało zrealizowanych 38 usług </w:t>
      </w:r>
      <w:r w:rsidR="003377CF" w:rsidRPr="0050583B">
        <w:rPr>
          <w:rFonts w:ascii="Times New Roman" w:hAnsi="Times New Roman"/>
          <w:color w:val="FF0000"/>
          <w:sz w:val="20"/>
          <w:szCs w:val="20"/>
        </w:rPr>
        <w:t>(</w:t>
      </w:r>
      <w:r w:rsidRPr="0050583B">
        <w:rPr>
          <w:rFonts w:ascii="Times New Roman" w:hAnsi="Times New Roman"/>
          <w:color w:val="FF0000"/>
          <w:sz w:val="20"/>
          <w:szCs w:val="20"/>
        </w:rPr>
        <w:t>co oznacza, że nie zostało zrealizowanych 38 programów – zostało to uzasadnione przez Beneficjenta i uznane przez Agencję).</w:t>
      </w:r>
    </w:p>
    <w:p w14:paraId="3E9DAFEE" w14:textId="6ABA0A50"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Kwota do wypłaty 190 x 2 252,00</w:t>
      </w:r>
      <w:r w:rsidR="006A0B1B" w:rsidRPr="0050583B">
        <w:rPr>
          <w:rFonts w:ascii="Times New Roman" w:hAnsi="Times New Roman"/>
          <w:color w:val="FF0000"/>
          <w:sz w:val="20"/>
          <w:szCs w:val="20"/>
        </w:rPr>
        <w:t xml:space="preserve"> zł</w:t>
      </w:r>
      <w:r w:rsidRPr="0050583B">
        <w:rPr>
          <w:rFonts w:ascii="Times New Roman" w:hAnsi="Times New Roman"/>
          <w:color w:val="FF0000"/>
          <w:sz w:val="20"/>
          <w:szCs w:val="20"/>
        </w:rPr>
        <w:t xml:space="preserve"> = </w:t>
      </w:r>
      <w:r w:rsidRPr="0050583B">
        <w:rPr>
          <w:rFonts w:ascii="Times New Roman" w:hAnsi="Times New Roman"/>
          <w:b/>
          <w:bCs/>
          <w:color w:val="FF0000"/>
          <w:sz w:val="20"/>
          <w:szCs w:val="20"/>
        </w:rPr>
        <w:t>427 880,00 zł</w:t>
      </w:r>
    </w:p>
    <w:p w14:paraId="427321DD"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p>
    <w:p w14:paraId="55E70469"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 xml:space="preserve">Razem wypłacono w ramach operacji – 1 377 041,00 zł </w:t>
      </w:r>
    </w:p>
    <w:p w14:paraId="1AA103EB" w14:textId="48EA048D"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 xml:space="preserve">Nie został przekroczony wskaźnik </w:t>
      </w:r>
      <w:r w:rsidR="00AB17D5">
        <w:rPr>
          <w:rFonts w:ascii="Times New Roman" w:hAnsi="Times New Roman"/>
          <w:color w:val="FF0000"/>
          <w:sz w:val="20"/>
          <w:szCs w:val="20"/>
        </w:rPr>
        <w:t>2</w:t>
      </w:r>
      <w:r w:rsidRPr="0050583B">
        <w:rPr>
          <w:rFonts w:ascii="Times New Roman" w:hAnsi="Times New Roman"/>
          <w:color w:val="FF0000"/>
          <w:sz w:val="20"/>
          <w:szCs w:val="20"/>
        </w:rPr>
        <w:t>5% niezrealizowanych programów w stosunku do liczby programów zakontraktowanych tj. 250, 190 zrealizowanych programów stanowi 76% wskaźnika z umowy.</w:t>
      </w:r>
    </w:p>
    <w:p w14:paraId="2E2004B2"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p>
    <w:p w14:paraId="43694E2B" w14:textId="77777777" w:rsidR="006A0B1B"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b/>
          <w:bCs/>
          <w:color w:val="FF0000"/>
          <w:sz w:val="20"/>
          <w:szCs w:val="20"/>
        </w:rPr>
        <w:t>II przypadek</w:t>
      </w:r>
      <w:r w:rsidRPr="0050583B">
        <w:rPr>
          <w:rFonts w:ascii="Times New Roman" w:hAnsi="Times New Roman"/>
          <w:color w:val="FF0000"/>
          <w:sz w:val="20"/>
          <w:szCs w:val="20"/>
        </w:rPr>
        <w:t xml:space="preserve"> </w:t>
      </w:r>
    </w:p>
    <w:p w14:paraId="1D60EE98" w14:textId="7E2A9A2B"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 nie wszystkie usługi niezrealizowane zostały uzasadnione przez Beneficjenta lub Agencja nie uznała uzasadnienia braku realizacji usługi a co za tym idzie całego programu doradczego.</w:t>
      </w:r>
    </w:p>
    <w:p w14:paraId="2AADED19"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p>
    <w:p w14:paraId="6D6DB48B"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I WoP</w:t>
      </w:r>
    </w:p>
    <w:p w14:paraId="24B417E2"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Zrealizowano 245 usług A (czyli już na początku nie zrealizowano 5 usług = 5 programów doradczych)</w:t>
      </w:r>
    </w:p>
    <w:p w14:paraId="2C04F56C"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Kwota do wypłaty 245 x 2 025,00 = 496 125,00 zł</w:t>
      </w:r>
    </w:p>
    <w:p w14:paraId="5547EC2D"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p>
    <w:p w14:paraId="433C602D"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II WoP</w:t>
      </w:r>
    </w:p>
    <w:p w14:paraId="7E42726A"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lastRenderedPageBreak/>
        <w:t xml:space="preserve">Zrealizowano 228 usług B, w stosunku do I WoP nie zostało zrealizowanych 17 (usług co oznacza, że nie zostało zrealizowanych 17 programów z czego 10 uzasadnionych, 7 nie zostało uzasadnionych/Agencja nie uznała uzasadnienia). </w:t>
      </w:r>
    </w:p>
    <w:p w14:paraId="562C4511" w14:textId="4B884FE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Kwota do wypłaty 228 x 1 987,00</w:t>
      </w:r>
      <w:r w:rsidR="006A0B1B" w:rsidRPr="0050583B">
        <w:rPr>
          <w:rFonts w:ascii="Times New Roman" w:hAnsi="Times New Roman"/>
          <w:color w:val="FF0000"/>
          <w:sz w:val="20"/>
          <w:szCs w:val="20"/>
        </w:rPr>
        <w:t xml:space="preserve"> zł</w:t>
      </w:r>
      <w:r w:rsidRPr="0050583B">
        <w:rPr>
          <w:rFonts w:ascii="Times New Roman" w:hAnsi="Times New Roman"/>
          <w:color w:val="FF0000"/>
          <w:sz w:val="20"/>
          <w:szCs w:val="20"/>
        </w:rPr>
        <w:t xml:space="preserve"> = </w:t>
      </w:r>
      <w:r w:rsidRPr="0050583B">
        <w:rPr>
          <w:rFonts w:ascii="Times New Roman" w:hAnsi="Times New Roman"/>
          <w:b/>
          <w:bCs/>
          <w:color w:val="FF0000"/>
          <w:sz w:val="20"/>
          <w:szCs w:val="20"/>
        </w:rPr>
        <w:t>453 036,00 zł</w:t>
      </w:r>
    </w:p>
    <w:p w14:paraId="7B62810D"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p>
    <w:p w14:paraId="69767A1E" w14:textId="77777777" w:rsidR="006A0B1B"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 xml:space="preserve">III WoP </w:t>
      </w:r>
    </w:p>
    <w:p w14:paraId="0CFDD4CC" w14:textId="476E31BA"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 płatność końcowa</w:t>
      </w:r>
    </w:p>
    <w:p w14:paraId="00D9605E"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Zrealizowano 190 usług C, w stosunku do II Wop nie zostało zrealizowanych 38 (usług co oznacza, że nie zostało zrealizowanych 38 programów z czego 18 uzasadnionych, 20 nie zostało uzasadnionych/Agencja nie uznała uzasadnienia).</w:t>
      </w:r>
    </w:p>
    <w:p w14:paraId="424B0DAD" w14:textId="77777777" w:rsidR="001F023A"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Kwota do wypłaty 190 x 2 252,00</w:t>
      </w:r>
      <w:r w:rsidR="001F023A" w:rsidRPr="0050583B">
        <w:rPr>
          <w:rFonts w:ascii="Times New Roman" w:hAnsi="Times New Roman"/>
          <w:color w:val="FF0000"/>
          <w:sz w:val="20"/>
          <w:szCs w:val="20"/>
        </w:rPr>
        <w:t xml:space="preserve"> zł</w:t>
      </w:r>
      <w:r w:rsidRPr="0050583B">
        <w:rPr>
          <w:rFonts w:ascii="Times New Roman" w:hAnsi="Times New Roman"/>
          <w:color w:val="FF0000"/>
          <w:sz w:val="20"/>
          <w:szCs w:val="20"/>
        </w:rPr>
        <w:t xml:space="preserve"> = </w:t>
      </w:r>
      <w:r w:rsidRPr="0050583B">
        <w:rPr>
          <w:rFonts w:ascii="Times New Roman" w:hAnsi="Times New Roman"/>
          <w:b/>
          <w:bCs/>
          <w:color w:val="FF0000"/>
          <w:sz w:val="20"/>
          <w:szCs w:val="20"/>
        </w:rPr>
        <w:t>427 880,00 zł</w:t>
      </w:r>
      <w:r w:rsidRPr="0050583B">
        <w:rPr>
          <w:rFonts w:ascii="Times New Roman" w:hAnsi="Times New Roman"/>
          <w:color w:val="FF0000"/>
          <w:sz w:val="20"/>
          <w:szCs w:val="20"/>
        </w:rPr>
        <w:t xml:space="preserve"> </w:t>
      </w:r>
    </w:p>
    <w:p w14:paraId="2E52A9DA" w14:textId="02A30031"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jednak w związku z niezrealizowanymi programami doradczymi i nieuzasadnionymi, wcześniej należy kwotę do wypłaty pomniejszyć:</w:t>
      </w:r>
    </w:p>
    <w:p w14:paraId="352A24AC"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niezrealizowanych programów i nieuzasadnionych w ramach tej operacji jest 27 szt.</w:t>
      </w:r>
    </w:p>
    <w:p w14:paraId="2CCDB87C"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W tym zapłacone usługi to:</w:t>
      </w:r>
    </w:p>
    <w:p w14:paraId="6B2B2EA5"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27 usług A x 2 025,00 zł = 54 675,00 zł (kwota do odliczenia z płatności końcowej)</w:t>
      </w:r>
    </w:p>
    <w:p w14:paraId="72A95DF9"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20 usług B x 1 987,00 zł = 39 740,00 zł (kwota do odliczenia z płatności końcowej)</w:t>
      </w:r>
    </w:p>
    <w:p w14:paraId="6686FC96"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tj.</w:t>
      </w:r>
    </w:p>
    <w:p w14:paraId="092CA6E2" w14:textId="77777777" w:rsidR="00CB2EEA"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427 880,00 zł – 54 675,00</w:t>
      </w:r>
      <w:r w:rsidR="001F023A" w:rsidRPr="0050583B">
        <w:rPr>
          <w:rFonts w:ascii="Times New Roman" w:hAnsi="Times New Roman"/>
          <w:color w:val="FF0000"/>
          <w:sz w:val="20"/>
          <w:szCs w:val="20"/>
        </w:rPr>
        <w:t xml:space="preserve"> zł</w:t>
      </w:r>
      <w:r w:rsidRPr="0050583B">
        <w:rPr>
          <w:rFonts w:ascii="Times New Roman" w:hAnsi="Times New Roman"/>
          <w:color w:val="FF0000"/>
          <w:sz w:val="20"/>
          <w:szCs w:val="20"/>
        </w:rPr>
        <w:t xml:space="preserve"> (27 x 2 025,00 zł za usługę A w niezrealizowanych i nieuzasadnionych programach) – 39 740,00</w:t>
      </w:r>
      <w:r w:rsidR="001F023A" w:rsidRPr="0050583B">
        <w:rPr>
          <w:rFonts w:ascii="Times New Roman" w:hAnsi="Times New Roman"/>
          <w:color w:val="FF0000"/>
          <w:sz w:val="20"/>
          <w:szCs w:val="20"/>
        </w:rPr>
        <w:t xml:space="preserve"> zł</w:t>
      </w:r>
      <w:r w:rsidRPr="0050583B">
        <w:rPr>
          <w:rFonts w:ascii="Times New Roman" w:hAnsi="Times New Roman"/>
          <w:color w:val="FF0000"/>
          <w:sz w:val="20"/>
          <w:szCs w:val="20"/>
        </w:rPr>
        <w:t xml:space="preserve"> (20 x 1 987,00 zł za usługę B w niezrealizowanych i nieuzasadnionych programach) </w:t>
      </w:r>
    </w:p>
    <w:p w14:paraId="6394EC51" w14:textId="21EC8164"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 xml:space="preserve">= </w:t>
      </w:r>
      <w:r w:rsidRPr="0050583B">
        <w:rPr>
          <w:rFonts w:ascii="Times New Roman" w:hAnsi="Times New Roman"/>
          <w:b/>
          <w:bCs/>
          <w:color w:val="FF0000"/>
          <w:sz w:val="20"/>
          <w:szCs w:val="20"/>
        </w:rPr>
        <w:t>333 465,00</w:t>
      </w:r>
      <w:r w:rsidRPr="0050583B">
        <w:rPr>
          <w:rFonts w:ascii="Times New Roman" w:hAnsi="Times New Roman"/>
          <w:color w:val="FF0000"/>
          <w:sz w:val="20"/>
          <w:szCs w:val="20"/>
        </w:rPr>
        <w:t xml:space="preserve"> </w:t>
      </w:r>
      <w:r w:rsidR="001F023A" w:rsidRPr="0050583B">
        <w:rPr>
          <w:rFonts w:ascii="Times New Roman" w:hAnsi="Times New Roman"/>
          <w:color w:val="FF0000"/>
          <w:sz w:val="20"/>
          <w:szCs w:val="20"/>
        </w:rPr>
        <w:t xml:space="preserve">zł - </w:t>
      </w:r>
      <w:r w:rsidRPr="0050583B">
        <w:rPr>
          <w:rFonts w:ascii="Times New Roman" w:hAnsi="Times New Roman"/>
          <w:color w:val="FF0000"/>
          <w:sz w:val="20"/>
          <w:szCs w:val="20"/>
        </w:rPr>
        <w:t>kwota do rozliczenia operacji na wniosku III o płatność końcową.</w:t>
      </w:r>
    </w:p>
    <w:p w14:paraId="633AD9DB"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p>
    <w:p w14:paraId="63C49F1E"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Sprawdzenie:</w:t>
      </w:r>
    </w:p>
    <w:p w14:paraId="091925B5"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218 usług A zrealizowanych prawidłowo x 2 025,00 zł = 441 450,00 zł</w:t>
      </w:r>
    </w:p>
    <w:p w14:paraId="24C84222"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208 usług B zrealizowanych prawidłowo x 1 987,00 zł = 413 296,00 zł</w:t>
      </w:r>
    </w:p>
    <w:p w14:paraId="319DE0BA"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190 usług C zrealizowanych prawidłowo x 2 252,00 zł = 427 880,00 zł</w:t>
      </w:r>
    </w:p>
    <w:p w14:paraId="10C31943"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p>
    <w:p w14:paraId="27ACE314" w14:textId="77777777" w:rsidR="00C1727E" w:rsidRPr="0050583B" w:rsidRDefault="00C1727E" w:rsidP="00C1727E">
      <w:pPr>
        <w:tabs>
          <w:tab w:val="left" w:pos="8052"/>
        </w:tabs>
        <w:spacing w:line="276" w:lineRule="auto"/>
        <w:jc w:val="both"/>
        <w:rPr>
          <w:rFonts w:ascii="Times New Roman" w:hAnsi="Times New Roman"/>
          <w:color w:val="FF0000"/>
          <w:sz w:val="20"/>
          <w:szCs w:val="20"/>
        </w:rPr>
      </w:pPr>
      <w:r w:rsidRPr="0050583B">
        <w:rPr>
          <w:rFonts w:ascii="Times New Roman" w:hAnsi="Times New Roman"/>
          <w:color w:val="FF0000"/>
          <w:sz w:val="20"/>
          <w:szCs w:val="20"/>
        </w:rPr>
        <w:t xml:space="preserve">RAZEM kwota pomocy do wypłaty dla całej operacji = </w:t>
      </w:r>
      <w:r w:rsidRPr="0050583B">
        <w:rPr>
          <w:rFonts w:ascii="Times New Roman" w:hAnsi="Times New Roman"/>
          <w:b/>
          <w:bCs/>
          <w:color w:val="FF0000"/>
          <w:sz w:val="20"/>
          <w:szCs w:val="20"/>
        </w:rPr>
        <w:t>1 282 626,00 zł</w:t>
      </w:r>
    </w:p>
    <w:p w14:paraId="2E903189" w14:textId="77777777" w:rsidR="00C1727E" w:rsidRPr="00C1727E" w:rsidRDefault="00C1727E" w:rsidP="00C1727E">
      <w:pPr>
        <w:tabs>
          <w:tab w:val="left" w:pos="8052"/>
        </w:tabs>
        <w:spacing w:line="276" w:lineRule="auto"/>
        <w:jc w:val="both"/>
        <w:rPr>
          <w:rFonts w:ascii="Times New Roman" w:hAnsi="Times New Roman"/>
          <w:sz w:val="20"/>
          <w:szCs w:val="20"/>
        </w:rPr>
      </w:pPr>
    </w:p>
    <w:p w14:paraId="0635117A" w14:textId="77777777" w:rsidR="00DA30C4" w:rsidRPr="006A2FA0" w:rsidRDefault="00DA30C4" w:rsidP="008A2A74">
      <w:pPr>
        <w:tabs>
          <w:tab w:val="left" w:pos="8052"/>
        </w:tabs>
        <w:spacing w:line="276" w:lineRule="auto"/>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A2FA0" w:rsidRPr="006A2FA0" w14:paraId="4C7299EF" w14:textId="77777777" w:rsidTr="006A2FA0">
        <w:trPr>
          <w:trHeight w:val="1469"/>
        </w:trPr>
        <w:tc>
          <w:tcPr>
            <w:tcW w:w="9212" w:type="dxa"/>
            <w:shd w:val="clear" w:color="auto" w:fill="auto"/>
          </w:tcPr>
          <w:p w14:paraId="3CEC3323" w14:textId="4C400F47" w:rsidR="00531D56" w:rsidRPr="006A2FA0" w:rsidRDefault="00531D56" w:rsidP="00D312CC">
            <w:pPr>
              <w:spacing w:line="276" w:lineRule="auto"/>
              <w:jc w:val="both"/>
              <w:rPr>
                <w:rFonts w:ascii="Times New Roman" w:hAnsi="Times New Roman"/>
                <w:b/>
                <w:sz w:val="22"/>
                <w:szCs w:val="22"/>
              </w:rPr>
            </w:pPr>
            <w:r w:rsidRPr="006A2FA0">
              <w:rPr>
                <w:rFonts w:ascii="Times New Roman" w:hAnsi="Times New Roman"/>
                <w:b/>
                <w:sz w:val="22"/>
                <w:szCs w:val="22"/>
              </w:rPr>
              <w:t xml:space="preserve">V. Numer rachunku bankowego Beneficjenta- pozyskiwany przez ARiMR na podstawie </w:t>
            </w:r>
            <w:r w:rsidR="00CB2EEA" w:rsidRPr="006A2FA0">
              <w:rPr>
                <w:rFonts w:ascii="Times New Roman" w:hAnsi="Times New Roman"/>
                <w:b/>
                <w:sz w:val="22"/>
                <w:szCs w:val="22"/>
              </w:rPr>
              <w:t>dokumentu,</w:t>
            </w:r>
            <w:r w:rsidRPr="006A2FA0">
              <w:rPr>
                <w:rFonts w:ascii="Times New Roman" w:hAnsi="Times New Roman"/>
                <w:b/>
                <w:sz w:val="22"/>
                <w:szCs w:val="22"/>
              </w:rPr>
              <w:t xml:space="preserve"> o którym mowa w sekcji VII. ZAŁĄCZNIKI DO WNIOSKU O PŁATNOŚĆ, LP.11. "Dokument potwierdzający numer rachunku prowadzonego przez bank lub przez spółdzielczą kasę oszczędnościowo-kredytową Beneficjenta lub cesjonariusza - oryginał lub kopia"</w:t>
            </w:r>
          </w:p>
        </w:tc>
      </w:tr>
    </w:tbl>
    <w:p w14:paraId="638845F5" w14:textId="77777777" w:rsidR="00531D56" w:rsidRPr="006A2FA0" w:rsidRDefault="00531D56" w:rsidP="008A2A74">
      <w:pPr>
        <w:tabs>
          <w:tab w:val="left" w:pos="8052"/>
        </w:tabs>
        <w:spacing w:line="276" w:lineRule="auto"/>
        <w:jc w:val="both"/>
        <w:rPr>
          <w:rFonts w:ascii="Times New Roman" w:hAnsi="Times New Roman"/>
          <w:sz w:val="20"/>
          <w:szCs w:val="20"/>
        </w:rPr>
      </w:pPr>
    </w:p>
    <w:p w14:paraId="7DF0A390" w14:textId="5096F86D" w:rsidR="00531D56" w:rsidRPr="002F4BF6" w:rsidRDefault="00531D56" w:rsidP="008A2A74">
      <w:pPr>
        <w:tabs>
          <w:tab w:val="left" w:pos="8052"/>
        </w:tabs>
        <w:spacing w:line="276" w:lineRule="auto"/>
        <w:jc w:val="both"/>
        <w:rPr>
          <w:rFonts w:ascii="Times New Roman" w:hAnsi="Times New Roman"/>
          <w:sz w:val="20"/>
          <w:szCs w:val="20"/>
        </w:rPr>
      </w:pPr>
      <w:r w:rsidRPr="006A2FA0">
        <w:rPr>
          <w:rFonts w:ascii="Times New Roman" w:hAnsi="Times New Roman"/>
          <w:sz w:val="20"/>
          <w:szCs w:val="20"/>
        </w:rPr>
        <w:t xml:space="preserve">Sekcji nie wypełniać, powyższa dana będzie </w:t>
      </w:r>
      <w:r w:rsidR="00DA30C4" w:rsidRPr="006A2FA0">
        <w:rPr>
          <w:rFonts w:ascii="Times New Roman" w:hAnsi="Times New Roman"/>
          <w:sz w:val="20"/>
          <w:szCs w:val="20"/>
        </w:rPr>
        <w:t>pozyskiwana</w:t>
      </w:r>
      <w:r w:rsidRPr="006A2FA0">
        <w:rPr>
          <w:rFonts w:ascii="Times New Roman" w:hAnsi="Times New Roman"/>
          <w:sz w:val="20"/>
          <w:szCs w:val="20"/>
        </w:rPr>
        <w:t xml:space="preserve"> przez ARiMR na podstawie </w:t>
      </w:r>
      <w:r w:rsidR="00CB2EEA" w:rsidRPr="006A2FA0">
        <w:rPr>
          <w:rFonts w:ascii="Times New Roman" w:hAnsi="Times New Roman"/>
          <w:sz w:val="20"/>
          <w:szCs w:val="20"/>
        </w:rPr>
        <w:t>dokumentu,</w:t>
      </w:r>
      <w:r w:rsidRPr="006A2FA0">
        <w:rPr>
          <w:rFonts w:ascii="Times New Roman" w:hAnsi="Times New Roman"/>
          <w:sz w:val="20"/>
          <w:szCs w:val="20"/>
        </w:rPr>
        <w:t xml:space="preserve"> o którym mowa w sekcji VII. ZAŁĄCZNIKI DO WNIOSKU O PŁATNOŚĆ, LP.11. "Dokument potwierdzający numer rachunku prowadzonego przez bank lub przez spółdzielczą kasę oszczędnościowo-kredytową Beneficjenta lub cesjonariusza - oryginał lub kopia</w:t>
      </w:r>
      <w:r w:rsidRPr="002F4BF6">
        <w:rPr>
          <w:rFonts w:ascii="Times New Roman" w:hAnsi="Times New Roman"/>
          <w:b/>
          <w:sz w:val="22"/>
          <w:szCs w:val="22"/>
        </w:rPr>
        <w:t>"</w:t>
      </w:r>
    </w:p>
    <w:p w14:paraId="13BFCA2B" w14:textId="77777777" w:rsidR="00531D56" w:rsidRPr="002F4BF6" w:rsidRDefault="00531D56" w:rsidP="008A2A74">
      <w:pPr>
        <w:tabs>
          <w:tab w:val="left" w:pos="8052"/>
        </w:tabs>
        <w:spacing w:line="276" w:lineRule="auto"/>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A2FA0" w:rsidRPr="006A2FA0" w14:paraId="1B37395B" w14:textId="77777777" w:rsidTr="006A2FA0">
        <w:trPr>
          <w:trHeight w:val="2354"/>
        </w:trPr>
        <w:tc>
          <w:tcPr>
            <w:tcW w:w="9227" w:type="dxa"/>
            <w:shd w:val="clear" w:color="auto" w:fill="auto"/>
          </w:tcPr>
          <w:p w14:paraId="3FBB9B07" w14:textId="4AC53B13" w:rsidR="00531D56" w:rsidRPr="006A2FA0" w:rsidRDefault="00531D56" w:rsidP="00D312CC">
            <w:pPr>
              <w:spacing w:line="276" w:lineRule="auto"/>
              <w:jc w:val="both"/>
              <w:rPr>
                <w:rFonts w:ascii="Times New Roman" w:hAnsi="Times New Roman"/>
                <w:b/>
                <w:sz w:val="22"/>
                <w:szCs w:val="22"/>
              </w:rPr>
            </w:pPr>
            <w:r w:rsidRPr="002F4BF6">
              <w:rPr>
                <w:rFonts w:ascii="Times New Roman" w:hAnsi="Times New Roman"/>
                <w:b/>
                <w:sz w:val="22"/>
                <w:szCs w:val="22"/>
              </w:rPr>
              <w:t xml:space="preserve">VI. Wskazanie zrealizowanych usług doradczych zgodnie z umową- pozyskiwany przez ARiMR na podstawie </w:t>
            </w:r>
            <w:r w:rsidR="00CB2EEA" w:rsidRPr="002F4BF6">
              <w:rPr>
                <w:rFonts w:ascii="Times New Roman" w:hAnsi="Times New Roman"/>
                <w:b/>
                <w:sz w:val="22"/>
                <w:szCs w:val="22"/>
              </w:rPr>
              <w:t>danych,</w:t>
            </w:r>
            <w:r w:rsidRPr="002F4BF6">
              <w:rPr>
                <w:rFonts w:ascii="Times New Roman" w:hAnsi="Times New Roman"/>
                <w:b/>
                <w:sz w:val="22"/>
                <w:szCs w:val="22"/>
              </w:rPr>
              <w:t xml:space="preserve"> o którym mowa w sekcji "IV. INFORMACJA SZCZEGÓŁOWA O ZREALIZOWANYCH USŁUGACH DORADCZYCH" S</w:t>
            </w:r>
            <w:r w:rsidRPr="006A2FA0">
              <w:rPr>
                <w:rFonts w:ascii="Times New Roman" w:hAnsi="Times New Roman"/>
                <w:b/>
                <w:sz w:val="22"/>
                <w:szCs w:val="22"/>
              </w:rPr>
              <w:t>prawozdania częściowego z realizacji operacji (składanego wraz z wnioskiem o płatność pośrednią) - na formularzu udostępnionym przez Agencję Restrukturyzacji i Modernizacji Rolnictwa - (Załącznik nr 1) lub Sprawozdania końcowego z realizacji operacji (składanego wraz z wnioskiem o płatność końcową) - na formularzu udostępnionym przez Agencję Restrukturyzacji i Modernizacji Rolnictwa - (Załącznik nr 2)</w:t>
            </w:r>
          </w:p>
        </w:tc>
      </w:tr>
    </w:tbl>
    <w:p w14:paraId="30A01B6C" w14:textId="77777777" w:rsidR="00DA30C4" w:rsidRPr="006A2FA0" w:rsidRDefault="00DA30C4" w:rsidP="00DA30C4">
      <w:pPr>
        <w:tabs>
          <w:tab w:val="left" w:pos="8052"/>
        </w:tabs>
        <w:spacing w:line="276" w:lineRule="auto"/>
        <w:jc w:val="both"/>
        <w:rPr>
          <w:rFonts w:ascii="Times New Roman" w:hAnsi="Times New Roman"/>
          <w:sz w:val="20"/>
          <w:szCs w:val="20"/>
        </w:rPr>
      </w:pPr>
    </w:p>
    <w:p w14:paraId="0948BD07" w14:textId="77777777" w:rsidR="00C25F06" w:rsidRPr="006A2FA0" w:rsidRDefault="00DA30C4" w:rsidP="00C25F06">
      <w:pPr>
        <w:tabs>
          <w:tab w:val="left" w:pos="8052"/>
        </w:tabs>
        <w:spacing w:line="276" w:lineRule="auto"/>
        <w:jc w:val="both"/>
        <w:rPr>
          <w:rFonts w:ascii="Verdana" w:hAnsi="Verdana" w:cs="Arial"/>
          <w:b/>
          <w:sz w:val="18"/>
          <w:szCs w:val="18"/>
        </w:rPr>
      </w:pPr>
      <w:r w:rsidRPr="006A2FA0">
        <w:rPr>
          <w:rFonts w:ascii="Times New Roman" w:hAnsi="Times New Roman"/>
          <w:sz w:val="20"/>
          <w:szCs w:val="20"/>
        </w:rPr>
        <w:lastRenderedPageBreak/>
        <w:t>Sekcji nie wypełniać, powyższe dane będ</w:t>
      </w:r>
      <w:r w:rsidR="00CC1C8B" w:rsidRPr="006A2FA0">
        <w:rPr>
          <w:rFonts w:ascii="Times New Roman" w:hAnsi="Times New Roman"/>
          <w:sz w:val="20"/>
          <w:szCs w:val="20"/>
        </w:rPr>
        <w:t>ą</w:t>
      </w:r>
      <w:r w:rsidRPr="006A2FA0">
        <w:rPr>
          <w:rFonts w:ascii="Times New Roman" w:hAnsi="Times New Roman"/>
          <w:sz w:val="20"/>
          <w:szCs w:val="20"/>
        </w:rPr>
        <w:t xml:space="preserve"> pozyskiwane przez ARiMR na podstawie </w:t>
      </w:r>
      <w:r w:rsidR="00AD13BB" w:rsidRPr="006A2FA0">
        <w:rPr>
          <w:rFonts w:ascii="Times New Roman" w:hAnsi="Times New Roman"/>
          <w:sz w:val="20"/>
          <w:szCs w:val="20"/>
        </w:rPr>
        <w:t>danych, o który</w:t>
      </w:r>
      <w:r w:rsidR="00CC1C8B" w:rsidRPr="006A2FA0">
        <w:rPr>
          <w:rFonts w:ascii="Times New Roman" w:hAnsi="Times New Roman"/>
          <w:sz w:val="20"/>
          <w:szCs w:val="20"/>
        </w:rPr>
        <w:t>ch</w:t>
      </w:r>
      <w:r w:rsidRPr="006A2FA0">
        <w:rPr>
          <w:rFonts w:ascii="Times New Roman" w:hAnsi="Times New Roman"/>
          <w:sz w:val="20"/>
          <w:szCs w:val="20"/>
        </w:rPr>
        <w:t xml:space="preserve"> mowa w sekcji "IV. INFORMACJA SZCZEGÓŁOWA O ZREALIZOWANYCH USŁUGACH DORADCZYCH" Sprawozdania częściowego z realizacji operacji (składanego wraz z wnioskiem o płatność pośrednią) - na formularzu udostępnionym przez Agencję Restrukturyzacji i Modernizacji Rolnictwa - (Załącznik nr 1) lub Sprawozdania końcowego z realizacji operacji (składanego wraz z wnioskiem o płatność końcową) - na formularzu udostępnionym przez Agencję Restrukturyzacji i Modernizacji Rolnictwa - (Załącznik nr 2)</w:t>
      </w:r>
    </w:p>
    <w:p w14:paraId="46887143" w14:textId="77777777" w:rsidR="00082432" w:rsidRPr="006A2FA0" w:rsidRDefault="00082432" w:rsidP="00A454CE">
      <w:pPr>
        <w:spacing w:line="276" w:lineRule="auto"/>
        <w:jc w:val="both"/>
        <w:rPr>
          <w:rFonts w:ascii="Verdana" w:hAnsi="Verdana" w:cs="Arial"/>
          <w:sz w:val="18"/>
          <w:szCs w:val="18"/>
        </w:rPr>
      </w:pPr>
    </w:p>
    <w:p w14:paraId="7B6DE842" w14:textId="77777777" w:rsidR="00BA0A1E" w:rsidRPr="006A2FA0" w:rsidRDefault="00785E86" w:rsidP="00A454CE">
      <w:pPr>
        <w:pBdr>
          <w:top w:val="single" w:sz="4" w:space="1" w:color="auto"/>
          <w:left w:val="single" w:sz="4" w:space="0" w:color="auto"/>
          <w:bottom w:val="single" w:sz="4" w:space="1" w:color="auto"/>
          <w:right w:val="single" w:sz="4" w:space="1" w:color="auto"/>
        </w:pBdr>
        <w:spacing w:line="276" w:lineRule="auto"/>
        <w:jc w:val="both"/>
        <w:outlineLvl w:val="0"/>
        <w:rPr>
          <w:rFonts w:ascii="Times New Roman" w:hAnsi="Times New Roman"/>
          <w:sz w:val="22"/>
          <w:szCs w:val="22"/>
        </w:rPr>
      </w:pPr>
      <w:r w:rsidRPr="002F4BF6">
        <w:rPr>
          <w:rFonts w:ascii="Times New Roman" w:hAnsi="Times New Roman"/>
          <w:b/>
          <w:sz w:val="22"/>
          <w:szCs w:val="22"/>
        </w:rPr>
        <w:t>VII</w:t>
      </w:r>
      <w:r w:rsidR="00A454CE" w:rsidRPr="002F4BF6">
        <w:rPr>
          <w:rFonts w:ascii="Times New Roman" w:hAnsi="Times New Roman"/>
          <w:b/>
          <w:sz w:val="22"/>
          <w:szCs w:val="22"/>
        </w:rPr>
        <w:t xml:space="preserve"> </w:t>
      </w:r>
      <w:r w:rsidR="00643D0E" w:rsidRPr="002F4BF6">
        <w:rPr>
          <w:rFonts w:ascii="Times New Roman" w:hAnsi="Times New Roman"/>
          <w:b/>
          <w:sz w:val="22"/>
          <w:szCs w:val="22"/>
        </w:rPr>
        <w:t xml:space="preserve">- </w:t>
      </w:r>
      <w:r w:rsidR="002967CC" w:rsidRPr="002F4BF6">
        <w:rPr>
          <w:rFonts w:ascii="Times New Roman" w:hAnsi="Times New Roman"/>
          <w:b/>
          <w:sz w:val="22"/>
          <w:szCs w:val="22"/>
        </w:rPr>
        <w:t>Załą</w:t>
      </w:r>
      <w:r w:rsidR="00B9035E" w:rsidRPr="002F4BF6">
        <w:rPr>
          <w:rFonts w:ascii="Times New Roman" w:hAnsi="Times New Roman"/>
          <w:b/>
          <w:sz w:val="22"/>
          <w:szCs w:val="22"/>
        </w:rPr>
        <w:t>czniki do wniosku o płatność</w:t>
      </w:r>
      <w:r w:rsidR="009B106E" w:rsidRPr="006A2FA0">
        <w:rPr>
          <w:rFonts w:ascii="Times New Roman" w:hAnsi="Times New Roman"/>
          <w:b/>
          <w:sz w:val="22"/>
          <w:szCs w:val="22"/>
        </w:rPr>
        <w:t xml:space="preserve"> </w:t>
      </w:r>
      <w:r w:rsidR="009B106E" w:rsidRPr="006A2FA0">
        <w:rPr>
          <w:rFonts w:ascii="Times New Roman" w:hAnsi="Times New Roman"/>
          <w:sz w:val="22"/>
          <w:szCs w:val="22"/>
        </w:rPr>
        <w:t>[SEKCJA OBOWIĄZKOWA]</w:t>
      </w:r>
    </w:p>
    <w:p w14:paraId="427432C6" w14:textId="77777777" w:rsidR="00BA0A1E" w:rsidRPr="006A2FA0" w:rsidRDefault="00BA0A1E" w:rsidP="00A454CE">
      <w:pPr>
        <w:spacing w:line="276" w:lineRule="auto"/>
        <w:jc w:val="both"/>
        <w:rPr>
          <w:rFonts w:ascii="Verdana" w:hAnsi="Verdana" w:cs="Arial"/>
          <w:sz w:val="18"/>
          <w:szCs w:val="18"/>
        </w:rPr>
      </w:pPr>
    </w:p>
    <w:p w14:paraId="7ECCA713" w14:textId="77777777" w:rsidR="00BA0A1E" w:rsidRPr="006A2FA0" w:rsidRDefault="00B9035E" w:rsidP="00A454CE">
      <w:pPr>
        <w:spacing w:line="276" w:lineRule="auto"/>
        <w:jc w:val="both"/>
        <w:rPr>
          <w:rFonts w:ascii="Times New Roman" w:hAnsi="Times New Roman"/>
          <w:sz w:val="20"/>
          <w:szCs w:val="20"/>
        </w:rPr>
      </w:pPr>
      <w:r w:rsidRPr="006A2FA0">
        <w:rPr>
          <w:rFonts w:ascii="Times New Roman" w:hAnsi="Times New Roman"/>
          <w:sz w:val="20"/>
          <w:szCs w:val="20"/>
        </w:rPr>
        <w:t>W kolumnie „Liczba</w:t>
      </w:r>
      <w:r w:rsidR="008D3A01" w:rsidRPr="006A2FA0">
        <w:rPr>
          <w:rFonts w:ascii="Times New Roman" w:hAnsi="Times New Roman"/>
          <w:sz w:val="20"/>
          <w:szCs w:val="20"/>
        </w:rPr>
        <w:t xml:space="preserve"> załączników</w:t>
      </w:r>
      <w:r w:rsidRPr="006A2FA0">
        <w:rPr>
          <w:rFonts w:ascii="Times New Roman" w:hAnsi="Times New Roman"/>
          <w:sz w:val="20"/>
          <w:szCs w:val="20"/>
        </w:rPr>
        <w:t xml:space="preserve">” należy podać </w:t>
      </w:r>
      <w:r w:rsidR="000351F8" w:rsidRPr="006A2FA0">
        <w:rPr>
          <w:rFonts w:ascii="Times New Roman" w:hAnsi="Times New Roman"/>
          <w:sz w:val="20"/>
          <w:szCs w:val="20"/>
        </w:rPr>
        <w:t xml:space="preserve">dokładną </w:t>
      </w:r>
      <w:r w:rsidRPr="006A2FA0">
        <w:rPr>
          <w:rFonts w:ascii="Times New Roman" w:hAnsi="Times New Roman"/>
          <w:sz w:val="20"/>
          <w:szCs w:val="20"/>
        </w:rPr>
        <w:t xml:space="preserve">liczbę </w:t>
      </w:r>
      <w:r w:rsidR="000351F8" w:rsidRPr="006A2FA0">
        <w:rPr>
          <w:rFonts w:ascii="Times New Roman" w:hAnsi="Times New Roman"/>
          <w:sz w:val="20"/>
          <w:szCs w:val="20"/>
        </w:rPr>
        <w:t>poszczególnych załączników. W przypadku, gdy</w:t>
      </w:r>
      <w:r w:rsidR="008D3A01" w:rsidRPr="006A2FA0">
        <w:rPr>
          <w:rFonts w:ascii="Times New Roman" w:hAnsi="Times New Roman"/>
          <w:sz w:val="20"/>
          <w:szCs w:val="20"/>
        </w:rPr>
        <w:t xml:space="preserve"> </w:t>
      </w:r>
      <w:r w:rsidR="000351F8" w:rsidRPr="006A2FA0">
        <w:rPr>
          <w:rFonts w:ascii="Times New Roman" w:hAnsi="Times New Roman"/>
          <w:sz w:val="20"/>
          <w:szCs w:val="20"/>
        </w:rPr>
        <w:t xml:space="preserve">któryś z załączników nie dotyczy lub nie jest składany - należy wstawić </w:t>
      </w:r>
      <w:r w:rsidR="008D3A01" w:rsidRPr="006A2FA0">
        <w:rPr>
          <w:rFonts w:ascii="Times New Roman" w:hAnsi="Times New Roman"/>
          <w:sz w:val="20"/>
          <w:szCs w:val="20"/>
        </w:rPr>
        <w:t>kreskę</w:t>
      </w:r>
      <w:r w:rsidR="00D42431" w:rsidRPr="006A2FA0">
        <w:rPr>
          <w:rFonts w:ascii="Times New Roman" w:hAnsi="Times New Roman"/>
          <w:sz w:val="20"/>
          <w:szCs w:val="20"/>
        </w:rPr>
        <w:t xml:space="preserve"> „–”</w:t>
      </w:r>
      <w:r w:rsidR="000351F8" w:rsidRPr="006A2FA0">
        <w:rPr>
          <w:rFonts w:ascii="Times New Roman" w:hAnsi="Times New Roman"/>
          <w:sz w:val="20"/>
          <w:szCs w:val="20"/>
        </w:rPr>
        <w:t>.</w:t>
      </w:r>
    </w:p>
    <w:p w14:paraId="0C32793E" w14:textId="77777777" w:rsidR="00075801" w:rsidRPr="006A2FA0" w:rsidRDefault="00075801" w:rsidP="00A454CE">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zależności od rodzaju załącznika, do wniosku należy załączyć oryginał lub kopię. </w:t>
      </w:r>
    </w:p>
    <w:p w14:paraId="07620463" w14:textId="77777777" w:rsidR="00337161" w:rsidRPr="006A2FA0" w:rsidRDefault="00E07DA7" w:rsidP="0025399A">
      <w:pPr>
        <w:spacing w:line="276" w:lineRule="auto"/>
        <w:jc w:val="both"/>
        <w:rPr>
          <w:rFonts w:ascii="Times New Roman" w:hAnsi="Times New Roman"/>
          <w:sz w:val="20"/>
          <w:szCs w:val="20"/>
        </w:rPr>
      </w:pPr>
      <w:r w:rsidRPr="006A2FA0">
        <w:rPr>
          <w:rFonts w:ascii="Times New Roman" w:hAnsi="Times New Roman"/>
          <w:sz w:val="20"/>
          <w:szCs w:val="20"/>
        </w:rPr>
        <w:t xml:space="preserve"> Kopie dokumentów dołącza się w formie kopii potwierdzonych za zgodność z oryginałem przez pracownika ARiMR lub podmiot, który wydał dokument, albo poświadczonych za zgodność z oryginałem przez notariusza albo przez występującego w sprawie pełnomocnika będącego radcą prawnym albo adwokatem.</w:t>
      </w:r>
      <w:r w:rsidR="00937F39" w:rsidRPr="006A2FA0">
        <w:t xml:space="preserve"> </w:t>
      </w:r>
      <w:r w:rsidR="0025399A" w:rsidRPr="006A2FA0">
        <w:rPr>
          <w:rFonts w:ascii="Times New Roman" w:hAnsi="Times New Roman"/>
          <w:sz w:val="20"/>
          <w:szCs w:val="20"/>
        </w:rPr>
        <w:t>Natomiast karta usługi doradczej oraz Oświadczenia o realizacji programów doradczych mogą również zostać potwierdzone za zgodność z oryginałem przez Beneficjenta.</w:t>
      </w:r>
    </w:p>
    <w:p w14:paraId="564EFAAB" w14:textId="77777777" w:rsidR="0025399A" w:rsidRPr="006A2FA0" w:rsidRDefault="0025399A" w:rsidP="00A454CE">
      <w:pPr>
        <w:spacing w:line="276" w:lineRule="auto"/>
        <w:jc w:val="both"/>
        <w:rPr>
          <w:rFonts w:ascii="Times New Roman" w:hAnsi="Times New Roman"/>
          <w:b/>
          <w:sz w:val="22"/>
          <w:szCs w:val="22"/>
        </w:rPr>
      </w:pPr>
    </w:p>
    <w:p w14:paraId="2EF34E82" w14:textId="77777777" w:rsidR="0025399A" w:rsidRPr="006A2FA0" w:rsidRDefault="0025399A" w:rsidP="0025399A">
      <w:pPr>
        <w:spacing w:before="120" w:after="120" w:line="276" w:lineRule="auto"/>
        <w:jc w:val="both"/>
        <w:rPr>
          <w:rFonts w:ascii="Times New Roman" w:hAnsi="Times New Roman"/>
          <w:sz w:val="22"/>
          <w:szCs w:val="22"/>
        </w:rPr>
      </w:pPr>
      <w:r w:rsidRPr="006A2FA0">
        <w:rPr>
          <w:rFonts w:ascii="Times New Roman" w:hAnsi="Times New Roman"/>
          <w:b/>
          <w:sz w:val="22"/>
          <w:szCs w:val="22"/>
        </w:rPr>
        <w:t>1. Sprawozdanie częściowe z realizacji operacji (składane wraz z wnioskiem o płatność pośrednią) - na formularzu udostępnionym przez Agencję Restrukturyzacji i Modernizacji Rolnictwa</w:t>
      </w:r>
      <w:r w:rsidR="004B3F0F" w:rsidRPr="006A2FA0">
        <w:rPr>
          <w:rFonts w:ascii="Times New Roman" w:hAnsi="Times New Roman"/>
          <w:b/>
          <w:sz w:val="22"/>
          <w:szCs w:val="22"/>
        </w:rPr>
        <w:t xml:space="preserve"> – (Załącznik nr 1).</w:t>
      </w:r>
      <w:r w:rsidRPr="006A2FA0">
        <w:rPr>
          <w:rFonts w:ascii="Times New Roman" w:hAnsi="Times New Roman"/>
          <w:b/>
          <w:sz w:val="22"/>
          <w:szCs w:val="22"/>
        </w:rPr>
        <w:t xml:space="preserve"> </w:t>
      </w:r>
    </w:p>
    <w:p w14:paraId="4717A9A4" w14:textId="77777777" w:rsidR="0025399A"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Należy złożyć na formularzu udostępnionym przez Agencję (załącznik nr 1 do WOP). </w:t>
      </w:r>
    </w:p>
    <w:p w14:paraId="71D3DF4D" w14:textId="77777777" w:rsidR="0025399A" w:rsidRPr="006A2FA0" w:rsidRDefault="0025399A" w:rsidP="0025399A">
      <w:pPr>
        <w:spacing w:before="120" w:after="120" w:line="276" w:lineRule="auto"/>
        <w:jc w:val="both"/>
        <w:rPr>
          <w:rFonts w:ascii="Times New Roman" w:hAnsi="Times New Roman"/>
          <w:b/>
          <w:sz w:val="20"/>
          <w:szCs w:val="20"/>
        </w:rPr>
      </w:pPr>
      <w:r w:rsidRPr="006A2FA0">
        <w:rPr>
          <w:rFonts w:ascii="Times New Roman" w:hAnsi="Times New Roman"/>
          <w:sz w:val="20"/>
          <w:szCs w:val="20"/>
        </w:rPr>
        <w:t xml:space="preserve">Sprawozdanie częściowe z realizacji operacji należy składać każdorazowo w ramach wniosków o płatność pośrednią. </w:t>
      </w:r>
      <w:r w:rsidRPr="006A2FA0">
        <w:rPr>
          <w:rFonts w:ascii="Times New Roman" w:hAnsi="Times New Roman"/>
          <w:b/>
          <w:sz w:val="20"/>
          <w:szCs w:val="20"/>
        </w:rPr>
        <w:t xml:space="preserve"> </w:t>
      </w:r>
    </w:p>
    <w:p w14:paraId="682A8E4C" w14:textId="77777777" w:rsidR="0025399A" w:rsidRPr="006A2FA0" w:rsidRDefault="0025399A" w:rsidP="0025399A">
      <w:pPr>
        <w:spacing w:before="120" w:after="120" w:line="276" w:lineRule="auto"/>
        <w:jc w:val="both"/>
        <w:rPr>
          <w:rFonts w:ascii="Times New Roman" w:hAnsi="Times New Roman"/>
          <w:b/>
          <w:sz w:val="20"/>
          <w:szCs w:val="20"/>
        </w:rPr>
      </w:pPr>
      <w:r w:rsidRPr="006A2FA0">
        <w:rPr>
          <w:rFonts w:ascii="Times New Roman" w:hAnsi="Times New Roman"/>
          <w:b/>
          <w:sz w:val="20"/>
          <w:szCs w:val="20"/>
        </w:rPr>
        <w:t xml:space="preserve">W przypadku </w:t>
      </w:r>
      <w:r w:rsidR="00387BF7" w:rsidRPr="006A2FA0">
        <w:rPr>
          <w:rFonts w:ascii="Times New Roman" w:hAnsi="Times New Roman"/>
          <w:b/>
          <w:sz w:val="20"/>
          <w:szCs w:val="20"/>
        </w:rPr>
        <w:t>składania wniosku o płatność końcową</w:t>
      </w:r>
      <w:r w:rsidR="00401CCB" w:rsidRPr="006A2FA0">
        <w:rPr>
          <w:rFonts w:ascii="Times New Roman" w:hAnsi="Times New Roman"/>
          <w:b/>
          <w:sz w:val="20"/>
          <w:szCs w:val="20"/>
        </w:rPr>
        <w:t xml:space="preserve">, do wniosku należy dołączyć sprawozdania częściowe z realizacji operacji </w:t>
      </w:r>
      <w:r w:rsidR="00AD7807" w:rsidRPr="006A2FA0">
        <w:rPr>
          <w:rFonts w:ascii="Times New Roman" w:hAnsi="Times New Roman"/>
          <w:b/>
          <w:sz w:val="20"/>
          <w:szCs w:val="20"/>
        </w:rPr>
        <w:t xml:space="preserve">za dany etap operacji </w:t>
      </w:r>
      <w:r w:rsidR="00401CCB" w:rsidRPr="006A2FA0">
        <w:rPr>
          <w:rFonts w:ascii="Times New Roman" w:hAnsi="Times New Roman"/>
          <w:b/>
          <w:sz w:val="20"/>
          <w:szCs w:val="20"/>
        </w:rPr>
        <w:t>oraz sprawozdanie końcowe z realizacji operacji.</w:t>
      </w:r>
    </w:p>
    <w:p w14:paraId="43A1E73B" w14:textId="77777777" w:rsidR="0025399A"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Sprawozdanie z realizacji operacji powinno zawierać między innymi następujące elementy: </w:t>
      </w:r>
    </w:p>
    <w:p w14:paraId="3530924F" w14:textId="77777777" w:rsidR="0025399A"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Sekcja I. INFORMACJE OGÓLNE:</w:t>
      </w:r>
    </w:p>
    <w:p w14:paraId="2369AC4E" w14:textId="77777777" w:rsidR="0025399A"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b/>
          <w:sz w:val="20"/>
          <w:szCs w:val="20"/>
        </w:rPr>
        <w:t>Znak sprawy (wypełnia ARiMR)</w:t>
      </w:r>
      <w:r w:rsidR="00A35266" w:rsidRPr="006A2FA0">
        <w:rPr>
          <w:rFonts w:ascii="Times New Roman" w:hAnsi="Times New Roman"/>
          <w:b/>
          <w:sz w:val="20"/>
          <w:szCs w:val="20"/>
        </w:rPr>
        <w:t xml:space="preserve"> </w:t>
      </w:r>
      <w:r w:rsidRPr="006A2FA0">
        <w:rPr>
          <w:rFonts w:ascii="Times New Roman" w:hAnsi="Times New Roman"/>
          <w:sz w:val="20"/>
          <w:szCs w:val="20"/>
        </w:rPr>
        <w:t>-</w:t>
      </w:r>
      <w:r w:rsidRPr="006A2FA0">
        <w:t xml:space="preserve"> </w:t>
      </w:r>
      <w:r w:rsidRPr="006A2FA0">
        <w:rPr>
          <w:rFonts w:ascii="Times New Roman" w:hAnsi="Times New Roman"/>
          <w:sz w:val="20"/>
          <w:szCs w:val="20"/>
        </w:rPr>
        <w:t>Sprawozdanie powinno być numerowane według schematu: numer sprawy nadany przez ARiMR dla każde</w:t>
      </w:r>
      <w:r w:rsidR="008403A7" w:rsidRPr="006A2FA0">
        <w:rPr>
          <w:rFonts w:ascii="Times New Roman" w:hAnsi="Times New Roman"/>
          <w:sz w:val="20"/>
          <w:szCs w:val="20"/>
        </w:rPr>
        <w:t>j realizowanej operacji.</w:t>
      </w:r>
    </w:p>
    <w:p w14:paraId="2803EA61" w14:textId="77777777" w:rsidR="0025399A"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b/>
          <w:sz w:val="20"/>
          <w:szCs w:val="20"/>
        </w:rPr>
        <w:t>Numer i nazwa Programu-</w:t>
      </w:r>
      <w:r w:rsidRPr="006A2FA0">
        <w:rPr>
          <w:rFonts w:ascii="Times New Roman" w:hAnsi="Times New Roman"/>
          <w:sz w:val="20"/>
          <w:szCs w:val="20"/>
        </w:rPr>
        <w:t xml:space="preserve"> </w:t>
      </w:r>
      <w:r w:rsidR="003E37D5" w:rsidRPr="006A2FA0">
        <w:rPr>
          <w:rFonts w:ascii="Times New Roman" w:hAnsi="Times New Roman"/>
          <w:sz w:val="20"/>
          <w:szCs w:val="20"/>
        </w:rPr>
        <w:t xml:space="preserve">(Pole wypełnione na stałe: </w:t>
      </w:r>
      <w:r w:rsidRPr="006A2FA0">
        <w:rPr>
          <w:rFonts w:ascii="Times New Roman" w:hAnsi="Times New Roman"/>
          <w:sz w:val="20"/>
          <w:szCs w:val="20"/>
        </w:rPr>
        <w:t xml:space="preserve">2014PL06RDNP001 Program Rozwoju Obszarów Wiejskich na lata 2014 </w:t>
      </w:r>
      <w:r w:rsidR="003E37D5" w:rsidRPr="006A2FA0">
        <w:rPr>
          <w:rFonts w:ascii="Times New Roman" w:hAnsi="Times New Roman"/>
          <w:sz w:val="20"/>
          <w:szCs w:val="20"/>
        </w:rPr>
        <w:t>–</w:t>
      </w:r>
      <w:r w:rsidRPr="006A2FA0">
        <w:rPr>
          <w:rFonts w:ascii="Times New Roman" w:hAnsi="Times New Roman"/>
          <w:sz w:val="20"/>
          <w:szCs w:val="20"/>
        </w:rPr>
        <w:t xml:space="preserve"> 2020</w:t>
      </w:r>
      <w:r w:rsidR="003E37D5" w:rsidRPr="006A2FA0">
        <w:rPr>
          <w:rFonts w:ascii="Times New Roman" w:hAnsi="Times New Roman"/>
          <w:sz w:val="20"/>
          <w:szCs w:val="20"/>
        </w:rPr>
        <w:t>)</w:t>
      </w:r>
    </w:p>
    <w:p w14:paraId="39434E00" w14:textId="77777777" w:rsidR="0025399A" w:rsidRPr="006A2FA0" w:rsidRDefault="0025399A" w:rsidP="008A5474">
      <w:pPr>
        <w:spacing w:before="120" w:after="120" w:line="276" w:lineRule="auto"/>
        <w:ind w:left="709" w:hanging="709"/>
        <w:jc w:val="both"/>
        <w:rPr>
          <w:rFonts w:ascii="Times New Roman" w:hAnsi="Times New Roman"/>
          <w:sz w:val="20"/>
          <w:szCs w:val="20"/>
        </w:rPr>
      </w:pPr>
      <w:r w:rsidRPr="006A2FA0">
        <w:rPr>
          <w:rFonts w:ascii="Times New Roman" w:hAnsi="Times New Roman"/>
          <w:sz w:val="20"/>
          <w:szCs w:val="20"/>
        </w:rPr>
        <w:t>1.</w:t>
      </w:r>
      <w:r w:rsidRPr="006A2FA0">
        <w:rPr>
          <w:rFonts w:ascii="Times New Roman" w:hAnsi="Times New Roman"/>
          <w:sz w:val="20"/>
          <w:szCs w:val="20"/>
        </w:rPr>
        <w:tab/>
      </w:r>
      <w:r w:rsidRPr="006A2FA0">
        <w:rPr>
          <w:rFonts w:ascii="Times New Roman" w:hAnsi="Times New Roman"/>
          <w:b/>
          <w:sz w:val="20"/>
          <w:szCs w:val="20"/>
        </w:rPr>
        <w:t>Numer i nazwa poddziałania</w:t>
      </w:r>
      <w:r w:rsidR="00FA768D" w:rsidRPr="006A2FA0">
        <w:rPr>
          <w:rFonts w:ascii="Times New Roman" w:hAnsi="Times New Roman"/>
          <w:b/>
          <w:sz w:val="20"/>
          <w:szCs w:val="20"/>
        </w:rPr>
        <w:t xml:space="preserve"> </w:t>
      </w:r>
      <w:r w:rsidRPr="006A2FA0">
        <w:rPr>
          <w:rFonts w:ascii="Times New Roman" w:hAnsi="Times New Roman"/>
          <w:b/>
          <w:sz w:val="20"/>
          <w:szCs w:val="20"/>
        </w:rPr>
        <w:t xml:space="preserve">- </w:t>
      </w:r>
      <w:r w:rsidR="003E37D5" w:rsidRPr="006A2FA0">
        <w:rPr>
          <w:rFonts w:ascii="Times New Roman" w:hAnsi="Times New Roman"/>
          <w:sz w:val="20"/>
          <w:szCs w:val="20"/>
        </w:rPr>
        <w:t xml:space="preserve">(Pole wypełnione na stałe: </w:t>
      </w:r>
      <w:r w:rsidRPr="006A2FA0">
        <w:rPr>
          <w:rFonts w:ascii="Times New Roman" w:hAnsi="Times New Roman"/>
          <w:b/>
          <w:i/>
          <w:sz w:val="20"/>
          <w:szCs w:val="20"/>
        </w:rPr>
        <w:t>2.1</w:t>
      </w:r>
      <w:r w:rsidRPr="006A2FA0">
        <w:rPr>
          <w:rFonts w:ascii="Times New Roman" w:hAnsi="Times New Roman"/>
          <w:sz w:val="20"/>
          <w:szCs w:val="20"/>
        </w:rPr>
        <w:t xml:space="preserve"> </w:t>
      </w:r>
      <w:r w:rsidRPr="006A2FA0">
        <w:rPr>
          <w:rFonts w:ascii="Times New Roman" w:hAnsi="Times New Roman"/>
          <w:b/>
          <w:i/>
          <w:sz w:val="20"/>
          <w:szCs w:val="20"/>
        </w:rPr>
        <w:t>"Wsparcie korzystania z usług doradczych"</w:t>
      </w:r>
      <w:r w:rsidR="003E37D5" w:rsidRPr="006A2FA0">
        <w:rPr>
          <w:rFonts w:ascii="Times New Roman" w:hAnsi="Times New Roman"/>
          <w:b/>
          <w:i/>
          <w:sz w:val="20"/>
          <w:szCs w:val="20"/>
        </w:rPr>
        <w:t>)</w:t>
      </w:r>
    </w:p>
    <w:p w14:paraId="661429C5" w14:textId="77777777" w:rsidR="0025399A" w:rsidRPr="006A2FA0" w:rsidRDefault="0025399A" w:rsidP="00A35266">
      <w:pPr>
        <w:spacing w:before="120" w:after="120" w:line="276" w:lineRule="auto"/>
        <w:jc w:val="both"/>
        <w:rPr>
          <w:rFonts w:ascii="Times New Roman" w:hAnsi="Times New Roman"/>
          <w:b/>
          <w:sz w:val="20"/>
          <w:szCs w:val="20"/>
        </w:rPr>
      </w:pPr>
      <w:r w:rsidRPr="006A2FA0">
        <w:rPr>
          <w:rFonts w:ascii="Times New Roman" w:hAnsi="Times New Roman"/>
          <w:sz w:val="20"/>
          <w:szCs w:val="20"/>
        </w:rPr>
        <w:t>2.</w:t>
      </w:r>
      <w:r w:rsidRPr="006A2FA0">
        <w:rPr>
          <w:rFonts w:ascii="Times New Roman" w:hAnsi="Times New Roman"/>
          <w:sz w:val="20"/>
          <w:szCs w:val="20"/>
        </w:rPr>
        <w:tab/>
      </w:r>
      <w:r w:rsidRPr="006A2FA0">
        <w:rPr>
          <w:rFonts w:ascii="Times New Roman" w:hAnsi="Times New Roman"/>
          <w:b/>
          <w:sz w:val="20"/>
          <w:szCs w:val="20"/>
        </w:rPr>
        <w:t>Numer umowy</w:t>
      </w:r>
      <w:r w:rsidR="00FA768D" w:rsidRPr="006A2FA0">
        <w:rPr>
          <w:rFonts w:ascii="Times New Roman" w:hAnsi="Times New Roman"/>
          <w:b/>
          <w:sz w:val="20"/>
          <w:szCs w:val="20"/>
        </w:rPr>
        <w:t xml:space="preserve"> </w:t>
      </w:r>
      <w:r w:rsidRPr="006A2FA0">
        <w:rPr>
          <w:rFonts w:ascii="Times New Roman" w:hAnsi="Times New Roman"/>
          <w:b/>
          <w:sz w:val="20"/>
          <w:szCs w:val="20"/>
        </w:rPr>
        <w:t xml:space="preserve">- </w:t>
      </w:r>
      <w:r w:rsidRPr="006A2FA0">
        <w:rPr>
          <w:rFonts w:ascii="Times New Roman" w:hAnsi="Times New Roman"/>
          <w:sz w:val="20"/>
          <w:szCs w:val="20"/>
        </w:rPr>
        <w:t>Należy wpisać numer z umowy o przyznanie pomocy zawartej z ARiMR</w:t>
      </w:r>
    </w:p>
    <w:p w14:paraId="2E934741" w14:textId="77777777" w:rsidR="0025399A" w:rsidRPr="006A2FA0" w:rsidRDefault="0025399A" w:rsidP="00A35266">
      <w:pPr>
        <w:spacing w:before="120" w:after="120" w:line="276" w:lineRule="auto"/>
        <w:jc w:val="both"/>
        <w:rPr>
          <w:rFonts w:ascii="Times New Roman" w:hAnsi="Times New Roman"/>
          <w:sz w:val="20"/>
          <w:szCs w:val="20"/>
        </w:rPr>
      </w:pPr>
      <w:r w:rsidRPr="006A2FA0">
        <w:rPr>
          <w:rFonts w:ascii="Times New Roman" w:hAnsi="Times New Roman"/>
          <w:sz w:val="20"/>
          <w:szCs w:val="20"/>
        </w:rPr>
        <w:t>3.</w:t>
      </w:r>
      <w:r w:rsidRPr="006A2FA0">
        <w:rPr>
          <w:rFonts w:ascii="Times New Roman" w:hAnsi="Times New Roman"/>
          <w:b/>
          <w:sz w:val="20"/>
          <w:szCs w:val="20"/>
        </w:rPr>
        <w:t xml:space="preserve">           Tytuł operacji</w:t>
      </w:r>
      <w:r w:rsidR="00FA768D" w:rsidRPr="006A2FA0">
        <w:rPr>
          <w:rFonts w:ascii="Times New Roman" w:hAnsi="Times New Roman"/>
          <w:b/>
          <w:sz w:val="20"/>
          <w:szCs w:val="20"/>
        </w:rPr>
        <w:t xml:space="preserve"> </w:t>
      </w:r>
      <w:r w:rsidRPr="006A2FA0">
        <w:rPr>
          <w:rFonts w:ascii="Times New Roman" w:hAnsi="Times New Roman"/>
          <w:b/>
          <w:sz w:val="20"/>
          <w:szCs w:val="20"/>
        </w:rPr>
        <w:t>-</w:t>
      </w:r>
      <w:r w:rsidRPr="006A2FA0">
        <w:t xml:space="preserve"> </w:t>
      </w:r>
      <w:r w:rsidRPr="006A2FA0">
        <w:rPr>
          <w:rFonts w:ascii="Times New Roman" w:hAnsi="Times New Roman"/>
          <w:sz w:val="20"/>
          <w:szCs w:val="20"/>
        </w:rPr>
        <w:t>Należy wpisać tytuł realizowanej operacji, zgodnie z umową.</w:t>
      </w:r>
    </w:p>
    <w:p w14:paraId="63215689" w14:textId="77777777" w:rsidR="0025399A" w:rsidRPr="006A2FA0" w:rsidRDefault="0025399A" w:rsidP="008A5474">
      <w:pPr>
        <w:spacing w:before="120" w:after="120" w:line="276" w:lineRule="auto"/>
        <w:ind w:left="709" w:hanging="709"/>
        <w:jc w:val="both"/>
        <w:rPr>
          <w:rFonts w:ascii="Times New Roman" w:hAnsi="Times New Roman"/>
          <w:sz w:val="20"/>
          <w:szCs w:val="20"/>
        </w:rPr>
      </w:pPr>
      <w:r w:rsidRPr="006A2FA0">
        <w:rPr>
          <w:rFonts w:ascii="Times New Roman" w:hAnsi="Times New Roman"/>
          <w:sz w:val="20"/>
          <w:szCs w:val="20"/>
        </w:rPr>
        <w:t xml:space="preserve">4.       </w:t>
      </w:r>
      <w:r w:rsidR="00C52899" w:rsidRPr="006A2FA0">
        <w:rPr>
          <w:rFonts w:ascii="Times New Roman" w:hAnsi="Times New Roman"/>
          <w:sz w:val="20"/>
          <w:szCs w:val="20"/>
        </w:rPr>
        <w:tab/>
      </w:r>
      <w:r w:rsidRPr="006A2FA0">
        <w:rPr>
          <w:rFonts w:ascii="Times New Roman" w:hAnsi="Times New Roman"/>
          <w:sz w:val="20"/>
          <w:szCs w:val="20"/>
        </w:rPr>
        <w:t>O</w:t>
      </w:r>
      <w:r w:rsidRPr="006A2FA0">
        <w:rPr>
          <w:rFonts w:ascii="Times New Roman" w:hAnsi="Times New Roman"/>
          <w:b/>
          <w:sz w:val="20"/>
          <w:szCs w:val="20"/>
        </w:rPr>
        <w:t xml:space="preserve">kres realizacji </w:t>
      </w:r>
      <w:r w:rsidR="00C52899" w:rsidRPr="006A2FA0">
        <w:rPr>
          <w:rFonts w:ascii="Times New Roman" w:hAnsi="Times New Roman"/>
          <w:b/>
          <w:sz w:val="20"/>
          <w:szCs w:val="20"/>
        </w:rPr>
        <w:t xml:space="preserve">etapu </w:t>
      </w:r>
      <w:r w:rsidRPr="006A2FA0">
        <w:rPr>
          <w:rFonts w:ascii="Times New Roman" w:hAnsi="Times New Roman"/>
          <w:b/>
          <w:sz w:val="20"/>
          <w:szCs w:val="20"/>
        </w:rPr>
        <w:t>operacji</w:t>
      </w:r>
      <w:r w:rsidR="00FA768D" w:rsidRPr="006A2FA0">
        <w:rPr>
          <w:rFonts w:ascii="Times New Roman" w:hAnsi="Times New Roman"/>
          <w:b/>
          <w:sz w:val="20"/>
          <w:szCs w:val="20"/>
        </w:rPr>
        <w:t xml:space="preserve"> </w:t>
      </w:r>
      <w:r w:rsidRPr="006A2FA0">
        <w:rPr>
          <w:rFonts w:ascii="Times New Roman" w:hAnsi="Times New Roman"/>
          <w:b/>
          <w:sz w:val="20"/>
          <w:szCs w:val="20"/>
        </w:rPr>
        <w:t>-</w:t>
      </w:r>
      <w:r w:rsidRPr="006A2FA0">
        <w:t xml:space="preserve"> </w:t>
      </w:r>
      <w:r w:rsidRPr="006A2FA0">
        <w:rPr>
          <w:rFonts w:ascii="Times New Roman" w:hAnsi="Times New Roman"/>
          <w:sz w:val="20"/>
          <w:szCs w:val="20"/>
        </w:rPr>
        <w:t xml:space="preserve">Należy wpisać faktyczne daty rozpoczęcia i zakończenia realizacji </w:t>
      </w:r>
      <w:r w:rsidR="00C52899" w:rsidRPr="006A2FA0">
        <w:rPr>
          <w:rFonts w:ascii="Times New Roman" w:hAnsi="Times New Roman"/>
          <w:sz w:val="20"/>
          <w:szCs w:val="20"/>
        </w:rPr>
        <w:t xml:space="preserve">etapu </w:t>
      </w:r>
      <w:r w:rsidRPr="006A2FA0">
        <w:rPr>
          <w:rFonts w:ascii="Times New Roman" w:hAnsi="Times New Roman"/>
          <w:sz w:val="20"/>
          <w:szCs w:val="20"/>
        </w:rPr>
        <w:t>operacji, przy czym za rozpoczęcie</w:t>
      </w:r>
      <w:r w:rsidR="003E37D5" w:rsidRPr="006A2FA0">
        <w:rPr>
          <w:rFonts w:ascii="Times New Roman" w:hAnsi="Times New Roman"/>
          <w:sz w:val="20"/>
          <w:szCs w:val="20"/>
        </w:rPr>
        <w:t xml:space="preserve"> pierwszego etapu </w:t>
      </w:r>
      <w:r w:rsidRPr="006A2FA0">
        <w:rPr>
          <w:rFonts w:ascii="Times New Roman" w:hAnsi="Times New Roman"/>
          <w:sz w:val="20"/>
          <w:szCs w:val="20"/>
        </w:rPr>
        <w:t xml:space="preserve">przyjmuje się dzień podpisania umowy </w:t>
      </w:r>
      <w:r w:rsidR="00007840" w:rsidRPr="006A2FA0">
        <w:rPr>
          <w:rFonts w:ascii="Times New Roman" w:hAnsi="Times New Roman"/>
          <w:sz w:val="20"/>
          <w:szCs w:val="20"/>
        </w:rPr>
        <w:br/>
      </w:r>
      <w:r w:rsidRPr="006A2FA0">
        <w:rPr>
          <w:rFonts w:ascii="Times New Roman" w:hAnsi="Times New Roman"/>
          <w:sz w:val="20"/>
          <w:szCs w:val="20"/>
        </w:rPr>
        <w:t xml:space="preserve">o przyznanie pomocy, natomiast za zakończenie </w:t>
      </w:r>
      <w:r w:rsidR="003E37D5" w:rsidRPr="006A2FA0">
        <w:rPr>
          <w:rFonts w:ascii="Times New Roman" w:hAnsi="Times New Roman"/>
          <w:sz w:val="20"/>
          <w:szCs w:val="20"/>
        </w:rPr>
        <w:t xml:space="preserve">etapu </w:t>
      </w:r>
      <w:r w:rsidRPr="006A2FA0">
        <w:rPr>
          <w:rFonts w:ascii="Times New Roman" w:hAnsi="Times New Roman"/>
          <w:sz w:val="20"/>
          <w:szCs w:val="20"/>
        </w:rPr>
        <w:t xml:space="preserve">uznaje się dzień złożenia wniosku </w:t>
      </w:r>
      <w:r w:rsidR="00007840" w:rsidRPr="006A2FA0">
        <w:rPr>
          <w:rFonts w:ascii="Times New Roman" w:hAnsi="Times New Roman"/>
          <w:sz w:val="20"/>
          <w:szCs w:val="20"/>
        </w:rPr>
        <w:br/>
      </w:r>
      <w:r w:rsidRPr="006A2FA0">
        <w:rPr>
          <w:rFonts w:ascii="Times New Roman" w:hAnsi="Times New Roman"/>
          <w:sz w:val="20"/>
          <w:szCs w:val="20"/>
        </w:rPr>
        <w:t>o płatność</w:t>
      </w:r>
      <w:r w:rsidR="0041721E" w:rsidRPr="006A2FA0">
        <w:rPr>
          <w:rFonts w:ascii="Times New Roman" w:hAnsi="Times New Roman"/>
          <w:sz w:val="20"/>
          <w:szCs w:val="20"/>
        </w:rPr>
        <w:t xml:space="preserve"> zawarty w umowie o przyznaniu pomocy</w:t>
      </w:r>
      <w:r w:rsidRPr="006A2FA0">
        <w:rPr>
          <w:rFonts w:ascii="Times New Roman" w:hAnsi="Times New Roman"/>
          <w:sz w:val="20"/>
          <w:szCs w:val="20"/>
        </w:rPr>
        <w:t>.</w:t>
      </w:r>
    </w:p>
    <w:p w14:paraId="1101C261" w14:textId="77777777" w:rsidR="0025399A" w:rsidRPr="006A2FA0" w:rsidRDefault="0025399A" w:rsidP="00A35266">
      <w:pPr>
        <w:spacing w:before="120" w:after="120" w:line="276" w:lineRule="auto"/>
        <w:jc w:val="both"/>
        <w:rPr>
          <w:rFonts w:ascii="Times New Roman" w:hAnsi="Times New Roman"/>
          <w:sz w:val="20"/>
          <w:szCs w:val="20"/>
        </w:rPr>
      </w:pPr>
      <w:r w:rsidRPr="006A2FA0">
        <w:rPr>
          <w:rFonts w:ascii="Times New Roman" w:hAnsi="Times New Roman"/>
          <w:sz w:val="20"/>
          <w:szCs w:val="20"/>
        </w:rPr>
        <w:t>5.</w:t>
      </w:r>
      <w:r w:rsidRPr="006A2FA0">
        <w:rPr>
          <w:rFonts w:ascii="Times New Roman" w:hAnsi="Times New Roman"/>
          <w:sz w:val="20"/>
          <w:szCs w:val="20"/>
        </w:rPr>
        <w:tab/>
      </w:r>
      <w:r w:rsidRPr="006A2FA0">
        <w:rPr>
          <w:rFonts w:ascii="Times New Roman" w:hAnsi="Times New Roman"/>
          <w:b/>
          <w:sz w:val="20"/>
          <w:szCs w:val="20"/>
        </w:rPr>
        <w:t>Nazwa beneficjenta pomocy-</w:t>
      </w:r>
      <w:r w:rsidRPr="006A2FA0">
        <w:t xml:space="preserve"> </w:t>
      </w:r>
      <w:r w:rsidRPr="006A2FA0">
        <w:rPr>
          <w:rFonts w:ascii="Times New Roman" w:hAnsi="Times New Roman"/>
          <w:sz w:val="20"/>
          <w:szCs w:val="20"/>
        </w:rPr>
        <w:t>Należy wpisać nazwę beneficjenta zgodnie z wnioskiem o płatność.</w:t>
      </w:r>
    </w:p>
    <w:p w14:paraId="0B8AB957" w14:textId="0B781AB4" w:rsidR="0025399A" w:rsidRPr="006A2FA0" w:rsidRDefault="008D5FDE" w:rsidP="00A35266">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6.          </w:t>
      </w:r>
      <w:r w:rsidRPr="006A2FA0">
        <w:rPr>
          <w:rFonts w:ascii="Times New Roman" w:hAnsi="Times New Roman"/>
          <w:b/>
          <w:sz w:val="20"/>
          <w:szCs w:val="20"/>
        </w:rPr>
        <w:t xml:space="preserve"> Numer identyfikacyjny (numer ID)</w:t>
      </w:r>
      <w:r w:rsidRPr="006A2FA0">
        <w:rPr>
          <w:rFonts w:ascii="Times New Roman" w:hAnsi="Times New Roman"/>
          <w:sz w:val="20"/>
          <w:szCs w:val="20"/>
        </w:rPr>
        <w:t xml:space="preserve"> - Należy wpisać numer identyfikacyjny, nadany zgodnie z ustawą z dnia 18 grudnia 2003 r. o krajowym systemie ewidencji producentów, ewidencji gospodarstw rolnych oraz ewidencji wniosków o przyznanie płatności </w:t>
      </w:r>
      <w:r w:rsidR="002D051D" w:rsidRPr="006A2FA0">
        <w:rPr>
          <w:rFonts w:ascii="Times New Roman" w:hAnsi="Times New Roman"/>
          <w:sz w:val="20"/>
          <w:szCs w:val="20"/>
        </w:rPr>
        <w:t>(</w:t>
      </w:r>
      <w:r w:rsidR="00FB20C2" w:rsidRPr="00FB20C2">
        <w:rPr>
          <w:rFonts w:ascii="Times New Roman" w:hAnsi="Times New Roman"/>
          <w:sz w:val="20"/>
          <w:szCs w:val="20"/>
        </w:rPr>
        <w:t>Dz.U. 2022 poz. 203</w:t>
      </w:r>
      <w:r w:rsidR="002D051D" w:rsidRPr="006A2FA0">
        <w:rPr>
          <w:rFonts w:ascii="Times New Roman" w:hAnsi="Times New Roman"/>
          <w:sz w:val="20"/>
          <w:szCs w:val="20"/>
        </w:rPr>
        <w:t>).</w:t>
      </w:r>
    </w:p>
    <w:p w14:paraId="63F4F7A0" w14:textId="77777777" w:rsidR="00C52899"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lastRenderedPageBreak/>
        <w:t>Sekcja II.</w:t>
      </w:r>
      <w:r w:rsidR="000F000D" w:rsidRPr="006A2FA0">
        <w:rPr>
          <w:rFonts w:ascii="Times New Roman" w:hAnsi="Times New Roman"/>
          <w:sz w:val="20"/>
          <w:szCs w:val="20"/>
        </w:rPr>
        <w:t xml:space="preserve"> INFORMACJE DOTYCZĄCE PRZEBIEGU REALIZACJI OPERACJI</w:t>
      </w:r>
      <w:r w:rsidR="00C52899" w:rsidRPr="006A2FA0">
        <w:rPr>
          <w:rFonts w:ascii="Times New Roman" w:hAnsi="Times New Roman"/>
          <w:sz w:val="20"/>
          <w:szCs w:val="20"/>
        </w:rPr>
        <w:t xml:space="preserve"> </w:t>
      </w:r>
    </w:p>
    <w:p w14:paraId="47CC97BB" w14:textId="77777777" w:rsidR="0025399A" w:rsidRPr="006A2FA0" w:rsidRDefault="000F000D" w:rsidP="0025399A">
      <w:pPr>
        <w:spacing w:before="120" w:after="120" w:line="276" w:lineRule="auto"/>
        <w:jc w:val="both"/>
        <w:rPr>
          <w:rFonts w:ascii="Times New Roman" w:hAnsi="Times New Roman"/>
          <w:b/>
          <w:sz w:val="20"/>
          <w:szCs w:val="20"/>
        </w:rPr>
      </w:pPr>
      <w:r w:rsidRPr="006A2FA0">
        <w:rPr>
          <w:rFonts w:ascii="Times New Roman" w:hAnsi="Times New Roman"/>
          <w:b/>
          <w:sz w:val="20"/>
          <w:szCs w:val="20"/>
        </w:rPr>
        <w:t xml:space="preserve">II.1. </w:t>
      </w:r>
      <w:r w:rsidR="0025399A" w:rsidRPr="006A2FA0">
        <w:rPr>
          <w:rFonts w:ascii="Times New Roman" w:hAnsi="Times New Roman"/>
          <w:b/>
          <w:sz w:val="20"/>
          <w:szCs w:val="20"/>
        </w:rPr>
        <w:t>Opis stanu realizacji operacji:</w:t>
      </w:r>
    </w:p>
    <w:p w14:paraId="0EE5BC46" w14:textId="77777777" w:rsidR="008D5FDE"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Należy </w:t>
      </w:r>
      <w:r w:rsidR="00C52899" w:rsidRPr="006A2FA0">
        <w:rPr>
          <w:rFonts w:ascii="Times New Roman" w:hAnsi="Times New Roman"/>
          <w:sz w:val="20"/>
          <w:szCs w:val="20"/>
        </w:rPr>
        <w:t xml:space="preserve">podać numer etapu </w:t>
      </w:r>
      <w:r w:rsidR="000F000D" w:rsidRPr="006A2FA0">
        <w:rPr>
          <w:rFonts w:ascii="Times New Roman" w:hAnsi="Times New Roman"/>
          <w:sz w:val="20"/>
          <w:szCs w:val="20"/>
        </w:rPr>
        <w:t xml:space="preserve">OPERACJI </w:t>
      </w:r>
      <w:r w:rsidR="00C52899" w:rsidRPr="006A2FA0">
        <w:rPr>
          <w:rFonts w:ascii="Times New Roman" w:hAnsi="Times New Roman"/>
          <w:sz w:val="20"/>
          <w:szCs w:val="20"/>
        </w:rPr>
        <w:t xml:space="preserve">oraz </w:t>
      </w:r>
      <w:r w:rsidR="00C67A99" w:rsidRPr="006A2FA0">
        <w:rPr>
          <w:rFonts w:ascii="Times New Roman" w:hAnsi="Times New Roman"/>
          <w:sz w:val="20"/>
          <w:szCs w:val="20"/>
        </w:rPr>
        <w:t xml:space="preserve">w kilku zdaniach </w:t>
      </w:r>
      <w:r w:rsidR="008D5FDE" w:rsidRPr="006A2FA0">
        <w:rPr>
          <w:rFonts w:ascii="Times New Roman" w:hAnsi="Times New Roman"/>
          <w:sz w:val="20"/>
          <w:szCs w:val="20"/>
        </w:rPr>
        <w:t>opis</w:t>
      </w:r>
      <w:r w:rsidR="00C67A99" w:rsidRPr="006A2FA0">
        <w:rPr>
          <w:rFonts w:ascii="Times New Roman" w:hAnsi="Times New Roman"/>
          <w:sz w:val="20"/>
          <w:szCs w:val="20"/>
        </w:rPr>
        <w:t>ać</w:t>
      </w:r>
      <w:r w:rsidR="008D5FDE" w:rsidRPr="006A2FA0">
        <w:rPr>
          <w:rFonts w:ascii="Times New Roman" w:hAnsi="Times New Roman"/>
          <w:sz w:val="20"/>
          <w:szCs w:val="20"/>
        </w:rPr>
        <w:t xml:space="preserve"> zakres zrealizowanych usług doradczych objętych etapem</w:t>
      </w:r>
      <w:r w:rsidR="00C52899" w:rsidRPr="006A2FA0">
        <w:rPr>
          <w:rFonts w:ascii="Times New Roman" w:hAnsi="Times New Roman"/>
          <w:sz w:val="20"/>
          <w:szCs w:val="20"/>
        </w:rPr>
        <w:t>, za któr</w:t>
      </w:r>
      <w:r w:rsidR="00ED6324" w:rsidRPr="006A2FA0">
        <w:rPr>
          <w:rFonts w:ascii="Times New Roman" w:hAnsi="Times New Roman"/>
          <w:sz w:val="20"/>
          <w:szCs w:val="20"/>
        </w:rPr>
        <w:t>e</w:t>
      </w:r>
      <w:r w:rsidR="00C52899" w:rsidRPr="006A2FA0">
        <w:rPr>
          <w:rFonts w:ascii="Times New Roman" w:hAnsi="Times New Roman"/>
          <w:sz w:val="20"/>
          <w:szCs w:val="20"/>
        </w:rPr>
        <w:t xml:space="preserve"> składany jest wniosek o płatność</w:t>
      </w:r>
      <w:r w:rsidRPr="006A2FA0">
        <w:rPr>
          <w:rFonts w:ascii="Times New Roman" w:hAnsi="Times New Roman"/>
          <w:sz w:val="20"/>
          <w:szCs w:val="20"/>
        </w:rPr>
        <w:t xml:space="preserve">. </w:t>
      </w:r>
    </w:p>
    <w:p w14:paraId="1E748D04" w14:textId="77777777" w:rsidR="0025399A"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Sekcja III. INFORMACJA O NAPOTKANYCH PROBLEMACH: </w:t>
      </w:r>
    </w:p>
    <w:p w14:paraId="7852A625" w14:textId="77777777" w:rsidR="000F000D"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1. Należy opisać problemy powstałe podczas realizacji </w:t>
      </w:r>
      <w:r w:rsidR="000F000D" w:rsidRPr="006A2FA0">
        <w:rPr>
          <w:rFonts w:ascii="Times New Roman" w:hAnsi="Times New Roman"/>
          <w:sz w:val="20"/>
          <w:szCs w:val="20"/>
        </w:rPr>
        <w:t xml:space="preserve">etapu </w:t>
      </w:r>
      <w:r w:rsidRPr="006A2FA0">
        <w:rPr>
          <w:rFonts w:ascii="Times New Roman" w:hAnsi="Times New Roman"/>
          <w:sz w:val="20"/>
          <w:szCs w:val="20"/>
        </w:rPr>
        <w:t xml:space="preserve">operacji (o ile się pojawiły), uwzględniając </w:t>
      </w:r>
      <w:r w:rsidR="001F23D9" w:rsidRPr="006A2FA0">
        <w:rPr>
          <w:rFonts w:ascii="Times New Roman" w:hAnsi="Times New Roman"/>
          <w:sz w:val="20"/>
          <w:szCs w:val="20"/>
        </w:rPr>
        <w:br/>
      </w:r>
      <w:r w:rsidRPr="006A2FA0">
        <w:rPr>
          <w:rFonts w:ascii="Times New Roman" w:hAnsi="Times New Roman"/>
          <w:sz w:val="20"/>
          <w:szCs w:val="20"/>
        </w:rPr>
        <w:t xml:space="preserve">w szczególności zmiany, jakie zaistniały w wyniku tych problemów w stosunku do oryginalnego zakresu operacji (zawartego w umowie) oraz wpływ, jaki wywarły na jej realizację. </w:t>
      </w:r>
      <w:r w:rsidR="000F000D" w:rsidRPr="006A2FA0">
        <w:rPr>
          <w:rFonts w:ascii="Times New Roman" w:hAnsi="Times New Roman"/>
          <w:sz w:val="20"/>
          <w:szCs w:val="20"/>
        </w:rPr>
        <w:t>Należy też wskazać działania podjęte w celu usuni</w:t>
      </w:r>
      <w:r w:rsidR="00D0030F" w:rsidRPr="006A2FA0">
        <w:rPr>
          <w:rFonts w:ascii="Times New Roman" w:hAnsi="Times New Roman"/>
          <w:sz w:val="20"/>
          <w:szCs w:val="20"/>
        </w:rPr>
        <w:t>ę</w:t>
      </w:r>
      <w:r w:rsidR="000F000D" w:rsidRPr="006A2FA0">
        <w:rPr>
          <w:rFonts w:ascii="Times New Roman" w:hAnsi="Times New Roman"/>
          <w:sz w:val="20"/>
          <w:szCs w:val="20"/>
        </w:rPr>
        <w:t xml:space="preserve">cia problemów. </w:t>
      </w:r>
      <w:r w:rsidRPr="006A2FA0">
        <w:rPr>
          <w:rFonts w:ascii="Times New Roman" w:hAnsi="Times New Roman"/>
          <w:sz w:val="20"/>
          <w:szCs w:val="20"/>
        </w:rPr>
        <w:t xml:space="preserve">W przypadku zawarcia aneksu/ów do umowy, należy podać datę zawarcia i numer każdego aneksu. Należy opisać także te zmiany, które nie wymagały zawarcia aneksu do umowy. </w:t>
      </w:r>
    </w:p>
    <w:p w14:paraId="15BCD587" w14:textId="77777777" w:rsidR="0025399A"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Problemy podzielono na dwa rodzaje: zależne od sposobu realizacji operacji oraz wynikające z okoliczności zewnętrznych, na które beneficjent nie miał żadnego wpływu, każdy z typów problemów należy opisać osobno w pkt a) i b)</w:t>
      </w:r>
      <w:r w:rsidR="0033734D" w:rsidRPr="006A2FA0">
        <w:rPr>
          <w:rFonts w:ascii="Times New Roman" w:hAnsi="Times New Roman"/>
          <w:sz w:val="20"/>
          <w:szCs w:val="20"/>
        </w:rPr>
        <w:t xml:space="preserve">. </w:t>
      </w:r>
      <w:r w:rsidRPr="006A2FA0">
        <w:rPr>
          <w:rFonts w:ascii="Times New Roman" w:hAnsi="Times New Roman"/>
          <w:sz w:val="20"/>
          <w:szCs w:val="20"/>
        </w:rPr>
        <w:t>W przypadku, gdy nie wystąpiły problemy podczas realizacji operacji, należy zamieścić stwierdzenie o niewystąpieniu problemów w trakcie realizacji operacji (np. „Brak”, „Brak problemów”, „Brak problemów tego typu” lub temu podobne, natomiast nie należy wpisywać myślnika lub zwrotu „Brak danych”) – należy odnieść się osobno do punktów a) oraz b).</w:t>
      </w:r>
    </w:p>
    <w:p w14:paraId="085847BB" w14:textId="77777777" w:rsidR="0025399A" w:rsidRPr="006A2FA0" w:rsidRDefault="003E37D5"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Sekcja </w:t>
      </w:r>
      <w:r w:rsidR="008D5FDE" w:rsidRPr="006A2FA0">
        <w:rPr>
          <w:rFonts w:ascii="Times New Roman" w:hAnsi="Times New Roman"/>
          <w:sz w:val="20"/>
          <w:szCs w:val="20"/>
        </w:rPr>
        <w:t>IV. INFORMACJA SZCZEGÓŁOWA O ZREALIZOWANYCH USŁUGACH DORADCZYCH</w:t>
      </w:r>
      <w:r w:rsidR="0025399A" w:rsidRPr="006A2FA0">
        <w:rPr>
          <w:rFonts w:ascii="Times New Roman" w:hAnsi="Times New Roman"/>
          <w:sz w:val="20"/>
          <w:szCs w:val="20"/>
        </w:rPr>
        <w:t>:</w:t>
      </w:r>
    </w:p>
    <w:p w14:paraId="3DC48070" w14:textId="77777777" w:rsidR="0025399A"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Tabela „</w:t>
      </w:r>
      <w:r w:rsidR="0050176B" w:rsidRPr="006A2FA0">
        <w:rPr>
          <w:rFonts w:ascii="Times New Roman" w:hAnsi="Times New Roman"/>
          <w:b/>
          <w:sz w:val="20"/>
          <w:szCs w:val="20"/>
        </w:rPr>
        <w:t>IV a. Zestawienie zbiorcze usług zrealizowanych w ramach danego etapu operacji</w:t>
      </w:r>
      <w:r w:rsidRPr="006A2FA0">
        <w:rPr>
          <w:rFonts w:ascii="Times New Roman" w:hAnsi="Times New Roman"/>
          <w:sz w:val="20"/>
          <w:szCs w:val="20"/>
        </w:rPr>
        <w:t xml:space="preserve">” wypełniana jest przez podmioty </w:t>
      </w:r>
      <w:r w:rsidR="0050176B" w:rsidRPr="006A2FA0">
        <w:rPr>
          <w:rFonts w:ascii="Times New Roman" w:hAnsi="Times New Roman"/>
          <w:sz w:val="20"/>
          <w:szCs w:val="20"/>
        </w:rPr>
        <w:t>realizujące usługi doradcze</w:t>
      </w:r>
      <w:r w:rsidRPr="006A2FA0">
        <w:rPr>
          <w:rFonts w:ascii="Times New Roman" w:hAnsi="Times New Roman"/>
          <w:sz w:val="20"/>
          <w:szCs w:val="20"/>
        </w:rPr>
        <w:t>:</w:t>
      </w:r>
    </w:p>
    <w:p w14:paraId="368028AC" w14:textId="6CF76F54" w:rsidR="0025399A"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W kolumnie „</w:t>
      </w:r>
      <w:r w:rsidR="0050176B" w:rsidRPr="006A2FA0">
        <w:rPr>
          <w:rFonts w:ascii="Times New Roman" w:hAnsi="Times New Roman"/>
          <w:sz w:val="20"/>
          <w:szCs w:val="20"/>
        </w:rPr>
        <w:t xml:space="preserve">usługa </w:t>
      </w:r>
      <w:r w:rsidR="00CB2EEA" w:rsidRPr="006A2FA0">
        <w:rPr>
          <w:rFonts w:ascii="Times New Roman" w:hAnsi="Times New Roman"/>
          <w:sz w:val="20"/>
          <w:szCs w:val="20"/>
        </w:rPr>
        <w:t>doradcza” -</w:t>
      </w:r>
      <w:r w:rsidRPr="006A2FA0">
        <w:rPr>
          <w:rFonts w:ascii="Times New Roman" w:hAnsi="Times New Roman"/>
          <w:sz w:val="20"/>
          <w:szCs w:val="20"/>
        </w:rPr>
        <w:t xml:space="preserve"> należy wpisać </w:t>
      </w:r>
      <w:r w:rsidR="0050176B" w:rsidRPr="006A2FA0">
        <w:rPr>
          <w:rFonts w:ascii="Times New Roman" w:hAnsi="Times New Roman"/>
          <w:sz w:val="20"/>
          <w:szCs w:val="20"/>
        </w:rPr>
        <w:t>pełną nazwę usługi doradczej, która została zrealizowana</w:t>
      </w:r>
      <w:r w:rsidRPr="006A2FA0">
        <w:rPr>
          <w:rFonts w:ascii="Times New Roman" w:hAnsi="Times New Roman"/>
          <w:sz w:val="20"/>
          <w:szCs w:val="20"/>
        </w:rPr>
        <w:t>.</w:t>
      </w:r>
    </w:p>
    <w:p w14:paraId="6DA51C1C" w14:textId="4AAC3847" w:rsidR="0050176B" w:rsidRPr="006A2FA0" w:rsidRDefault="0025399A"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W kolumnie „</w:t>
      </w:r>
      <w:r w:rsidR="0050176B" w:rsidRPr="006A2FA0">
        <w:rPr>
          <w:rFonts w:ascii="Times New Roman" w:hAnsi="Times New Roman"/>
          <w:sz w:val="20"/>
          <w:szCs w:val="20"/>
        </w:rPr>
        <w:t xml:space="preserve">typ odbiorcy usług </w:t>
      </w:r>
      <w:r w:rsidR="00CB2EEA" w:rsidRPr="006A2FA0">
        <w:rPr>
          <w:rFonts w:ascii="Times New Roman" w:hAnsi="Times New Roman"/>
          <w:sz w:val="20"/>
          <w:szCs w:val="20"/>
        </w:rPr>
        <w:t>doradczych” -</w:t>
      </w:r>
      <w:r w:rsidRPr="006A2FA0">
        <w:rPr>
          <w:rFonts w:ascii="Times New Roman" w:hAnsi="Times New Roman"/>
          <w:sz w:val="20"/>
          <w:szCs w:val="20"/>
        </w:rPr>
        <w:t xml:space="preserve"> Liczbę </w:t>
      </w:r>
      <w:r w:rsidR="0050176B" w:rsidRPr="006A2FA0">
        <w:rPr>
          <w:rFonts w:ascii="Times New Roman" w:hAnsi="Times New Roman"/>
          <w:sz w:val="20"/>
          <w:szCs w:val="20"/>
        </w:rPr>
        <w:t>odbiorców usług doradczych</w:t>
      </w:r>
      <w:r w:rsidRPr="006A2FA0">
        <w:rPr>
          <w:rFonts w:ascii="Times New Roman" w:hAnsi="Times New Roman"/>
          <w:sz w:val="20"/>
          <w:szCs w:val="20"/>
        </w:rPr>
        <w:t xml:space="preserve"> należy przyporządkować do</w:t>
      </w:r>
      <w:r w:rsidR="0050176B" w:rsidRPr="006A2FA0">
        <w:rPr>
          <w:rFonts w:ascii="Times New Roman" w:hAnsi="Times New Roman"/>
          <w:sz w:val="20"/>
          <w:szCs w:val="20"/>
        </w:rPr>
        <w:t xml:space="preserve"> poniższych kategorii:</w:t>
      </w:r>
    </w:p>
    <w:p w14:paraId="72343EE7" w14:textId="77777777" w:rsidR="0050176B" w:rsidRPr="006A2FA0" w:rsidRDefault="0050176B" w:rsidP="00F7747C">
      <w:pPr>
        <w:numPr>
          <w:ilvl w:val="0"/>
          <w:numId w:val="63"/>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którzy nie ukończyli 40 roku życia</w:t>
      </w:r>
      <w:r w:rsidR="001F23D9" w:rsidRPr="006A2FA0">
        <w:rPr>
          <w:rFonts w:ascii="Times New Roman" w:hAnsi="Times New Roman"/>
          <w:sz w:val="20"/>
          <w:szCs w:val="20"/>
        </w:rPr>
        <w:t>;</w:t>
      </w:r>
    </w:p>
    <w:p w14:paraId="595E10F0" w14:textId="77777777" w:rsidR="0050176B" w:rsidRPr="006A2FA0" w:rsidRDefault="0050176B" w:rsidP="00F7747C">
      <w:pPr>
        <w:numPr>
          <w:ilvl w:val="0"/>
          <w:numId w:val="63"/>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prowadzący gospodarstwo rolne o powierzchni gruntów ornych, sadów, łąk trwałych, pastwisk trwałych, gruntów rolnych zabudowanych, gruntów pod stawami lub gruntów pod rowami do 5 ha</w:t>
      </w:r>
      <w:r w:rsidR="001F23D9" w:rsidRPr="006A2FA0">
        <w:rPr>
          <w:rFonts w:ascii="Times New Roman" w:hAnsi="Times New Roman"/>
          <w:sz w:val="20"/>
          <w:szCs w:val="20"/>
        </w:rPr>
        <w:t>;</w:t>
      </w:r>
    </w:p>
    <w:p w14:paraId="08BCAC1F" w14:textId="77777777" w:rsidR="0050176B" w:rsidRPr="006A2FA0" w:rsidRDefault="0050176B" w:rsidP="00F7747C">
      <w:pPr>
        <w:numPr>
          <w:ilvl w:val="0"/>
          <w:numId w:val="63"/>
        </w:num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rolnicy prowadzący gospodarstwo rolne o powierzchni gruntów ornych, sadów, łąk trwałych, pastwisk trwałych, gruntów rolnych zabudowanych, gruntów pod stawami lub gruntów pod rowami powyżej </w:t>
      </w:r>
      <w:r w:rsidR="001F23D9" w:rsidRPr="006A2FA0">
        <w:rPr>
          <w:rFonts w:ascii="Times New Roman" w:hAnsi="Times New Roman"/>
          <w:sz w:val="20"/>
          <w:szCs w:val="20"/>
        </w:rPr>
        <w:br/>
      </w:r>
      <w:r w:rsidRPr="006A2FA0">
        <w:rPr>
          <w:rFonts w:ascii="Times New Roman" w:hAnsi="Times New Roman"/>
          <w:sz w:val="20"/>
          <w:szCs w:val="20"/>
        </w:rPr>
        <w:t>5 ha do 50 ha</w:t>
      </w:r>
      <w:r w:rsidR="001F23D9" w:rsidRPr="006A2FA0">
        <w:rPr>
          <w:rFonts w:ascii="Times New Roman" w:hAnsi="Times New Roman"/>
          <w:sz w:val="20"/>
          <w:szCs w:val="20"/>
        </w:rPr>
        <w:t>;</w:t>
      </w:r>
    </w:p>
    <w:p w14:paraId="4923C813" w14:textId="77777777" w:rsidR="0050176B" w:rsidRPr="006A2FA0" w:rsidRDefault="0050176B" w:rsidP="00F7747C">
      <w:pPr>
        <w:numPr>
          <w:ilvl w:val="0"/>
          <w:numId w:val="63"/>
        </w:num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rolnicy prowadzący gospodarstwo rolne o powierzchni gruntów ornych, sadów, łąk trwałych, pastwisk trwałych, gruntów rolnych zabudowanych, gruntów pod stawami lub gruntów pod rowami powyżej </w:t>
      </w:r>
      <w:r w:rsidR="001F23D9" w:rsidRPr="006A2FA0">
        <w:rPr>
          <w:rFonts w:ascii="Times New Roman" w:hAnsi="Times New Roman"/>
          <w:sz w:val="20"/>
          <w:szCs w:val="20"/>
        </w:rPr>
        <w:br/>
      </w:r>
      <w:r w:rsidRPr="006A2FA0">
        <w:rPr>
          <w:rFonts w:ascii="Times New Roman" w:hAnsi="Times New Roman"/>
          <w:sz w:val="20"/>
          <w:szCs w:val="20"/>
        </w:rPr>
        <w:t>50 ha</w:t>
      </w:r>
      <w:r w:rsidR="001F23D9" w:rsidRPr="006A2FA0">
        <w:rPr>
          <w:rFonts w:ascii="Times New Roman" w:hAnsi="Times New Roman"/>
          <w:sz w:val="20"/>
          <w:szCs w:val="20"/>
        </w:rPr>
        <w:t>.</w:t>
      </w:r>
    </w:p>
    <w:p w14:paraId="7CBF5E2F" w14:textId="3AAE8E09" w:rsidR="007F1F61" w:rsidRPr="006A2FA0" w:rsidRDefault="007F1F61"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Wiek rolnika „nie ukończyli 40 roku życia” liczy się na dzień składania Ramowego programu doradczego do ARiMR.</w:t>
      </w:r>
      <w:r w:rsidR="00AA7B99" w:rsidRPr="006A2FA0">
        <w:rPr>
          <w:rFonts w:ascii="Times New Roman" w:hAnsi="Times New Roman"/>
          <w:sz w:val="20"/>
          <w:szCs w:val="20"/>
        </w:rPr>
        <w:t xml:space="preserve"> (rolników, którzy na dzień składania ramowego programu doradczego mieli np.: 40 lat 11 </w:t>
      </w:r>
      <w:r w:rsidR="0050583B" w:rsidRPr="006A2FA0">
        <w:rPr>
          <w:rFonts w:ascii="Times New Roman" w:hAnsi="Times New Roman"/>
          <w:sz w:val="20"/>
          <w:szCs w:val="20"/>
        </w:rPr>
        <w:t>miesięcy</w:t>
      </w:r>
      <w:r w:rsidR="00AA7B99" w:rsidRPr="006A2FA0">
        <w:rPr>
          <w:rFonts w:ascii="Times New Roman" w:hAnsi="Times New Roman"/>
          <w:sz w:val="20"/>
          <w:szCs w:val="20"/>
        </w:rPr>
        <w:t xml:space="preserve"> i 18 dni też uważamy za 40 latków).</w:t>
      </w:r>
    </w:p>
    <w:p w14:paraId="548D36BF" w14:textId="6B11727C" w:rsidR="0025399A"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„Płeć </w:t>
      </w:r>
      <w:r w:rsidR="0050176B" w:rsidRPr="006A2FA0">
        <w:rPr>
          <w:rFonts w:ascii="Times New Roman" w:hAnsi="Times New Roman"/>
          <w:sz w:val="20"/>
          <w:szCs w:val="20"/>
        </w:rPr>
        <w:t xml:space="preserve">odbiorcy </w:t>
      </w:r>
      <w:r w:rsidR="000B4783" w:rsidRPr="006A2FA0">
        <w:rPr>
          <w:rFonts w:ascii="Times New Roman" w:hAnsi="Times New Roman"/>
          <w:sz w:val="20"/>
          <w:szCs w:val="20"/>
        </w:rPr>
        <w:t>usługi doradczej</w:t>
      </w:r>
      <w:r w:rsidR="0050176B" w:rsidRPr="006A2FA0">
        <w:rPr>
          <w:rFonts w:ascii="Times New Roman" w:hAnsi="Times New Roman"/>
          <w:sz w:val="20"/>
          <w:szCs w:val="20"/>
        </w:rPr>
        <w:t xml:space="preserve">” </w:t>
      </w:r>
      <w:r w:rsidRPr="006A2FA0">
        <w:rPr>
          <w:rFonts w:ascii="Times New Roman" w:hAnsi="Times New Roman"/>
          <w:sz w:val="20"/>
          <w:szCs w:val="20"/>
        </w:rPr>
        <w:t xml:space="preserve">należy </w:t>
      </w:r>
      <w:r w:rsidR="0050176B" w:rsidRPr="006A2FA0">
        <w:rPr>
          <w:rFonts w:ascii="Times New Roman" w:hAnsi="Times New Roman"/>
          <w:sz w:val="20"/>
          <w:szCs w:val="20"/>
        </w:rPr>
        <w:t xml:space="preserve">dla danej usługi </w:t>
      </w:r>
      <w:r w:rsidRPr="006A2FA0">
        <w:rPr>
          <w:rFonts w:ascii="Times New Roman" w:hAnsi="Times New Roman"/>
          <w:sz w:val="20"/>
          <w:szCs w:val="20"/>
        </w:rPr>
        <w:t xml:space="preserve">wpisać liczbę </w:t>
      </w:r>
      <w:r w:rsidR="00CB2EEA" w:rsidRPr="006A2FA0">
        <w:rPr>
          <w:rFonts w:ascii="Times New Roman" w:hAnsi="Times New Roman"/>
          <w:sz w:val="20"/>
          <w:szCs w:val="20"/>
        </w:rPr>
        <w:t>uczestników, w</w:t>
      </w:r>
      <w:r w:rsidRPr="006A2FA0">
        <w:rPr>
          <w:rFonts w:ascii="Times New Roman" w:hAnsi="Times New Roman"/>
          <w:sz w:val="20"/>
          <w:szCs w:val="20"/>
        </w:rPr>
        <w:t xml:space="preserve"> podziale na „Kobiety” „Mężczyźni” oraz </w:t>
      </w:r>
      <w:r w:rsidR="0050583B" w:rsidRPr="006A2FA0">
        <w:rPr>
          <w:rFonts w:ascii="Times New Roman" w:hAnsi="Times New Roman"/>
          <w:sz w:val="20"/>
          <w:szCs w:val="20"/>
        </w:rPr>
        <w:t>podsumowanie „</w:t>
      </w:r>
      <w:r w:rsidRPr="006A2FA0">
        <w:rPr>
          <w:rFonts w:ascii="Times New Roman" w:hAnsi="Times New Roman"/>
          <w:sz w:val="20"/>
          <w:szCs w:val="20"/>
        </w:rPr>
        <w:t>Razem”.</w:t>
      </w:r>
    </w:p>
    <w:p w14:paraId="487A1906" w14:textId="77777777" w:rsidR="004B3F0F" w:rsidRPr="006A2FA0" w:rsidRDefault="0050176B"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„Liczba unikalnych odbiorców </w:t>
      </w:r>
      <w:r w:rsidR="00D41B89" w:rsidRPr="006A2FA0">
        <w:rPr>
          <w:rFonts w:ascii="Times New Roman" w:hAnsi="Times New Roman"/>
          <w:sz w:val="20"/>
          <w:szCs w:val="20"/>
        </w:rPr>
        <w:t>usług</w:t>
      </w:r>
      <w:r w:rsidR="000B4783" w:rsidRPr="006A2FA0">
        <w:rPr>
          <w:rFonts w:ascii="Times New Roman" w:hAnsi="Times New Roman"/>
          <w:sz w:val="20"/>
          <w:szCs w:val="20"/>
        </w:rPr>
        <w:t>i</w:t>
      </w:r>
      <w:r w:rsidR="00D41B89" w:rsidRPr="006A2FA0">
        <w:rPr>
          <w:rFonts w:ascii="Times New Roman" w:hAnsi="Times New Roman"/>
          <w:sz w:val="20"/>
          <w:szCs w:val="20"/>
        </w:rPr>
        <w:t xml:space="preserve"> doradcz</w:t>
      </w:r>
      <w:r w:rsidR="000B4783" w:rsidRPr="006A2FA0">
        <w:rPr>
          <w:rFonts w:ascii="Times New Roman" w:hAnsi="Times New Roman"/>
          <w:sz w:val="20"/>
          <w:szCs w:val="20"/>
        </w:rPr>
        <w:t>ej</w:t>
      </w:r>
      <w:r w:rsidRPr="006A2FA0">
        <w:rPr>
          <w:rFonts w:ascii="Times New Roman" w:hAnsi="Times New Roman"/>
          <w:sz w:val="20"/>
          <w:szCs w:val="20"/>
        </w:rPr>
        <w:t xml:space="preserve">” należy wpisać liczbę unikalnych </w:t>
      </w:r>
      <w:r w:rsidR="000B4783" w:rsidRPr="006A2FA0">
        <w:rPr>
          <w:rFonts w:ascii="Times New Roman" w:hAnsi="Times New Roman"/>
          <w:sz w:val="20"/>
          <w:szCs w:val="20"/>
        </w:rPr>
        <w:t>odbiorców</w:t>
      </w:r>
      <w:r w:rsidRPr="006A2FA0">
        <w:rPr>
          <w:rFonts w:ascii="Times New Roman" w:hAnsi="Times New Roman"/>
          <w:sz w:val="20"/>
          <w:szCs w:val="20"/>
        </w:rPr>
        <w:t xml:space="preserve"> dla danej usługi</w:t>
      </w:r>
      <w:r w:rsidR="00D41B89" w:rsidRPr="006A2FA0">
        <w:rPr>
          <w:rFonts w:ascii="Times New Roman" w:hAnsi="Times New Roman"/>
          <w:sz w:val="20"/>
          <w:szCs w:val="20"/>
        </w:rPr>
        <w:t xml:space="preserve"> (zgodnie z § 5 pkt </w:t>
      </w:r>
      <w:r w:rsidR="000B4783" w:rsidRPr="006A2FA0">
        <w:rPr>
          <w:rFonts w:ascii="Times New Roman" w:hAnsi="Times New Roman"/>
          <w:sz w:val="20"/>
          <w:szCs w:val="20"/>
        </w:rPr>
        <w:t xml:space="preserve">5 </w:t>
      </w:r>
      <w:r w:rsidR="00D41B89" w:rsidRPr="006A2FA0">
        <w:rPr>
          <w:rFonts w:ascii="Times New Roman" w:hAnsi="Times New Roman"/>
          <w:sz w:val="20"/>
          <w:szCs w:val="20"/>
        </w:rPr>
        <w:t>odbiorcy usług doradczych skorzystają wyłącznie raz z tego sa</w:t>
      </w:r>
      <w:r w:rsidR="000B4783" w:rsidRPr="006A2FA0">
        <w:rPr>
          <w:rFonts w:ascii="Times New Roman" w:hAnsi="Times New Roman"/>
          <w:sz w:val="20"/>
          <w:szCs w:val="20"/>
        </w:rPr>
        <w:t>mego programu doradczego).</w:t>
      </w:r>
    </w:p>
    <w:p w14:paraId="0F1EDAA4" w14:textId="77777777" w:rsidR="001F23D9" w:rsidRPr="006A2FA0" w:rsidRDefault="0050176B" w:rsidP="0050176B">
      <w:pPr>
        <w:spacing w:before="120" w:after="120" w:line="276" w:lineRule="auto"/>
        <w:jc w:val="both"/>
        <w:rPr>
          <w:rFonts w:ascii="Times New Roman" w:hAnsi="Times New Roman"/>
          <w:b/>
          <w:sz w:val="22"/>
          <w:szCs w:val="22"/>
        </w:rPr>
      </w:pPr>
      <w:r w:rsidRPr="006A2FA0">
        <w:rPr>
          <w:rFonts w:ascii="Times New Roman" w:hAnsi="Times New Roman"/>
          <w:b/>
          <w:sz w:val="22"/>
          <w:szCs w:val="22"/>
        </w:rPr>
        <w:t>2. Sprawozdanie końcowe z realizacji operacji (składane wraz z wnioskiem o płatność końcową) - na formularzu udostępnionym przez Agencję Restrukturyzacji i Modernizacji Rolnictwa</w:t>
      </w:r>
      <w:r w:rsidR="004B3F0F" w:rsidRPr="006A2FA0">
        <w:rPr>
          <w:rFonts w:ascii="Times New Roman" w:hAnsi="Times New Roman"/>
          <w:b/>
          <w:sz w:val="22"/>
          <w:szCs w:val="22"/>
        </w:rPr>
        <w:t xml:space="preserve"> – (Załącznik nr 2)</w:t>
      </w:r>
      <w:r w:rsidRPr="006A2FA0">
        <w:rPr>
          <w:rFonts w:ascii="Times New Roman" w:hAnsi="Times New Roman"/>
          <w:b/>
          <w:sz w:val="22"/>
          <w:szCs w:val="22"/>
        </w:rPr>
        <w:t xml:space="preserve"> </w:t>
      </w:r>
    </w:p>
    <w:p w14:paraId="2DB688CA"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Należy złożyć na formularzu udostępnionym przez Agencję (załącznik nr 2 do </w:t>
      </w:r>
      <w:r w:rsidR="006621B7" w:rsidRPr="006A2FA0">
        <w:rPr>
          <w:rFonts w:ascii="Times New Roman" w:hAnsi="Times New Roman"/>
          <w:sz w:val="20"/>
          <w:szCs w:val="20"/>
        </w:rPr>
        <w:t>wniosku o płatność</w:t>
      </w:r>
      <w:r w:rsidRPr="006A2FA0">
        <w:rPr>
          <w:rFonts w:ascii="Times New Roman" w:hAnsi="Times New Roman"/>
          <w:sz w:val="20"/>
          <w:szCs w:val="20"/>
        </w:rPr>
        <w:t xml:space="preserve">). </w:t>
      </w:r>
    </w:p>
    <w:p w14:paraId="4EAA8499" w14:textId="77777777" w:rsidR="0050176B" w:rsidRPr="006A2FA0" w:rsidRDefault="0050176B" w:rsidP="0050176B">
      <w:pPr>
        <w:spacing w:before="120" w:after="120" w:line="276" w:lineRule="auto"/>
        <w:jc w:val="both"/>
        <w:rPr>
          <w:rFonts w:ascii="Times New Roman" w:hAnsi="Times New Roman"/>
          <w:b/>
          <w:sz w:val="20"/>
          <w:szCs w:val="20"/>
        </w:rPr>
      </w:pPr>
      <w:r w:rsidRPr="006A2FA0">
        <w:rPr>
          <w:rFonts w:ascii="Times New Roman" w:hAnsi="Times New Roman"/>
          <w:sz w:val="20"/>
          <w:szCs w:val="20"/>
        </w:rPr>
        <w:lastRenderedPageBreak/>
        <w:t>Sprawozdania końcowe z realizacji operacji należy składać tylko w ramach wniosków o płatność końcową</w:t>
      </w:r>
      <w:r w:rsidR="00DD70D3" w:rsidRPr="006A2FA0">
        <w:rPr>
          <w:rFonts w:ascii="Times New Roman" w:hAnsi="Times New Roman"/>
          <w:sz w:val="20"/>
          <w:szCs w:val="20"/>
        </w:rPr>
        <w:t xml:space="preserve"> </w:t>
      </w:r>
      <w:r w:rsidR="001F23D9" w:rsidRPr="006A2FA0">
        <w:rPr>
          <w:rFonts w:ascii="Times New Roman" w:hAnsi="Times New Roman"/>
          <w:sz w:val="20"/>
          <w:szCs w:val="20"/>
        </w:rPr>
        <w:br/>
      </w:r>
      <w:r w:rsidR="00DD70D3" w:rsidRPr="006A2FA0">
        <w:rPr>
          <w:rFonts w:ascii="Times New Roman" w:hAnsi="Times New Roman"/>
          <w:sz w:val="20"/>
          <w:szCs w:val="20"/>
        </w:rPr>
        <w:t>i powinno on zawierać dane z realizacji całej operacji</w:t>
      </w:r>
      <w:r w:rsidRPr="006A2FA0">
        <w:rPr>
          <w:rFonts w:ascii="Times New Roman" w:hAnsi="Times New Roman"/>
          <w:sz w:val="20"/>
          <w:szCs w:val="20"/>
        </w:rPr>
        <w:t xml:space="preserve">. </w:t>
      </w:r>
      <w:r w:rsidRPr="006A2FA0">
        <w:rPr>
          <w:rFonts w:ascii="Times New Roman" w:hAnsi="Times New Roman"/>
          <w:b/>
          <w:sz w:val="20"/>
          <w:szCs w:val="20"/>
        </w:rPr>
        <w:t xml:space="preserve"> </w:t>
      </w:r>
    </w:p>
    <w:p w14:paraId="7EADCBE7"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Sprawozdanie z realizacji operacji powinno zawierać między innymi następujące elementy: </w:t>
      </w:r>
    </w:p>
    <w:p w14:paraId="6C745374"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Sekcja I. INFORMACJE OGÓLNE:</w:t>
      </w:r>
    </w:p>
    <w:p w14:paraId="45B270C4"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b/>
          <w:sz w:val="20"/>
          <w:szCs w:val="20"/>
        </w:rPr>
        <w:t>Znak sprawy (wypełnia ARiMR)</w:t>
      </w:r>
      <w:r w:rsidR="001F23D9" w:rsidRPr="006A2FA0">
        <w:rPr>
          <w:rFonts w:ascii="Times New Roman" w:hAnsi="Times New Roman"/>
          <w:b/>
          <w:sz w:val="20"/>
          <w:szCs w:val="20"/>
        </w:rPr>
        <w:t xml:space="preserve"> </w:t>
      </w:r>
      <w:r w:rsidRPr="006A2FA0">
        <w:rPr>
          <w:rFonts w:ascii="Times New Roman" w:hAnsi="Times New Roman"/>
          <w:sz w:val="20"/>
          <w:szCs w:val="20"/>
        </w:rPr>
        <w:t>-</w:t>
      </w:r>
      <w:r w:rsidRPr="006A2FA0">
        <w:t xml:space="preserve"> </w:t>
      </w:r>
      <w:r w:rsidRPr="006A2FA0">
        <w:rPr>
          <w:rFonts w:ascii="Times New Roman" w:hAnsi="Times New Roman"/>
          <w:sz w:val="20"/>
          <w:szCs w:val="20"/>
        </w:rPr>
        <w:t>Sprawozdanie powinno być numerowane według schematu: numer sprawy nadany przez ARiMR dla każdego konkretnego wniosku o przyznanie pomocy.</w:t>
      </w:r>
    </w:p>
    <w:p w14:paraId="699CF122"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b/>
          <w:sz w:val="20"/>
          <w:szCs w:val="20"/>
        </w:rPr>
        <w:t>Numer i nazwa Programu-</w:t>
      </w:r>
      <w:r w:rsidRPr="006A2FA0">
        <w:rPr>
          <w:rFonts w:ascii="Times New Roman" w:hAnsi="Times New Roman"/>
          <w:sz w:val="20"/>
          <w:szCs w:val="20"/>
        </w:rPr>
        <w:t xml:space="preserve"> </w:t>
      </w:r>
      <w:r w:rsidR="003E37D5" w:rsidRPr="006A2FA0">
        <w:rPr>
          <w:rFonts w:ascii="Times New Roman" w:hAnsi="Times New Roman"/>
          <w:sz w:val="20"/>
          <w:szCs w:val="20"/>
        </w:rPr>
        <w:t xml:space="preserve">(Pole wypełnione na stałe: </w:t>
      </w:r>
      <w:r w:rsidRPr="006A2FA0">
        <w:rPr>
          <w:rFonts w:ascii="Times New Roman" w:hAnsi="Times New Roman"/>
          <w:sz w:val="20"/>
          <w:szCs w:val="20"/>
        </w:rPr>
        <w:t xml:space="preserve">2014PL06RDNP001 Program Rozwoju Obszarów Wiejskich na lata 2014 </w:t>
      </w:r>
      <w:r w:rsidR="003E37D5" w:rsidRPr="006A2FA0">
        <w:rPr>
          <w:rFonts w:ascii="Times New Roman" w:hAnsi="Times New Roman"/>
          <w:sz w:val="20"/>
          <w:szCs w:val="20"/>
        </w:rPr>
        <w:t>–</w:t>
      </w:r>
      <w:r w:rsidRPr="006A2FA0">
        <w:rPr>
          <w:rFonts w:ascii="Times New Roman" w:hAnsi="Times New Roman"/>
          <w:sz w:val="20"/>
          <w:szCs w:val="20"/>
        </w:rPr>
        <w:t xml:space="preserve"> 2020</w:t>
      </w:r>
      <w:r w:rsidR="003E37D5" w:rsidRPr="006A2FA0">
        <w:rPr>
          <w:rFonts w:ascii="Times New Roman" w:hAnsi="Times New Roman"/>
          <w:sz w:val="20"/>
          <w:szCs w:val="20"/>
        </w:rPr>
        <w:t>).</w:t>
      </w:r>
    </w:p>
    <w:p w14:paraId="44DB8EB3" w14:textId="77777777" w:rsidR="0050176B" w:rsidRPr="006A2FA0" w:rsidRDefault="0050176B" w:rsidP="003E37D5">
      <w:pPr>
        <w:spacing w:before="120" w:after="120" w:line="276" w:lineRule="auto"/>
        <w:ind w:left="709" w:hanging="709"/>
        <w:jc w:val="both"/>
        <w:rPr>
          <w:rFonts w:ascii="Times New Roman" w:hAnsi="Times New Roman"/>
          <w:sz w:val="20"/>
          <w:szCs w:val="20"/>
        </w:rPr>
      </w:pPr>
      <w:r w:rsidRPr="006A2FA0">
        <w:rPr>
          <w:rFonts w:ascii="Times New Roman" w:hAnsi="Times New Roman"/>
          <w:sz w:val="20"/>
          <w:szCs w:val="20"/>
        </w:rPr>
        <w:t>1.</w:t>
      </w:r>
      <w:r w:rsidRPr="006A2FA0">
        <w:rPr>
          <w:rFonts w:ascii="Times New Roman" w:hAnsi="Times New Roman"/>
          <w:sz w:val="20"/>
          <w:szCs w:val="20"/>
        </w:rPr>
        <w:tab/>
      </w:r>
      <w:r w:rsidRPr="006A2FA0">
        <w:rPr>
          <w:rFonts w:ascii="Times New Roman" w:hAnsi="Times New Roman"/>
          <w:b/>
          <w:sz w:val="20"/>
          <w:szCs w:val="20"/>
        </w:rPr>
        <w:t xml:space="preserve">Numer i nazwa poddziałania- </w:t>
      </w:r>
      <w:r w:rsidR="003E37D5" w:rsidRPr="006A2FA0">
        <w:rPr>
          <w:rFonts w:ascii="Times New Roman" w:hAnsi="Times New Roman"/>
          <w:sz w:val="20"/>
          <w:szCs w:val="20"/>
        </w:rPr>
        <w:t xml:space="preserve">(Pole wypełnione na stałe: </w:t>
      </w:r>
      <w:r w:rsidRPr="006A2FA0">
        <w:rPr>
          <w:rFonts w:ascii="Times New Roman" w:hAnsi="Times New Roman"/>
          <w:b/>
          <w:i/>
          <w:sz w:val="20"/>
          <w:szCs w:val="20"/>
        </w:rPr>
        <w:t>2.1</w:t>
      </w:r>
      <w:r w:rsidRPr="006A2FA0">
        <w:rPr>
          <w:rFonts w:ascii="Times New Roman" w:hAnsi="Times New Roman"/>
          <w:sz w:val="20"/>
          <w:szCs w:val="20"/>
        </w:rPr>
        <w:t xml:space="preserve"> </w:t>
      </w:r>
      <w:r w:rsidRPr="006A2FA0">
        <w:rPr>
          <w:rFonts w:ascii="Times New Roman" w:hAnsi="Times New Roman"/>
          <w:b/>
          <w:i/>
          <w:sz w:val="20"/>
          <w:szCs w:val="20"/>
        </w:rPr>
        <w:t>"Wsparcie korzystania z usług doradczych"</w:t>
      </w:r>
      <w:r w:rsidR="003E37D5" w:rsidRPr="006A2FA0">
        <w:rPr>
          <w:rFonts w:ascii="Times New Roman" w:hAnsi="Times New Roman"/>
          <w:b/>
          <w:i/>
          <w:sz w:val="20"/>
          <w:szCs w:val="20"/>
        </w:rPr>
        <w:t>).</w:t>
      </w:r>
    </w:p>
    <w:p w14:paraId="35FE51B4" w14:textId="77777777" w:rsidR="0050176B" w:rsidRPr="006A2FA0" w:rsidRDefault="0050176B" w:rsidP="0050176B">
      <w:pPr>
        <w:spacing w:before="120" w:after="120" w:line="276" w:lineRule="auto"/>
        <w:jc w:val="both"/>
        <w:rPr>
          <w:rFonts w:ascii="Times New Roman" w:hAnsi="Times New Roman"/>
          <w:b/>
          <w:sz w:val="20"/>
          <w:szCs w:val="20"/>
        </w:rPr>
      </w:pPr>
      <w:r w:rsidRPr="006A2FA0">
        <w:rPr>
          <w:rFonts w:ascii="Times New Roman" w:hAnsi="Times New Roman"/>
          <w:sz w:val="20"/>
          <w:szCs w:val="20"/>
        </w:rPr>
        <w:t>2.</w:t>
      </w:r>
      <w:r w:rsidRPr="006A2FA0">
        <w:rPr>
          <w:rFonts w:ascii="Times New Roman" w:hAnsi="Times New Roman"/>
          <w:sz w:val="20"/>
          <w:szCs w:val="20"/>
        </w:rPr>
        <w:tab/>
      </w:r>
      <w:r w:rsidRPr="006A2FA0">
        <w:rPr>
          <w:rFonts w:ascii="Times New Roman" w:hAnsi="Times New Roman"/>
          <w:b/>
          <w:sz w:val="20"/>
          <w:szCs w:val="20"/>
        </w:rPr>
        <w:t>Numer umowy</w:t>
      </w:r>
      <w:r w:rsidR="006E4772" w:rsidRPr="006A2FA0">
        <w:rPr>
          <w:rFonts w:ascii="Times New Roman" w:hAnsi="Times New Roman"/>
          <w:b/>
          <w:sz w:val="20"/>
          <w:szCs w:val="20"/>
        </w:rPr>
        <w:t xml:space="preserve"> </w:t>
      </w:r>
      <w:r w:rsidRPr="006A2FA0">
        <w:rPr>
          <w:rFonts w:ascii="Times New Roman" w:hAnsi="Times New Roman"/>
          <w:b/>
          <w:sz w:val="20"/>
          <w:szCs w:val="20"/>
        </w:rPr>
        <w:t xml:space="preserve">- </w:t>
      </w:r>
      <w:r w:rsidRPr="006A2FA0">
        <w:rPr>
          <w:rFonts w:ascii="Times New Roman" w:hAnsi="Times New Roman"/>
          <w:sz w:val="20"/>
          <w:szCs w:val="20"/>
        </w:rPr>
        <w:t>Należy wpisać numer z umowy o przyznanie pomocy zawartej z ARiMR</w:t>
      </w:r>
    </w:p>
    <w:p w14:paraId="789136B6"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3.</w:t>
      </w:r>
      <w:r w:rsidRPr="006A2FA0">
        <w:rPr>
          <w:rFonts w:ascii="Times New Roman" w:hAnsi="Times New Roman"/>
          <w:b/>
          <w:sz w:val="20"/>
          <w:szCs w:val="20"/>
        </w:rPr>
        <w:t xml:space="preserve">           Tytuł operacji</w:t>
      </w:r>
      <w:r w:rsidR="006E4772" w:rsidRPr="006A2FA0">
        <w:rPr>
          <w:rFonts w:ascii="Times New Roman" w:hAnsi="Times New Roman"/>
          <w:b/>
          <w:sz w:val="20"/>
          <w:szCs w:val="20"/>
        </w:rPr>
        <w:t xml:space="preserve"> </w:t>
      </w:r>
      <w:r w:rsidRPr="006A2FA0">
        <w:rPr>
          <w:rFonts w:ascii="Times New Roman" w:hAnsi="Times New Roman"/>
          <w:b/>
          <w:sz w:val="20"/>
          <w:szCs w:val="20"/>
        </w:rPr>
        <w:t>-</w:t>
      </w:r>
      <w:r w:rsidRPr="006A2FA0">
        <w:t xml:space="preserve"> </w:t>
      </w:r>
      <w:r w:rsidRPr="006A2FA0">
        <w:rPr>
          <w:rFonts w:ascii="Times New Roman" w:hAnsi="Times New Roman"/>
          <w:sz w:val="20"/>
          <w:szCs w:val="20"/>
        </w:rPr>
        <w:t>Należy wpisać tytuł realizowanej operacji, zgodnie z umową.</w:t>
      </w:r>
    </w:p>
    <w:p w14:paraId="75ECD987" w14:textId="77777777" w:rsidR="0050176B" w:rsidRPr="006A2FA0" w:rsidRDefault="0050176B" w:rsidP="00D0030F">
      <w:pPr>
        <w:spacing w:before="120" w:after="120" w:line="276" w:lineRule="auto"/>
        <w:ind w:left="709" w:hanging="709"/>
        <w:jc w:val="both"/>
        <w:rPr>
          <w:rFonts w:ascii="Times New Roman" w:hAnsi="Times New Roman"/>
          <w:sz w:val="20"/>
          <w:szCs w:val="20"/>
        </w:rPr>
      </w:pPr>
      <w:r w:rsidRPr="006A2FA0">
        <w:rPr>
          <w:rFonts w:ascii="Times New Roman" w:hAnsi="Times New Roman"/>
          <w:sz w:val="20"/>
          <w:szCs w:val="20"/>
        </w:rPr>
        <w:t>4.       O</w:t>
      </w:r>
      <w:r w:rsidRPr="006A2FA0">
        <w:rPr>
          <w:rFonts w:ascii="Times New Roman" w:hAnsi="Times New Roman"/>
          <w:b/>
          <w:sz w:val="20"/>
          <w:szCs w:val="20"/>
        </w:rPr>
        <w:t>kres realizacji operacji</w:t>
      </w:r>
      <w:r w:rsidR="006E4772" w:rsidRPr="006A2FA0">
        <w:rPr>
          <w:rFonts w:ascii="Times New Roman" w:hAnsi="Times New Roman"/>
          <w:b/>
          <w:sz w:val="20"/>
          <w:szCs w:val="20"/>
        </w:rPr>
        <w:t xml:space="preserve"> </w:t>
      </w:r>
      <w:r w:rsidRPr="006A2FA0">
        <w:rPr>
          <w:rFonts w:ascii="Times New Roman" w:hAnsi="Times New Roman"/>
          <w:b/>
          <w:sz w:val="20"/>
          <w:szCs w:val="20"/>
        </w:rPr>
        <w:t>-</w:t>
      </w:r>
      <w:r w:rsidRPr="006A2FA0">
        <w:t xml:space="preserve"> </w:t>
      </w:r>
      <w:r w:rsidRPr="006A2FA0">
        <w:rPr>
          <w:rFonts w:ascii="Times New Roman" w:hAnsi="Times New Roman"/>
          <w:sz w:val="20"/>
          <w:szCs w:val="20"/>
        </w:rPr>
        <w:t xml:space="preserve">Należy wpisać faktyczne daty rozpoczęcia i zakończenia </w:t>
      </w:r>
      <w:r w:rsidR="00D0030F" w:rsidRPr="006A2FA0">
        <w:rPr>
          <w:rFonts w:ascii="Times New Roman" w:hAnsi="Times New Roman"/>
          <w:sz w:val="20"/>
          <w:szCs w:val="20"/>
        </w:rPr>
        <w:t xml:space="preserve">ostatniego etapu </w:t>
      </w:r>
      <w:r w:rsidRPr="006A2FA0">
        <w:rPr>
          <w:rFonts w:ascii="Times New Roman" w:hAnsi="Times New Roman"/>
          <w:sz w:val="20"/>
          <w:szCs w:val="20"/>
        </w:rPr>
        <w:t>operacji</w:t>
      </w:r>
      <w:r w:rsidR="00D0030F" w:rsidRPr="006A2FA0">
        <w:rPr>
          <w:rFonts w:ascii="Times New Roman" w:hAnsi="Times New Roman"/>
          <w:sz w:val="20"/>
          <w:szCs w:val="20"/>
        </w:rPr>
        <w:t xml:space="preserve">, przy czym za datę zakończenia uznaje się dzień złożenia wniosku o płatność końcową. </w:t>
      </w:r>
      <w:r w:rsidR="006E4772" w:rsidRPr="006A2FA0">
        <w:rPr>
          <w:rFonts w:ascii="Times New Roman" w:hAnsi="Times New Roman"/>
          <w:sz w:val="20"/>
          <w:szCs w:val="20"/>
        </w:rPr>
        <w:br/>
      </w:r>
      <w:r w:rsidR="00D0030F" w:rsidRPr="006A2FA0">
        <w:rPr>
          <w:rFonts w:ascii="Times New Roman" w:hAnsi="Times New Roman"/>
          <w:sz w:val="20"/>
          <w:szCs w:val="20"/>
        </w:rPr>
        <w:t xml:space="preserve">W przypadku operacji realizowanej bez podziału na etapy, </w:t>
      </w:r>
      <w:r w:rsidRPr="006A2FA0">
        <w:rPr>
          <w:rFonts w:ascii="Times New Roman" w:hAnsi="Times New Roman"/>
          <w:sz w:val="20"/>
          <w:szCs w:val="20"/>
        </w:rPr>
        <w:t xml:space="preserve">za </w:t>
      </w:r>
      <w:r w:rsidR="00D0030F" w:rsidRPr="006A2FA0">
        <w:rPr>
          <w:rFonts w:ascii="Times New Roman" w:hAnsi="Times New Roman"/>
          <w:sz w:val="20"/>
          <w:szCs w:val="20"/>
        </w:rPr>
        <w:t xml:space="preserve">datę </w:t>
      </w:r>
      <w:r w:rsidRPr="006A2FA0">
        <w:rPr>
          <w:rFonts w:ascii="Times New Roman" w:hAnsi="Times New Roman"/>
          <w:sz w:val="20"/>
          <w:szCs w:val="20"/>
        </w:rPr>
        <w:t>rozpoczęci</w:t>
      </w:r>
      <w:r w:rsidR="00D0030F" w:rsidRPr="006A2FA0">
        <w:rPr>
          <w:rFonts w:ascii="Times New Roman" w:hAnsi="Times New Roman"/>
          <w:sz w:val="20"/>
          <w:szCs w:val="20"/>
        </w:rPr>
        <w:t>a</w:t>
      </w:r>
      <w:r w:rsidRPr="006A2FA0">
        <w:rPr>
          <w:rFonts w:ascii="Times New Roman" w:hAnsi="Times New Roman"/>
          <w:sz w:val="20"/>
          <w:szCs w:val="20"/>
        </w:rPr>
        <w:t xml:space="preserve"> </w:t>
      </w:r>
      <w:r w:rsidR="00D0030F" w:rsidRPr="006A2FA0">
        <w:rPr>
          <w:rFonts w:ascii="Times New Roman" w:hAnsi="Times New Roman"/>
          <w:sz w:val="20"/>
          <w:szCs w:val="20"/>
        </w:rPr>
        <w:t xml:space="preserve">operacji </w:t>
      </w:r>
      <w:r w:rsidRPr="006A2FA0">
        <w:rPr>
          <w:rFonts w:ascii="Times New Roman" w:hAnsi="Times New Roman"/>
          <w:sz w:val="20"/>
          <w:szCs w:val="20"/>
        </w:rPr>
        <w:t xml:space="preserve">przyjmuje się dzień podpisania umowy o przyznanie pomocy, </w:t>
      </w:r>
      <w:r w:rsidR="00D0030F" w:rsidRPr="006A2FA0">
        <w:rPr>
          <w:rFonts w:ascii="Times New Roman" w:hAnsi="Times New Roman"/>
          <w:sz w:val="20"/>
          <w:szCs w:val="20"/>
        </w:rPr>
        <w:t xml:space="preserve">a za datę jej zakończenie uznaje się </w:t>
      </w:r>
      <w:r w:rsidR="00A544D7" w:rsidRPr="006A2FA0">
        <w:rPr>
          <w:rFonts w:ascii="Times New Roman" w:hAnsi="Times New Roman"/>
          <w:sz w:val="20"/>
          <w:szCs w:val="20"/>
        </w:rPr>
        <w:t>datę złożenia wniosku o płatność końcową zawartą</w:t>
      </w:r>
      <w:r w:rsidR="00AE118C" w:rsidRPr="006A2FA0">
        <w:rPr>
          <w:rFonts w:ascii="Times New Roman" w:hAnsi="Times New Roman"/>
          <w:sz w:val="20"/>
          <w:szCs w:val="20"/>
        </w:rPr>
        <w:t xml:space="preserve"> w umowie o przyznaniu pomocy</w:t>
      </w:r>
      <w:r w:rsidR="00D0030F" w:rsidRPr="006A2FA0">
        <w:rPr>
          <w:rFonts w:ascii="Times New Roman" w:hAnsi="Times New Roman"/>
          <w:sz w:val="20"/>
          <w:szCs w:val="20"/>
        </w:rPr>
        <w:t>.</w:t>
      </w:r>
    </w:p>
    <w:p w14:paraId="1A620229"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5.</w:t>
      </w:r>
      <w:r w:rsidRPr="006A2FA0">
        <w:rPr>
          <w:rFonts w:ascii="Times New Roman" w:hAnsi="Times New Roman"/>
          <w:sz w:val="20"/>
          <w:szCs w:val="20"/>
        </w:rPr>
        <w:tab/>
      </w:r>
      <w:r w:rsidRPr="006A2FA0">
        <w:rPr>
          <w:rFonts w:ascii="Times New Roman" w:hAnsi="Times New Roman"/>
          <w:b/>
          <w:sz w:val="20"/>
          <w:szCs w:val="20"/>
        </w:rPr>
        <w:t>Nazwa beneficjenta pomocy</w:t>
      </w:r>
      <w:r w:rsidR="006E4772" w:rsidRPr="006A2FA0">
        <w:rPr>
          <w:rFonts w:ascii="Times New Roman" w:hAnsi="Times New Roman"/>
          <w:b/>
          <w:sz w:val="20"/>
          <w:szCs w:val="20"/>
        </w:rPr>
        <w:t xml:space="preserve"> </w:t>
      </w:r>
      <w:r w:rsidRPr="006A2FA0">
        <w:rPr>
          <w:rFonts w:ascii="Times New Roman" w:hAnsi="Times New Roman"/>
          <w:b/>
          <w:sz w:val="20"/>
          <w:szCs w:val="20"/>
        </w:rPr>
        <w:t>-</w:t>
      </w:r>
      <w:r w:rsidRPr="006A2FA0">
        <w:t xml:space="preserve"> </w:t>
      </w:r>
      <w:r w:rsidRPr="006A2FA0">
        <w:rPr>
          <w:rFonts w:ascii="Times New Roman" w:hAnsi="Times New Roman"/>
          <w:sz w:val="20"/>
          <w:szCs w:val="20"/>
        </w:rPr>
        <w:t>Należy wpisać nazwę beneficjenta zgodnie z wnioskiem o płatność.</w:t>
      </w:r>
    </w:p>
    <w:p w14:paraId="3CF9AAF2" w14:textId="009FD8F0" w:rsidR="0050176B" w:rsidRPr="006A2FA0" w:rsidRDefault="0050176B" w:rsidP="00D0030F">
      <w:pPr>
        <w:spacing w:before="120" w:after="120" w:line="276" w:lineRule="auto"/>
        <w:ind w:left="709" w:hanging="709"/>
        <w:jc w:val="both"/>
        <w:rPr>
          <w:rFonts w:ascii="Times New Roman" w:hAnsi="Times New Roman"/>
          <w:sz w:val="20"/>
          <w:szCs w:val="20"/>
        </w:rPr>
      </w:pPr>
      <w:r w:rsidRPr="006A2FA0">
        <w:rPr>
          <w:rFonts w:ascii="Times New Roman" w:hAnsi="Times New Roman"/>
          <w:sz w:val="20"/>
          <w:szCs w:val="20"/>
        </w:rPr>
        <w:t xml:space="preserve">6.          </w:t>
      </w:r>
      <w:r w:rsidRPr="006A2FA0">
        <w:rPr>
          <w:rFonts w:ascii="Times New Roman" w:hAnsi="Times New Roman"/>
          <w:b/>
          <w:sz w:val="20"/>
          <w:szCs w:val="20"/>
        </w:rPr>
        <w:t xml:space="preserve"> Numer identyfikacyjny (numer ID)</w:t>
      </w:r>
      <w:r w:rsidRPr="006A2FA0">
        <w:rPr>
          <w:rFonts w:ascii="Times New Roman" w:hAnsi="Times New Roman"/>
          <w:sz w:val="20"/>
          <w:szCs w:val="20"/>
        </w:rPr>
        <w:t xml:space="preserve"> - Należy wpisać numer identyfikacyjny, nadany zgodnie z ustawą z dnia 18 grudnia 2003 r. o krajowym systemie ewidencji producentów, ewidencji gospodarstw rolnych oraz ewidencji wniosków o przyznanie płatności </w:t>
      </w:r>
      <w:r w:rsidR="00FB20C2" w:rsidRPr="00FB20C2">
        <w:rPr>
          <w:rFonts w:ascii="Times New Roman" w:hAnsi="Times New Roman"/>
          <w:sz w:val="20"/>
          <w:szCs w:val="20"/>
        </w:rPr>
        <w:t>Dz.U. 2022 poz. 203</w:t>
      </w:r>
      <w:r w:rsidR="00C4527C" w:rsidRPr="006A2FA0">
        <w:rPr>
          <w:rFonts w:ascii="Times New Roman" w:hAnsi="Times New Roman"/>
          <w:sz w:val="20"/>
          <w:szCs w:val="20"/>
        </w:rPr>
        <w:t>)</w:t>
      </w:r>
      <w:r w:rsidR="00893DD4" w:rsidRPr="006A2FA0">
        <w:rPr>
          <w:rFonts w:ascii="Times New Roman" w:hAnsi="Times New Roman"/>
          <w:sz w:val="20"/>
          <w:szCs w:val="20"/>
        </w:rPr>
        <w:t>.</w:t>
      </w:r>
    </w:p>
    <w:p w14:paraId="511FEDC4" w14:textId="77777777" w:rsidR="00D0030F"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Sekcja II.</w:t>
      </w:r>
      <w:r w:rsidR="00D0030F" w:rsidRPr="006A2FA0">
        <w:rPr>
          <w:rFonts w:ascii="Times New Roman" w:hAnsi="Times New Roman"/>
          <w:sz w:val="20"/>
          <w:szCs w:val="20"/>
        </w:rPr>
        <w:t xml:space="preserve"> INFORMACJE DOTYCZĄCE PRZEBIEGU REALIZACJI OPERACJI</w:t>
      </w:r>
    </w:p>
    <w:p w14:paraId="50F1489A" w14:textId="77777777" w:rsidR="0050176B" w:rsidRPr="006A2FA0" w:rsidRDefault="00411100" w:rsidP="0050176B">
      <w:pPr>
        <w:spacing w:before="120" w:after="120" w:line="276" w:lineRule="auto"/>
        <w:jc w:val="both"/>
        <w:rPr>
          <w:rFonts w:ascii="Times New Roman" w:hAnsi="Times New Roman"/>
          <w:b/>
          <w:sz w:val="20"/>
          <w:szCs w:val="20"/>
        </w:rPr>
      </w:pPr>
      <w:r w:rsidRPr="006A2FA0">
        <w:rPr>
          <w:rFonts w:ascii="Times New Roman" w:hAnsi="Times New Roman"/>
          <w:b/>
          <w:sz w:val="20"/>
          <w:szCs w:val="20"/>
        </w:rPr>
        <w:t>II.</w:t>
      </w:r>
      <w:r w:rsidR="0050176B" w:rsidRPr="006A2FA0">
        <w:rPr>
          <w:rFonts w:ascii="Times New Roman" w:hAnsi="Times New Roman"/>
          <w:b/>
          <w:sz w:val="20"/>
          <w:szCs w:val="20"/>
        </w:rPr>
        <w:t>1.</w:t>
      </w:r>
      <w:r w:rsidRPr="006A2FA0">
        <w:rPr>
          <w:rFonts w:ascii="Times New Roman" w:hAnsi="Times New Roman"/>
          <w:b/>
          <w:sz w:val="20"/>
          <w:szCs w:val="20"/>
        </w:rPr>
        <w:t xml:space="preserve"> </w:t>
      </w:r>
      <w:r w:rsidR="0050176B" w:rsidRPr="006A2FA0">
        <w:rPr>
          <w:rFonts w:ascii="Times New Roman" w:hAnsi="Times New Roman"/>
          <w:b/>
          <w:sz w:val="20"/>
          <w:szCs w:val="20"/>
        </w:rPr>
        <w:t>Opis stanu realizacji operacji:</w:t>
      </w:r>
    </w:p>
    <w:p w14:paraId="537B11F6"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Należy w kilku zdaniach opis</w:t>
      </w:r>
      <w:r w:rsidR="00D0030F" w:rsidRPr="006A2FA0">
        <w:rPr>
          <w:rFonts w:ascii="Times New Roman" w:hAnsi="Times New Roman"/>
          <w:sz w:val="20"/>
          <w:szCs w:val="20"/>
        </w:rPr>
        <w:t>ać</w:t>
      </w:r>
      <w:r w:rsidRPr="006A2FA0">
        <w:rPr>
          <w:rFonts w:ascii="Times New Roman" w:hAnsi="Times New Roman"/>
          <w:sz w:val="20"/>
          <w:szCs w:val="20"/>
        </w:rPr>
        <w:t xml:space="preserve"> zakres zrealizowanych usług doradczych objętych danym etapem przebiegu realizacji operacji. </w:t>
      </w:r>
    </w:p>
    <w:p w14:paraId="336CF84A"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Sekcja III. INFORMACJA O NAPOTKANYCH </w:t>
      </w:r>
      <w:r w:rsidR="00411100" w:rsidRPr="006A2FA0">
        <w:rPr>
          <w:rFonts w:ascii="Times New Roman" w:hAnsi="Times New Roman"/>
          <w:sz w:val="20"/>
          <w:szCs w:val="20"/>
        </w:rPr>
        <w:t>PROBLEMACH</w:t>
      </w:r>
    </w:p>
    <w:p w14:paraId="767DF443" w14:textId="77777777" w:rsidR="00C67A99"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 1. Należy opisać problemy powstałe podczas realizacji operacji (o ile się pojawiły), uwzględniając </w:t>
      </w:r>
      <w:r w:rsidR="006E4772" w:rsidRPr="006A2FA0">
        <w:rPr>
          <w:rFonts w:ascii="Times New Roman" w:hAnsi="Times New Roman"/>
          <w:sz w:val="20"/>
          <w:szCs w:val="20"/>
        </w:rPr>
        <w:br/>
      </w:r>
      <w:r w:rsidRPr="006A2FA0">
        <w:rPr>
          <w:rFonts w:ascii="Times New Roman" w:hAnsi="Times New Roman"/>
          <w:sz w:val="20"/>
          <w:szCs w:val="20"/>
        </w:rPr>
        <w:t xml:space="preserve">w szczególności zmiany, jakie zaistniały w wyniku tych problemów w stosunku do oryginalnego zakresu operacji (zawartego w umowie) oraz wpływ, jaki wywarły na jej realizację. </w:t>
      </w:r>
      <w:r w:rsidR="00C67A99" w:rsidRPr="006A2FA0">
        <w:rPr>
          <w:rFonts w:ascii="Times New Roman" w:hAnsi="Times New Roman"/>
          <w:sz w:val="20"/>
          <w:szCs w:val="20"/>
        </w:rPr>
        <w:t xml:space="preserve">Należy też wskazać działania podjęte w celu usunięcia problemów. </w:t>
      </w:r>
      <w:r w:rsidRPr="006A2FA0">
        <w:rPr>
          <w:rFonts w:ascii="Times New Roman" w:hAnsi="Times New Roman"/>
          <w:sz w:val="20"/>
          <w:szCs w:val="20"/>
        </w:rPr>
        <w:t xml:space="preserve">W przypadku zawarcia aneksu/ów do umowy, należy podać datę zawarcia i numer każdego aneksu. Należy opisać także te zmiany, które nie wymagały zawarcia aneksu do umowy. </w:t>
      </w:r>
    </w:p>
    <w:p w14:paraId="5910B62F"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Problemy podzielono na dwa rodzaje: zależne od sposobu realizacji operacji oraz wynikające z okoliczności zewnętrznych, na które beneficjent nie miał żadnego wpływu, każdy z typów problemów należy opisać osobno w pkt a) i b). W przypadku, gdy nie wystąpiły problemy podczas realizacji operacji, należy zamieścić stwierdzenie o niewystąpieniu problemów w trakcie realizacji operacji (np. „Brak”, „Brak problemów”, „Brak problemów tego typu” lub temu podobne, natomiast nie należy wpisywać myślnika lub zwrotu „Brak danych”) – należy odnieść się osobno do punktów a) oraz b).</w:t>
      </w:r>
    </w:p>
    <w:p w14:paraId="712A0F0D" w14:textId="77777777" w:rsidR="0050176B" w:rsidRPr="006A2FA0" w:rsidRDefault="00C67A99"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Sekcja </w:t>
      </w:r>
      <w:r w:rsidR="0050176B" w:rsidRPr="006A2FA0">
        <w:rPr>
          <w:rFonts w:ascii="Times New Roman" w:hAnsi="Times New Roman"/>
          <w:sz w:val="20"/>
          <w:szCs w:val="20"/>
        </w:rPr>
        <w:t>IV. INFORMACJA SZCZEGÓŁOWA O ZREALIZOWANYCH USŁUGACH DORADCZYCH</w:t>
      </w:r>
    </w:p>
    <w:p w14:paraId="759047BA"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Tabela „</w:t>
      </w:r>
      <w:r w:rsidRPr="006A2FA0">
        <w:rPr>
          <w:rFonts w:ascii="Times New Roman" w:hAnsi="Times New Roman"/>
          <w:b/>
          <w:sz w:val="20"/>
          <w:szCs w:val="20"/>
        </w:rPr>
        <w:t>IV a. Zestawienie zbiorcze usług zrealizowanych w ramach operacji</w:t>
      </w:r>
      <w:r w:rsidRPr="006A2FA0">
        <w:rPr>
          <w:rFonts w:ascii="Times New Roman" w:hAnsi="Times New Roman"/>
          <w:sz w:val="20"/>
          <w:szCs w:val="20"/>
        </w:rPr>
        <w:t>” wypełniana jest przez podmioty realizujące usługi doradcze</w:t>
      </w:r>
      <w:r w:rsidR="00F3690A" w:rsidRPr="006A2FA0">
        <w:rPr>
          <w:rFonts w:ascii="Times New Roman" w:hAnsi="Times New Roman"/>
          <w:sz w:val="20"/>
          <w:szCs w:val="20"/>
        </w:rPr>
        <w:t xml:space="preserve"> i dotyczy wszystkich programów doradczych objętych operacją.</w:t>
      </w:r>
    </w:p>
    <w:p w14:paraId="3B1C9AE3" w14:textId="5C8FEADC"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W kolumnie „</w:t>
      </w:r>
      <w:r w:rsidR="00C67A99" w:rsidRPr="006A2FA0">
        <w:rPr>
          <w:rFonts w:ascii="Times New Roman" w:hAnsi="Times New Roman"/>
          <w:sz w:val="20"/>
          <w:szCs w:val="20"/>
        </w:rPr>
        <w:t xml:space="preserve">program </w:t>
      </w:r>
      <w:r w:rsidR="00CB2EEA" w:rsidRPr="006A2FA0">
        <w:rPr>
          <w:rFonts w:ascii="Times New Roman" w:hAnsi="Times New Roman"/>
          <w:sz w:val="20"/>
          <w:szCs w:val="20"/>
        </w:rPr>
        <w:t>doradczy” -</w:t>
      </w:r>
      <w:r w:rsidRPr="006A2FA0">
        <w:rPr>
          <w:rFonts w:ascii="Times New Roman" w:hAnsi="Times New Roman"/>
          <w:sz w:val="20"/>
          <w:szCs w:val="20"/>
        </w:rPr>
        <w:t xml:space="preserve"> należy wpisać pełn</w:t>
      </w:r>
      <w:r w:rsidR="00C67A99" w:rsidRPr="006A2FA0">
        <w:rPr>
          <w:rFonts w:ascii="Times New Roman" w:hAnsi="Times New Roman"/>
          <w:sz w:val="20"/>
          <w:szCs w:val="20"/>
        </w:rPr>
        <w:t>e</w:t>
      </w:r>
      <w:r w:rsidRPr="006A2FA0">
        <w:rPr>
          <w:rFonts w:ascii="Times New Roman" w:hAnsi="Times New Roman"/>
          <w:sz w:val="20"/>
          <w:szCs w:val="20"/>
        </w:rPr>
        <w:t xml:space="preserve"> nazw</w:t>
      </w:r>
      <w:r w:rsidR="00C67A99" w:rsidRPr="006A2FA0">
        <w:rPr>
          <w:rFonts w:ascii="Times New Roman" w:hAnsi="Times New Roman"/>
          <w:sz w:val="20"/>
          <w:szCs w:val="20"/>
        </w:rPr>
        <w:t>y</w:t>
      </w:r>
      <w:r w:rsidRPr="006A2FA0">
        <w:rPr>
          <w:rFonts w:ascii="Times New Roman" w:hAnsi="Times New Roman"/>
          <w:sz w:val="20"/>
          <w:szCs w:val="20"/>
        </w:rPr>
        <w:t xml:space="preserve"> usług doradcz</w:t>
      </w:r>
      <w:r w:rsidR="00C67A99" w:rsidRPr="006A2FA0">
        <w:rPr>
          <w:rFonts w:ascii="Times New Roman" w:hAnsi="Times New Roman"/>
          <w:sz w:val="20"/>
          <w:szCs w:val="20"/>
        </w:rPr>
        <w:t>ych</w:t>
      </w:r>
      <w:r w:rsidR="00F3690A" w:rsidRPr="006A2FA0">
        <w:rPr>
          <w:rFonts w:ascii="Times New Roman" w:hAnsi="Times New Roman"/>
          <w:sz w:val="20"/>
          <w:szCs w:val="20"/>
        </w:rPr>
        <w:t>,</w:t>
      </w:r>
      <w:r w:rsidR="00C67A99" w:rsidRPr="006A2FA0">
        <w:rPr>
          <w:rFonts w:ascii="Times New Roman" w:hAnsi="Times New Roman"/>
          <w:sz w:val="20"/>
          <w:szCs w:val="20"/>
        </w:rPr>
        <w:t xml:space="preserve"> objętych </w:t>
      </w:r>
      <w:r w:rsidR="00F3690A" w:rsidRPr="006A2FA0">
        <w:rPr>
          <w:rFonts w:ascii="Times New Roman" w:hAnsi="Times New Roman"/>
          <w:sz w:val="20"/>
          <w:szCs w:val="20"/>
        </w:rPr>
        <w:t xml:space="preserve">danym </w:t>
      </w:r>
      <w:r w:rsidR="00C67A99" w:rsidRPr="006A2FA0">
        <w:rPr>
          <w:rFonts w:ascii="Times New Roman" w:hAnsi="Times New Roman"/>
          <w:sz w:val="20"/>
          <w:szCs w:val="20"/>
        </w:rPr>
        <w:t>programem doradczy</w:t>
      </w:r>
      <w:r w:rsidR="00F3690A" w:rsidRPr="006A2FA0">
        <w:rPr>
          <w:rFonts w:ascii="Times New Roman" w:hAnsi="Times New Roman"/>
          <w:sz w:val="20"/>
          <w:szCs w:val="20"/>
        </w:rPr>
        <w:t>m</w:t>
      </w:r>
      <w:r w:rsidRPr="006A2FA0">
        <w:rPr>
          <w:rFonts w:ascii="Times New Roman" w:hAnsi="Times New Roman"/>
          <w:sz w:val="20"/>
          <w:szCs w:val="20"/>
        </w:rPr>
        <w:t>, któr</w:t>
      </w:r>
      <w:r w:rsidR="00C67A99" w:rsidRPr="006A2FA0">
        <w:rPr>
          <w:rFonts w:ascii="Times New Roman" w:hAnsi="Times New Roman"/>
          <w:sz w:val="20"/>
          <w:szCs w:val="20"/>
        </w:rPr>
        <w:t>e</w:t>
      </w:r>
      <w:r w:rsidRPr="006A2FA0">
        <w:rPr>
          <w:rFonts w:ascii="Times New Roman" w:hAnsi="Times New Roman"/>
          <w:sz w:val="20"/>
          <w:szCs w:val="20"/>
        </w:rPr>
        <w:t xml:space="preserve"> został</w:t>
      </w:r>
      <w:r w:rsidR="00C67A99" w:rsidRPr="006A2FA0">
        <w:rPr>
          <w:rFonts w:ascii="Times New Roman" w:hAnsi="Times New Roman"/>
          <w:sz w:val="20"/>
          <w:szCs w:val="20"/>
        </w:rPr>
        <w:t>y</w:t>
      </w:r>
      <w:r w:rsidRPr="006A2FA0">
        <w:rPr>
          <w:rFonts w:ascii="Times New Roman" w:hAnsi="Times New Roman"/>
          <w:sz w:val="20"/>
          <w:szCs w:val="20"/>
        </w:rPr>
        <w:t xml:space="preserve"> zrealizowan</w:t>
      </w:r>
      <w:r w:rsidR="00C67A99" w:rsidRPr="006A2FA0">
        <w:rPr>
          <w:rFonts w:ascii="Times New Roman" w:hAnsi="Times New Roman"/>
          <w:sz w:val="20"/>
          <w:szCs w:val="20"/>
        </w:rPr>
        <w:t>e</w:t>
      </w:r>
      <w:r w:rsidRPr="006A2FA0">
        <w:rPr>
          <w:rFonts w:ascii="Times New Roman" w:hAnsi="Times New Roman"/>
          <w:sz w:val="20"/>
          <w:szCs w:val="20"/>
        </w:rPr>
        <w:t>.</w:t>
      </w:r>
    </w:p>
    <w:p w14:paraId="536EDB18" w14:textId="516B9A24"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„typ odbiorcy </w:t>
      </w:r>
      <w:r w:rsidR="00F3690A" w:rsidRPr="006A2FA0">
        <w:rPr>
          <w:rFonts w:ascii="Times New Roman" w:hAnsi="Times New Roman"/>
          <w:sz w:val="20"/>
          <w:szCs w:val="20"/>
        </w:rPr>
        <w:t xml:space="preserve">programu </w:t>
      </w:r>
      <w:r w:rsidR="00CB2EEA" w:rsidRPr="006A2FA0">
        <w:rPr>
          <w:rFonts w:ascii="Times New Roman" w:hAnsi="Times New Roman"/>
          <w:sz w:val="20"/>
          <w:szCs w:val="20"/>
        </w:rPr>
        <w:t>doradczego” -</w:t>
      </w:r>
      <w:r w:rsidRPr="006A2FA0">
        <w:rPr>
          <w:rFonts w:ascii="Times New Roman" w:hAnsi="Times New Roman"/>
          <w:sz w:val="20"/>
          <w:szCs w:val="20"/>
        </w:rPr>
        <w:t xml:space="preserve"> Liczbę odbiorców usług doradczych </w:t>
      </w:r>
      <w:r w:rsidR="00F3690A" w:rsidRPr="006A2FA0">
        <w:rPr>
          <w:rFonts w:ascii="Times New Roman" w:hAnsi="Times New Roman"/>
          <w:sz w:val="20"/>
          <w:szCs w:val="20"/>
        </w:rPr>
        <w:t>objętych danym</w:t>
      </w:r>
      <w:r w:rsidR="00821D01" w:rsidRPr="006A2FA0">
        <w:rPr>
          <w:rFonts w:ascii="Times New Roman" w:hAnsi="Times New Roman"/>
          <w:sz w:val="20"/>
          <w:szCs w:val="20"/>
        </w:rPr>
        <w:t xml:space="preserve"> </w:t>
      </w:r>
      <w:r w:rsidR="00F3690A" w:rsidRPr="006A2FA0">
        <w:rPr>
          <w:rFonts w:ascii="Times New Roman" w:hAnsi="Times New Roman"/>
          <w:sz w:val="20"/>
          <w:szCs w:val="20"/>
        </w:rPr>
        <w:t xml:space="preserve">programem doradczym </w:t>
      </w:r>
      <w:r w:rsidRPr="006A2FA0">
        <w:rPr>
          <w:rFonts w:ascii="Times New Roman" w:hAnsi="Times New Roman"/>
          <w:sz w:val="20"/>
          <w:szCs w:val="20"/>
        </w:rPr>
        <w:t>należy przyporządkować do poniższych kategorii:</w:t>
      </w:r>
    </w:p>
    <w:p w14:paraId="5ED7FF62" w14:textId="77777777" w:rsidR="0050176B" w:rsidRPr="006A2FA0" w:rsidRDefault="0050176B" w:rsidP="00F7747C">
      <w:pPr>
        <w:numPr>
          <w:ilvl w:val="0"/>
          <w:numId w:val="63"/>
        </w:numPr>
        <w:spacing w:before="120" w:after="120" w:line="276" w:lineRule="auto"/>
        <w:jc w:val="both"/>
        <w:rPr>
          <w:rFonts w:ascii="Times New Roman" w:hAnsi="Times New Roman"/>
          <w:sz w:val="20"/>
          <w:szCs w:val="20"/>
        </w:rPr>
      </w:pPr>
      <w:r w:rsidRPr="006A2FA0">
        <w:rPr>
          <w:rFonts w:ascii="Times New Roman" w:hAnsi="Times New Roman"/>
          <w:sz w:val="20"/>
          <w:szCs w:val="20"/>
        </w:rPr>
        <w:lastRenderedPageBreak/>
        <w:t>rolnicy, którzy nie ukończyli 40 roku życia</w:t>
      </w:r>
      <w:r w:rsidR="006E4772" w:rsidRPr="006A2FA0">
        <w:rPr>
          <w:rFonts w:ascii="Times New Roman" w:hAnsi="Times New Roman"/>
          <w:sz w:val="20"/>
          <w:szCs w:val="20"/>
        </w:rPr>
        <w:t>;</w:t>
      </w:r>
    </w:p>
    <w:p w14:paraId="1F6D4060" w14:textId="77777777" w:rsidR="0050176B" w:rsidRPr="006A2FA0" w:rsidRDefault="0050176B" w:rsidP="00F7747C">
      <w:pPr>
        <w:numPr>
          <w:ilvl w:val="0"/>
          <w:numId w:val="63"/>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prowadzący gospodarstwo rolne o powierzchni gruntów ornych, sadów, łąk trwałych, pastwisk trwałych, gruntów rolnych zabudowanych, gruntów pod stawami lub gruntów pod rowami do 5 ha</w:t>
      </w:r>
      <w:r w:rsidR="006E4772" w:rsidRPr="006A2FA0">
        <w:rPr>
          <w:rFonts w:ascii="Times New Roman" w:hAnsi="Times New Roman"/>
          <w:sz w:val="20"/>
          <w:szCs w:val="20"/>
        </w:rPr>
        <w:t>;</w:t>
      </w:r>
    </w:p>
    <w:p w14:paraId="3D4B5A53" w14:textId="77777777" w:rsidR="0050176B" w:rsidRPr="006A2FA0" w:rsidRDefault="0050176B" w:rsidP="00F7747C">
      <w:pPr>
        <w:numPr>
          <w:ilvl w:val="0"/>
          <w:numId w:val="63"/>
        </w:num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rolnicy prowadzący gospodarstwo rolne o powierzchni gruntów ornych, sadów, łąk trwałych, pastwisk trwałych, gruntów rolnych zabudowanych, gruntów pod stawami lub gruntów pod rowami powyżej </w:t>
      </w:r>
      <w:r w:rsidR="006E4772" w:rsidRPr="006A2FA0">
        <w:rPr>
          <w:rFonts w:ascii="Times New Roman" w:hAnsi="Times New Roman"/>
          <w:sz w:val="20"/>
          <w:szCs w:val="20"/>
        </w:rPr>
        <w:br/>
      </w:r>
      <w:r w:rsidRPr="006A2FA0">
        <w:rPr>
          <w:rFonts w:ascii="Times New Roman" w:hAnsi="Times New Roman"/>
          <w:sz w:val="20"/>
          <w:szCs w:val="20"/>
        </w:rPr>
        <w:t>5 ha do 50 ha</w:t>
      </w:r>
      <w:r w:rsidR="006E4772" w:rsidRPr="006A2FA0">
        <w:rPr>
          <w:rFonts w:ascii="Times New Roman" w:hAnsi="Times New Roman"/>
          <w:sz w:val="20"/>
          <w:szCs w:val="20"/>
        </w:rPr>
        <w:t>;</w:t>
      </w:r>
    </w:p>
    <w:p w14:paraId="0ED4E584" w14:textId="77777777" w:rsidR="0050176B" w:rsidRPr="006A2FA0" w:rsidRDefault="0050176B" w:rsidP="00F7747C">
      <w:pPr>
        <w:numPr>
          <w:ilvl w:val="0"/>
          <w:numId w:val="63"/>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prowadzący gospodarstwo rolne o powierzchni gruntów ornych, sadów, łąk trwałych, pastwisk trwałych, gruntów rolnych zabudowanych, gruntów pod stawami lub gruntów pod rowami powyżej</w:t>
      </w:r>
      <w:r w:rsidR="006E4772" w:rsidRPr="006A2FA0">
        <w:rPr>
          <w:rFonts w:ascii="Times New Roman" w:hAnsi="Times New Roman"/>
          <w:sz w:val="20"/>
          <w:szCs w:val="20"/>
        </w:rPr>
        <w:br/>
      </w:r>
      <w:r w:rsidRPr="006A2FA0">
        <w:rPr>
          <w:rFonts w:ascii="Times New Roman" w:hAnsi="Times New Roman"/>
          <w:sz w:val="20"/>
          <w:szCs w:val="20"/>
        </w:rPr>
        <w:t>50 ha</w:t>
      </w:r>
      <w:r w:rsidR="006E4772" w:rsidRPr="006A2FA0">
        <w:rPr>
          <w:rFonts w:ascii="Times New Roman" w:hAnsi="Times New Roman"/>
          <w:sz w:val="20"/>
          <w:szCs w:val="20"/>
        </w:rPr>
        <w:t>.</w:t>
      </w:r>
    </w:p>
    <w:p w14:paraId="1875B7BF" w14:textId="28053664" w:rsidR="007F1F61" w:rsidRPr="006A2FA0" w:rsidRDefault="007F1F61"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Wiek rolnika „nie ukończyli 40 roku życia” liczy się na dzień składania Ramowego programu doradczego do ARiMR.</w:t>
      </w:r>
      <w:r w:rsidR="002F4BF6" w:rsidRPr="006A2FA0">
        <w:rPr>
          <w:rFonts w:ascii="Times New Roman" w:hAnsi="Times New Roman"/>
          <w:sz w:val="20"/>
          <w:szCs w:val="20"/>
        </w:rPr>
        <w:t xml:space="preserve"> (rolników, którzy na dzień składania ramowego programu doradczego mieli np.: 40 lat 11 </w:t>
      </w:r>
      <w:r w:rsidR="00CB2EEA" w:rsidRPr="006A2FA0">
        <w:rPr>
          <w:rFonts w:ascii="Times New Roman" w:hAnsi="Times New Roman"/>
          <w:sz w:val="20"/>
          <w:szCs w:val="20"/>
        </w:rPr>
        <w:t>miesięcy</w:t>
      </w:r>
      <w:r w:rsidR="002F4BF6" w:rsidRPr="006A2FA0">
        <w:rPr>
          <w:rFonts w:ascii="Times New Roman" w:hAnsi="Times New Roman"/>
          <w:sz w:val="20"/>
          <w:szCs w:val="20"/>
        </w:rPr>
        <w:t xml:space="preserve"> i 18 dni też uważamy za 40 latków).</w:t>
      </w:r>
    </w:p>
    <w:p w14:paraId="7716D61A"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W kolumnie „Płeć</w:t>
      </w:r>
      <w:r w:rsidR="000B4783" w:rsidRPr="006A2FA0">
        <w:rPr>
          <w:rFonts w:ascii="Times New Roman" w:hAnsi="Times New Roman"/>
          <w:sz w:val="20"/>
          <w:szCs w:val="20"/>
        </w:rPr>
        <w:t xml:space="preserve"> </w:t>
      </w:r>
      <w:r w:rsidRPr="006A2FA0">
        <w:rPr>
          <w:rFonts w:ascii="Times New Roman" w:hAnsi="Times New Roman"/>
          <w:sz w:val="20"/>
          <w:szCs w:val="20"/>
        </w:rPr>
        <w:t>odbiorcy programu doradczego” należy dla dane</w:t>
      </w:r>
      <w:r w:rsidR="000B4783" w:rsidRPr="006A2FA0">
        <w:rPr>
          <w:rFonts w:ascii="Times New Roman" w:hAnsi="Times New Roman"/>
          <w:sz w:val="20"/>
          <w:szCs w:val="20"/>
        </w:rPr>
        <w:t>go</w:t>
      </w:r>
      <w:r w:rsidRPr="006A2FA0">
        <w:rPr>
          <w:rFonts w:ascii="Times New Roman" w:hAnsi="Times New Roman"/>
          <w:sz w:val="20"/>
          <w:szCs w:val="20"/>
        </w:rPr>
        <w:t xml:space="preserve"> </w:t>
      </w:r>
      <w:r w:rsidR="000B4783" w:rsidRPr="006A2FA0">
        <w:rPr>
          <w:rFonts w:ascii="Times New Roman" w:hAnsi="Times New Roman"/>
          <w:sz w:val="20"/>
          <w:szCs w:val="20"/>
        </w:rPr>
        <w:t xml:space="preserve">programu </w:t>
      </w:r>
      <w:r w:rsidRPr="006A2FA0">
        <w:rPr>
          <w:rFonts w:ascii="Times New Roman" w:hAnsi="Times New Roman"/>
          <w:sz w:val="20"/>
          <w:szCs w:val="20"/>
        </w:rPr>
        <w:t xml:space="preserve">wpisać liczbę </w:t>
      </w:r>
      <w:r w:rsidR="000B4783" w:rsidRPr="006A2FA0">
        <w:rPr>
          <w:rFonts w:ascii="Times New Roman" w:hAnsi="Times New Roman"/>
          <w:sz w:val="20"/>
          <w:szCs w:val="20"/>
        </w:rPr>
        <w:t>odbiorców</w:t>
      </w:r>
      <w:r w:rsidRPr="006A2FA0">
        <w:rPr>
          <w:rFonts w:ascii="Times New Roman" w:hAnsi="Times New Roman"/>
          <w:sz w:val="20"/>
          <w:szCs w:val="20"/>
        </w:rPr>
        <w:t>,</w:t>
      </w:r>
      <w:r w:rsidR="00821D01" w:rsidRPr="006A2FA0">
        <w:rPr>
          <w:rFonts w:ascii="Times New Roman" w:hAnsi="Times New Roman"/>
          <w:sz w:val="20"/>
          <w:szCs w:val="20"/>
        </w:rPr>
        <w:br/>
      </w:r>
      <w:r w:rsidRPr="006A2FA0">
        <w:rPr>
          <w:rFonts w:ascii="Times New Roman" w:hAnsi="Times New Roman"/>
          <w:sz w:val="20"/>
          <w:szCs w:val="20"/>
        </w:rPr>
        <w:t>w podziale na „Kobiety” „Mężczyźni” oraz podsumowanie „Razem”.</w:t>
      </w:r>
    </w:p>
    <w:p w14:paraId="42209ABB" w14:textId="72F2A724" w:rsidR="00C16F18"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„Liczba unikalnych odbiorców programu doradczego” należy wpisać liczbę unikalnych </w:t>
      </w:r>
      <w:r w:rsidR="000B4783" w:rsidRPr="006A2FA0">
        <w:rPr>
          <w:rFonts w:ascii="Times New Roman" w:hAnsi="Times New Roman"/>
          <w:sz w:val="20"/>
          <w:szCs w:val="20"/>
        </w:rPr>
        <w:t>odbiorców</w:t>
      </w:r>
      <w:r w:rsidRPr="006A2FA0">
        <w:rPr>
          <w:rFonts w:ascii="Times New Roman" w:hAnsi="Times New Roman"/>
          <w:sz w:val="20"/>
          <w:szCs w:val="20"/>
        </w:rPr>
        <w:t xml:space="preserve"> dla dane</w:t>
      </w:r>
      <w:r w:rsidR="000B4783" w:rsidRPr="006A2FA0">
        <w:rPr>
          <w:rFonts w:ascii="Times New Roman" w:hAnsi="Times New Roman"/>
          <w:sz w:val="20"/>
          <w:szCs w:val="20"/>
        </w:rPr>
        <w:t xml:space="preserve">go programu (zgodnie z § 5 pkt 5 </w:t>
      </w:r>
      <w:r w:rsidR="006621B7" w:rsidRPr="006A2FA0">
        <w:rPr>
          <w:rFonts w:ascii="Times New Roman" w:hAnsi="Times New Roman"/>
          <w:sz w:val="20"/>
          <w:szCs w:val="20"/>
        </w:rPr>
        <w:t>R</w:t>
      </w:r>
      <w:r w:rsidR="00411100" w:rsidRPr="006A2FA0">
        <w:rPr>
          <w:rFonts w:ascii="Times New Roman" w:hAnsi="Times New Roman"/>
          <w:sz w:val="20"/>
          <w:szCs w:val="20"/>
        </w:rPr>
        <w:t xml:space="preserve">ozporządzenia </w:t>
      </w:r>
      <w:r w:rsidR="006621B7" w:rsidRPr="006A2FA0">
        <w:rPr>
          <w:sz w:val="20"/>
          <w:szCs w:val="20"/>
        </w:rPr>
        <w:t xml:space="preserve">Ministra Rolnictwa i Rozwoju Wsi z dnia 22 marca 2017 r. w sprawie szczegółowych warunków przyznawania pomocy finansowej w ramach poddziałania „Wsparcie korzystania z usług doradczych” objętego Programem Rozwoju Obszarów Wiejskich na lata </w:t>
      </w:r>
      <w:r w:rsidR="006E4772" w:rsidRPr="006A2FA0">
        <w:rPr>
          <w:sz w:val="20"/>
          <w:szCs w:val="20"/>
        </w:rPr>
        <w:br/>
      </w:r>
      <w:r w:rsidR="006621B7" w:rsidRPr="006A2FA0">
        <w:rPr>
          <w:sz w:val="20"/>
          <w:szCs w:val="20"/>
        </w:rPr>
        <w:t>2014–2020 oraz warunków i trybu jej wypłaty (</w:t>
      </w:r>
      <w:r w:rsidR="00FB20C2" w:rsidRPr="00FB20C2">
        <w:rPr>
          <w:sz w:val="20"/>
          <w:szCs w:val="20"/>
        </w:rPr>
        <w:t>Dz. U. z 2019 r. poz. 2228 oraz z 2021 r. poz. 1851</w:t>
      </w:r>
      <w:r w:rsidR="006621B7" w:rsidRPr="006A2FA0">
        <w:rPr>
          <w:sz w:val="20"/>
          <w:szCs w:val="20"/>
        </w:rPr>
        <w:t xml:space="preserve">) </w:t>
      </w:r>
      <w:r w:rsidR="000B4783" w:rsidRPr="006A2FA0">
        <w:rPr>
          <w:rFonts w:ascii="Times New Roman" w:hAnsi="Times New Roman"/>
          <w:sz w:val="20"/>
          <w:szCs w:val="20"/>
        </w:rPr>
        <w:t>odbiorcy usług doradczych skorzystają wyłącznie raz z tego samego programu doradczego).</w:t>
      </w:r>
    </w:p>
    <w:p w14:paraId="77DCD85D" w14:textId="77777777" w:rsidR="00C16F18" w:rsidRPr="006A2FA0" w:rsidRDefault="00C16F18"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Uwaga:</w:t>
      </w:r>
    </w:p>
    <w:p w14:paraId="6E655F38" w14:textId="263C8797" w:rsidR="008A515F" w:rsidRPr="006A2FA0" w:rsidRDefault="00C16F18"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Przykład </w:t>
      </w:r>
      <w:r w:rsidR="00E2703C" w:rsidRPr="006A2FA0">
        <w:rPr>
          <w:rFonts w:ascii="Times New Roman" w:hAnsi="Times New Roman"/>
          <w:sz w:val="20"/>
          <w:szCs w:val="20"/>
        </w:rPr>
        <w:t>wypełniania przedstawiony</w:t>
      </w:r>
      <w:r w:rsidRPr="006A2FA0">
        <w:rPr>
          <w:rFonts w:ascii="Times New Roman" w:hAnsi="Times New Roman"/>
          <w:sz w:val="20"/>
          <w:szCs w:val="20"/>
        </w:rPr>
        <w:t xml:space="preserve"> jest w tabeli poniżej</w:t>
      </w:r>
      <w:r w:rsidR="008A515F" w:rsidRPr="006A2FA0">
        <w:rPr>
          <w:rFonts w:ascii="Times New Roman" w:hAnsi="Times New Roman"/>
          <w:sz w:val="20"/>
          <w:szCs w:val="20"/>
        </w:rPr>
        <w:t>:</w:t>
      </w:r>
    </w:p>
    <w:p w14:paraId="4202D5DD" w14:textId="77777777" w:rsidR="00C16F18" w:rsidRPr="006A2FA0" w:rsidRDefault="00C16F18"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wiersze:</w:t>
      </w:r>
    </w:p>
    <w:p w14:paraId="01D35622" w14:textId="77777777" w:rsidR="00C16F18" w:rsidRPr="006A2FA0" w:rsidRDefault="00C16F18" w:rsidP="006A2FA0">
      <w:pPr>
        <w:spacing w:before="120" w:after="120" w:line="276" w:lineRule="auto"/>
        <w:ind w:left="720"/>
        <w:jc w:val="both"/>
        <w:rPr>
          <w:rFonts w:ascii="Times New Roman" w:hAnsi="Times New Roman"/>
          <w:sz w:val="20"/>
          <w:szCs w:val="20"/>
        </w:rPr>
      </w:pPr>
      <w:r w:rsidRPr="006A2FA0">
        <w:rPr>
          <w:rFonts w:ascii="Times New Roman" w:hAnsi="Times New Roman"/>
          <w:sz w:val="20"/>
          <w:szCs w:val="20"/>
        </w:rPr>
        <w:t>prowadzący gospodarstwo rolne o powierzchni do 5 ha</w:t>
      </w:r>
    </w:p>
    <w:p w14:paraId="239BF779" w14:textId="77777777" w:rsidR="00C16F18" w:rsidRPr="006A2FA0" w:rsidRDefault="00C16F18" w:rsidP="006A2FA0">
      <w:pPr>
        <w:spacing w:before="120" w:after="120" w:line="276" w:lineRule="auto"/>
        <w:ind w:left="720"/>
        <w:jc w:val="both"/>
        <w:rPr>
          <w:rFonts w:ascii="Times New Roman" w:hAnsi="Times New Roman"/>
          <w:sz w:val="20"/>
          <w:szCs w:val="20"/>
        </w:rPr>
      </w:pPr>
      <w:r w:rsidRPr="006A2FA0">
        <w:rPr>
          <w:rFonts w:ascii="Times New Roman" w:hAnsi="Times New Roman"/>
          <w:sz w:val="20"/>
          <w:szCs w:val="20"/>
        </w:rPr>
        <w:t>prowadzący gospodarstwo rolne o powierzchni powyżej 5 ha do 50 ha</w:t>
      </w:r>
      <w:r w:rsidR="008A515F" w:rsidRPr="006A2FA0">
        <w:rPr>
          <w:rFonts w:ascii="Times New Roman" w:hAnsi="Times New Roman"/>
          <w:sz w:val="20"/>
          <w:szCs w:val="20"/>
        </w:rPr>
        <w:t xml:space="preserve"> </w:t>
      </w:r>
      <w:r w:rsidRPr="006A2FA0">
        <w:rPr>
          <w:rFonts w:ascii="Times New Roman" w:hAnsi="Times New Roman"/>
          <w:sz w:val="20"/>
          <w:szCs w:val="20"/>
        </w:rPr>
        <w:t>prowadzący gospodarstwo rolne o powierzchni powyżej 50 ha</w:t>
      </w:r>
    </w:p>
    <w:p w14:paraId="31719B60" w14:textId="77777777" w:rsidR="008A515F" w:rsidRPr="006A2FA0" w:rsidRDefault="00C16F18" w:rsidP="0077692B">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zawierają </w:t>
      </w:r>
      <w:r w:rsidR="009B13ED" w:rsidRPr="006A2FA0">
        <w:rPr>
          <w:rFonts w:ascii="Times New Roman" w:hAnsi="Times New Roman"/>
          <w:sz w:val="20"/>
          <w:szCs w:val="20"/>
        </w:rPr>
        <w:t>wszystkich</w:t>
      </w:r>
      <w:r w:rsidRPr="006A2FA0">
        <w:rPr>
          <w:rFonts w:ascii="Times New Roman" w:hAnsi="Times New Roman"/>
          <w:sz w:val="20"/>
          <w:szCs w:val="20"/>
        </w:rPr>
        <w:t xml:space="preserve"> rolników (</w:t>
      </w:r>
      <w:r w:rsidR="00AA7B99" w:rsidRPr="006A2FA0">
        <w:rPr>
          <w:rFonts w:ascii="Times New Roman" w:hAnsi="Times New Roman"/>
          <w:sz w:val="20"/>
          <w:szCs w:val="20"/>
        </w:rPr>
        <w:t>wiek</w:t>
      </w:r>
      <w:r w:rsidRPr="006A2FA0">
        <w:rPr>
          <w:rFonts w:ascii="Times New Roman" w:hAnsi="Times New Roman"/>
          <w:sz w:val="20"/>
          <w:szCs w:val="20"/>
        </w:rPr>
        <w:t xml:space="preserve"> &gt;40 i </w:t>
      </w:r>
      <w:r w:rsidR="00AA7B99" w:rsidRPr="006A2FA0">
        <w:rPr>
          <w:rFonts w:ascii="Times New Roman" w:hAnsi="Times New Roman"/>
          <w:sz w:val="20"/>
          <w:szCs w:val="20"/>
        </w:rPr>
        <w:t xml:space="preserve">wiek </w:t>
      </w:r>
      <w:r w:rsidRPr="006A2FA0">
        <w:rPr>
          <w:rFonts w:ascii="Times New Roman" w:hAnsi="Times New Roman"/>
          <w:sz w:val="20"/>
          <w:szCs w:val="20"/>
        </w:rPr>
        <w:t>&lt;=40 lat</w:t>
      </w:r>
      <w:r w:rsidR="00AA7B99" w:rsidRPr="006A2FA0">
        <w:rPr>
          <w:rFonts w:ascii="Times New Roman" w:hAnsi="Times New Roman"/>
          <w:sz w:val="20"/>
          <w:szCs w:val="20"/>
        </w:rPr>
        <w:t xml:space="preserve">), </w:t>
      </w:r>
    </w:p>
    <w:p w14:paraId="6E62881D" w14:textId="77777777" w:rsidR="00C16F18" w:rsidRPr="006A2FA0" w:rsidRDefault="00AA7B99" w:rsidP="008A515F">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czyli w nich wykazujemy w podziale na powierzchnie 100% rolników, którzy skorzystali z danej usługi, </w:t>
      </w:r>
    </w:p>
    <w:p w14:paraId="550CC35C" w14:textId="77777777" w:rsidR="00FB20C2" w:rsidRDefault="00FB20C2" w:rsidP="0050176B">
      <w:pPr>
        <w:spacing w:before="120" w:after="120" w:line="276" w:lineRule="auto"/>
        <w:jc w:val="both"/>
        <w:rPr>
          <w:rFonts w:ascii="Times New Roman" w:hAnsi="Times New Roman"/>
          <w:sz w:val="20"/>
          <w:szCs w:val="20"/>
        </w:rPr>
      </w:pPr>
    </w:p>
    <w:p w14:paraId="7DC3722B" w14:textId="77777777" w:rsidR="00C16F18" w:rsidRPr="006A2FA0" w:rsidRDefault="00AA7B99"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W wierszu „do 40 roku życia”</w:t>
      </w:r>
      <w:r w:rsidR="0031433C" w:rsidRPr="006A2FA0">
        <w:rPr>
          <w:rFonts w:ascii="Times New Roman" w:hAnsi="Times New Roman"/>
          <w:sz w:val="20"/>
          <w:szCs w:val="20"/>
        </w:rPr>
        <w:t xml:space="preserve"> wykazujemy tylko </w:t>
      </w:r>
      <w:r w:rsidR="00BA1992" w:rsidRPr="006A2FA0">
        <w:rPr>
          <w:rFonts w:ascii="Times New Roman" w:hAnsi="Times New Roman"/>
          <w:sz w:val="20"/>
          <w:szCs w:val="20"/>
        </w:rPr>
        <w:t>tych, którzy</w:t>
      </w:r>
      <w:r w:rsidRPr="006A2FA0">
        <w:rPr>
          <w:rFonts w:ascii="Times New Roman" w:hAnsi="Times New Roman"/>
          <w:sz w:val="20"/>
          <w:szCs w:val="20"/>
        </w:rPr>
        <w:t xml:space="preserve"> spełniają </w:t>
      </w:r>
      <w:r w:rsidR="0031433C" w:rsidRPr="006A2FA0">
        <w:rPr>
          <w:rFonts w:ascii="Times New Roman" w:hAnsi="Times New Roman"/>
          <w:sz w:val="20"/>
          <w:szCs w:val="20"/>
        </w:rPr>
        <w:t>t</w:t>
      </w:r>
      <w:r w:rsidRPr="006A2FA0">
        <w:rPr>
          <w:rFonts w:ascii="Times New Roman" w:hAnsi="Times New Roman"/>
          <w:sz w:val="20"/>
          <w:szCs w:val="20"/>
        </w:rPr>
        <w:t xml:space="preserve">o kryterium </w:t>
      </w:r>
      <w:r w:rsidR="0031433C" w:rsidRPr="006A2FA0">
        <w:rPr>
          <w:rFonts w:ascii="Times New Roman" w:hAnsi="Times New Roman"/>
          <w:sz w:val="20"/>
          <w:szCs w:val="20"/>
        </w:rPr>
        <w:t>(powierzchnia</w:t>
      </w:r>
      <w:r w:rsidR="00BA1992" w:rsidRPr="006A2FA0">
        <w:rPr>
          <w:rFonts w:ascii="Times New Roman" w:hAnsi="Times New Roman"/>
          <w:sz w:val="20"/>
          <w:szCs w:val="20"/>
        </w:rPr>
        <w:t xml:space="preserve"> gospodarstwa rolnego</w:t>
      </w:r>
      <w:r w:rsidR="0031433C" w:rsidRPr="006A2FA0">
        <w:rPr>
          <w:rFonts w:ascii="Times New Roman" w:hAnsi="Times New Roman"/>
          <w:sz w:val="20"/>
          <w:szCs w:val="20"/>
        </w:rPr>
        <w:t xml:space="preserve"> nie ma znaczenia). </w:t>
      </w:r>
      <w:r w:rsidR="009B13ED" w:rsidRPr="006A2FA0">
        <w:rPr>
          <w:rFonts w:ascii="Times New Roman" w:hAnsi="Times New Roman"/>
          <w:sz w:val="20"/>
          <w:szCs w:val="20"/>
        </w:rPr>
        <w:t>Uwaga</w:t>
      </w:r>
      <w:r w:rsidR="0031433C" w:rsidRPr="006A2FA0">
        <w:rPr>
          <w:rFonts w:ascii="Times New Roman" w:hAnsi="Times New Roman"/>
          <w:sz w:val="20"/>
          <w:szCs w:val="20"/>
        </w:rPr>
        <w:t xml:space="preserve"> tego wiersza nie </w:t>
      </w:r>
      <w:r w:rsidR="009B13ED" w:rsidRPr="006A2FA0">
        <w:rPr>
          <w:rFonts w:ascii="Times New Roman" w:hAnsi="Times New Roman"/>
          <w:sz w:val="20"/>
          <w:szCs w:val="20"/>
        </w:rPr>
        <w:t>bierze</w:t>
      </w:r>
      <w:r w:rsidR="0031433C" w:rsidRPr="006A2FA0">
        <w:rPr>
          <w:rFonts w:ascii="Times New Roman" w:hAnsi="Times New Roman"/>
          <w:sz w:val="20"/>
          <w:szCs w:val="20"/>
        </w:rPr>
        <w:t xml:space="preserve"> się do sumowania ogółem.</w:t>
      </w:r>
    </w:p>
    <w:p w14:paraId="4DFFC652" w14:textId="50D13390" w:rsidR="00C16F18" w:rsidRDefault="00C16F18" w:rsidP="0050176B">
      <w:pPr>
        <w:spacing w:before="120" w:after="120" w:line="276" w:lineRule="auto"/>
        <w:jc w:val="both"/>
        <w:rPr>
          <w:rFonts w:ascii="Times New Roman" w:hAnsi="Times New Roman"/>
          <w:sz w:val="20"/>
          <w:szCs w:val="20"/>
        </w:rPr>
      </w:pPr>
    </w:p>
    <w:p w14:paraId="04B3FEF9" w14:textId="084939E7" w:rsidR="00E2703C" w:rsidRDefault="00E2703C" w:rsidP="0050176B">
      <w:pPr>
        <w:spacing w:before="120" w:after="120" w:line="276" w:lineRule="auto"/>
        <w:jc w:val="both"/>
        <w:rPr>
          <w:rFonts w:ascii="Times New Roman" w:hAnsi="Times New Roman"/>
          <w:sz w:val="20"/>
          <w:szCs w:val="20"/>
        </w:rPr>
      </w:pPr>
    </w:p>
    <w:p w14:paraId="7C3F032B" w14:textId="186987ED" w:rsidR="00E2703C" w:rsidRDefault="00E2703C" w:rsidP="0050176B">
      <w:pPr>
        <w:spacing w:before="120" w:after="120" w:line="276" w:lineRule="auto"/>
        <w:jc w:val="both"/>
        <w:rPr>
          <w:rFonts w:ascii="Times New Roman" w:hAnsi="Times New Roman"/>
          <w:sz w:val="20"/>
          <w:szCs w:val="20"/>
        </w:rPr>
      </w:pPr>
    </w:p>
    <w:p w14:paraId="239059F4" w14:textId="73D7AAB9" w:rsidR="00E2703C" w:rsidRDefault="00E2703C" w:rsidP="0050176B">
      <w:pPr>
        <w:spacing w:before="120" w:after="120" w:line="276" w:lineRule="auto"/>
        <w:jc w:val="both"/>
        <w:rPr>
          <w:rFonts w:ascii="Times New Roman" w:hAnsi="Times New Roman"/>
          <w:sz w:val="20"/>
          <w:szCs w:val="20"/>
        </w:rPr>
      </w:pPr>
    </w:p>
    <w:p w14:paraId="33BD672E" w14:textId="042C1FD0" w:rsidR="00E2703C" w:rsidRDefault="00E2703C" w:rsidP="0050176B">
      <w:pPr>
        <w:spacing w:before="120" w:after="120" w:line="276" w:lineRule="auto"/>
        <w:jc w:val="both"/>
        <w:rPr>
          <w:rFonts w:ascii="Times New Roman" w:hAnsi="Times New Roman"/>
          <w:sz w:val="20"/>
          <w:szCs w:val="20"/>
        </w:rPr>
      </w:pPr>
    </w:p>
    <w:p w14:paraId="2BCD28B5" w14:textId="789F7FCB" w:rsidR="00E2703C" w:rsidRDefault="00E2703C" w:rsidP="0050176B">
      <w:pPr>
        <w:spacing w:before="120" w:after="120" w:line="276" w:lineRule="auto"/>
        <w:jc w:val="both"/>
        <w:rPr>
          <w:rFonts w:ascii="Times New Roman" w:hAnsi="Times New Roman"/>
          <w:sz w:val="20"/>
          <w:szCs w:val="20"/>
        </w:rPr>
      </w:pPr>
    </w:p>
    <w:p w14:paraId="19F678FF" w14:textId="1F8C97FE" w:rsidR="00E2703C" w:rsidRDefault="00E2703C" w:rsidP="0050176B">
      <w:pPr>
        <w:spacing w:before="120" w:after="120" w:line="276" w:lineRule="auto"/>
        <w:jc w:val="both"/>
        <w:rPr>
          <w:rFonts w:ascii="Times New Roman" w:hAnsi="Times New Roman"/>
          <w:sz w:val="20"/>
          <w:szCs w:val="20"/>
        </w:rPr>
      </w:pPr>
    </w:p>
    <w:p w14:paraId="6FAFBE71" w14:textId="4429E6B8" w:rsidR="00E2703C" w:rsidRDefault="00E2703C" w:rsidP="0050176B">
      <w:pPr>
        <w:spacing w:before="120" w:after="120" w:line="276" w:lineRule="auto"/>
        <w:jc w:val="both"/>
        <w:rPr>
          <w:rFonts w:ascii="Times New Roman" w:hAnsi="Times New Roman"/>
          <w:sz w:val="20"/>
          <w:szCs w:val="20"/>
        </w:rPr>
      </w:pPr>
    </w:p>
    <w:p w14:paraId="1684E974" w14:textId="77777777" w:rsidR="00E2703C" w:rsidRPr="006A2FA0" w:rsidRDefault="00E2703C" w:rsidP="0050176B">
      <w:pPr>
        <w:spacing w:before="120" w:after="120" w:line="276" w:lineRule="auto"/>
        <w:jc w:val="both"/>
        <w:rPr>
          <w:rFonts w:ascii="Times New Roman" w:hAnsi="Times New Roman"/>
          <w:sz w:val="20"/>
          <w:szCs w:val="20"/>
        </w:rPr>
      </w:pPr>
    </w:p>
    <w:tbl>
      <w:tblPr>
        <w:tblW w:w="9678" w:type="dxa"/>
        <w:tblInd w:w="75" w:type="dxa"/>
        <w:tblCellMar>
          <w:left w:w="70" w:type="dxa"/>
          <w:right w:w="70" w:type="dxa"/>
        </w:tblCellMar>
        <w:tblLook w:val="04A0" w:firstRow="1" w:lastRow="0" w:firstColumn="1" w:lastColumn="0" w:noHBand="0" w:noVBand="1"/>
      </w:tblPr>
      <w:tblGrid>
        <w:gridCol w:w="497"/>
        <w:gridCol w:w="3184"/>
        <w:gridCol w:w="2268"/>
        <w:gridCol w:w="1541"/>
        <w:gridCol w:w="1030"/>
        <w:gridCol w:w="1158"/>
      </w:tblGrid>
      <w:tr w:rsidR="00C16F18" w:rsidRPr="006A2FA0" w14:paraId="7D373821" w14:textId="77777777" w:rsidTr="00BC0E00">
        <w:trPr>
          <w:trHeight w:val="499"/>
        </w:trPr>
        <w:tc>
          <w:tcPr>
            <w:tcW w:w="3681" w:type="dxa"/>
            <w:gridSpan w:val="2"/>
            <w:vMerge w:val="restar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8680470" w14:textId="77777777" w:rsidR="00C16F18" w:rsidRPr="006A2FA0" w:rsidRDefault="00C16F18" w:rsidP="00C16F18">
            <w:pPr>
              <w:jc w:val="center"/>
              <w:rPr>
                <w:rFonts w:ascii="Calibri" w:hAnsi="Calibri" w:cs="Arial"/>
                <w:sz w:val="22"/>
                <w:szCs w:val="22"/>
              </w:rPr>
            </w:pPr>
            <w:r w:rsidRPr="006A2FA0">
              <w:rPr>
                <w:rFonts w:ascii="Calibri" w:hAnsi="Calibri" w:cs="Arial"/>
                <w:sz w:val="22"/>
                <w:szCs w:val="22"/>
              </w:rPr>
              <w:lastRenderedPageBreak/>
              <w:t> </w:t>
            </w:r>
          </w:p>
        </w:tc>
        <w:tc>
          <w:tcPr>
            <w:tcW w:w="4839" w:type="dxa"/>
            <w:gridSpan w:val="3"/>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97F35EB" w14:textId="77777777" w:rsidR="00C16F18" w:rsidRPr="006A2FA0" w:rsidRDefault="00C16F18" w:rsidP="00C16F18">
            <w:pPr>
              <w:jc w:val="center"/>
              <w:rPr>
                <w:rFonts w:ascii="Calibri" w:hAnsi="Calibri" w:cs="Arial"/>
                <w:sz w:val="22"/>
                <w:szCs w:val="22"/>
              </w:rPr>
            </w:pPr>
            <w:r w:rsidRPr="006A2FA0">
              <w:rPr>
                <w:rFonts w:ascii="Calibri" w:hAnsi="Calibri" w:cs="Arial"/>
                <w:sz w:val="22"/>
                <w:szCs w:val="22"/>
              </w:rPr>
              <w:t>odbiorcy usług doradczych</w:t>
            </w:r>
          </w:p>
        </w:tc>
        <w:tc>
          <w:tcPr>
            <w:tcW w:w="11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0447488" w14:textId="77777777" w:rsidR="00C16F18" w:rsidRPr="002F4BF6" w:rsidRDefault="00C16F18" w:rsidP="00C16F18">
            <w:pPr>
              <w:jc w:val="center"/>
              <w:rPr>
                <w:rFonts w:ascii="Calibri" w:hAnsi="Calibri" w:cs="Arial"/>
                <w:sz w:val="22"/>
                <w:szCs w:val="22"/>
              </w:rPr>
            </w:pPr>
            <w:r w:rsidRPr="002F4BF6">
              <w:rPr>
                <w:rFonts w:ascii="Calibri" w:hAnsi="Calibri" w:cs="Arial"/>
                <w:sz w:val="22"/>
                <w:szCs w:val="22"/>
              </w:rPr>
              <w:t>liczba unikalnych odbiorców usług  doradczych</w:t>
            </w:r>
          </w:p>
        </w:tc>
      </w:tr>
      <w:tr w:rsidR="00C16F18" w:rsidRPr="006A2FA0" w14:paraId="7796888D" w14:textId="77777777" w:rsidTr="00BC0E00">
        <w:trPr>
          <w:trHeight w:val="499"/>
        </w:trPr>
        <w:tc>
          <w:tcPr>
            <w:tcW w:w="3681" w:type="dxa"/>
            <w:gridSpan w:val="2"/>
            <w:vMerge/>
            <w:tcBorders>
              <w:top w:val="single" w:sz="4" w:space="0" w:color="auto"/>
              <w:left w:val="single" w:sz="4" w:space="0" w:color="auto"/>
              <w:bottom w:val="single" w:sz="4" w:space="0" w:color="auto"/>
              <w:right w:val="single" w:sz="4" w:space="0" w:color="auto"/>
            </w:tcBorders>
            <w:vAlign w:val="center"/>
            <w:hideMark/>
          </w:tcPr>
          <w:p w14:paraId="4A714911" w14:textId="77777777" w:rsidR="00C16F18" w:rsidRPr="006A2FA0" w:rsidRDefault="00C16F18" w:rsidP="00C16F18">
            <w:pPr>
              <w:rPr>
                <w:rFonts w:ascii="Calibri" w:hAnsi="Calibri" w:cs="Arial"/>
                <w:sz w:val="22"/>
                <w:szCs w:val="22"/>
              </w:rPr>
            </w:pPr>
          </w:p>
        </w:tc>
        <w:tc>
          <w:tcPr>
            <w:tcW w:w="2268" w:type="dxa"/>
            <w:tcBorders>
              <w:top w:val="nil"/>
              <w:left w:val="nil"/>
              <w:bottom w:val="single" w:sz="4" w:space="0" w:color="auto"/>
              <w:right w:val="single" w:sz="4" w:space="0" w:color="auto"/>
            </w:tcBorders>
            <w:shd w:val="clear" w:color="auto" w:fill="auto"/>
            <w:noWrap/>
            <w:vAlign w:val="center"/>
            <w:hideMark/>
          </w:tcPr>
          <w:p w14:paraId="770CED69" w14:textId="77777777" w:rsidR="00C16F18" w:rsidRPr="002F4BF6" w:rsidRDefault="00C16F18" w:rsidP="00C16F18">
            <w:pPr>
              <w:jc w:val="center"/>
              <w:rPr>
                <w:rFonts w:ascii="Calibri" w:hAnsi="Calibri" w:cs="Arial"/>
                <w:sz w:val="22"/>
                <w:szCs w:val="22"/>
              </w:rPr>
            </w:pPr>
            <w:r w:rsidRPr="002F4BF6">
              <w:rPr>
                <w:rFonts w:ascii="Calibri" w:hAnsi="Calibri" w:cs="Arial"/>
                <w:sz w:val="22"/>
                <w:szCs w:val="22"/>
              </w:rPr>
              <w:t>mężczyźni</w:t>
            </w:r>
          </w:p>
        </w:tc>
        <w:tc>
          <w:tcPr>
            <w:tcW w:w="1541" w:type="dxa"/>
            <w:tcBorders>
              <w:top w:val="nil"/>
              <w:left w:val="nil"/>
              <w:bottom w:val="single" w:sz="4" w:space="0" w:color="auto"/>
              <w:right w:val="single" w:sz="4" w:space="0" w:color="auto"/>
            </w:tcBorders>
            <w:shd w:val="clear" w:color="auto" w:fill="auto"/>
            <w:noWrap/>
            <w:vAlign w:val="center"/>
            <w:hideMark/>
          </w:tcPr>
          <w:p w14:paraId="45FCC5FD" w14:textId="77777777" w:rsidR="00C16F18" w:rsidRPr="002F4BF6" w:rsidRDefault="00C16F18" w:rsidP="00C16F18">
            <w:pPr>
              <w:jc w:val="center"/>
              <w:rPr>
                <w:rFonts w:ascii="Calibri" w:hAnsi="Calibri" w:cs="Arial"/>
                <w:sz w:val="22"/>
                <w:szCs w:val="22"/>
              </w:rPr>
            </w:pPr>
            <w:r w:rsidRPr="002F4BF6">
              <w:rPr>
                <w:rFonts w:ascii="Calibri" w:hAnsi="Calibri" w:cs="Arial"/>
                <w:sz w:val="22"/>
                <w:szCs w:val="22"/>
              </w:rPr>
              <w:t>kobiety</w:t>
            </w:r>
          </w:p>
        </w:tc>
        <w:tc>
          <w:tcPr>
            <w:tcW w:w="1030" w:type="dxa"/>
            <w:tcBorders>
              <w:top w:val="nil"/>
              <w:left w:val="nil"/>
              <w:bottom w:val="single" w:sz="4" w:space="0" w:color="auto"/>
              <w:right w:val="single" w:sz="4" w:space="0" w:color="auto"/>
            </w:tcBorders>
            <w:shd w:val="clear" w:color="auto" w:fill="auto"/>
            <w:noWrap/>
            <w:vAlign w:val="center"/>
            <w:hideMark/>
          </w:tcPr>
          <w:p w14:paraId="0D4443AB" w14:textId="77777777" w:rsidR="00C16F18" w:rsidRPr="002F4BF6" w:rsidRDefault="00C16F18" w:rsidP="00C16F18">
            <w:pPr>
              <w:jc w:val="center"/>
              <w:rPr>
                <w:rFonts w:ascii="Calibri" w:hAnsi="Calibri" w:cs="Arial"/>
                <w:sz w:val="22"/>
                <w:szCs w:val="22"/>
              </w:rPr>
            </w:pPr>
            <w:r w:rsidRPr="002F4BF6">
              <w:rPr>
                <w:rFonts w:ascii="Calibri" w:hAnsi="Calibri" w:cs="Arial"/>
                <w:sz w:val="22"/>
                <w:szCs w:val="22"/>
              </w:rPr>
              <w:t>razem</w:t>
            </w:r>
          </w:p>
        </w:tc>
        <w:tc>
          <w:tcPr>
            <w:tcW w:w="1158" w:type="dxa"/>
            <w:vMerge/>
            <w:tcBorders>
              <w:top w:val="single" w:sz="4" w:space="0" w:color="auto"/>
              <w:left w:val="single" w:sz="4" w:space="0" w:color="auto"/>
              <w:bottom w:val="single" w:sz="4" w:space="0" w:color="000000"/>
              <w:right w:val="single" w:sz="4" w:space="0" w:color="auto"/>
            </w:tcBorders>
            <w:vAlign w:val="center"/>
            <w:hideMark/>
          </w:tcPr>
          <w:p w14:paraId="0EE4B8E9" w14:textId="77777777" w:rsidR="00C16F18" w:rsidRPr="006A2FA0" w:rsidRDefault="00C16F18" w:rsidP="00C16F18">
            <w:pPr>
              <w:rPr>
                <w:rFonts w:ascii="Calibri" w:hAnsi="Calibri" w:cs="Arial"/>
                <w:sz w:val="22"/>
                <w:szCs w:val="22"/>
              </w:rPr>
            </w:pPr>
          </w:p>
        </w:tc>
      </w:tr>
      <w:tr w:rsidR="00C16F18" w:rsidRPr="006A2FA0" w14:paraId="3F4B9A08" w14:textId="77777777" w:rsidTr="00BC0E00">
        <w:trPr>
          <w:trHeight w:val="300"/>
        </w:trPr>
        <w:tc>
          <w:tcPr>
            <w:tcW w:w="497"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6501751E" w14:textId="77777777" w:rsidR="00C16F18" w:rsidRPr="006A2FA0" w:rsidRDefault="00C16F18" w:rsidP="00C16F18">
            <w:pPr>
              <w:jc w:val="center"/>
              <w:rPr>
                <w:rFonts w:ascii="Calibri" w:hAnsi="Calibri" w:cs="Arial"/>
                <w:sz w:val="22"/>
                <w:szCs w:val="22"/>
              </w:rPr>
            </w:pPr>
            <w:r w:rsidRPr="006A2FA0">
              <w:rPr>
                <w:rFonts w:ascii="Calibri" w:hAnsi="Calibri" w:cs="Arial"/>
                <w:sz w:val="22"/>
                <w:szCs w:val="22"/>
              </w:rPr>
              <w:t>rolnicy</w:t>
            </w:r>
          </w:p>
        </w:tc>
        <w:tc>
          <w:tcPr>
            <w:tcW w:w="3184" w:type="dxa"/>
            <w:tcBorders>
              <w:top w:val="nil"/>
              <w:left w:val="nil"/>
              <w:bottom w:val="single" w:sz="4" w:space="0" w:color="auto"/>
              <w:right w:val="single" w:sz="4" w:space="0" w:color="auto"/>
            </w:tcBorders>
            <w:shd w:val="clear" w:color="auto" w:fill="auto"/>
            <w:vAlign w:val="center"/>
            <w:hideMark/>
          </w:tcPr>
          <w:p w14:paraId="03F6EF52" w14:textId="77777777" w:rsidR="00C16F18" w:rsidRPr="002F4BF6" w:rsidRDefault="00C16F18" w:rsidP="00C16F18">
            <w:pPr>
              <w:jc w:val="center"/>
              <w:rPr>
                <w:rFonts w:ascii="Calibri" w:hAnsi="Calibri" w:cs="Arial"/>
                <w:sz w:val="22"/>
                <w:szCs w:val="22"/>
              </w:rPr>
            </w:pPr>
            <w:r w:rsidRPr="002F4BF6">
              <w:rPr>
                <w:rFonts w:ascii="Calibri" w:hAnsi="Calibri" w:cs="Arial"/>
                <w:sz w:val="22"/>
                <w:szCs w:val="22"/>
              </w:rPr>
              <w:t>do 40 roku życia</w:t>
            </w:r>
          </w:p>
        </w:tc>
        <w:tc>
          <w:tcPr>
            <w:tcW w:w="2268" w:type="dxa"/>
            <w:tcBorders>
              <w:top w:val="nil"/>
              <w:left w:val="nil"/>
              <w:bottom w:val="single" w:sz="4" w:space="0" w:color="auto"/>
              <w:right w:val="single" w:sz="4" w:space="0" w:color="auto"/>
            </w:tcBorders>
            <w:shd w:val="clear" w:color="000000" w:fill="FDE9D9"/>
            <w:noWrap/>
            <w:vAlign w:val="center"/>
            <w:hideMark/>
          </w:tcPr>
          <w:p w14:paraId="3347D416" w14:textId="77777777" w:rsidR="00C16F18" w:rsidRPr="002F4BF6" w:rsidRDefault="00C16F18" w:rsidP="00BC0E00">
            <w:pPr>
              <w:jc w:val="center"/>
              <w:rPr>
                <w:rFonts w:ascii="Calibri" w:hAnsi="Calibri" w:cs="Arial"/>
                <w:sz w:val="22"/>
                <w:szCs w:val="22"/>
              </w:rPr>
            </w:pPr>
            <w:r w:rsidRPr="002F4BF6">
              <w:rPr>
                <w:rFonts w:ascii="Calibri" w:hAnsi="Calibri" w:cs="Arial"/>
                <w:sz w:val="22"/>
                <w:szCs w:val="22"/>
              </w:rPr>
              <w:t>7</w:t>
            </w:r>
          </w:p>
        </w:tc>
        <w:tc>
          <w:tcPr>
            <w:tcW w:w="1541" w:type="dxa"/>
            <w:tcBorders>
              <w:top w:val="nil"/>
              <w:left w:val="nil"/>
              <w:bottom w:val="single" w:sz="4" w:space="0" w:color="auto"/>
              <w:right w:val="single" w:sz="4" w:space="0" w:color="auto"/>
            </w:tcBorders>
            <w:shd w:val="clear" w:color="000000" w:fill="FDE9D9"/>
            <w:noWrap/>
            <w:vAlign w:val="center"/>
            <w:hideMark/>
          </w:tcPr>
          <w:p w14:paraId="65A02BC7" w14:textId="77777777" w:rsidR="00C16F18" w:rsidRPr="006A2FA0" w:rsidRDefault="00C16F18" w:rsidP="00BC0E00">
            <w:pPr>
              <w:jc w:val="center"/>
              <w:rPr>
                <w:rFonts w:ascii="Calibri" w:hAnsi="Calibri" w:cs="Arial"/>
                <w:sz w:val="22"/>
                <w:szCs w:val="22"/>
              </w:rPr>
            </w:pPr>
            <w:r w:rsidRPr="002F4BF6">
              <w:rPr>
                <w:rFonts w:ascii="Calibri" w:hAnsi="Calibri" w:cs="Arial"/>
                <w:sz w:val="22"/>
                <w:szCs w:val="22"/>
              </w:rPr>
              <w:t>4</w:t>
            </w:r>
          </w:p>
        </w:tc>
        <w:tc>
          <w:tcPr>
            <w:tcW w:w="1030" w:type="dxa"/>
            <w:tcBorders>
              <w:top w:val="nil"/>
              <w:left w:val="nil"/>
              <w:bottom w:val="single" w:sz="4" w:space="0" w:color="auto"/>
              <w:right w:val="single" w:sz="4" w:space="0" w:color="auto"/>
            </w:tcBorders>
            <w:shd w:val="clear" w:color="000000" w:fill="8DB4E2"/>
            <w:noWrap/>
            <w:vAlign w:val="center"/>
            <w:hideMark/>
          </w:tcPr>
          <w:p w14:paraId="4CBC5EB0" w14:textId="77777777" w:rsidR="00C16F18" w:rsidRPr="006A2FA0" w:rsidRDefault="00C16F18" w:rsidP="00BC0E00">
            <w:pPr>
              <w:jc w:val="center"/>
              <w:rPr>
                <w:rFonts w:ascii="Calibri" w:hAnsi="Calibri" w:cs="Arial"/>
                <w:b/>
                <w:bCs/>
                <w:sz w:val="22"/>
                <w:szCs w:val="22"/>
              </w:rPr>
            </w:pPr>
            <w:r w:rsidRPr="006A2FA0">
              <w:rPr>
                <w:rFonts w:ascii="Calibri" w:hAnsi="Calibri" w:cs="Arial"/>
                <w:b/>
                <w:bCs/>
                <w:sz w:val="22"/>
                <w:szCs w:val="22"/>
              </w:rPr>
              <w:t>11</w:t>
            </w:r>
          </w:p>
        </w:tc>
        <w:tc>
          <w:tcPr>
            <w:tcW w:w="1158" w:type="dxa"/>
            <w:tcBorders>
              <w:top w:val="single" w:sz="4" w:space="0" w:color="auto"/>
              <w:left w:val="nil"/>
              <w:bottom w:val="single" w:sz="4" w:space="0" w:color="auto"/>
              <w:right w:val="single" w:sz="4" w:space="0" w:color="auto"/>
            </w:tcBorders>
            <w:shd w:val="clear" w:color="000000" w:fill="FDE9D9"/>
            <w:noWrap/>
            <w:vAlign w:val="center"/>
            <w:hideMark/>
          </w:tcPr>
          <w:p w14:paraId="71896744" w14:textId="77777777" w:rsidR="00C16F18" w:rsidRPr="006A2FA0" w:rsidRDefault="00C16F18" w:rsidP="00BC0E00">
            <w:pPr>
              <w:jc w:val="center"/>
              <w:rPr>
                <w:rFonts w:ascii="Calibri" w:hAnsi="Calibri" w:cs="Arial"/>
                <w:sz w:val="22"/>
                <w:szCs w:val="22"/>
              </w:rPr>
            </w:pPr>
            <w:r w:rsidRPr="006A2FA0">
              <w:rPr>
                <w:rFonts w:ascii="Calibri" w:hAnsi="Calibri" w:cs="Arial"/>
                <w:sz w:val="22"/>
                <w:szCs w:val="22"/>
              </w:rPr>
              <w:t>11</w:t>
            </w:r>
          </w:p>
        </w:tc>
      </w:tr>
      <w:tr w:rsidR="00C16F18" w:rsidRPr="006A2FA0" w14:paraId="212E7CE0" w14:textId="77777777" w:rsidTr="00BC0E00">
        <w:trPr>
          <w:trHeight w:val="600"/>
        </w:trPr>
        <w:tc>
          <w:tcPr>
            <w:tcW w:w="497" w:type="dxa"/>
            <w:vMerge/>
            <w:tcBorders>
              <w:top w:val="nil"/>
              <w:left w:val="single" w:sz="4" w:space="0" w:color="auto"/>
              <w:bottom w:val="single" w:sz="4" w:space="0" w:color="auto"/>
              <w:right w:val="single" w:sz="4" w:space="0" w:color="auto"/>
            </w:tcBorders>
            <w:vAlign w:val="center"/>
            <w:hideMark/>
          </w:tcPr>
          <w:p w14:paraId="52610856" w14:textId="77777777" w:rsidR="00C16F18" w:rsidRPr="006A2FA0" w:rsidRDefault="00C16F18" w:rsidP="00C16F18">
            <w:pPr>
              <w:rPr>
                <w:rFonts w:ascii="Calibri" w:hAnsi="Calibri" w:cs="Arial"/>
                <w:sz w:val="22"/>
                <w:szCs w:val="22"/>
              </w:rPr>
            </w:pPr>
          </w:p>
        </w:tc>
        <w:tc>
          <w:tcPr>
            <w:tcW w:w="3184" w:type="dxa"/>
            <w:tcBorders>
              <w:top w:val="nil"/>
              <w:left w:val="nil"/>
              <w:bottom w:val="single" w:sz="4" w:space="0" w:color="auto"/>
              <w:right w:val="single" w:sz="4" w:space="0" w:color="auto"/>
            </w:tcBorders>
            <w:shd w:val="clear" w:color="auto" w:fill="auto"/>
            <w:vAlign w:val="center"/>
            <w:hideMark/>
          </w:tcPr>
          <w:p w14:paraId="6F89A681" w14:textId="77777777" w:rsidR="00C16F18" w:rsidRPr="002F4BF6" w:rsidRDefault="00C16F18" w:rsidP="00C16F18">
            <w:pPr>
              <w:jc w:val="center"/>
              <w:rPr>
                <w:rFonts w:ascii="Calibri" w:hAnsi="Calibri" w:cs="Arial"/>
                <w:sz w:val="22"/>
                <w:szCs w:val="22"/>
              </w:rPr>
            </w:pPr>
            <w:r w:rsidRPr="002F4BF6">
              <w:rPr>
                <w:rFonts w:ascii="Calibri" w:hAnsi="Calibri" w:cs="Arial"/>
                <w:sz w:val="22"/>
                <w:szCs w:val="22"/>
              </w:rPr>
              <w:t>prowadzący gospodarstwo rolne o powierzchni do 5 ha</w:t>
            </w:r>
          </w:p>
        </w:tc>
        <w:tc>
          <w:tcPr>
            <w:tcW w:w="2268" w:type="dxa"/>
            <w:tcBorders>
              <w:top w:val="nil"/>
              <w:left w:val="nil"/>
              <w:bottom w:val="single" w:sz="4" w:space="0" w:color="auto"/>
              <w:right w:val="single" w:sz="4" w:space="0" w:color="auto"/>
            </w:tcBorders>
            <w:shd w:val="clear" w:color="000000" w:fill="FDE9D9"/>
            <w:noWrap/>
            <w:vAlign w:val="center"/>
            <w:hideMark/>
          </w:tcPr>
          <w:p w14:paraId="0EC585D9" w14:textId="77777777" w:rsidR="00C16F18" w:rsidRPr="002F4BF6" w:rsidRDefault="00C16F18" w:rsidP="00BC0E00">
            <w:pPr>
              <w:jc w:val="center"/>
              <w:rPr>
                <w:rFonts w:ascii="Calibri" w:hAnsi="Calibri" w:cs="Arial"/>
                <w:sz w:val="22"/>
                <w:szCs w:val="22"/>
              </w:rPr>
            </w:pPr>
            <w:r w:rsidRPr="002F4BF6">
              <w:rPr>
                <w:rFonts w:ascii="Calibri" w:hAnsi="Calibri" w:cs="Arial"/>
                <w:sz w:val="22"/>
                <w:szCs w:val="22"/>
              </w:rPr>
              <w:t>15</w:t>
            </w:r>
          </w:p>
        </w:tc>
        <w:tc>
          <w:tcPr>
            <w:tcW w:w="1541" w:type="dxa"/>
            <w:tcBorders>
              <w:top w:val="nil"/>
              <w:left w:val="nil"/>
              <w:bottom w:val="single" w:sz="4" w:space="0" w:color="auto"/>
              <w:right w:val="single" w:sz="4" w:space="0" w:color="auto"/>
            </w:tcBorders>
            <w:shd w:val="clear" w:color="000000" w:fill="FDE9D9"/>
            <w:noWrap/>
            <w:vAlign w:val="center"/>
            <w:hideMark/>
          </w:tcPr>
          <w:p w14:paraId="4AAC875C" w14:textId="77777777" w:rsidR="00C16F18" w:rsidRPr="006A2FA0" w:rsidRDefault="00C16F18" w:rsidP="00BC0E00">
            <w:pPr>
              <w:jc w:val="center"/>
              <w:rPr>
                <w:rFonts w:ascii="Calibri" w:hAnsi="Calibri" w:cs="Arial"/>
                <w:sz w:val="22"/>
                <w:szCs w:val="22"/>
              </w:rPr>
            </w:pPr>
            <w:r w:rsidRPr="002F4BF6">
              <w:rPr>
                <w:rFonts w:ascii="Calibri" w:hAnsi="Calibri" w:cs="Arial"/>
                <w:sz w:val="22"/>
                <w:szCs w:val="22"/>
              </w:rPr>
              <w:t>5</w:t>
            </w:r>
          </w:p>
        </w:tc>
        <w:tc>
          <w:tcPr>
            <w:tcW w:w="1030" w:type="dxa"/>
            <w:tcBorders>
              <w:top w:val="nil"/>
              <w:left w:val="nil"/>
              <w:bottom w:val="single" w:sz="4" w:space="0" w:color="auto"/>
              <w:right w:val="single" w:sz="4" w:space="0" w:color="auto"/>
            </w:tcBorders>
            <w:shd w:val="clear" w:color="000000" w:fill="8DB4E2"/>
            <w:noWrap/>
            <w:vAlign w:val="center"/>
            <w:hideMark/>
          </w:tcPr>
          <w:p w14:paraId="57D1B0BB" w14:textId="77777777" w:rsidR="00C16F18" w:rsidRPr="006A2FA0" w:rsidRDefault="00C16F18" w:rsidP="00BC0E00">
            <w:pPr>
              <w:jc w:val="center"/>
              <w:rPr>
                <w:rFonts w:ascii="Calibri" w:hAnsi="Calibri" w:cs="Arial"/>
                <w:b/>
                <w:bCs/>
                <w:sz w:val="22"/>
                <w:szCs w:val="22"/>
              </w:rPr>
            </w:pPr>
            <w:r w:rsidRPr="006A2FA0">
              <w:rPr>
                <w:rFonts w:ascii="Calibri" w:hAnsi="Calibri" w:cs="Arial"/>
                <w:b/>
                <w:bCs/>
                <w:sz w:val="22"/>
                <w:szCs w:val="22"/>
              </w:rPr>
              <w:t>20</w:t>
            </w:r>
          </w:p>
        </w:tc>
        <w:tc>
          <w:tcPr>
            <w:tcW w:w="1158" w:type="dxa"/>
            <w:tcBorders>
              <w:top w:val="nil"/>
              <w:left w:val="nil"/>
              <w:bottom w:val="single" w:sz="4" w:space="0" w:color="auto"/>
              <w:right w:val="single" w:sz="4" w:space="0" w:color="auto"/>
            </w:tcBorders>
            <w:shd w:val="clear" w:color="000000" w:fill="FDE9D9"/>
            <w:noWrap/>
            <w:vAlign w:val="center"/>
            <w:hideMark/>
          </w:tcPr>
          <w:p w14:paraId="2275EDBF" w14:textId="77777777" w:rsidR="00C16F18" w:rsidRPr="006A2FA0" w:rsidRDefault="00C16F18" w:rsidP="00BC0E00">
            <w:pPr>
              <w:jc w:val="center"/>
              <w:rPr>
                <w:rFonts w:ascii="Calibri" w:hAnsi="Calibri" w:cs="Arial"/>
                <w:sz w:val="22"/>
                <w:szCs w:val="22"/>
              </w:rPr>
            </w:pPr>
            <w:r w:rsidRPr="006A2FA0">
              <w:rPr>
                <w:rFonts w:ascii="Calibri" w:hAnsi="Calibri" w:cs="Arial"/>
                <w:sz w:val="22"/>
                <w:szCs w:val="22"/>
              </w:rPr>
              <w:t>20</w:t>
            </w:r>
          </w:p>
        </w:tc>
      </w:tr>
      <w:tr w:rsidR="00C16F18" w:rsidRPr="006A2FA0" w14:paraId="24FB62DD" w14:textId="77777777" w:rsidTr="00BC0E00">
        <w:trPr>
          <w:trHeight w:val="600"/>
        </w:trPr>
        <w:tc>
          <w:tcPr>
            <w:tcW w:w="497" w:type="dxa"/>
            <w:vMerge/>
            <w:tcBorders>
              <w:top w:val="nil"/>
              <w:left w:val="single" w:sz="4" w:space="0" w:color="auto"/>
              <w:bottom w:val="single" w:sz="4" w:space="0" w:color="auto"/>
              <w:right w:val="single" w:sz="4" w:space="0" w:color="auto"/>
            </w:tcBorders>
            <w:vAlign w:val="center"/>
            <w:hideMark/>
          </w:tcPr>
          <w:p w14:paraId="0F79519A" w14:textId="77777777" w:rsidR="00C16F18" w:rsidRPr="006A2FA0" w:rsidRDefault="00C16F18" w:rsidP="00C16F18">
            <w:pPr>
              <w:rPr>
                <w:rFonts w:ascii="Calibri" w:hAnsi="Calibri" w:cs="Arial"/>
                <w:sz w:val="22"/>
                <w:szCs w:val="22"/>
              </w:rPr>
            </w:pPr>
          </w:p>
        </w:tc>
        <w:tc>
          <w:tcPr>
            <w:tcW w:w="3184" w:type="dxa"/>
            <w:tcBorders>
              <w:top w:val="nil"/>
              <w:left w:val="nil"/>
              <w:bottom w:val="single" w:sz="4" w:space="0" w:color="auto"/>
              <w:right w:val="single" w:sz="4" w:space="0" w:color="auto"/>
            </w:tcBorders>
            <w:shd w:val="clear" w:color="auto" w:fill="auto"/>
            <w:vAlign w:val="center"/>
            <w:hideMark/>
          </w:tcPr>
          <w:p w14:paraId="3C3C4B93" w14:textId="77777777" w:rsidR="00C16F18" w:rsidRPr="002F4BF6" w:rsidRDefault="00C16F18" w:rsidP="00C16F18">
            <w:pPr>
              <w:jc w:val="center"/>
              <w:rPr>
                <w:rFonts w:ascii="Calibri" w:hAnsi="Calibri" w:cs="Arial"/>
                <w:sz w:val="22"/>
                <w:szCs w:val="22"/>
              </w:rPr>
            </w:pPr>
            <w:r w:rsidRPr="002F4BF6">
              <w:rPr>
                <w:rFonts w:ascii="Calibri" w:hAnsi="Calibri" w:cs="Arial"/>
                <w:sz w:val="22"/>
                <w:szCs w:val="22"/>
              </w:rPr>
              <w:t>prowadzący gospodarstwo rolne o powierzchni powyżej 5 ha do 50 ha</w:t>
            </w:r>
          </w:p>
        </w:tc>
        <w:tc>
          <w:tcPr>
            <w:tcW w:w="2268" w:type="dxa"/>
            <w:tcBorders>
              <w:top w:val="nil"/>
              <w:left w:val="nil"/>
              <w:bottom w:val="single" w:sz="4" w:space="0" w:color="auto"/>
              <w:right w:val="single" w:sz="4" w:space="0" w:color="auto"/>
            </w:tcBorders>
            <w:shd w:val="clear" w:color="000000" w:fill="FDE9D9"/>
            <w:noWrap/>
            <w:vAlign w:val="center"/>
            <w:hideMark/>
          </w:tcPr>
          <w:p w14:paraId="702C1CF1" w14:textId="77777777" w:rsidR="00C16F18" w:rsidRPr="006A2FA0" w:rsidRDefault="00C16F18" w:rsidP="00BC0E00">
            <w:pPr>
              <w:jc w:val="center"/>
              <w:rPr>
                <w:rFonts w:ascii="Calibri" w:hAnsi="Calibri" w:cs="Arial"/>
                <w:sz w:val="22"/>
                <w:szCs w:val="22"/>
              </w:rPr>
            </w:pPr>
            <w:r w:rsidRPr="002F4BF6">
              <w:rPr>
                <w:rFonts w:ascii="Calibri" w:hAnsi="Calibri" w:cs="Arial"/>
                <w:sz w:val="22"/>
                <w:szCs w:val="22"/>
              </w:rPr>
              <w:t>3</w:t>
            </w:r>
            <w:r w:rsidRPr="006A2FA0">
              <w:rPr>
                <w:rFonts w:ascii="Calibri" w:hAnsi="Calibri" w:cs="Arial"/>
                <w:sz w:val="22"/>
                <w:szCs w:val="22"/>
              </w:rPr>
              <w:t>7</w:t>
            </w:r>
          </w:p>
        </w:tc>
        <w:tc>
          <w:tcPr>
            <w:tcW w:w="1541" w:type="dxa"/>
            <w:tcBorders>
              <w:top w:val="nil"/>
              <w:left w:val="nil"/>
              <w:bottom w:val="single" w:sz="4" w:space="0" w:color="auto"/>
              <w:right w:val="single" w:sz="4" w:space="0" w:color="auto"/>
            </w:tcBorders>
            <w:shd w:val="clear" w:color="000000" w:fill="FDE9D9"/>
            <w:noWrap/>
            <w:vAlign w:val="center"/>
            <w:hideMark/>
          </w:tcPr>
          <w:p w14:paraId="675F41E2" w14:textId="77777777" w:rsidR="00C16F18" w:rsidRPr="006A2FA0" w:rsidRDefault="00C16F18" w:rsidP="00BC0E00">
            <w:pPr>
              <w:jc w:val="center"/>
              <w:rPr>
                <w:rFonts w:ascii="Calibri" w:hAnsi="Calibri" w:cs="Arial"/>
                <w:sz w:val="22"/>
                <w:szCs w:val="22"/>
              </w:rPr>
            </w:pPr>
            <w:r w:rsidRPr="006A2FA0">
              <w:rPr>
                <w:rFonts w:ascii="Calibri" w:hAnsi="Calibri" w:cs="Arial"/>
                <w:sz w:val="22"/>
                <w:szCs w:val="22"/>
              </w:rPr>
              <w:t>3</w:t>
            </w:r>
          </w:p>
        </w:tc>
        <w:tc>
          <w:tcPr>
            <w:tcW w:w="1030" w:type="dxa"/>
            <w:tcBorders>
              <w:top w:val="nil"/>
              <w:left w:val="nil"/>
              <w:bottom w:val="single" w:sz="4" w:space="0" w:color="auto"/>
              <w:right w:val="single" w:sz="4" w:space="0" w:color="auto"/>
            </w:tcBorders>
            <w:shd w:val="clear" w:color="000000" w:fill="8DB4E2"/>
            <w:noWrap/>
            <w:vAlign w:val="center"/>
            <w:hideMark/>
          </w:tcPr>
          <w:p w14:paraId="4C6F7084" w14:textId="77777777" w:rsidR="00C16F18" w:rsidRPr="006A2FA0" w:rsidRDefault="00C16F18" w:rsidP="00BC0E00">
            <w:pPr>
              <w:jc w:val="center"/>
              <w:rPr>
                <w:rFonts w:ascii="Calibri" w:hAnsi="Calibri" w:cs="Arial"/>
                <w:b/>
                <w:bCs/>
                <w:sz w:val="22"/>
                <w:szCs w:val="22"/>
              </w:rPr>
            </w:pPr>
            <w:r w:rsidRPr="006A2FA0">
              <w:rPr>
                <w:rFonts w:ascii="Calibri" w:hAnsi="Calibri" w:cs="Arial"/>
                <w:b/>
                <w:bCs/>
                <w:sz w:val="22"/>
                <w:szCs w:val="22"/>
              </w:rPr>
              <w:t>40</w:t>
            </w:r>
          </w:p>
        </w:tc>
        <w:tc>
          <w:tcPr>
            <w:tcW w:w="1158" w:type="dxa"/>
            <w:tcBorders>
              <w:top w:val="nil"/>
              <w:left w:val="nil"/>
              <w:bottom w:val="single" w:sz="4" w:space="0" w:color="auto"/>
              <w:right w:val="single" w:sz="4" w:space="0" w:color="auto"/>
            </w:tcBorders>
            <w:shd w:val="clear" w:color="000000" w:fill="FDE9D9"/>
            <w:noWrap/>
            <w:vAlign w:val="center"/>
            <w:hideMark/>
          </w:tcPr>
          <w:p w14:paraId="6A3C43A1" w14:textId="77777777" w:rsidR="00C16F18" w:rsidRPr="006A2FA0" w:rsidRDefault="00C16F18" w:rsidP="00BC0E00">
            <w:pPr>
              <w:jc w:val="center"/>
              <w:rPr>
                <w:rFonts w:ascii="Calibri" w:hAnsi="Calibri" w:cs="Arial"/>
                <w:sz w:val="22"/>
                <w:szCs w:val="22"/>
              </w:rPr>
            </w:pPr>
            <w:r w:rsidRPr="006A2FA0">
              <w:rPr>
                <w:rFonts w:ascii="Calibri" w:hAnsi="Calibri" w:cs="Arial"/>
                <w:sz w:val="22"/>
                <w:szCs w:val="22"/>
              </w:rPr>
              <w:t>40</w:t>
            </w:r>
          </w:p>
        </w:tc>
      </w:tr>
      <w:tr w:rsidR="00C16F18" w:rsidRPr="006A2FA0" w14:paraId="2AFAD561" w14:textId="77777777" w:rsidTr="00BC0E00">
        <w:trPr>
          <w:trHeight w:val="600"/>
        </w:trPr>
        <w:tc>
          <w:tcPr>
            <w:tcW w:w="497" w:type="dxa"/>
            <w:vMerge/>
            <w:tcBorders>
              <w:top w:val="nil"/>
              <w:left w:val="single" w:sz="4" w:space="0" w:color="auto"/>
              <w:bottom w:val="single" w:sz="4" w:space="0" w:color="auto"/>
              <w:right w:val="single" w:sz="4" w:space="0" w:color="auto"/>
            </w:tcBorders>
            <w:vAlign w:val="center"/>
            <w:hideMark/>
          </w:tcPr>
          <w:p w14:paraId="5B0C76ED" w14:textId="77777777" w:rsidR="00C16F18" w:rsidRPr="006A2FA0" w:rsidRDefault="00C16F18" w:rsidP="00C16F18">
            <w:pPr>
              <w:rPr>
                <w:rFonts w:ascii="Calibri" w:hAnsi="Calibri" w:cs="Arial"/>
                <w:sz w:val="22"/>
                <w:szCs w:val="22"/>
              </w:rPr>
            </w:pPr>
          </w:p>
        </w:tc>
        <w:tc>
          <w:tcPr>
            <w:tcW w:w="3184" w:type="dxa"/>
            <w:tcBorders>
              <w:top w:val="nil"/>
              <w:left w:val="nil"/>
              <w:bottom w:val="single" w:sz="4" w:space="0" w:color="auto"/>
              <w:right w:val="single" w:sz="4" w:space="0" w:color="auto"/>
            </w:tcBorders>
            <w:shd w:val="clear" w:color="auto" w:fill="auto"/>
            <w:vAlign w:val="center"/>
            <w:hideMark/>
          </w:tcPr>
          <w:p w14:paraId="083B363F" w14:textId="77777777" w:rsidR="00C16F18" w:rsidRPr="002F4BF6" w:rsidRDefault="00C16F18" w:rsidP="00C16F18">
            <w:pPr>
              <w:jc w:val="center"/>
              <w:rPr>
                <w:rFonts w:ascii="Calibri" w:hAnsi="Calibri" w:cs="Arial"/>
                <w:sz w:val="22"/>
                <w:szCs w:val="22"/>
              </w:rPr>
            </w:pPr>
            <w:r w:rsidRPr="002F4BF6">
              <w:rPr>
                <w:rFonts w:ascii="Calibri" w:hAnsi="Calibri" w:cs="Arial"/>
                <w:sz w:val="22"/>
                <w:szCs w:val="22"/>
              </w:rPr>
              <w:t>prowadzący gospodarstwo rolne o powierzchni powyżej 50 ha</w:t>
            </w:r>
          </w:p>
        </w:tc>
        <w:tc>
          <w:tcPr>
            <w:tcW w:w="2268" w:type="dxa"/>
            <w:tcBorders>
              <w:top w:val="nil"/>
              <w:left w:val="nil"/>
              <w:bottom w:val="single" w:sz="4" w:space="0" w:color="auto"/>
              <w:right w:val="single" w:sz="4" w:space="0" w:color="auto"/>
            </w:tcBorders>
            <w:shd w:val="clear" w:color="000000" w:fill="FDE9D9"/>
            <w:noWrap/>
            <w:vAlign w:val="center"/>
            <w:hideMark/>
          </w:tcPr>
          <w:p w14:paraId="629CC1B0" w14:textId="77777777" w:rsidR="00C16F18" w:rsidRPr="002F4BF6" w:rsidRDefault="00C16F18" w:rsidP="00BC0E00">
            <w:pPr>
              <w:jc w:val="center"/>
              <w:rPr>
                <w:rFonts w:ascii="Calibri" w:hAnsi="Calibri" w:cs="Arial"/>
                <w:sz w:val="22"/>
                <w:szCs w:val="22"/>
              </w:rPr>
            </w:pPr>
            <w:r w:rsidRPr="002F4BF6">
              <w:rPr>
                <w:rFonts w:ascii="Calibri" w:hAnsi="Calibri" w:cs="Arial"/>
                <w:sz w:val="22"/>
                <w:szCs w:val="22"/>
              </w:rPr>
              <w:t>6</w:t>
            </w:r>
          </w:p>
        </w:tc>
        <w:tc>
          <w:tcPr>
            <w:tcW w:w="1541" w:type="dxa"/>
            <w:tcBorders>
              <w:top w:val="nil"/>
              <w:left w:val="nil"/>
              <w:bottom w:val="single" w:sz="4" w:space="0" w:color="auto"/>
              <w:right w:val="single" w:sz="4" w:space="0" w:color="auto"/>
            </w:tcBorders>
            <w:shd w:val="clear" w:color="000000" w:fill="FDE9D9"/>
            <w:noWrap/>
            <w:vAlign w:val="center"/>
            <w:hideMark/>
          </w:tcPr>
          <w:p w14:paraId="32BF5C9F" w14:textId="77777777" w:rsidR="00C16F18" w:rsidRPr="006A2FA0" w:rsidRDefault="00C16F18" w:rsidP="00BC0E00">
            <w:pPr>
              <w:jc w:val="center"/>
              <w:rPr>
                <w:rFonts w:ascii="Calibri" w:hAnsi="Calibri" w:cs="Arial"/>
                <w:sz w:val="22"/>
                <w:szCs w:val="22"/>
              </w:rPr>
            </w:pPr>
            <w:r w:rsidRPr="002F4BF6">
              <w:rPr>
                <w:rFonts w:ascii="Calibri" w:hAnsi="Calibri" w:cs="Arial"/>
                <w:sz w:val="22"/>
                <w:szCs w:val="22"/>
              </w:rPr>
              <w:t>1</w:t>
            </w:r>
          </w:p>
        </w:tc>
        <w:tc>
          <w:tcPr>
            <w:tcW w:w="1030" w:type="dxa"/>
            <w:tcBorders>
              <w:top w:val="nil"/>
              <w:left w:val="nil"/>
              <w:bottom w:val="single" w:sz="4" w:space="0" w:color="auto"/>
              <w:right w:val="single" w:sz="4" w:space="0" w:color="auto"/>
            </w:tcBorders>
            <w:shd w:val="clear" w:color="000000" w:fill="8DB4E2"/>
            <w:noWrap/>
            <w:vAlign w:val="center"/>
            <w:hideMark/>
          </w:tcPr>
          <w:p w14:paraId="725117E0" w14:textId="77777777" w:rsidR="00C16F18" w:rsidRPr="006A2FA0" w:rsidRDefault="00C16F18" w:rsidP="00BC0E00">
            <w:pPr>
              <w:jc w:val="center"/>
              <w:rPr>
                <w:rFonts w:ascii="Calibri" w:hAnsi="Calibri" w:cs="Arial"/>
                <w:b/>
                <w:bCs/>
                <w:sz w:val="22"/>
                <w:szCs w:val="22"/>
              </w:rPr>
            </w:pPr>
            <w:r w:rsidRPr="006A2FA0">
              <w:rPr>
                <w:rFonts w:ascii="Calibri" w:hAnsi="Calibri" w:cs="Arial"/>
                <w:b/>
                <w:bCs/>
                <w:sz w:val="22"/>
                <w:szCs w:val="22"/>
              </w:rPr>
              <w:t>7</w:t>
            </w:r>
          </w:p>
        </w:tc>
        <w:tc>
          <w:tcPr>
            <w:tcW w:w="1158" w:type="dxa"/>
            <w:tcBorders>
              <w:top w:val="nil"/>
              <w:left w:val="nil"/>
              <w:bottom w:val="single" w:sz="4" w:space="0" w:color="auto"/>
              <w:right w:val="single" w:sz="4" w:space="0" w:color="auto"/>
            </w:tcBorders>
            <w:shd w:val="clear" w:color="000000" w:fill="FDE9D9"/>
            <w:noWrap/>
            <w:vAlign w:val="center"/>
            <w:hideMark/>
          </w:tcPr>
          <w:p w14:paraId="2C0DDD98" w14:textId="77777777" w:rsidR="00C16F18" w:rsidRPr="006A2FA0" w:rsidRDefault="00C16F18" w:rsidP="00BC0E00">
            <w:pPr>
              <w:jc w:val="center"/>
              <w:rPr>
                <w:rFonts w:ascii="Calibri" w:hAnsi="Calibri" w:cs="Arial"/>
                <w:sz w:val="22"/>
                <w:szCs w:val="22"/>
              </w:rPr>
            </w:pPr>
            <w:r w:rsidRPr="006A2FA0">
              <w:rPr>
                <w:rFonts w:ascii="Calibri" w:hAnsi="Calibri" w:cs="Arial"/>
                <w:sz w:val="22"/>
                <w:szCs w:val="22"/>
              </w:rPr>
              <w:t>7</w:t>
            </w:r>
          </w:p>
        </w:tc>
      </w:tr>
      <w:tr w:rsidR="006A2FA0" w:rsidRPr="006A2FA0" w14:paraId="1B383949" w14:textId="77777777" w:rsidTr="00BC0E00">
        <w:trPr>
          <w:trHeight w:val="701"/>
        </w:trPr>
        <w:tc>
          <w:tcPr>
            <w:tcW w:w="368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3D8B6D0" w14:textId="77777777" w:rsidR="00C16F18" w:rsidRPr="006A2FA0" w:rsidRDefault="00C16F18" w:rsidP="00C16F18">
            <w:pPr>
              <w:jc w:val="center"/>
              <w:rPr>
                <w:rFonts w:ascii="Calibri" w:hAnsi="Calibri" w:cs="Arial"/>
                <w:sz w:val="22"/>
                <w:szCs w:val="22"/>
              </w:rPr>
            </w:pPr>
            <w:r w:rsidRPr="006A2FA0">
              <w:rPr>
                <w:rFonts w:ascii="Calibri" w:hAnsi="Calibri" w:cs="Arial"/>
                <w:sz w:val="22"/>
                <w:szCs w:val="22"/>
              </w:rPr>
              <w:t>ogółem rolnicy</w:t>
            </w:r>
          </w:p>
        </w:tc>
        <w:tc>
          <w:tcPr>
            <w:tcW w:w="2268" w:type="dxa"/>
            <w:tcBorders>
              <w:top w:val="nil"/>
              <w:left w:val="nil"/>
              <w:bottom w:val="single" w:sz="4" w:space="0" w:color="auto"/>
              <w:right w:val="single" w:sz="4" w:space="0" w:color="auto"/>
            </w:tcBorders>
            <w:shd w:val="clear" w:color="000000" w:fill="8DB4E2"/>
            <w:noWrap/>
            <w:vAlign w:val="center"/>
            <w:hideMark/>
          </w:tcPr>
          <w:p w14:paraId="5BEA3BD4" w14:textId="77777777" w:rsidR="00C16F18" w:rsidRPr="006A2FA0" w:rsidRDefault="00C16F18" w:rsidP="006A2FA0">
            <w:pPr>
              <w:jc w:val="center"/>
              <w:rPr>
                <w:rFonts w:ascii="Calibri" w:hAnsi="Calibri" w:cs="Arial"/>
                <w:b/>
                <w:bCs/>
                <w:sz w:val="22"/>
                <w:szCs w:val="22"/>
              </w:rPr>
            </w:pPr>
            <w:r w:rsidRPr="006A2FA0">
              <w:rPr>
                <w:rFonts w:ascii="Calibri" w:hAnsi="Calibri" w:cs="Arial"/>
                <w:b/>
                <w:bCs/>
                <w:sz w:val="22"/>
                <w:szCs w:val="22"/>
              </w:rPr>
              <w:t>58 (tj</w:t>
            </w:r>
            <w:r w:rsidR="00740900" w:rsidRPr="006A2FA0">
              <w:rPr>
                <w:rFonts w:ascii="Calibri" w:hAnsi="Calibri" w:cs="Arial"/>
                <w:b/>
                <w:bCs/>
                <w:sz w:val="22"/>
                <w:szCs w:val="22"/>
              </w:rPr>
              <w:t>.</w:t>
            </w:r>
            <w:r w:rsidRPr="006A2FA0">
              <w:rPr>
                <w:rFonts w:ascii="Calibri" w:hAnsi="Calibri" w:cs="Arial"/>
                <w:b/>
                <w:bCs/>
                <w:sz w:val="22"/>
                <w:szCs w:val="22"/>
              </w:rPr>
              <w:t xml:space="preserve"> suma 15+37+6)</w:t>
            </w:r>
          </w:p>
        </w:tc>
        <w:tc>
          <w:tcPr>
            <w:tcW w:w="1541" w:type="dxa"/>
            <w:tcBorders>
              <w:top w:val="nil"/>
              <w:left w:val="nil"/>
              <w:bottom w:val="single" w:sz="4" w:space="0" w:color="auto"/>
              <w:right w:val="single" w:sz="4" w:space="0" w:color="auto"/>
            </w:tcBorders>
            <w:shd w:val="clear" w:color="000000" w:fill="8DB4E2"/>
            <w:noWrap/>
            <w:vAlign w:val="center"/>
            <w:hideMark/>
          </w:tcPr>
          <w:p w14:paraId="44060E01" w14:textId="77777777" w:rsidR="00C16F18" w:rsidRPr="006A2FA0" w:rsidRDefault="0031433C" w:rsidP="006A2FA0">
            <w:pPr>
              <w:jc w:val="center"/>
              <w:rPr>
                <w:rFonts w:ascii="Calibri" w:hAnsi="Calibri" w:cs="Arial"/>
                <w:b/>
                <w:bCs/>
                <w:sz w:val="22"/>
                <w:szCs w:val="22"/>
              </w:rPr>
            </w:pPr>
            <w:r w:rsidRPr="006A2FA0">
              <w:rPr>
                <w:rFonts w:ascii="Calibri" w:hAnsi="Calibri" w:cs="Arial"/>
                <w:b/>
                <w:bCs/>
                <w:sz w:val="22"/>
                <w:szCs w:val="22"/>
              </w:rPr>
              <w:t>9</w:t>
            </w:r>
            <w:r w:rsidR="00C16F18" w:rsidRPr="006A2FA0">
              <w:rPr>
                <w:rFonts w:ascii="Calibri" w:hAnsi="Calibri" w:cs="Arial"/>
                <w:b/>
                <w:bCs/>
                <w:sz w:val="22"/>
                <w:szCs w:val="22"/>
              </w:rPr>
              <w:t xml:space="preserve"> (tj</w:t>
            </w:r>
            <w:r w:rsidR="00740900" w:rsidRPr="006A2FA0">
              <w:rPr>
                <w:rFonts w:ascii="Calibri" w:hAnsi="Calibri" w:cs="Arial"/>
                <w:b/>
                <w:bCs/>
                <w:sz w:val="22"/>
                <w:szCs w:val="22"/>
              </w:rPr>
              <w:t>.</w:t>
            </w:r>
            <w:r w:rsidR="00C16F18" w:rsidRPr="006A2FA0">
              <w:rPr>
                <w:rFonts w:ascii="Calibri" w:hAnsi="Calibri" w:cs="Arial"/>
                <w:b/>
                <w:bCs/>
                <w:sz w:val="22"/>
                <w:szCs w:val="22"/>
              </w:rPr>
              <w:t xml:space="preserve"> suma</w:t>
            </w:r>
            <w:r w:rsidRPr="006A2FA0">
              <w:rPr>
                <w:rFonts w:ascii="Calibri" w:hAnsi="Calibri" w:cs="Arial"/>
                <w:b/>
                <w:bCs/>
                <w:sz w:val="22"/>
                <w:szCs w:val="22"/>
              </w:rPr>
              <w:t xml:space="preserve">  5+3+1)</w:t>
            </w:r>
          </w:p>
        </w:tc>
        <w:tc>
          <w:tcPr>
            <w:tcW w:w="1030" w:type="dxa"/>
            <w:tcBorders>
              <w:top w:val="nil"/>
              <w:left w:val="nil"/>
              <w:bottom w:val="single" w:sz="4" w:space="0" w:color="auto"/>
              <w:right w:val="single" w:sz="4" w:space="0" w:color="auto"/>
            </w:tcBorders>
            <w:shd w:val="clear" w:color="000000" w:fill="8DB4E2"/>
            <w:noWrap/>
            <w:vAlign w:val="center"/>
            <w:hideMark/>
          </w:tcPr>
          <w:p w14:paraId="37541BF9" w14:textId="77777777" w:rsidR="00C16F18" w:rsidRPr="006A2FA0" w:rsidRDefault="0031433C" w:rsidP="006A2FA0">
            <w:pPr>
              <w:jc w:val="center"/>
              <w:rPr>
                <w:rFonts w:ascii="Calibri" w:hAnsi="Calibri" w:cs="Arial"/>
                <w:b/>
                <w:bCs/>
                <w:sz w:val="22"/>
                <w:szCs w:val="22"/>
              </w:rPr>
            </w:pPr>
            <w:r w:rsidRPr="006A2FA0">
              <w:rPr>
                <w:rFonts w:ascii="Calibri" w:hAnsi="Calibri" w:cs="Arial"/>
                <w:b/>
                <w:bCs/>
                <w:sz w:val="22"/>
                <w:szCs w:val="22"/>
              </w:rPr>
              <w:t>67 (tj</w:t>
            </w:r>
            <w:r w:rsidR="00740900" w:rsidRPr="006A2FA0">
              <w:rPr>
                <w:rFonts w:ascii="Calibri" w:hAnsi="Calibri" w:cs="Arial"/>
                <w:b/>
                <w:bCs/>
                <w:sz w:val="22"/>
                <w:szCs w:val="22"/>
              </w:rPr>
              <w:t>.</w:t>
            </w:r>
            <w:r w:rsidRPr="006A2FA0">
              <w:rPr>
                <w:rFonts w:ascii="Calibri" w:hAnsi="Calibri" w:cs="Arial"/>
                <w:b/>
                <w:bCs/>
                <w:sz w:val="22"/>
                <w:szCs w:val="22"/>
              </w:rPr>
              <w:t xml:space="preserve"> suma 20+40+7)</w:t>
            </w:r>
          </w:p>
        </w:tc>
        <w:tc>
          <w:tcPr>
            <w:tcW w:w="1158" w:type="dxa"/>
            <w:tcBorders>
              <w:top w:val="nil"/>
              <w:left w:val="nil"/>
              <w:bottom w:val="single" w:sz="4" w:space="0" w:color="auto"/>
              <w:right w:val="single" w:sz="4" w:space="0" w:color="auto"/>
            </w:tcBorders>
            <w:shd w:val="clear" w:color="000000" w:fill="8DB4E2"/>
            <w:noWrap/>
            <w:vAlign w:val="center"/>
            <w:hideMark/>
          </w:tcPr>
          <w:p w14:paraId="30C1F09B" w14:textId="77777777" w:rsidR="00C16F18" w:rsidRPr="006A2FA0" w:rsidRDefault="0031433C" w:rsidP="006A2FA0">
            <w:pPr>
              <w:jc w:val="center"/>
              <w:rPr>
                <w:rFonts w:ascii="Calibri" w:hAnsi="Calibri" w:cs="Arial"/>
                <w:b/>
                <w:bCs/>
                <w:sz w:val="22"/>
                <w:szCs w:val="22"/>
              </w:rPr>
            </w:pPr>
            <w:r w:rsidRPr="006A2FA0">
              <w:rPr>
                <w:rFonts w:ascii="Calibri" w:hAnsi="Calibri" w:cs="Arial"/>
                <w:b/>
                <w:bCs/>
                <w:sz w:val="22"/>
                <w:szCs w:val="22"/>
              </w:rPr>
              <w:t>67 (tj</w:t>
            </w:r>
            <w:r w:rsidR="00740900" w:rsidRPr="006A2FA0">
              <w:rPr>
                <w:rFonts w:ascii="Calibri" w:hAnsi="Calibri" w:cs="Arial"/>
                <w:b/>
                <w:bCs/>
                <w:sz w:val="22"/>
                <w:szCs w:val="22"/>
              </w:rPr>
              <w:t>.</w:t>
            </w:r>
            <w:r w:rsidRPr="006A2FA0">
              <w:rPr>
                <w:rFonts w:ascii="Calibri" w:hAnsi="Calibri" w:cs="Arial"/>
                <w:b/>
                <w:bCs/>
                <w:sz w:val="22"/>
                <w:szCs w:val="22"/>
              </w:rPr>
              <w:t xml:space="preserve"> suma 20+40+7)</w:t>
            </w:r>
          </w:p>
        </w:tc>
      </w:tr>
    </w:tbl>
    <w:p w14:paraId="56FA6A3A" w14:textId="77777777" w:rsidR="006621B7" w:rsidRPr="006A2FA0" w:rsidRDefault="006621B7" w:rsidP="0050176B">
      <w:pPr>
        <w:spacing w:before="120" w:after="120" w:line="276" w:lineRule="auto"/>
        <w:jc w:val="both"/>
        <w:rPr>
          <w:rFonts w:ascii="Times New Roman" w:hAnsi="Times New Roman"/>
          <w:b/>
          <w:sz w:val="20"/>
          <w:szCs w:val="20"/>
        </w:rPr>
      </w:pPr>
    </w:p>
    <w:p w14:paraId="5FCA2290" w14:textId="28243D2D" w:rsidR="008D5FDE" w:rsidRPr="006A2FA0" w:rsidRDefault="00A33CF4" w:rsidP="008D5FDE">
      <w:pPr>
        <w:spacing w:before="120" w:after="120" w:line="276" w:lineRule="auto"/>
        <w:jc w:val="both"/>
        <w:rPr>
          <w:rFonts w:ascii="Times New Roman" w:hAnsi="Times New Roman"/>
          <w:b/>
          <w:sz w:val="22"/>
          <w:szCs w:val="22"/>
        </w:rPr>
      </w:pPr>
      <w:r w:rsidRPr="006A2FA0">
        <w:rPr>
          <w:rFonts w:ascii="Times New Roman" w:hAnsi="Times New Roman"/>
          <w:b/>
          <w:sz w:val="22"/>
          <w:szCs w:val="22"/>
        </w:rPr>
        <w:t>3</w:t>
      </w:r>
      <w:r w:rsidR="00C42A68" w:rsidRPr="006A2FA0">
        <w:rPr>
          <w:rFonts w:ascii="Times New Roman" w:hAnsi="Times New Roman"/>
          <w:b/>
          <w:sz w:val="22"/>
          <w:szCs w:val="22"/>
        </w:rPr>
        <w:t xml:space="preserve">. </w:t>
      </w:r>
      <w:r w:rsidR="008D5FDE" w:rsidRPr="006A2FA0">
        <w:rPr>
          <w:rFonts w:ascii="Times New Roman" w:hAnsi="Times New Roman"/>
          <w:b/>
          <w:sz w:val="22"/>
          <w:szCs w:val="22"/>
        </w:rPr>
        <w:t xml:space="preserve">Oświadczenie o wyodrębnieniu osobnych kont albo korzystaniu z odpowiedniego kodu </w:t>
      </w:r>
      <w:r w:rsidR="00E2703C" w:rsidRPr="006A2FA0">
        <w:rPr>
          <w:rFonts w:ascii="Times New Roman" w:hAnsi="Times New Roman"/>
          <w:b/>
          <w:sz w:val="22"/>
          <w:szCs w:val="22"/>
        </w:rPr>
        <w:t>rachunkowego –</w:t>
      </w:r>
      <w:r w:rsidR="008D5FDE" w:rsidRPr="006A2FA0">
        <w:rPr>
          <w:rFonts w:ascii="Times New Roman" w:hAnsi="Times New Roman"/>
          <w:b/>
          <w:sz w:val="22"/>
          <w:szCs w:val="22"/>
        </w:rPr>
        <w:t xml:space="preserve"> na formularzu udostępnionym przez Agencję Restrukturyzacji i Modernizacji Rolnictwa</w:t>
      </w:r>
      <w:r w:rsidR="0053786F" w:rsidRPr="006A2FA0">
        <w:rPr>
          <w:rFonts w:ascii="Times New Roman" w:hAnsi="Times New Roman"/>
          <w:b/>
          <w:sz w:val="22"/>
          <w:szCs w:val="22"/>
        </w:rPr>
        <w:t xml:space="preserve"> – (Załącznik nr 3)</w:t>
      </w:r>
      <w:r w:rsidR="004B3F0F" w:rsidRPr="006A2FA0">
        <w:rPr>
          <w:rFonts w:ascii="Times New Roman" w:hAnsi="Times New Roman"/>
          <w:b/>
          <w:sz w:val="22"/>
          <w:szCs w:val="22"/>
        </w:rPr>
        <w:t>.</w:t>
      </w:r>
      <w:r w:rsidR="008D5FDE" w:rsidRPr="006A2FA0">
        <w:rPr>
          <w:rFonts w:ascii="Times New Roman" w:hAnsi="Times New Roman"/>
          <w:b/>
          <w:sz w:val="22"/>
          <w:szCs w:val="22"/>
        </w:rPr>
        <w:t xml:space="preserve"> </w:t>
      </w:r>
    </w:p>
    <w:p w14:paraId="689CD2F0" w14:textId="77777777" w:rsidR="008D5FDE" w:rsidRPr="006A2FA0" w:rsidRDefault="004B3F0F" w:rsidP="008D5FDE">
      <w:pPr>
        <w:spacing w:before="120" w:after="120" w:line="276" w:lineRule="auto"/>
        <w:jc w:val="both"/>
        <w:rPr>
          <w:rFonts w:ascii="Times New Roman" w:hAnsi="Times New Roman"/>
          <w:sz w:val="20"/>
          <w:szCs w:val="20"/>
        </w:rPr>
      </w:pPr>
      <w:r w:rsidRPr="006A2FA0">
        <w:rPr>
          <w:rFonts w:ascii="Times New Roman" w:hAnsi="Times New Roman"/>
          <w:sz w:val="20"/>
          <w:szCs w:val="20"/>
        </w:rPr>
        <w:t>N</w:t>
      </w:r>
      <w:r w:rsidR="008D5FDE" w:rsidRPr="006A2FA0">
        <w:rPr>
          <w:rFonts w:ascii="Times New Roman" w:hAnsi="Times New Roman"/>
          <w:sz w:val="20"/>
          <w:szCs w:val="20"/>
        </w:rPr>
        <w:t>ależy</w:t>
      </w:r>
      <w:r w:rsidR="008D5FDE" w:rsidRPr="006A2FA0">
        <w:rPr>
          <w:rFonts w:ascii="Times New Roman" w:hAnsi="Times New Roman"/>
          <w:b/>
          <w:sz w:val="20"/>
          <w:szCs w:val="20"/>
        </w:rPr>
        <w:t xml:space="preserve"> </w:t>
      </w:r>
      <w:r w:rsidRPr="006A2FA0">
        <w:rPr>
          <w:rFonts w:ascii="Times New Roman" w:hAnsi="Times New Roman"/>
          <w:sz w:val="20"/>
          <w:szCs w:val="20"/>
        </w:rPr>
        <w:t xml:space="preserve">złożyć </w:t>
      </w:r>
      <w:r w:rsidR="008D5FDE" w:rsidRPr="006A2FA0">
        <w:rPr>
          <w:rFonts w:ascii="Times New Roman" w:hAnsi="Times New Roman"/>
          <w:sz w:val="20"/>
          <w:szCs w:val="20"/>
        </w:rPr>
        <w:t>na formularzu udostępnionym przez Agencję (załącznik nr 3</w:t>
      </w:r>
      <w:r w:rsidR="006621B7" w:rsidRPr="006A2FA0">
        <w:rPr>
          <w:rFonts w:ascii="Times New Roman" w:hAnsi="Times New Roman"/>
          <w:sz w:val="20"/>
          <w:szCs w:val="20"/>
        </w:rPr>
        <w:t xml:space="preserve"> do wniosku o płatność</w:t>
      </w:r>
      <w:r w:rsidR="008D5FDE" w:rsidRPr="006A2FA0">
        <w:rPr>
          <w:rFonts w:ascii="Times New Roman" w:hAnsi="Times New Roman"/>
          <w:sz w:val="20"/>
          <w:szCs w:val="20"/>
        </w:rPr>
        <w:t>)</w:t>
      </w:r>
      <w:r w:rsidR="009F74CA" w:rsidRPr="006A2FA0">
        <w:rPr>
          <w:rFonts w:ascii="Times New Roman" w:hAnsi="Times New Roman"/>
          <w:sz w:val="20"/>
          <w:szCs w:val="20"/>
        </w:rPr>
        <w:t>.</w:t>
      </w:r>
    </w:p>
    <w:p w14:paraId="63553F37" w14:textId="77777777" w:rsidR="00D22880" w:rsidRPr="002F4BF6" w:rsidRDefault="008D5FDE" w:rsidP="008D5FDE">
      <w:pPr>
        <w:spacing w:before="120" w:line="276" w:lineRule="auto"/>
        <w:ind w:right="-2"/>
        <w:jc w:val="both"/>
        <w:rPr>
          <w:rFonts w:ascii="Times New Roman" w:hAnsi="Times New Roman"/>
          <w:sz w:val="20"/>
          <w:szCs w:val="20"/>
        </w:rPr>
      </w:pPr>
      <w:r w:rsidRPr="002F4BF6">
        <w:rPr>
          <w:rFonts w:ascii="Times New Roman" w:hAnsi="Times New Roman"/>
          <w:sz w:val="20"/>
          <w:szCs w:val="20"/>
        </w:rPr>
        <w:t xml:space="preserve">Zgodnie z obowiązkiem wynikającym z art. 66 ust. 1 lit. c pkt i rozporządzenia nr 1305/2013 oraz zgodnie </w:t>
      </w:r>
      <w:r w:rsidRPr="002F4BF6">
        <w:rPr>
          <w:rFonts w:ascii="Times New Roman" w:hAnsi="Times New Roman"/>
          <w:sz w:val="20"/>
          <w:szCs w:val="20"/>
        </w:rPr>
        <w:br/>
        <w:t>ze zobowiązaniami określonymi w umowie o przyznaniu pomocy Beneficjent zobowiązany jest do</w:t>
      </w:r>
      <w:r w:rsidR="00D22880" w:rsidRPr="002F4BF6">
        <w:rPr>
          <w:rFonts w:ascii="Times New Roman" w:hAnsi="Times New Roman"/>
          <w:sz w:val="20"/>
          <w:szCs w:val="20"/>
        </w:rPr>
        <w:t>:</w:t>
      </w:r>
    </w:p>
    <w:p w14:paraId="58670EC0" w14:textId="77777777" w:rsidR="009F74CA" w:rsidRPr="006A2FA0" w:rsidRDefault="008D5FDE" w:rsidP="00F7747C">
      <w:pPr>
        <w:numPr>
          <w:ilvl w:val="0"/>
          <w:numId w:val="64"/>
        </w:numPr>
        <w:spacing w:before="120" w:line="276" w:lineRule="auto"/>
        <w:ind w:right="-2"/>
        <w:jc w:val="both"/>
        <w:rPr>
          <w:rFonts w:ascii="Times New Roman" w:hAnsi="Times New Roman"/>
          <w:sz w:val="20"/>
          <w:szCs w:val="20"/>
        </w:rPr>
      </w:pPr>
      <w:r w:rsidRPr="006A2FA0">
        <w:rPr>
          <w:rFonts w:ascii="Times New Roman" w:hAnsi="Times New Roman"/>
          <w:sz w:val="20"/>
          <w:szCs w:val="20"/>
        </w:rPr>
        <w:t>wyodrębnienia w ramach prowadzonych ksiąg rachunkowych odrębnej ewidencji (kont syntetycznych lub analitycznych) albo zastosowania odpowiedniego kodu księgowego</w:t>
      </w:r>
    </w:p>
    <w:p w14:paraId="04ADB990" w14:textId="77777777" w:rsidR="00D22880" w:rsidRPr="006A2FA0" w:rsidRDefault="009F74CA" w:rsidP="00F7747C">
      <w:pPr>
        <w:spacing w:before="120" w:line="276" w:lineRule="auto"/>
        <w:ind w:left="720" w:right="-2"/>
        <w:jc w:val="both"/>
        <w:rPr>
          <w:rFonts w:ascii="Times New Roman" w:hAnsi="Times New Roman"/>
          <w:sz w:val="20"/>
          <w:szCs w:val="20"/>
        </w:rPr>
      </w:pPr>
      <w:r w:rsidRPr="006A2FA0">
        <w:rPr>
          <w:rFonts w:ascii="Times New Roman" w:hAnsi="Times New Roman"/>
          <w:sz w:val="20"/>
          <w:szCs w:val="20"/>
        </w:rPr>
        <w:t>lub</w:t>
      </w:r>
    </w:p>
    <w:p w14:paraId="17B48CAD" w14:textId="77777777" w:rsidR="00D22880" w:rsidRPr="006A2FA0" w:rsidRDefault="008D5FDE" w:rsidP="00F7747C">
      <w:pPr>
        <w:numPr>
          <w:ilvl w:val="0"/>
          <w:numId w:val="64"/>
        </w:numPr>
        <w:spacing w:before="120" w:line="276" w:lineRule="auto"/>
        <w:ind w:right="-2"/>
        <w:jc w:val="both"/>
        <w:rPr>
          <w:rFonts w:ascii="Times New Roman" w:hAnsi="Times New Roman"/>
          <w:sz w:val="20"/>
          <w:szCs w:val="20"/>
        </w:rPr>
      </w:pPr>
      <w:r w:rsidRPr="006A2FA0">
        <w:rPr>
          <w:rFonts w:ascii="Times New Roman" w:hAnsi="Times New Roman"/>
          <w:sz w:val="20"/>
          <w:szCs w:val="20"/>
        </w:rPr>
        <w:t xml:space="preserve">prowadzenia zestawienia faktur lub równoważnych dokumentów księgowych. </w:t>
      </w:r>
    </w:p>
    <w:p w14:paraId="048587A4" w14:textId="77777777" w:rsidR="008D5FDE" w:rsidRPr="002F4BF6" w:rsidRDefault="008D5FDE" w:rsidP="008D5FDE">
      <w:pPr>
        <w:spacing w:before="120" w:line="276" w:lineRule="auto"/>
        <w:ind w:right="-2"/>
        <w:jc w:val="both"/>
        <w:rPr>
          <w:rFonts w:ascii="Times New Roman" w:hAnsi="Times New Roman"/>
          <w:b/>
          <w:sz w:val="20"/>
          <w:szCs w:val="20"/>
        </w:rPr>
      </w:pPr>
      <w:r w:rsidRPr="002F4BF6">
        <w:rPr>
          <w:rFonts w:ascii="Times New Roman" w:hAnsi="Times New Roman"/>
          <w:sz w:val="20"/>
          <w:szCs w:val="20"/>
        </w:rPr>
        <w:t>Przepis ten nie oznacza konieczności prowadzenia odrębnych ksiąg.</w:t>
      </w:r>
    </w:p>
    <w:p w14:paraId="11B15A4D" w14:textId="77777777" w:rsidR="008D5FDE" w:rsidRPr="006A2FA0" w:rsidRDefault="008D5FDE" w:rsidP="008D5FDE">
      <w:pPr>
        <w:spacing w:before="120" w:line="276" w:lineRule="auto"/>
        <w:ind w:right="-2"/>
        <w:jc w:val="both"/>
        <w:rPr>
          <w:rFonts w:ascii="Times New Roman" w:hAnsi="Times New Roman"/>
          <w:sz w:val="20"/>
          <w:szCs w:val="20"/>
        </w:rPr>
      </w:pPr>
      <w:r w:rsidRPr="002F4BF6">
        <w:rPr>
          <w:rFonts w:ascii="Times New Roman" w:hAnsi="Times New Roman"/>
          <w:sz w:val="20"/>
          <w:szCs w:val="20"/>
        </w:rPr>
        <w:t>W O</w:t>
      </w:r>
      <w:r w:rsidRPr="002F4BF6">
        <w:rPr>
          <w:rFonts w:ascii="Times New Roman" w:hAnsi="Times New Roman"/>
          <w:i/>
          <w:sz w:val="20"/>
          <w:szCs w:val="20"/>
        </w:rPr>
        <w:t>świadczeniu o wyodrębnieniu osobnych kont albo korzystaniu z odpowiedniego kodu rachunkowego</w:t>
      </w:r>
      <w:r w:rsidRPr="006A2FA0">
        <w:rPr>
          <w:rFonts w:ascii="Times New Roman" w:hAnsi="Times New Roman"/>
          <w:sz w:val="20"/>
          <w:szCs w:val="20"/>
        </w:rPr>
        <w:t xml:space="preserve"> Beneficjent wykazuje informacje dotyczące wszystkich podmiotów wchodzących w skład np.: konsorcjum ponoszących koszty w ramach realizowanej operacji.</w:t>
      </w:r>
    </w:p>
    <w:p w14:paraId="5BE1E688" w14:textId="77777777" w:rsidR="00D22880" w:rsidRPr="006A2FA0" w:rsidRDefault="008D5FDE" w:rsidP="008D5FDE">
      <w:pPr>
        <w:spacing w:before="120" w:line="276" w:lineRule="auto"/>
        <w:ind w:right="-2"/>
        <w:jc w:val="both"/>
        <w:rPr>
          <w:rFonts w:ascii="Times New Roman" w:hAnsi="Times New Roman"/>
          <w:sz w:val="20"/>
          <w:szCs w:val="20"/>
        </w:rPr>
      </w:pPr>
      <w:r w:rsidRPr="006A2FA0">
        <w:rPr>
          <w:rFonts w:ascii="Times New Roman" w:hAnsi="Times New Roman"/>
          <w:sz w:val="20"/>
          <w:szCs w:val="20"/>
        </w:rPr>
        <w:t xml:space="preserve">W odniesieniu do każdego podmiotu wchodzącego w skład np.: konsorcjum - zgodnie z wykazem kont księgowych prowadzonym według opracowanego przez ten podmiot planu kont, Beneficjent powinien wykazać numery kont wraz z ich nazwami, na których dokonano księgowania wszystkich transakcji związanych </w:t>
      </w:r>
      <w:r w:rsidRPr="006A2FA0">
        <w:rPr>
          <w:rFonts w:ascii="Times New Roman" w:hAnsi="Times New Roman"/>
          <w:sz w:val="20"/>
          <w:szCs w:val="20"/>
        </w:rPr>
        <w:br/>
        <w:t>z operacją.</w:t>
      </w:r>
    </w:p>
    <w:p w14:paraId="0455CFD8" w14:textId="77777777" w:rsidR="008D5FDE" w:rsidRPr="006A2FA0" w:rsidRDefault="008D5FDE" w:rsidP="008D5FDE">
      <w:pPr>
        <w:spacing w:before="120" w:line="276" w:lineRule="auto"/>
        <w:ind w:right="-2"/>
        <w:jc w:val="both"/>
        <w:rPr>
          <w:rFonts w:ascii="Times New Roman" w:hAnsi="Times New Roman"/>
          <w:sz w:val="20"/>
          <w:szCs w:val="20"/>
        </w:rPr>
      </w:pPr>
      <w:r w:rsidRPr="006A2FA0">
        <w:rPr>
          <w:rFonts w:ascii="Times New Roman" w:hAnsi="Times New Roman"/>
          <w:sz w:val="20"/>
          <w:szCs w:val="20"/>
        </w:rPr>
        <w:t xml:space="preserve"> W przypadku, gdy podmiot na podstawie odrębnych przepisów nie jest zobowiązany do prowadzenia ksiąg rachunkowych, Beneficjent powinien zamieścić informację w kolumnach do tego przeznaczonych, że podmiot wchodzący w skład np.: konsorcjum prowadzi zestawienie faktur lub równoważnych dokumentów księgowych na formularzu opracowanym i udostępnionym przez Agencję wraz z wnioskiem o płatność, tj. wpisać wyrażenie: </w:t>
      </w:r>
      <w:r w:rsidRPr="006A2FA0">
        <w:rPr>
          <w:rFonts w:ascii="Times New Roman" w:hAnsi="Times New Roman"/>
          <w:i/>
          <w:sz w:val="20"/>
          <w:szCs w:val="20"/>
        </w:rPr>
        <w:t>„wykaz faktur”.</w:t>
      </w:r>
      <w:r w:rsidRPr="006A2FA0">
        <w:rPr>
          <w:rFonts w:ascii="Times New Roman" w:hAnsi="Times New Roman"/>
          <w:sz w:val="20"/>
          <w:szCs w:val="20"/>
        </w:rPr>
        <w:t xml:space="preserve"> </w:t>
      </w:r>
    </w:p>
    <w:p w14:paraId="6B133C2D" w14:textId="77777777" w:rsidR="008D5FDE" w:rsidRPr="006A2FA0" w:rsidRDefault="008D5FDE" w:rsidP="008D5FDE">
      <w:pPr>
        <w:spacing w:before="120" w:line="276" w:lineRule="auto"/>
        <w:ind w:right="-2"/>
        <w:jc w:val="both"/>
        <w:rPr>
          <w:rFonts w:ascii="Times New Roman" w:hAnsi="Times New Roman"/>
          <w:sz w:val="20"/>
          <w:szCs w:val="20"/>
        </w:rPr>
      </w:pPr>
      <w:r w:rsidRPr="006A2FA0">
        <w:rPr>
          <w:rFonts w:ascii="Times New Roman" w:hAnsi="Times New Roman"/>
          <w:sz w:val="20"/>
          <w:szCs w:val="20"/>
        </w:rPr>
        <w:t>Beneficjent w odniesieniu do poszczególnego podmiotu wchodzącego w skład np.: konsorcjum, zobowiązany jest do udokumentowania spełnienia powyższego warunku poprzez załączenie do oświadczenia:</w:t>
      </w:r>
    </w:p>
    <w:p w14:paraId="5BF878B7" w14:textId="77777777" w:rsidR="008D5FDE" w:rsidRPr="006A2FA0" w:rsidRDefault="008D5FDE" w:rsidP="008D5FDE">
      <w:pPr>
        <w:pStyle w:val="Akapitzlist"/>
        <w:numPr>
          <w:ilvl w:val="0"/>
          <w:numId w:val="21"/>
        </w:numPr>
        <w:spacing w:line="276" w:lineRule="auto"/>
        <w:ind w:left="641" w:hanging="357"/>
        <w:contextualSpacing w:val="0"/>
        <w:jc w:val="both"/>
        <w:rPr>
          <w:rFonts w:ascii="Times New Roman" w:hAnsi="Times New Roman"/>
          <w:sz w:val="20"/>
          <w:szCs w:val="20"/>
        </w:rPr>
      </w:pPr>
      <w:r w:rsidRPr="006A2FA0">
        <w:rPr>
          <w:rFonts w:ascii="Times New Roman" w:hAnsi="Times New Roman"/>
          <w:sz w:val="20"/>
          <w:szCs w:val="20"/>
        </w:rPr>
        <w:t>wydruków z kont księgowych (syntetycznych i analitycznych), na których dokonano zapisów (księgowania) odnośnie przepływów finansowych związanych z operacją</w:t>
      </w:r>
      <w:r w:rsidR="00F7145F" w:rsidRPr="006A2FA0">
        <w:rPr>
          <w:rFonts w:ascii="Times New Roman" w:hAnsi="Times New Roman"/>
          <w:sz w:val="20"/>
          <w:szCs w:val="20"/>
        </w:rPr>
        <w:t>;</w:t>
      </w:r>
    </w:p>
    <w:p w14:paraId="663BF3BF" w14:textId="77777777" w:rsidR="008D5FDE" w:rsidRPr="006A2FA0" w:rsidRDefault="008D5FDE" w:rsidP="008D5FDE">
      <w:pPr>
        <w:pStyle w:val="Akapitzlist"/>
        <w:numPr>
          <w:ilvl w:val="0"/>
          <w:numId w:val="21"/>
        </w:numPr>
        <w:spacing w:line="276" w:lineRule="auto"/>
        <w:ind w:left="641" w:hanging="357"/>
        <w:contextualSpacing w:val="0"/>
        <w:jc w:val="both"/>
        <w:rPr>
          <w:rFonts w:ascii="Times New Roman" w:hAnsi="Times New Roman"/>
          <w:sz w:val="20"/>
          <w:szCs w:val="20"/>
        </w:rPr>
      </w:pPr>
      <w:r w:rsidRPr="006A2FA0">
        <w:rPr>
          <w:rFonts w:ascii="Times New Roman" w:hAnsi="Times New Roman"/>
          <w:sz w:val="20"/>
          <w:szCs w:val="20"/>
        </w:rPr>
        <w:lastRenderedPageBreak/>
        <w:t>wyciągu z polityki rachunkowości firmy dokumentującego wprowadzenie odrębnego systemu rachunkowości albo korzystania z odpowiedniego kodu rachunkowego dla księgowania transakcji związanych z operacją</w:t>
      </w:r>
      <w:r w:rsidR="00F7145F" w:rsidRPr="006A2FA0">
        <w:rPr>
          <w:rFonts w:ascii="Times New Roman" w:hAnsi="Times New Roman"/>
          <w:sz w:val="20"/>
          <w:szCs w:val="20"/>
        </w:rPr>
        <w:t>;</w:t>
      </w:r>
    </w:p>
    <w:p w14:paraId="2502DC7A" w14:textId="114BAD69" w:rsidR="008D5FDE" w:rsidRPr="006A2FA0" w:rsidRDefault="008D5FDE" w:rsidP="008D5FDE">
      <w:pPr>
        <w:pStyle w:val="Akapitzlist"/>
        <w:numPr>
          <w:ilvl w:val="0"/>
          <w:numId w:val="21"/>
        </w:numPr>
        <w:spacing w:line="276" w:lineRule="auto"/>
        <w:ind w:left="641" w:hanging="357"/>
        <w:contextualSpacing w:val="0"/>
        <w:jc w:val="both"/>
        <w:rPr>
          <w:rFonts w:ascii="Times New Roman" w:hAnsi="Times New Roman"/>
          <w:sz w:val="20"/>
          <w:szCs w:val="20"/>
        </w:rPr>
      </w:pPr>
      <w:r w:rsidRPr="006A2FA0">
        <w:rPr>
          <w:rFonts w:ascii="Times New Roman" w:hAnsi="Times New Roman"/>
          <w:sz w:val="20"/>
          <w:szCs w:val="20"/>
        </w:rPr>
        <w:t xml:space="preserve">wyciągu </w:t>
      </w:r>
      <w:r w:rsidR="00E2703C" w:rsidRPr="006A2FA0">
        <w:rPr>
          <w:rFonts w:ascii="Times New Roman" w:hAnsi="Times New Roman"/>
          <w:sz w:val="20"/>
          <w:szCs w:val="20"/>
        </w:rPr>
        <w:t>z zakładowego</w:t>
      </w:r>
      <w:r w:rsidRPr="006A2FA0">
        <w:rPr>
          <w:rFonts w:ascii="Times New Roman" w:hAnsi="Times New Roman"/>
          <w:sz w:val="20"/>
          <w:szCs w:val="20"/>
        </w:rPr>
        <w:t xml:space="preserve"> planu kont dokumentującego prowadzenie odrębnej ewidencji operacji</w:t>
      </w:r>
      <w:r w:rsidR="00F7145F" w:rsidRPr="006A2FA0">
        <w:rPr>
          <w:rFonts w:ascii="Times New Roman" w:hAnsi="Times New Roman"/>
          <w:sz w:val="20"/>
          <w:szCs w:val="20"/>
        </w:rPr>
        <w:t>;</w:t>
      </w:r>
    </w:p>
    <w:p w14:paraId="79D0F1FC" w14:textId="77777777" w:rsidR="008D5FDE" w:rsidRPr="006A2FA0" w:rsidRDefault="008D5FDE" w:rsidP="008D5FDE">
      <w:pPr>
        <w:pStyle w:val="Akapitzlist"/>
        <w:numPr>
          <w:ilvl w:val="0"/>
          <w:numId w:val="21"/>
        </w:numPr>
        <w:spacing w:line="276" w:lineRule="auto"/>
        <w:contextualSpacing w:val="0"/>
        <w:jc w:val="both"/>
        <w:rPr>
          <w:rFonts w:ascii="Times New Roman" w:hAnsi="Times New Roman"/>
          <w:sz w:val="20"/>
          <w:szCs w:val="20"/>
        </w:rPr>
      </w:pPr>
      <w:r w:rsidRPr="006A2FA0">
        <w:rPr>
          <w:rFonts w:ascii="Times New Roman" w:hAnsi="Times New Roman"/>
          <w:sz w:val="20"/>
          <w:szCs w:val="20"/>
        </w:rPr>
        <w:t>wykaz faktur lub równoważnych dokumentów księgowych dokumentujących poniesione koszty</w:t>
      </w:r>
      <w:r w:rsidR="00F7145F" w:rsidRPr="006A2FA0">
        <w:rPr>
          <w:rFonts w:ascii="Times New Roman" w:hAnsi="Times New Roman"/>
          <w:sz w:val="20"/>
          <w:szCs w:val="20"/>
        </w:rPr>
        <w:t>.</w:t>
      </w:r>
    </w:p>
    <w:p w14:paraId="5FE03D31" w14:textId="77777777" w:rsidR="008D5FDE" w:rsidRPr="006A2FA0" w:rsidRDefault="008D5FDE" w:rsidP="008D5FDE">
      <w:pPr>
        <w:spacing w:before="120" w:line="276" w:lineRule="auto"/>
        <w:ind w:right="-2"/>
        <w:jc w:val="both"/>
        <w:rPr>
          <w:rFonts w:ascii="Times New Roman" w:hAnsi="Times New Roman"/>
          <w:sz w:val="20"/>
          <w:szCs w:val="20"/>
        </w:rPr>
      </w:pPr>
      <w:r w:rsidRPr="006A2FA0">
        <w:rPr>
          <w:rFonts w:ascii="Times New Roman" w:hAnsi="Times New Roman"/>
          <w:iCs/>
          <w:sz w:val="20"/>
          <w:szCs w:val="20"/>
        </w:rPr>
        <w:t xml:space="preserve">Natomiast wyodrębniony kod księgowy oznacza odpowiedni symbol, numer, wyróżnik stosowany przy rejestracji, ewidencji lub oznaczeniu dokumentu, który umożliwia sporządzanie zestawienia lub rejestru dowodów księgowych w określonym przedziale czasowym ujmujących wszystkie operacje związane </w:t>
      </w:r>
      <w:r w:rsidRPr="006A2FA0">
        <w:rPr>
          <w:rFonts w:ascii="Times New Roman" w:hAnsi="Times New Roman"/>
          <w:iCs/>
          <w:sz w:val="20"/>
          <w:szCs w:val="20"/>
        </w:rPr>
        <w:br/>
        <w:t>z projektem oraz obejmujących przynajmniej następujący zakres danych:</w:t>
      </w:r>
    </w:p>
    <w:p w14:paraId="38986954" w14:textId="77777777" w:rsidR="008D5FDE" w:rsidRPr="006A2FA0" w:rsidRDefault="008D5FDE" w:rsidP="008D5FDE">
      <w:pPr>
        <w:spacing w:line="276" w:lineRule="auto"/>
        <w:jc w:val="both"/>
        <w:rPr>
          <w:rFonts w:ascii="Times New Roman" w:hAnsi="Times New Roman"/>
          <w:sz w:val="20"/>
          <w:szCs w:val="20"/>
        </w:rPr>
      </w:pPr>
      <w:r w:rsidRPr="006A2FA0">
        <w:rPr>
          <w:rFonts w:ascii="Times New Roman" w:hAnsi="Times New Roman"/>
          <w:iCs/>
          <w:sz w:val="20"/>
          <w:szCs w:val="20"/>
        </w:rPr>
        <w:t xml:space="preserve">- nr dokumentu źródłowego, </w:t>
      </w:r>
    </w:p>
    <w:p w14:paraId="4A0D7DE7" w14:textId="77777777" w:rsidR="008D5FDE" w:rsidRPr="006A2FA0" w:rsidRDefault="008D5FDE" w:rsidP="008D5FDE">
      <w:pPr>
        <w:spacing w:line="276" w:lineRule="auto"/>
        <w:jc w:val="both"/>
        <w:rPr>
          <w:rFonts w:ascii="Times New Roman" w:hAnsi="Times New Roman"/>
          <w:sz w:val="20"/>
          <w:szCs w:val="20"/>
        </w:rPr>
      </w:pPr>
      <w:r w:rsidRPr="006A2FA0">
        <w:rPr>
          <w:rFonts w:ascii="Times New Roman" w:hAnsi="Times New Roman"/>
          <w:iCs/>
          <w:sz w:val="20"/>
          <w:szCs w:val="20"/>
        </w:rPr>
        <w:t xml:space="preserve">- nr ewidencyjny lub księgowy dokumentu, </w:t>
      </w:r>
    </w:p>
    <w:p w14:paraId="02A3DE37" w14:textId="77777777" w:rsidR="008D5FDE" w:rsidRPr="006A2FA0" w:rsidRDefault="008D5FDE" w:rsidP="008D5FDE">
      <w:pPr>
        <w:spacing w:line="276" w:lineRule="auto"/>
        <w:jc w:val="both"/>
        <w:rPr>
          <w:rFonts w:ascii="Times New Roman" w:hAnsi="Times New Roman"/>
          <w:sz w:val="20"/>
          <w:szCs w:val="20"/>
        </w:rPr>
      </w:pPr>
      <w:r w:rsidRPr="006A2FA0">
        <w:rPr>
          <w:rFonts w:ascii="Times New Roman" w:hAnsi="Times New Roman"/>
          <w:iCs/>
          <w:sz w:val="20"/>
          <w:szCs w:val="20"/>
        </w:rPr>
        <w:t xml:space="preserve">- datę wystawienia dokumentu, </w:t>
      </w:r>
    </w:p>
    <w:p w14:paraId="6390888B" w14:textId="77777777" w:rsidR="008D5FDE" w:rsidRPr="006A2FA0" w:rsidRDefault="008D5FDE" w:rsidP="008D5FDE">
      <w:pPr>
        <w:spacing w:line="276" w:lineRule="auto"/>
        <w:jc w:val="both"/>
        <w:rPr>
          <w:rFonts w:ascii="Times New Roman" w:hAnsi="Times New Roman"/>
          <w:sz w:val="20"/>
          <w:szCs w:val="20"/>
        </w:rPr>
      </w:pPr>
      <w:r w:rsidRPr="006A2FA0">
        <w:rPr>
          <w:rFonts w:ascii="Times New Roman" w:hAnsi="Times New Roman"/>
          <w:iCs/>
          <w:sz w:val="20"/>
          <w:szCs w:val="20"/>
        </w:rPr>
        <w:t xml:space="preserve">- kwotę brutto, </w:t>
      </w:r>
    </w:p>
    <w:p w14:paraId="3AD32EEA" w14:textId="77777777" w:rsidR="008D5FDE" w:rsidRPr="006A2FA0" w:rsidRDefault="008D5FDE" w:rsidP="008D5FDE">
      <w:pPr>
        <w:spacing w:line="276" w:lineRule="auto"/>
        <w:jc w:val="both"/>
        <w:rPr>
          <w:rFonts w:ascii="Times New Roman" w:hAnsi="Times New Roman"/>
          <w:sz w:val="20"/>
          <w:szCs w:val="20"/>
        </w:rPr>
      </w:pPr>
      <w:r w:rsidRPr="006A2FA0">
        <w:rPr>
          <w:rFonts w:ascii="Times New Roman" w:hAnsi="Times New Roman"/>
          <w:iCs/>
          <w:sz w:val="20"/>
          <w:szCs w:val="20"/>
        </w:rPr>
        <w:t>- kwotę netto dokumentu,</w:t>
      </w:r>
      <w:r w:rsidRPr="006A2FA0">
        <w:rPr>
          <w:rFonts w:ascii="Times New Roman" w:hAnsi="Times New Roman"/>
          <w:sz w:val="20"/>
          <w:szCs w:val="20"/>
        </w:rPr>
        <w:t xml:space="preserve"> </w:t>
      </w:r>
    </w:p>
    <w:p w14:paraId="52BB9F7F" w14:textId="77777777" w:rsidR="008D5FDE" w:rsidRPr="006A2FA0" w:rsidRDefault="008D5FDE" w:rsidP="008D5FDE">
      <w:pPr>
        <w:spacing w:line="276" w:lineRule="auto"/>
        <w:jc w:val="both"/>
        <w:rPr>
          <w:rFonts w:ascii="Times New Roman" w:hAnsi="Times New Roman"/>
          <w:sz w:val="20"/>
          <w:szCs w:val="20"/>
        </w:rPr>
      </w:pPr>
      <w:r w:rsidRPr="006A2FA0">
        <w:rPr>
          <w:rFonts w:ascii="Times New Roman" w:hAnsi="Times New Roman"/>
          <w:iCs/>
          <w:sz w:val="20"/>
          <w:szCs w:val="20"/>
        </w:rPr>
        <w:t xml:space="preserve">- kwotę kwalifikowalną dotyczącą projektu. </w:t>
      </w:r>
    </w:p>
    <w:p w14:paraId="02E2B8D6" w14:textId="3222786D" w:rsidR="008D5FDE" w:rsidRPr="006A2FA0" w:rsidRDefault="008D5FDE" w:rsidP="008D5FDE">
      <w:pPr>
        <w:spacing w:before="120" w:line="276" w:lineRule="auto"/>
        <w:ind w:right="-2"/>
        <w:jc w:val="both"/>
        <w:rPr>
          <w:rFonts w:ascii="Times New Roman" w:hAnsi="Times New Roman"/>
          <w:bCs/>
          <w:sz w:val="20"/>
          <w:szCs w:val="20"/>
        </w:rPr>
      </w:pPr>
      <w:r w:rsidRPr="006A2FA0">
        <w:rPr>
          <w:rFonts w:ascii="Times New Roman" w:hAnsi="Times New Roman"/>
          <w:sz w:val="20"/>
          <w:szCs w:val="20"/>
        </w:rPr>
        <w:t xml:space="preserve">Kod księgowy może przyjmować dwie postacie, tj.: </w:t>
      </w:r>
      <w:r w:rsidRPr="006A2FA0">
        <w:rPr>
          <w:rFonts w:ascii="Times New Roman" w:hAnsi="Times New Roman"/>
          <w:bCs/>
          <w:sz w:val="20"/>
          <w:szCs w:val="20"/>
        </w:rPr>
        <w:t>kod księgowy funkcjonujący w ramach prowadzonego systemu księgowego</w:t>
      </w:r>
      <w:r w:rsidRPr="006A2FA0">
        <w:rPr>
          <w:rFonts w:ascii="Times New Roman" w:hAnsi="Times New Roman"/>
          <w:sz w:val="20"/>
          <w:szCs w:val="20"/>
        </w:rPr>
        <w:t xml:space="preserve"> </w:t>
      </w:r>
      <w:r w:rsidR="00E2703C" w:rsidRPr="006A2FA0">
        <w:rPr>
          <w:rFonts w:ascii="Times New Roman" w:hAnsi="Times New Roman"/>
          <w:sz w:val="20"/>
          <w:szCs w:val="20"/>
        </w:rPr>
        <w:t xml:space="preserve">lub </w:t>
      </w:r>
      <w:r w:rsidR="00E2703C" w:rsidRPr="006A2FA0">
        <w:rPr>
          <w:rFonts w:ascii="Times New Roman" w:hAnsi="Times New Roman"/>
          <w:bCs/>
          <w:sz w:val="20"/>
          <w:szCs w:val="20"/>
        </w:rPr>
        <w:t>kod</w:t>
      </w:r>
      <w:r w:rsidRPr="006A2FA0">
        <w:rPr>
          <w:rFonts w:ascii="Times New Roman" w:hAnsi="Times New Roman"/>
          <w:bCs/>
          <w:sz w:val="20"/>
          <w:szCs w:val="20"/>
        </w:rPr>
        <w:t xml:space="preserve"> księgowy funkcjonujący poza systemem księgowym</w:t>
      </w:r>
      <w:r w:rsidRPr="006A2FA0">
        <w:rPr>
          <w:rFonts w:ascii="Times New Roman" w:hAnsi="Times New Roman"/>
          <w:sz w:val="20"/>
          <w:szCs w:val="20"/>
        </w:rPr>
        <w:t>. Kodem księgowym mogą być np. litery, cyfry, ikony, itp.</w:t>
      </w:r>
      <w:r w:rsidRPr="006A2FA0">
        <w:rPr>
          <w:rFonts w:ascii="Times New Roman" w:hAnsi="Times New Roman"/>
          <w:bCs/>
          <w:sz w:val="20"/>
          <w:szCs w:val="20"/>
        </w:rPr>
        <w:t xml:space="preserve"> </w:t>
      </w:r>
    </w:p>
    <w:p w14:paraId="4ED99A38" w14:textId="77777777" w:rsidR="008D5FDE" w:rsidRPr="006A2FA0" w:rsidRDefault="008D5FDE" w:rsidP="008D5FDE">
      <w:pPr>
        <w:spacing w:before="120" w:line="276" w:lineRule="auto"/>
        <w:ind w:right="-2"/>
        <w:jc w:val="both"/>
        <w:rPr>
          <w:rFonts w:ascii="Times New Roman" w:hAnsi="Times New Roman"/>
          <w:sz w:val="20"/>
          <w:szCs w:val="20"/>
        </w:rPr>
      </w:pPr>
      <w:r w:rsidRPr="006A2FA0">
        <w:rPr>
          <w:rFonts w:ascii="Times New Roman" w:hAnsi="Times New Roman"/>
          <w:bCs/>
          <w:sz w:val="20"/>
          <w:szCs w:val="20"/>
        </w:rPr>
        <w:t xml:space="preserve">W przypadku, gdy beneficjent </w:t>
      </w:r>
      <w:r w:rsidRPr="006A2FA0">
        <w:rPr>
          <w:rFonts w:ascii="Times New Roman" w:hAnsi="Times New Roman"/>
          <w:b/>
          <w:bCs/>
          <w:sz w:val="20"/>
          <w:szCs w:val="20"/>
        </w:rPr>
        <w:t>nie jest zobowiązany</w:t>
      </w:r>
      <w:r w:rsidRPr="006A2FA0">
        <w:rPr>
          <w:rFonts w:ascii="Times New Roman" w:hAnsi="Times New Roman"/>
          <w:bCs/>
          <w:sz w:val="20"/>
          <w:szCs w:val="20"/>
        </w:rPr>
        <w:t xml:space="preserve"> do prowadzenia ksiąg rachunkowych w oparciu o odrębne przepisy </w:t>
      </w:r>
      <w:r w:rsidR="00D22880" w:rsidRPr="006A2FA0">
        <w:rPr>
          <w:rFonts w:ascii="Times New Roman" w:hAnsi="Times New Roman"/>
          <w:b/>
          <w:bCs/>
          <w:sz w:val="20"/>
          <w:szCs w:val="20"/>
        </w:rPr>
        <w:t xml:space="preserve">wtedy </w:t>
      </w:r>
      <w:r w:rsidRPr="006A2FA0">
        <w:rPr>
          <w:rFonts w:ascii="Times New Roman" w:hAnsi="Times New Roman"/>
          <w:b/>
          <w:bCs/>
          <w:sz w:val="20"/>
          <w:szCs w:val="20"/>
        </w:rPr>
        <w:t xml:space="preserve">składa w ramach rozliczenia operacji ZESTAWIENIE FAKTUR LUB DOKUMENTÓW </w:t>
      </w:r>
      <w:r w:rsidRPr="006A2FA0">
        <w:rPr>
          <w:rFonts w:ascii="Times New Roman" w:hAnsi="Times New Roman"/>
          <w:b/>
          <w:bCs/>
          <w:sz w:val="20"/>
          <w:szCs w:val="20"/>
        </w:rPr>
        <w:br/>
        <w:t>O RÓWNOWAŻNEJ WARTOŚCI DOWODOWEJ</w:t>
      </w:r>
      <w:r w:rsidRPr="002F4BF6">
        <w:rPr>
          <w:rFonts w:ascii="Times New Roman" w:hAnsi="Times New Roman"/>
          <w:bCs/>
          <w:sz w:val="20"/>
          <w:szCs w:val="20"/>
        </w:rPr>
        <w:t xml:space="preserve"> (załącznik nr 6 do wniosku o płatność) - w pierwszym wierszu niniejszego Oświadczenia należy wpisać: „</w:t>
      </w:r>
      <w:r w:rsidRPr="002F4BF6">
        <w:rPr>
          <w:rFonts w:ascii="Times New Roman" w:hAnsi="Times New Roman"/>
          <w:bCs/>
          <w:i/>
          <w:sz w:val="20"/>
          <w:szCs w:val="20"/>
        </w:rPr>
        <w:t>Sporządzono</w:t>
      </w:r>
      <w:r w:rsidRPr="002F4BF6">
        <w:rPr>
          <w:rFonts w:ascii="Times New Roman" w:hAnsi="Times New Roman"/>
          <w:bCs/>
          <w:sz w:val="20"/>
          <w:szCs w:val="20"/>
        </w:rPr>
        <w:t xml:space="preserve"> </w:t>
      </w:r>
      <w:r w:rsidRPr="002F4BF6">
        <w:rPr>
          <w:rFonts w:ascii="Times New Roman" w:hAnsi="Times New Roman"/>
          <w:bCs/>
          <w:i/>
          <w:sz w:val="20"/>
          <w:szCs w:val="20"/>
        </w:rPr>
        <w:t>Zestawienie faktu</w:t>
      </w:r>
      <w:r w:rsidRPr="006A2FA0">
        <w:rPr>
          <w:rFonts w:ascii="Times New Roman" w:hAnsi="Times New Roman"/>
          <w:bCs/>
          <w:i/>
          <w:sz w:val="20"/>
          <w:szCs w:val="20"/>
        </w:rPr>
        <w:t>r lub dokumentów o równoważnej wartości dowodowej”.</w:t>
      </w:r>
    </w:p>
    <w:p w14:paraId="0CFE4432" w14:textId="77777777" w:rsidR="006621B7" w:rsidRPr="002F4BF6" w:rsidRDefault="006621B7" w:rsidP="006621B7">
      <w:pPr>
        <w:spacing w:before="120" w:line="276" w:lineRule="auto"/>
        <w:ind w:right="-2"/>
        <w:jc w:val="both"/>
        <w:rPr>
          <w:rFonts w:ascii="Times New Roman" w:hAnsi="Times New Roman"/>
          <w:sz w:val="20"/>
          <w:szCs w:val="20"/>
        </w:rPr>
      </w:pPr>
      <w:r w:rsidRPr="002F4BF6">
        <w:rPr>
          <w:rFonts w:ascii="Times New Roman" w:hAnsi="Times New Roman"/>
          <w:sz w:val="20"/>
          <w:szCs w:val="20"/>
        </w:rPr>
        <w:t xml:space="preserve">Oświadczenie wraz z załącznikami musi być podpisane przez Beneficjenta.  </w:t>
      </w:r>
    </w:p>
    <w:p w14:paraId="118AE139" w14:textId="77777777" w:rsidR="008D5FDE" w:rsidRPr="002F4BF6" w:rsidRDefault="00D22880" w:rsidP="00F702D4">
      <w:pPr>
        <w:spacing w:before="120" w:after="120" w:line="276" w:lineRule="auto"/>
        <w:jc w:val="both"/>
        <w:rPr>
          <w:rFonts w:ascii="Times New Roman" w:hAnsi="Times New Roman"/>
          <w:b/>
          <w:sz w:val="22"/>
          <w:szCs w:val="22"/>
        </w:rPr>
      </w:pPr>
      <w:r w:rsidRPr="006A2FA0">
        <w:rPr>
          <w:rFonts w:ascii="Times New Roman" w:hAnsi="Times New Roman"/>
          <w:sz w:val="20"/>
          <w:szCs w:val="20"/>
        </w:rPr>
        <w:t>Beneficjent zobowiązany do prowadzenia ksiąg rachunkowych w oparciu o odrębne przepisy</w:t>
      </w:r>
      <w:r w:rsidR="003C5D7C" w:rsidRPr="006A2FA0">
        <w:rPr>
          <w:rFonts w:ascii="Times New Roman" w:hAnsi="Times New Roman"/>
          <w:sz w:val="20"/>
          <w:szCs w:val="20"/>
        </w:rPr>
        <w:t>, nie składa załącznika nr 6 do wniosku o płatność.</w:t>
      </w:r>
    </w:p>
    <w:p w14:paraId="17EEFDE2" w14:textId="77777777" w:rsidR="0053786F" w:rsidRPr="006A2FA0" w:rsidRDefault="0050176B" w:rsidP="0050176B">
      <w:pPr>
        <w:spacing w:before="120" w:line="276" w:lineRule="auto"/>
        <w:jc w:val="both"/>
        <w:rPr>
          <w:rFonts w:ascii="Times New Roman" w:hAnsi="Times New Roman"/>
          <w:b/>
          <w:sz w:val="22"/>
          <w:szCs w:val="22"/>
        </w:rPr>
      </w:pPr>
      <w:r w:rsidRPr="002F4BF6">
        <w:rPr>
          <w:rFonts w:ascii="Times New Roman" w:hAnsi="Times New Roman"/>
          <w:b/>
          <w:sz w:val="20"/>
          <w:szCs w:val="20"/>
        </w:rPr>
        <w:t xml:space="preserve">4. </w:t>
      </w:r>
      <w:r w:rsidRPr="002F4BF6">
        <w:rPr>
          <w:rFonts w:ascii="Times New Roman" w:hAnsi="Times New Roman"/>
          <w:b/>
          <w:sz w:val="22"/>
          <w:szCs w:val="22"/>
        </w:rPr>
        <w:t>D</w:t>
      </w:r>
      <w:r w:rsidR="00111E2F" w:rsidRPr="002F4BF6">
        <w:rPr>
          <w:rFonts w:ascii="Times New Roman" w:hAnsi="Times New Roman"/>
          <w:b/>
          <w:sz w:val="22"/>
          <w:szCs w:val="22"/>
        </w:rPr>
        <w:t>okument potwierdzający</w:t>
      </w:r>
      <w:r w:rsidR="00111E2F" w:rsidRPr="006A2FA0">
        <w:rPr>
          <w:rFonts w:ascii="Times New Roman" w:hAnsi="Times New Roman"/>
          <w:b/>
          <w:sz w:val="20"/>
          <w:szCs w:val="20"/>
        </w:rPr>
        <w:t xml:space="preserve"> </w:t>
      </w:r>
      <w:r w:rsidR="00111E2F" w:rsidRPr="006A2FA0">
        <w:rPr>
          <w:rFonts w:ascii="Times New Roman" w:hAnsi="Times New Roman"/>
          <w:b/>
          <w:sz w:val="22"/>
          <w:szCs w:val="22"/>
        </w:rPr>
        <w:t xml:space="preserve">sposób reprezentacji beneficjenta </w:t>
      </w:r>
      <w:r w:rsidR="0053786F" w:rsidRPr="006A2FA0">
        <w:rPr>
          <w:rFonts w:ascii="Times New Roman" w:hAnsi="Times New Roman"/>
          <w:b/>
          <w:sz w:val="22"/>
          <w:szCs w:val="22"/>
        </w:rPr>
        <w:t xml:space="preserve">– kopia </w:t>
      </w:r>
    </w:p>
    <w:p w14:paraId="468E8717" w14:textId="22093D79" w:rsidR="0050176B" w:rsidRPr="006A2FA0" w:rsidRDefault="0053786F" w:rsidP="0050176B">
      <w:pPr>
        <w:spacing w:before="120" w:line="276" w:lineRule="auto"/>
        <w:jc w:val="both"/>
        <w:rPr>
          <w:rFonts w:ascii="Times New Roman" w:hAnsi="Times New Roman"/>
          <w:sz w:val="20"/>
          <w:szCs w:val="20"/>
        </w:rPr>
      </w:pPr>
      <w:r w:rsidRPr="006A2FA0">
        <w:rPr>
          <w:rFonts w:ascii="Times New Roman" w:hAnsi="Times New Roman"/>
          <w:sz w:val="20"/>
          <w:szCs w:val="20"/>
        </w:rPr>
        <w:t>D</w:t>
      </w:r>
      <w:r w:rsidR="00F702D4" w:rsidRPr="006A2FA0">
        <w:rPr>
          <w:rFonts w:ascii="Times New Roman" w:hAnsi="Times New Roman"/>
          <w:sz w:val="20"/>
          <w:szCs w:val="20"/>
        </w:rPr>
        <w:t xml:space="preserve">okument potwierdzający upoważnienie do reprezentacji wnioskodawcy (dokument składany w </w:t>
      </w:r>
      <w:r w:rsidR="00E2703C" w:rsidRPr="006A2FA0">
        <w:rPr>
          <w:rFonts w:ascii="Times New Roman" w:hAnsi="Times New Roman"/>
          <w:sz w:val="20"/>
          <w:szCs w:val="20"/>
        </w:rPr>
        <w:t>przypadku,</w:t>
      </w:r>
      <w:r w:rsidR="00F702D4" w:rsidRPr="006A2FA0">
        <w:rPr>
          <w:rFonts w:ascii="Times New Roman" w:hAnsi="Times New Roman"/>
          <w:sz w:val="20"/>
          <w:szCs w:val="20"/>
        </w:rPr>
        <w:t xml:space="preserve"> gdy reprezentacja jest inna niż ta wskazana w KRS, umowie spółki cywilnej lub umowie konsorcjum)</w:t>
      </w:r>
      <w:r w:rsidR="0050176B" w:rsidRPr="006A2FA0">
        <w:rPr>
          <w:rFonts w:ascii="Times New Roman" w:hAnsi="Times New Roman"/>
          <w:sz w:val="20"/>
          <w:szCs w:val="20"/>
        </w:rPr>
        <w:t>.  Pełnomocnictwo musi być sporządzone w formie pisemnej oraz określać w swojej treści w sposób niebudzący wątpliwości rodzaj czynności, do których pełnomocnik jest umocowany.</w:t>
      </w:r>
    </w:p>
    <w:p w14:paraId="64E15BD7" w14:textId="77777777" w:rsidR="006621B7" w:rsidRPr="006A2FA0" w:rsidRDefault="0050176B" w:rsidP="0050176B">
      <w:pPr>
        <w:tabs>
          <w:tab w:val="left" w:pos="0"/>
        </w:tabs>
        <w:autoSpaceDE w:val="0"/>
        <w:autoSpaceDN w:val="0"/>
        <w:adjustRightInd w:val="0"/>
        <w:spacing w:before="120" w:line="276" w:lineRule="auto"/>
        <w:jc w:val="both"/>
        <w:rPr>
          <w:rFonts w:ascii="Times New Roman" w:hAnsi="Times New Roman"/>
          <w:sz w:val="20"/>
          <w:szCs w:val="20"/>
        </w:rPr>
      </w:pPr>
      <w:r w:rsidRPr="006A2FA0">
        <w:rPr>
          <w:rFonts w:ascii="Times New Roman" w:hAnsi="Times New Roman"/>
          <w:sz w:val="20"/>
          <w:szCs w:val="20"/>
        </w:rPr>
        <w:t>Dane dotyczące pełnomocnika zawarte w polu II.1</w:t>
      </w:r>
      <w:r w:rsidR="00DA30C4" w:rsidRPr="006A2FA0">
        <w:rPr>
          <w:rFonts w:ascii="Times New Roman" w:hAnsi="Times New Roman"/>
          <w:sz w:val="20"/>
          <w:szCs w:val="20"/>
        </w:rPr>
        <w:t>4</w:t>
      </w:r>
      <w:r w:rsidRPr="006A2FA0">
        <w:rPr>
          <w:rFonts w:ascii="Times New Roman" w:hAnsi="Times New Roman"/>
          <w:sz w:val="20"/>
          <w:szCs w:val="20"/>
        </w:rPr>
        <w:t xml:space="preserve"> wniosku powinny być zgodne z załączonym do wniosku pełnomocnictwem. </w:t>
      </w:r>
    </w:p>
    <w:p w14:paraId="348D22D2" w14:textId="77777777" w:rsidR="009F52C7" w:rsidRPr="006A2FA0" w:rsidRDefault="002B523E" w:rsidP="009F52C7">
      <w:pPr>
        <w:spacing w:before="120" w:after="120" w:line="276" w:lineRule="auto"/>
        <w:jc w:val="both"/>
        <w:rPr>
          <w:rFonts w:ascii="Times New Roman" w:hAnsi="Times New Roman"/>
          <w:b/>
          <w:sz w:val="22"/>
          <w:szCs w:val="22"/>
        </w:rPr>
      </w:pPr>
      <w:r w:rsidRPr="006A2FA0">
        <w:rPr>
          <w:rFonts w:ascii="Times New Roman" w:hAnsi="Times New Roman"/>
          <w:b/>
          <w:sz w:val="22"/>
          <w:szCs w:val="22"/>
        </w:rPr>
        <w:t>5</w:t>
      </w:r>
      <w:r w:rsidR="004F7E24" w:rsidRPr="006A2FA0">
        <w:rPr>
          <w:rFonts w:ascii="Times New Roman" w:hAnsi="Times New Roman"/>
          <w:b/>
          <w:sz w:val="22"/>
          <w:szCs w:val="22"/>
        </w:rPr>
        <w:t>.</w:t>
      </w:r>
      <w:r w:rsidR="004F7E24" w:rsidRPr="006A2FA0">
        <w:rPr>
          <w:rFonts w:ascii="Times New Roman" w:hAnsi="Times New Roman"/>
          <w:sz w:val="22"/>
          <w:szCs w:val="22"/>
        </w:rPr>
        <w:t xml:space="preserve"> </w:t>
      </w:r>
      <w:r w:rsidR="009F52C7" w:rsidRPr="006A2FA0">
        <w:rPr>
          <w:rFonts w:ascii="Times New Roman" w:hAnsi="Times New Roman"/>
          <w:b/>
          <w:sz w:val="22"/>
          <w:szCs w:val="22"/>
        </w:rPr>
        <w:t>Lista zawartych umów z odbiorcami programów doradczych (składan</w:t>
      </w:r>
      <w:r w:rsidR="0053786F" w:rsidRPr="006A2FA0">
        <w:rPr>
          <w:rFonts w:ascii="Times New Roman" w:hAnsi="Times New Roman"/>
          <w:b/>
          <w:sz w:val="22"/>
          <w:szCs w:val="22"/>
        </w:rPr>
        <w:t>a</w:t>
      </w:r>
      <w:r w:rsidR="009F52C7" w:rsidRPr="006A2FA0">
        <w:rPr>
          <w:rFonts w:ascii="Times New Roman" w:hAnsi="Times New Roman"/>
          <w:b/>
          <w:sz w:val="22"/>
          <w:szCs w:val="22"/>
        </w:rPr>
        <w:t xml:space="preserve"> wraz z pierwszym wnioskiem o płatność)</w:t>
      </w:r>
      <w:r w:rsidR="0053786F" w:rsidRPr="006A2FA0">
        <w:rPr>
          <w:rFonts w:ascii="Times New Roman" w:hAnsi="Times New Roman"/>
          <w:b/>
          <w:sz w:val="22"/>
          <w:szCs w:val="22"/>
        </w:rPr>
        <w:t xml:space="preserve"> – na formularzu udostępnionym przez Agencję Restrukturyzacji </w:t>
      </w:r>
      <w:r w:rsidR="00F7145F" w:rsidRPr="006A2FA0">
        <w:rPr>
          <w:rFonts w:ascii="Times New Roman" w:hAnsi="Times New Roman"/>
          <w:b/>
          <w:sz w:val="22"/>
          <w:szCs w:val="22"/>
        </w:rPr>
        <w:br/>
      </w:r>
      <w:r w:rsidR="0053786F" w:rsidRPr="006A2FA0">
        <w:rPr>
          <w:rFonts w:ascii="Times New Roman" w:hAnsi="Times New Roman"/>
          <w:b/>
          <w:sz w:val="22"/>
          <w:szCs w:val="22"/>
        </w:rPr>
        <w:t>i Modernizacji Rolnictwa (Załącznik nr 4a)</w:t>
      </w:r>
    </w:p>
    <w:p w14:paraId="257D925B" w14:textId="77777777" w:rsidR="006621B7" w:rsidRPr="006A2FA0" w:rsidRDefault="006621B7" w:rsidP="006621B7">
      <w:pPr>
        <w:spacing w:before="120" w:after="120" w:line="276" w:lineRule="auto"/>
        <w:jc w:val="both"/>
        <w:rPr>
          <w:rFonts w:ascii="Times New Roman" w:hAnsi="Times New Roman"/>
          <w:sz w:val="20"/>
          <w:szCs w:val="20"/>
        </w:rPr>
      </w:pPr>
      <w:r w:rsidRPr="006A2FA0">
        <w:rPr>
          <w:rFonts w:ascii="Times New Roman" w:hAnsi="Times New Roman"/>
          <w:sz w:val="20"/>
          <w:szCs w:val="20"/>
        </w:rPr>
        <w:t>Należy złożyć na formularzu udostępnionym przez Agencję (załącznik nr 4a do wniosku o płatność)</w:t>
      </w:r>
    </w:p>
    <w:p w14:paraId="5D646C26" w14:textId="16DF1931" w:rsidR="00045112"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b/>
          <w:sz w:val="20"/>
          <w:szCs w:val="20"/>
        </w:rPr>
        <w:t xml:space="preserve">1.Znak sprawy (wypełnia </w:t>
      </w:r>
      <w:r w:rsidR="00E2703C" w:rsidRPr="006A2FA0">
        <w:rPr>
          <w:rFonts w:ascii="Times New Roman" w:hAnsi="Times New Roman"/>
          <w:b/>
          <w:sz w:val="20"/>
          <w:szCs w:val="20"/>
        </w:rPr>
        <w:t>ARiMR)</w:t>
      </w:r>
      <w:r w:rsidR="00E2703C" w:rsidRPr="006A2FA0">
        <w:rPr>
          <w:rFonts w:ascii="Times New Roman" w:hAnsi="Times New Roman"/>
          <w:sz w:val="20"/>
          <w:szCs w:val="20"/>
        </w:rPr>
        <w:t xml:space="preserve"> -</w:t>
      </w:r>
      <w:r w:rsidRPr="006A2FA0">
        <w:t xml:space="preserve"> </w:t>
      </w:r>
      <w:r w:rsidR="00E2703C" w:rsidRPr="006A2FA0">
        <w:rPr>
          <w:rFonts w:ascii="Times New Roman" w:hAnsi="Times New Roman"/>
          <w:sz w:val="20"/>
          <w:szCs w:val="20"/>
        </w:rPr>
        <w:t>numer sprawy</w:t>
      </w:r>
      <w:r w:rsidRPr="006A2FA0">
        <w:rPr>
          <w:rFonts w:ascii="Times New Roman" w:hAnsi="Times New Roman"/>
          <w:sz w:val="20"/>
          <w:szCs w:val="20"/>
        </w:rPr>
        <w:t xml:space="preserve"> nadany przez ARiMR dla każdego konkretnego wniosku o przyznanie pomocy.</w:t>
      </w:r>
    </w:p>
    <w:p w14:paraId="7095C565" w14:textId="77777777" w:rsidR="006621B7" w:rsidRPr="006A2FA0" w:rsidRDefault="00045112" w:rsidP="00045112">
      <w:pPr>
        <w:spacing w:before="120" w:after="120" w:line="276" w:lineRule="auto"/>
        <w:jc w:val="both"/>
        <w:rPr>
          <w:rFonts w:ascii="Times New Roman" w:hAnsi="Times New Roman"/>
          <w:b/>
          <w:sz w:val="20"/>
          <w:szCs w:val="20"/>
        </w:rPr>
      </w:pPr>
      <w:r w:rsidRPr="006A2FA0">
        <w:rPr>
          <w:rFonts w:ascii="Times New Roman" w:hAnsi="Times New Roman"/>
          <w:b/>
          <w:sz w:val="20"/>
          <w:szCs w:val="20"/>
        </w:rPr>
        <w:t xml:space="preserve">2. Numer </w:t>
      </w:r>
      <w:r w:rsidR="006621B7" w:rsidRPr="006A2FA0">
        <w:rPr>
          <w:rFonts w:ascii="Times New Roman" w:hAnsi="Times New Roman"/>
          <w:b/>
          <w:sz w:val="20"/>
          <w:szCs w:val="20"/>
        </w:rPr>
        <w:t xml:space="preserve">umowy: </w:t>
      </w:r>
      <w:r w:rsidR="006621B7" w:rsidRPr="006A2FA0">
        <w:rPr>
          <w:rFonts w:ascii="Times New Roman" w:hAnsi="Times New Roman"/>
          <w:sz w:val="20"/>
          <w:szCs w:val="20"/>
        </w:rPr>
        <w:t>Należy wpisać numer z umowy o przyznanie pomocy zawartej z ARiMR</w:t>
      </w:r>
    </w:p>
    <w:p w14:paraId="3CC29A7E" w14:textId="77777777" w:rsidR="006621B7" w:rsidRPr="006A2FA0" w:rsidRDefault="00045112" w:rsidP="006621B7">
      <w:pPr>
        <w:spacing w:before="120" w:after="120" w:line="276" w:lineRule="auto"/>
        <w:ind w:left="709" w:hanging="709"/>
        <w:jc w:val="both"/>
        <w:rPr>
          <w:rFonts w:ascii="Times New Roman" w:hAnsi="Times New Roman"/>
          <w:sz w:val="20"/>
          <w:szCs w:val="20"/>
        </w:rPr>
      </w:pPr>
      <w:r w:rsidRPr="006A2FA0">
        <w:rPr>
          <w:rFonts w:ascii="Times New Roman" w:hAnsi="Times New Roman"/>
          <w:b/>
          <w:sz w:val="20"/>
          <w:szCs w:val="20"/>
        </w:rPr>
        <w:t>3.</w:t>
      </w:r>
      <w:r w:rsidRPr="006A2FA0">
        <w:rPr>
          <w:rFonts w:ascii="Times New Roman" w:hAnsi="Times New Roman"/>
          <w:sz w:val="20"/>
          <w:szCs w:val="20"/>
        </w:rPr>
        <w:t xml:space="preserve"> </w:t>
      </w:r>
      <w:r w:rsidR="006621B7" w:rsidRPr="006A2FA0">
        <w:rPr>
          <w:rFonts w:ascii="Times New Roman" w:hAnsi="Times New Roman"/>
          <w:sz w:val="20"/>
          <w:szCs w:val="20"/>
        </w:rPr>
        <w:t xml:space="preserve">Nazwa i numer </w:t>
      </w:r>
      <w:r w:rsidRPr="006A2FA0">
        <w:rPr>
          <w:rFonts w:ascii="Times New Roman" w:hAnsi="Times New Roman"/>
          <w:b/>
          <w:sz w:val="20"/>
          <w:szCs w:val="20"/>
        </w:rPr>
        <w:t xml:space="preserve">poddziałania- </w:t>
      </w:r>
      <w:r w:rsidR="006621B7" w:rsidRPr="006A2FA0">
        <w:rPr>
          <w:rFonts w:ascii="Times New Roman" w:hAnsi="Times New Roman"/>
          <w:sz w:val="20"/>
          <w:szCs w:val="20"/>
        </w:rPr>
        <w:t xml:space="preserve">(Pole wypełnione na stałe: </w:t>
      </w:r>
      <w:r w:rsidR="006621B7" w:rsidRPr="006A2FA0">
        <w:rPr>
          <w:rFonts w:ascii="Times New Roman" w:hAnsi="Times New Roman"/>
          <w:b/>
          <w:i/>
          <w:sz w:val="20"/>
          <w:szCs w:val="20"/>
        </w:rPr>
        <w:t>2.1</w:t>
      </w:r>
      <w:r w:rsidR="006621B7" w:rsidRPr="006A2FA0">
        <w:rPr>
          <w:rFonts w:ascii="Times New Roman" w:hAnsi="Times New Roman"/>
          <w:sz w:val="20"/>
          <w:szCs w:val="20"/>
        </w:rPr>
        <w:t xml:space="preserve"> </w:t>
      </w:r>
      <w:r w:rsidR="006621B7" w:rsidRPr="006A2FA0">
        <w:rPr>
          <w:rFonts w:ascii="Times New Roman" w:hAnsi="Times New Roman"/>
          <w:b/>
          <w:i/>
          <w:sz w:val="20"/>
          <w:szCs w:val="20"/>
        </w:rPr>
        <w:t>"Wsparcie korzystania z usług doradczych").</w:t>
      </w:r>
    </w:p>
    <w:p w14:paraId="10ADB5B5" w14:textId="07D622FA" w:rsidR="00045112" w:rsidRPr="002F4BF6" w:rsidRDefault="00045112" w:rsidP="007436EC">
      <w:pPr>
        <w:spacing w:before="120" w:after="120" w:line="276" w:lineRule="auto"/>
        <w:jc w:val="both"/>
        <w:rPr>
          <w:rFonts w:ascii="Times New Roman" w:hAnsi="Times New Roman"/>
          <w:sz w:val="20"/>
          <w:szCs w:val="20"/>
        </w:rPr>
      </w:pPr>
      <w:r w:rsidRPr="006A2FA0">
        <w:rPr>
          <w:rFonts w:ascii="Times New Roman" w:hAnsi="Times New Roman"/>
          <w:b/>
          <w:sz w:val="20"/>
          <w:szCs w:val="20"/>
        </w:rPr>
        <w:t xml:space="preserve">Nazwa Podregionu (NUTS </w:t>
      </w:r>
      <w:r w:rsidR="00E2703C" w:rsidRPr="006A2FA0">
        <w:rPr>
          <w:rFonts w:ascii="Times New Roman" w:hAnsi="Times New Roman"/>
          <w:b/>
          <w:sz w:val="20"/>
          <w:szCs w:val="20"/>
        </w:rPr>
        <w:t>3) -</w:t>
      </w:r>
      <w:r w:rsidRPr="006A2FA0">
        <w:rPr>
          <w:rFonts w:ascii="Times New Roman" w:hAnsi="Times New Roman"/>
          <w:b/>
          <w:sz w:val="20"/>
          <w:szCs w:val="20"/>
        </w:rPr>
        <w:t xml:space="preserve">    </w:t>
      </w:r>
      <w:r w:rsidRPr="006A2FA0">
        <w:rPr>
          <w:rFonts w:ascii="Times New Roman" w:hAnsi="Times New Roman"/>
          <w:sz w:val="20"/>
          <w:szCs w:val="20"/>
        </w:rPr>
        <w:t>należy wpisać zgodnie z nomenklaturą Nuts 3</w:t>
      </w:r>
      <w:r w:rsidR="00481439" w:rsidRPr="006A2FA0">
        <w:rPr>
          <w:rFonts w:ascii="Times New Roman" w:hAnsi="Times New Roman"/>
          <w:sz w:val="20"/>
          <w:szCs w:val="20"/>
        </w:rPr>
        <w:t xml:space="preserve"> </w:t>
      </w:r>
      <w:r w:rsidR="002C1876" w:rsidRPr="006A2FA0">
        <w:rPr>
          <w:rFonts w:ascii="Times New Roman" w:hAnsi="Times New Roman"/>
          <w:sz w:val="20"/>
          <w:szCs w:val="20"/>
        </w:rPr>
        <w:t xml:space="preserve">nazwę podregionu wskazaną  </w:t>
      </w:r>
      <w:r w:rsidR="00F7145F" w:rsidRPr="006A2FA0">
        <w:rPr>
          <w:rFonts w:ascii="Times New Roman" w:hAnsi="Times New Roman"/>
          <w:sz w:val="20"/>
          <w:szCs w:val="20"/>
        </w:rPr>
        <w:br/>
      </w:r>
      <w:r w:rsidR="002C1876" w:rsidRPr="006A2FA0">
        <w:rPr>
          <w:rFonts w:ascii="Times New Roman" w:hAnsi="Times New Roman"/>
          <w:sz w:val="20"/>
          <w:szCs w:val="20"/>
        </w:rPr>
        <w:t>w umowie o przyznaniu pomocy. (</w:t>
      </w:r>
      <w:r w:rsidRPr="006A2FA0">
        <w:rPr>
          <w:rFonts w:ascii="Times New Roman" w:hAnsi="Times New Roman"/>
          <w:sz w:val="20"/>
          <w:szCs w:val="20"/>
        </w:rPr>
        <w:t xml:space="preserve">Można </w:t>
      </w:r>
      <w:r w:rsidR="002C1876" w:rsidRPr="006A2FA0">
        <w:rPr>
          <w:rFonts w:ascii="Times New Roman" w:hAnsi="Times New Roman"/>
          <w:sz w:val="20"/>
          <w:szCs w:val="20"/>
        </w:rPr>
        <w:t xml:space="preserve">też </w:t>
      </w:r>
      <w:r w:rsidRPr="006A2FA0">
        <w:rPr>
          <w:rFonts w:ascii="Times New Roman" w:hAnsi="Times New Roman"/>
          <w:sz w:val="20"/>
          <w:szCs w:val="20"/>
        </w:rPr>
        <w:t xml:space="preserve">posiłkować </w:t>
      </w:r>
      <w:r w:rsidR="002C1876" w:rsidRPr="006A2FA0">
        <w:rPr>
          <w:rFonts w:ascii="Times New Roman" w:hAnsi="Times New Roman"/>
          <w:sz w:val="20"/>
          <w:szCs w:val="20"/>
        </w:rPr>
        <w:t xml:space="preserve">się </w:t>
      </w:r>
      <w:r w:rsidRPr="006A2FA0">
        <w:rPr>
          <w:rFonts w:ascii="Times New Roman" w:hAnsi="Times New Roman"/>
          <w:sz w:val="20"/>
          <w:szCs w:val="20"/>
        </w:rPr>
        <w:t xml:space="preserve">stroną: </w:t>
      </w:r>
      <w:hyperlink r:id="rId11" w:history="1">
        <w:r w:rsidRPr="006A2FA0">
          <w:rPr>
            <w:rStyle w:val="Hipercze"/>
            <w:rFonts w:ascii="Times New Roman" w:hAnsi="Times New Roman"/>
            <w:color w:val="auto"/>
            <w:sz w:val="20"/>
            <w:szCs w:val="20"/>
          </w:rPr>
          <w:t>http://stat.gov.pl/statystyka-regionalna/jednostki-terytorialne/nomenklatura-nts/</w:t>
        </w:r>
      </w:hyperlink>
    </w:p>
    <w:p w14:paraId="7320A3BD" w14:textId="3D0890CF" w:rsidR="00045112" w:rsidRPr="006A2FA0" w:rsidRDefault="00045112" w:rsidP="00045112">
      <w:pPr>
        <w:spacing w:before="120" w:after="120" w:line="276" w:lineRule="auto"/>
        <w:jc w:val="both"/>
        <w:rPr>
          <w:rFonts w:ascii="Times New Roman" w:hAnsi="Times New Roman"/>
          <w:sz w:val="20"/>
          <w:szCs w:val="20"/>
        </w:rPr>
      </w:pPr>
      <w:r w:rsidRPr="002F4BF6">
        <w:rPr>
          <w:rFonts w:ascii="Times New Roman" w:hAnsi="Times New Roman"/>
          <w:sz w:val="20"/>
          <w:szCs w:val="20"/>
        </w:rPr>
        <w:t xml:space="preserve">W kolumnie </w:t>
      </w:r>
      <w:r w:rsidRPr="006A2FA0">
        <w:rPr>
          <w:rFonts w:ascii="Times New Roman" w:hAnsi="Times New Roman"/>
          <w:b/>
          <w:sz w:val="20"/>
          <w:szCs w:val="20"/>
        </w:rPr>
        <w:t xml:space="preserve">„imię </w:t>
      </w:r>
      <w:r w:rsidR="00E2703C" w:rsidRPr="006A2FA0">
        <w:rPr>
          <w:rFonts w:ascii="Times New Roman" w:hAnsi="Times New Roman"/>
          <w:b/>
          <w:sz w:val="20"/>
          <w:szCs w:val="20"/>
        </w:rPr>
        <w:t>nazwisko” -</w:t>
      </w:r>
      <w:r w:rsidRPr="006A2FA0">
        <w:rPr>
          <w:rFonts w:ascii="Times New Roman" w:hAnsi="Times New Roman"/>
          <w:sz w:val="20"/>
          <w:szCs w:val="20"/>
        </w:rPr>
        <w:t xml:space="preserve"> należy wpisać imię nazwisko odbiorcy programu doradczego.</w:t>
      </w:r>
    </w:p>
    <w:p w14:paraId="46367256" w14:textId="2BD39C4A" w:rsidR="00045112" w:rsidRPr="006A2FA0" w:rsidRDefault="00045112" w:rsidP="00045112">
      <w:pPr>
        <w:spacing w:line="276" w:lineRule="auto"/>
        <w:jc w:val="both"/>
        <w:rPr>
          <w:rFonts w:ascii="Times New Roman" w:hAnsi="Times New Roman"/>
          <w:b/>
          <w:sz w:val="20"/>
          <w:szCs w:val="20"/>
        </w:rPr>
      </w:pPr>
      <w:r w:rsidRPr="006A2FA0">
        <w:rPr>
          <w:rFonts w:ascii="Times New Roman" w:hAnsi="Times New Roman"/>
          <w:sz w:val="20"/>
          <w:szCs w:val="20"/>
        </w:rPr>
        <w:lastRenderedPageBreak/>
        <w:t xml:space="preserve">W kolumnie </w:t>
      </w:r>
      <w:r w:rsidRPr="006A2FA0">
        <w:rPr>
          <w:rFonts w:ascii="Times New Roman" w:hAnsi="Times New Roman"/>
          <w:b/>
          <w:sz w:val="20"/>
          <w:szCs w:val="20"/>
        </w:rPr>
        <w:t xml:space="preserve">„forma prawna </w:t>
      </w:r>
      <w:r w:rsidR="00E2703C" w:rsidRPr="006A2FA0">
        <w:rPr>
          <w:rFonts w:ascii="Times New Roman" w:hAnsi="Times New Roman"/>
          <w:b/>
          <w:sz w:val="20"/>
          <w:szCs w:val="20"/>
        </w:rPr>
        <w:t>producenta” -</w:t>
      </w:r>
      <w:r w:rsidRPr="006A2FA0">
        <w:rPr>
          <w:rFonts w:ascii="Times New Roman" w:hAnsi="Times New Roman"/>
          <w:sz w:val="20"/>
          <w:szCs w:val="20"/>
        </w:rPr>
        <w:t xml:space="preserve"> </w:t>
      </w:r>
      <w:r w:rsidR="00E2703C" w:rsidRPr="006A2FA0">
        <w:rPr>
          <w:rFonts w:ascii="Times New Roman" w:hAnsi="Times New Roman"/>
          <w:sz w:val="20"/>
          <w:szCs w:val="20"/>
        </w:rPr>
        <w:t>należy wpisać</w:t>
      </w:r>
      <w:r w:rsidRPr="006A2FA0">
        <w:rPr>
          <w:rFonts w:ascii="Times New Roman" w:hAnsi="Times New Roman"/>
          <w:sz w:val="20"/>
          <w:szCs w:val="20"/>
        </w:rPr>
        <w:t xml:space="preserve"> jedną z wartości: osoba fizyczna, osoba prawna, jednostka organizacyjna nieposiadająca osobowości prawnej.</w:t>
      </w:r>
    </w:p>
    <w:p w14:paraId="31CD1DA4" w14:textId="1761EF11" w:rsidR="00045112" w:rsidRPr="006A2FA0" w:rsidRDefault="00045112" w:rsidP="00045112">
      <w:pPr>
        <w:spacing w:line="276" w:lineRule="auto"/>
        <w:jc w:val="both"/>
        <w:rPr>
          <w:rFonts w:ascii="Times New Roman" w:hAnsi="Times New Roman"/>
          <w:sz w:val="20"/>
          <w:szCs w:val="20"/>
        </w:rPr>
      </w:pPr>
      <w:r w:rsidRPr="006A2FA0">
        <w:rPr>
          <w:rFonts w:ascii="Times New Roman" w:hAnsi="Times New Roman"/>
          <w:sz w:val="20"/>
          <w:szCs w:val="20"/>
        </w:rPr>
        <w:t xml:space="preserve">W kolumnie „numer </w:t>
      </w:r>
      <w:r w:rsidR="00E2703C" w:rsidRPr="006A2FA0">
        <w:rPr>
          <w:rFonts w:ascii="Times New Roman" w:hAnsi="Times New Roman"/>
          <w:sz w:val="20"/>
          <w:szCs w:val="20"/>
        </w:rPr>
        <w:t>producenta” -</w:t>
      </w:r>
      <w:r w:rsidRPr="006A2FA0">
        <w:rPr>
          <w:rFonts w:ascii="Times New Roman" w:hAnsi="Times New Roman"/>
          <w:sz w:val="20"/>
          <w:szCs w:val="20"/>
        </w:rPr>
        <w:t xml:space="preserve"> Odbiorcy programu doradczego obowiązkowo wypełniają numer </w:t>
      </w:r>
      <w:r w:rsidR="00DC0146" w:rsidRPr="006A2FA0">
        <w:rPr>
          <w:rFonts w:ascii="Times New Roman" w:hAnsi="Times New Roman"/>
          <w:sz w:val="20"/>
          <w:szCs w:val="20"/>
        </w:rPr>
        <w:t>ewidencyjny,</w:t>
      </w:r>
      <w:r w:rsidRPr="006A2FA0">
        <w:rPr>
          <w:rFonts w:ascii="Times New Roman" w:hAnsi="Times New Roman"/>
          <w:sz w:val="20"/>
          <w:szCs w:val="20"/>
        </w:rPr>
        <w:t xml:space="preserve"> jeżeli został im nadany, w przypadku rolnika</w:t>
      </w:r>
      <w:r w:rsidR="00F9514B" w:rsidRPr="006A2FA0">
        <w:rPr>
          <w:rFonts w:ascii="Times New Roman" w:hAnsi="Times New Roman"/>
          <w:sz w:val="20"/>
          <w:szCs w:val="20"/>
        </w:rPr>
        <w:t xml:space="preserve">, </w:t>
      </w:r>
      <w:r w:rsidRPr="006A2FA0">
        <w:rPr>
          <w:rFonts w:ascii="Times New Roman" w:hAnsi="Times New Roman"/>
          <w:sz w:val="20"/>
          <w:szCs w:val="20"/>
        </w:rPr>
        <w:t xml:space="preserve">który nie wystąpił jeszcze o nadanie numeru ewidencyjnego należy wpisać adres siedziby </w:t>
      </w:r>
      <w:r w:rsidR="00E2703C" w:rsidRPr="006A2FA0">
        <w:rPr>
          <w:rFonts w:ascii="Times New Roman" w:hAnsi="Times New Roman"/>
          <w:sz w:val="20"/>
          <w:szCs w:val="20"/>
        </w:rPr>
        <w:t>gospodarstwa (</w:t>
      </w:r>
      <w:r w:rsidRPr="006A2FA0">
        <w:rPr>
          <w:rFonts w:ascii="Times New Roman" w:hAnsi="Times New Roman"/>
          <w:sz w:val="20"/>
          <w:szCs w:val="20"/>
        </w:rPr>
        <w:t xml:space="preserve">miejscowość, ulica, numer domu, kod pocztowy, nazwa poczty, gmina). W przypadku właścicieli lasów (dotyczy tylko tych, którzy nie posiadają numeru ewidencyjnego) należy wpisać położenie jednej z działek ewidencyjnej oznaczonej w ewidencji budynków </w:t>
      </w:r>
      <w:r w:rsidR="00F7145F" w:rsidRPr="006A2FA0">
        <w:rPr>
          <w:rFonts w:ascii="Times New Roman" w:hAnsi="Times New Roman"/>
          <w:sz w:val="20"/>
          <w:szCs w:val="20"/>
        </w:rPr>
        <w:br/>
      </w:r>
      <w:r w:rsidRPr="006A2FA0">
        <w:rPr>
          <w:rFonts w:ascii="Times New Roman" w:hAnsi="Times New Roman"/>
          <w:sz w:val="20"/>
          <w:szCs w:val="20"/>
        </w:rPr>
        <w:t xml:space="preserve">i gruntów jako działka zalesiona (województwo, powiat, gmina, nr i nazwa obrębu ewidencyjnego, nr działki ewidencyjnej).  </w:t>
      </w:r>
    </w:p>
    <w:p w14:paraId="24F6F299" w14:textId="1DA4A0DE" w:rsidR="00045112"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„Kierunek produkcji bazowy (wpisać tylko jedną z wartości: produkcja zwierzęca lub produkcja </w:t>
      </w:r>
      <w:r w:rsidR="00026355" w:rsidRPr="006A2FA0">
        <w:rPr>
          <w:rFonts w:ascii="Times New Roman" w:hAnsi="Times New Roman"/>
          <w:b/>
          <w:sz w:val="20"/>
          <w:szCs w:val="20"/>
        </w:rPr>
        <w:t>roślina,</w:t>
      </w:r>
      <w:r w:rsidRPr="006A2FA0">
        <w:rPr>
          <w:rFonts w:ascii="Times New Roman" w:hAnsi="Times New Roman"/>
          <w:b/>
          <w:sz w:val="20"/>
          <w:szCs w:val="20"/>
        </w:rPr>
        <w:t xml:space="preserve"> w zależności która </w:t>
      </w:r>
      <w:r w:rsidR="00E2703C" w:rsidRPr="006A2FA0">
        <w:rPr>
          <w:rFonts w:ascii="Times New Roman" w:hAnsi="Times New Roman"/>
          <w:b/>
          <w:sz w:val="20"/>
          <w:szCs w:val="20"/>
        </w:rPr>
        <w:t>jest głównym</w:t>
      </w:r>
      <w:r w:rsidRPr="006A2FA0">
        <w:rPr>
          <w:rFonts w:ascii="Times New Roman" w:hAnsi="Times New Roman"/>
          <w:b/>
          <w:sz w:val="20"/>
          <w:szCs w:val="20"/>
        </w:rPr>
        <w:t xml:space="preserve"> źródłem przychodu)”</w:t>
      </w:r>
      <w:r w:rsidRPr="006A2FA0">
        <w:rPr>
          <w:rFonts w:ascii="Times New Roman" w:hAnsi="Times New Roman"/>
          <w:sz w:val="20"/>
          <w:szCs w:val="20"/>
        </w:rPr>
        <w:t xml:space="preserve"> – </w:t>
      </w:r>
      <w:r w:rsidR="00E2703C" w:rsidRPr="006A2FA0">
        <w:rPr>
          <w:rFonts w:ascii="Times New Roman" w:hAnsi="Times New Roman"/>
          <w:sz w:val="20"/>
          <w:szCs w:val="20"/>
        </w:rPr>
        <w:t>należy wpisać</w:t>
      </w:r>
      <w:r w:rsidR="002D4267" w:rsidRPr="006A2FA0">
        <w:rPr>
          <w:rFonts w:ascii="Times New Roman" w:hAnsi="Times New Roman"/>
          <w:sz w:val="20"/>
          <w:szCs w:val="20"/>
        </w:rPr>
        <w:t xml:space="preserve"> </w:t>
      </w:r>
      <w:r w:rsidR="002C1876" w:rsidRPr="006A2FA0">
        <w:rPr>
          <w:rFonts w:ascii="Times New Roman" w:hAnsi="Times New Roman"/>
          <w:sz w:val="20"/>
          <w:szCs w:val="20"/>
        </w:rPr>
        <w:t xml:space="preserve">tę, </w:t>
      </w:r>
      <w:r w:rsidRPr="006A2FA0">
        <w:rPr>
          <w:rFonts w:ascii="Times New Roman" w:hAnsi="Times New Roman"/>
          <w:sz w:val="20"/>
          <w:szCs w:val="20"/>
        </w:rPr>
        <w:t>która jest głównym źródłem przychodu.</w:t>
      </w:r>
    </w:p>
    <w:p w14:paraId="30C59F24" w14:textId="4FBC1FEB" w:rsidR="00045112"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sz w:val="20"/>
          <w:szCs w:val="20"/>
        </w:rPr>
        <w:t>W kolumnie „</w:t>
      </w:r>
      <w:r w:rsidRPr="006A2FA0">
        <w:rPr>
          <w:rFonts w:ascii="Times New Roman" w:hAnsi="Times New Roman"/>
          <w:b/>
          <w:sz w:val="20"/>
          <w:szCs w:val="20"/>
        </w:rPr>
        <w:t xml:space="preserve">płeć” </w:t>
      </w:r>
      <w:r w:rsidRPr="006A2FA0">
        <w:rPr>
          <w:rFonts w:ascii="Times New Roman" w:hAnsi="Times New Roman"/>
          <w:sz w:val="20"/>
          <w:szCs w:val="20"/>
        </w:rPr>
        <w:t xml:space="preserve">- </w:t>
      </w:r>
      <w:r w:rsidRPr="006A2FA0">
        <w:rPr>
          <w:rFonts w:ascii="Times New Roman" w:eastAsia="Calibri" w:hAnsi="Times New Roman"/>
          <w:sz w:val="20"/>
          <w:szCs w:val="20"/>
          <w:lang w:eastAsia="en-US"/>
        </w:rPr>
        <w:t xml:space="preserve">należy właściwy odp. zaznaczyć </w:t>
      </w:r>
      <w:r w:rsidR="00026355" w:rsidRPr="006A2FA0">
        <w:rPr>
          <w:rFonts w:ascii="Times New Roman" w:eastAsia="Calibri" w:hAnsi="Times New Roman"/>
          <w:sz w:val="20"/>
          <w:szCs w:val="20"/>
          <w:lang w:eastAsia="en-US"/>
        </w:rPr>
        <w:t>znakiem X</w:t>
      </w:r>
      <w:r w:rsidRPr="006A2FA0">
        <w:rPr>
          <w:rFonts w:ascii="Times New Roman" w:eastAsia="Calibri" w:hAnsi="Times New Roman"/>
          <w:sz w:val="20"/>
          <w:szCs w:val="20"/>
          <w:lang w:eastAsia="en-US"/>
        </w:rPr>
        <w:t>, można zaznaczyć tylko jedną z odpowied</w:t>
      </w:r>
      <w:r w:rsidRPr="006A2FA0">
        <w:rPr>
          <w:rFonts w:ascii="Times New Roman" w:eastAsia="Calibri" w:hAnsi="Times New Roman"/>
          <w:bCs/>
          <w:sz w:val="20"/>
          <w:szCs w:val="20"/>
          <w:lang w:eastAsia="en-US"/>
        </w:rPr>
        <w:t>zi</w:t>
      </w:r>
      <w:r w:rsidRPr="006A2FA0">
        <w:rPr>
          <w:rFonts w:ascii="Times New Roman" w:eastAsia="Calibri" w:hAnsi="Times New Roman"/>
          <w:sz w:val="20"/>
          <w:szCs w:val="20"/>
          <w:lang w:eastAsia="en-US"/>
        </w:rPr>
        <w:t xml:space="preserve">, </w:t>
      </w:r>
      <w:r w:rsidRPr="006A2FA0">
        <w:rPr>
          <w:rFonts w:ascii="Times New Roman" w:hAnsi="Times New Roman"/>
          <w:sz w:val="20"/>
          <w:szCs w:val="20"/>
        </w:rPr>
        <w:t xml:space="preserve">(„kobieta”, „mężczyzna”). </w:t>
      </w:r>
    </w:p>
    <w:p w14:paraId="2876ED77" w14:textId="7F2147D8" w:rsidR="00045112"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„wiek”</w:t>
      </w:r>
      <w:r w:rsidRPr="006A2FA0">
        <w:rPr>
          <w:rFonts w:ascii="Times New Roman" w:hAnsi="Times New Roman"/>
          <w:sz w:val="20"/>
          <w:szCs w:val="20"/>
        </w:rPr>
        <w:t xml:space="preserve"> - </w:t>
      </w:r>
      <w:r w:rsidR="00026355" w:rsidRPr="006A2FA0">
        <w:rPr>
          <w:rFonts w:ascii="Times New Roman" w:hAnsi="Times New Roman"/>
          <w:sz w:val="20"/>
          <w:szCs w:val="20"/>
        </w:rPr>
        <w:t>należy wpisać</w:t>
      </w:r>
      <w:r w:rsidRPr="006A2FA0">
        <w:rPr>
          <w:rFonts w:ascii="Times New Roman" w:hAnsi="Times New Roman"/>
          <w:sz w:val="20"/>
          <w:szCs w:val="20"/>
        </w:rPr>
        <w:t xml:space="preserve"> wiek (liczba całkowita).</w:t>
      </w:r>
      <w:r w:rsidR="0030453E" w:rsidRPr="006A2FA0">
        <w:t xml:space="preserve"> </w:t>
      </w:r>
      <w:r w:rsidR="0030453E" w:rsidRPr="006A2FA0">
        <w:rPr>
          <w:rFonts w:ascii="Times New Roman" w:hAnsi="Times New Roman"/>
          <w:sz w:val="20"/>
          <w:szCs w:val="20"/>
        </w:rPr>
        <w:t>Wiek rolnika „nie ukończyli 40 roku życia” liczy się na dzień składania Ramowego programu doradczego do ARiMR.</w:t>
      </w:r>
    </w:p>
    <w:p w14:paraId="7580A959" w14:textId="77777777" w:rsidR="00045112"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„siedziba gospodarstwa (miejscowość, ulica, numer domu (i mieszkania), kod pocztowy, nazwa poczty, gmina)”</w:t>
      </w:r>
      <w:r w:rsidRPr="006A2FA0">
        <w:rPr>
          <w:rFonts w:ascii="Times New Roman" w:hAnsi="Times New Roman"/>
          <w:sz w:val="20"/>
          <w:szCs w:val="20"/>
        </w:rPr>
        <w:t xml:space="preserve"> -należy wpisać województwo powiat, gmina, kod pocztowy, nazwa poczty miejscowość, ulica, siedziby gospodarstwa.</w:t>
      </w:r>
    </w:p>
    <w:p w14:paraId="63EDA13C" w14:textId="11134964" w:rsidR="00045112"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„Numer telefonu/</w:t>
      </w:r>
      <w:r w:rsidR="00026355" w:rsidRPr="006A2FA0">
        <w:rPr>
          <w:rFonts w:ascii="Times New Roman" w:hAnsi="Times New Roman"/>
          <w:b/>
          <w:sz w:val="20"/>
          <w:szCs w:val="20"/>
        </w:rPr>
        <w:t>e-mail”</w:t>
      </w:r>
      <w:r w:rsidR="00026355" w:rsidRPr="006A2FA0">
        <w:rPr>
          <w:rFonts w:ascii="Times New Roman" w:hAnsi="Times New Roman"/>
          <w:sz w:val="20"/>
          <w:szCs w:val="20"/>
        </w:rPr>
        <w:t xml:space="preserve"> -</w:t>
      </w:r>
      <w:r w:rsidRPr="006A2FA0">
        <w:rPr>
          <w:rFonts w:ascii="Times New Roman" w:hAnsi="Times New Roman"/>
          <w:sz w:val="20"/>
          <w:szCs w:val="20"/>
        </w:rPr>
        <w:t xml:space="preserve"> należy wpisać (o ile posiada) numer telefonu komórkowego i/lub stacjonarny. Numery telefonu stacjonarnego należy podać wraz z numerem kierunkowym oraz adres poczty e-mail.</w:t>
      </w:r>
    </w:p>
    <w:p w14:paraId="2E4F55D6" w14:textId="5525C3A3" w:rsidR="00045112"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„typ odbiorcy programu doradczego </w:t>
      </w:r>
      <w:r w:rsidR="002C1876" w:rsidRPr="006A2FA0">
        <w:rPr>
          <w:rFonts w:ascii="Times New Roman" w:hAnsi="Times New Roman"/>
          <w:b/>
          <w:sz w:val="20"/>
          <w:szCs w:val="20"/>
        </w:rPr>
        <w:t>(</w:t>
      </w:r>
      <w:r w:rsidRPr="006A2FA0">
        <w:rPr>
          <w:rFonts w:ascii="Times New Roman" w:hAnsi="Times New Roman"/>
          <w:b/>
          <w:sz w:val="20"/>
          <w:szCs w:val="20"/>
        </w:rPr>
        <w:t>właściwe zaznaczyć X</w:t>
      </w:r>
      <w:r w:rsidR="00026355" w:rsidRPr="006A2FA0">
        <w:rPr>
          <w:rFonts w:ascii="Times New Roman" w:hAnsi="Times New Roman"/>
          <w:b/>
          <w:sz w:val="20"/>
          <w:szCs w:val="20"/>
        </w:rPr>
        <w:t>)”</w:t>
      </w:r>
      <w:r w:rsidR="00026355" w:rsidRPr="006A2FA0">
        <w:rPr>
          <w:rFonts w:ascii="Times New Roman" w:hAnsi="Times New Roman"/>
          <w:sz w:val="20"/>
          <w:szCs w:val="20"/>
        </w:rPr>
        <w:t xml:space="preserve"> -</w:t>
      </w:r>
      <w:r w:rsidRPr="006A2FA0">
        <w:rPr>
          <w:rFonts w:ascii="Times New Roman" w:hAnsi="Times New Roman"/>
          <w:sz w:val="20"/>
          <w:szCs w:val="20"/>
        </w:rPr>
        <w:t xml:space="preserve"> Liczbę odbiorców usług doradczych należy przyporządkować do poniższych kategorii:</w:t>
      </w:r>
    </w:p>
    <w:p w14:paraId="349CC0D2" w14:textId="77777777" w:rsidR="00045112" w:rsidRPr="006A2FA0" w:rsidRDefault="00045112"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którzy nie ukończyli 40 roku życia</w:t>
      </w:r>
      <w:r w:rsidR="001E2F49" w:rsidRPr="006A2FA0">
        <w:rPr>
          <w:rFonts w:ascii="Times New Roman" w:hAnsi="Times New Roman"/>
          <w:sz w:val="20"/>
          <w:szCs w:val="20"/>
        </w:rPr>
        <w:t>;</w:t>
      </w:r>
    </w:p>
    <w:p w14:paraId="7C9DF61A" w14:textId="77777777" w:rsidR="00045112" w:rsidRPr="006A2FA0" w:rsidRDefault="00045112"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prowadzący gospodarstwo rolne o powierzchni gruntów ornych, sadów, łąk trwałych, pastwisk trwałych, gruntów rolnych zabudowanych, gruntów pod stawami lub gruntów pod rowami do 5 ha</w:t>
      </w:r>
      <w:r w:rsidR="001E2F49" w:rsidRPr="006A2FA0">
        <w:rPr>
          <w:rFonts w:ascii="Times New Roman" w:hAnsi="Times New Roman"/>
          <w:sz w:val="20"/>
          <w:szCs w:val="20"/>
        </w:rPr>
        <w:t>;</w:t>
      </w:r>
    </w:p>
    <w:p w14:paraId="52F73E07" w14:textId="77777777" w:rsidR="00045112" w:rsidRPr="006A2FA0" w:rsidRDefault="00045112"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rolnicy prowadzący gospodarstwo rolne o powierzchni gruntów ornych, sadów, łąk trwałych, pastwisk trwałych, gruntów rolnych zabudowanych, gruntów pod stawami lub gruntów pod rowami powyżej </w:t>
      </w:r>
      <w:r w:rsidR="001E2F49" w:rsidRPr="006A2FA0">
        <w:rPr>
          <w:rFonts w:ascii="Times New Roman" w:hAnsi="Times New Roman"/>
          <w:sz w:val="20"/>
          <w:szCs w:val="20"/>
        </w:rPr>
        <w:br/>
      </w:r>
      <w:r w:rsidRPr="006A2FA0">
        <w:rPr>
          <w:rFonts w:ascii="Times New Roman" w:hAnsi="Times New Roman"/>
          <w:sz w:val="20"/>
          <w:szCs w:val="20"/>
        </w:rPr>
        <w:t>5 ha do 50 ha</w:t>
      </w:r>
      <w:r w:rsidR="001E2F49" w:rsidRPr="006A2FA0">
        <w:rPr>
          <w:rFonts w:ascii="Times New Roman" w:hAnsi="Times New Roman"/>
          <w:sz w:val="20"/>
          <w:szCs w:val="20"/>
        </w:rPr>
        <w:t>;</w:t>
      </w:r>
    </w:p>
    <w:p w14:paraId="721372AC" w14:textId="77777777" w:rsidR="00045112" w:rsidRPr="006A2FA0" w:rsidRDefault="00045112"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rolnicy prowadzący gospodarstwo rolne o powierzchni gruntów ornych, sadów, łąk trwałych, pastwisk trwałych, gruntów rolnych zabudowanych, gruntów pod stawami lub gruntów pod rowami powyżej  </w:t>
      </w:r>
      <w:r w:rsidR="001E2F49" w:rsidRPr="006A2FA0">
        <w:rPr>
          <w:rFonts w:ascii="Times New Roman" w:hAnsi="Times New Roman"/>
          <w:sz w:val="20"/>
          <w:szCs w:val="20"/>
        </w:rPr>
        <w:br/>
      </w:r>
      <w:r w:rsidRPr="006A2FA0">
        <w:rPr>
          <w:rFonts w:ascii="Times New Roman" w:hAnsi="Times New Roman"/>
          <w:sz w:val="20"/>
          <w:szCs w:val="20"/>
        </w:rPr>
        <w:t>50 ha</w:t>
      </w:r>
      <w:r w:rsidR="001E2F49" w:rsidRPr="006A2FA0">
        <w:rPr>
          <w:rFonts w:ascii="Times New Roman" w:hAnsi="Times New Roman"/>
          <w:sz w:val="20"/>
          <w:szCs w:val="20"/>
        </w:rPr>
        <w:t>.</w:t>
      </w:r>
    </w:p>
    <w:p w14:paraId="6F233268" w14:textId="38F48E6E" w:rsidR="00045112"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sekcji </w:t>
      </w:r>
      <w:r w:rsidRPr="006A2FA0">
        <w:rPr>
          <w:rFonts w:ascii="Times New Roman" w:hAnsi="Times New Roman"/>
          <w:b/>
          <w:sz w:val="20"/>
          <w:szCs w:val="20"/>
        </w:rPr>
        <w:t xml:space="preserve">„dane przedmiotowe z </w:t>
      </w:r>
      <w:r w:rsidR="00026355" w:rsidRPr="006A2FA0">
        <w:rPr>
          <w:rFonts w:ascii="Times New Roman" w:hAnsi="Times New Roman"/>
          <w:b/>
          <w:sz w:val="20"/>
          <w:szCs w:val="20"/>
        </w:rPr>
        <w:t>umowy”</w:t>
      </w:r>
      <w:r w:rsidR="00026355" w:rsidRPr="006A2FA0">
        <w:rPr>
          <w:rFonts w:ascii="Times New Roman" w:hAnsi="Times New Roman"/>
          <w:sz w:val="20"/>
          <w:szCs w:val="20"/>
        </w:rPr>
        <w:t xml:space="preserve"> -</w:t>
      </w:r>
      <w:r w:rsidRPr="006A2FA0">
        <w:rPr>
          <w:rFonts w:ascii="Times New Roman" w:hAnsi="Times New Roman"/>
          <w:sz w:val="20"/>
          <w:szCs w:val="20"/>
        </w:rPr>
        <w:t xml:space="preserve"> należy wypełnić 2 kolumny:</w:t>
      </w:r>
    </w:p>
    <w:p w14:paraId="3451BEC9" w14:textId="069B6587" w:rsidR="00045112"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sz w:val="20"/>
          <w:szCs w:val="20"/>
        </w:rPr>
        <w:t>W kolumnie „</w:t>
      </w:r>
      <w:r w:rsidRPr="006A2FA0">
        <w:rPr>
          <w:rFonts w:ascii="Times New Roman" w:hAnsi="Times New Roman"/>
          <w:b/>
          <w:sz w:val="20"/>
          <w:szCs w:val="20"/>
        </w:rPr>
        <w:t xml:space="preserve">data zawarcia </w:t>
      </w:r>
      <w:r w:rsidR="00026355" w:rsidRPr="006A2FA0">
        <w:rPr>
          <w:rFonts w:ascii="Times New Roman" w:hAnsi="Times New Roman"/>
          <w:b/>
          <w:sz w:val="20"/>
          <w:szCs w:val="20"/>
        </w:rPr>
        <w:t>umowy” -</w:t>
      </w:r>
      <w:r w:rsidRPr="006A2FA0">
        <w:rPr>
          <w:rFonts w:ascii="Times New Roman" w:hAnsi="Times New Roman"/>
          <w:b/>
          <w:sz w:val="20"/>
          <w:szCs w:val="20"/>
        </w:rPr>
        <w:t xml:space="preserve"> </w:t>
      </w:r>
      <w:r w:rsidRPr="006A2FA0">
        <w:rPr>
          <w:rFonts w:ascii="Times New Roman" w:hAnsi="Times New Roman"/>
          <w:sz w:val="20"/>
          <w:szCs w:val="20"/>
        </w:rPr>
        <w:t xml:space="preserve">należy wpisać datę zawarcia umowy w formacie </w:t>
      </w:r>
      <w:r w:rsidR="00026355" w:rsidRPr="006A2FA0">
        <w:rPr>
          <w:rFonts w:ascii="Times New Roman" w:hAnsi="Times New Roman"/>
          <w:sz w:val="20"/>
          <w:szCs w:val="20"/>
        </w:rPr>
        <w:t>(dd</w:t>
      </w:r>
      <w:r w:rsidRPr="006A2FA0">
        <w:rPr>
          <w:rFonts w:ascii="Times New Roman" w:hAnsi="Times New Roman"/>
          <w:sz w:val="20"/>
          <w:szCs w:val="20"/>
        </w:rPr>
        <w:t>/mm/rr).</w:t>
      </w:r>
    </w:p>
    <w:p w14:paraId="3F10FA5D" w14:textId="7933DA64" w:rsidR="005D4D3F"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w:t>
      </w:r>
      <w:r w:rsidR="00026355" w:rsidRPr="006A2FA0">
        <w:rPr>
          <w:rFonts w:ascii="Times New Roman" w:hAnsi="Times New Roman"/>
          <w:b/>
          <w:sz w:val="20"/>
          <w:szCs w:val="20"/>
        </w:rPr>
        <w:t>zakres kompleksowego</w:t>
      </w:r>
      <w:r w:rsidRPr="006A2FA0">
        <w:rPr>
          <w:rFonts w:ascii="Times New Roman" w:hAnsi="Times New Roman"/>
          <w:b/>
          <w:sz w:val="20"/>
          <w:szCs w:val="20"/>
        </w:rPr>
        <w:t xml:space="preserve"> programu </w:t>
      </w:r>
      <w:r w:rsidR="00026355" w:rsidRPr="006A2FA0">
        <w:rPr>
          <w:rFonts w:ascii="Times New Roman" w:hAnsi="Times New Roman"/>
          <w:b/>
          <w:sz w:val="20"/>
          <w:szCs w:val="20"/>
        </w:rPr>
        <w:t>doradczego” -</w:t>
      </w:r>
      <w:r w:rsidRPr="006A2FA0">
        <w:rPr>
          <w:rFonts w:ascii="Times New Roman" w:hAnsi="Times New Roman"/>
          <w:sz w:val="20"/>
          <w:szCs w:val="20"/>
        </w:rPr>
        <w:t xml:space="preserve"> należy wpisać zakres kompleksowego </w:t>
      </w:r>
      <w:r w:rsidR="00026355" w:rsidRPr="006A2FA0">
        <w:rPr>
          <w:rFonts w:ascii="Times New Roman" w:hAnsi="Times New Roman"/>
          <w:sz w:val="20"/>
          <w:szCs w:val="20"/>
        </w:rPr>
        <w:t>programu,</w:t>
      </w:r>
      <w:r w:rsidRPr="006A2FA0">
        <w:rPr>
          <w:rFonts w:ascii="Times New Roman" w:hAnsi="Times New Roman"/>
          <w:sz w:val="20"/>
          <w:szCs w:val="20"/>
        </w:rPr>
        <w:t xml:space="preserve"> na który została zawarta umowa.</w:t>
      </w:r>
    </w:p>
    <w:p w14:paraId="0961975B" w14:textId="77777777" w:rsidR="004B3F0F" w:rsidRPr="006A2FA0" w:rsidRDefault="00EA3D7F" w:rsidP="009F52C7">
      <w:pPr>
        <w:spacing w:before="120" w:after="120" w:line="276" w:lineRule="auto"/>
        <w:jc w:val="both"/>
        <w:rPr>
          <w:rFonts w:ascii="Times New Roman" w:hAnsi="Times New Roman"/>
          <w:b/>
          <w:bCs/>
          <w:sz w:val="22"/>
          <w:szCs w:val="22"/>
        </w:rPr>
      </w:pPr>
      <w:r w:rsidRPr="006A2FA0">
        <w:rPr>
          <w:rFonts w:ascii="Times New Roman" w:hAnsi="Times New Roman"/>
          <w:b/>
          <w:bCs/>
          <w:sz w:val="22"/>
          <w:szCs w:val="22"/>
        </w:rPr>
        <w:t>6.</w:t>
      </w:r>
      <w:r w:rsidR="00045112" w:rsidRPr="006A2FA0">
        <w:rPr>
          <w:rFonts w:ascii="Times New Roman" w:hAnsi="Times New Roman"/>
          <w:b/>
          <w:bCs/>
          <w:sz w:val="22"/>
          <w:szCs w:val="22"/>
        </w:rPr>
        <w:t xml:space="preserve"> </w:t>
      </w:r>
      <w:r w:rsidR="00C7145A" w:rsidRPr="006A2FA0">
        <w:rPr>
          <w:rFonts w:ascii="Times New Roman" w:hAnsi="Times New Roman"/>
          <w:b/>
          <w:bCs/>
          <w:sz w:val="22"/>
          <w:szCs w:val="22"/>
        </w:rPr>
        <w:t>Aktualizacja listy wszystkich zawartych umów z odbiorcami programów doradczych (składana tylko w przypadku zmiany listy pierwotnej)</w:t>
      </w:r>
      <w:r w:rsidR="0053786F" w:rsidRPr="006A2FA0">
        <w:rPr>
          <w:rFonts w:ascii="Times New Roman" w:hAnsi="Times New Roman"/>
          <w:b/>
          <w:bCs/>
          <w:sz w:val="22"/>
          <w:szCs w:val="22"/>
        </w:rPr>
        <w:t xml:space="preserve"> – na formularzu </w:t>
      </w:r>
      <w:r w:rsidR="0053786F" w:rsidRPr="006A2FA0">
        <w:rPr>
          <w:rFonts w:ascii="Times New Roman" w:hAnsi="Times New Roman"/>
          <w:b/>
          <w:sz w:val="22"/>
          <w:szCs w:val="22"/>
        </w:rPr>
        <w:t>udostępnionym przez Agencję Restrukturyzacji i Modernizacji Rolnictwa (Załącznik nr 4az)</w:t>
      </w:r>
    </w:p>
    <w:p w14:paraId="7FF8422A" w14:textId="554E1F2B" w:rsidR="00C7145A" w:rsidRPr="006A2FA0" w:rsidRDefault="004B3F0F" w:rsidP="009F52C7">
      <w:pPr>
        <w:spacing w:before="120" w:after="120" w:line="276" w:lineRule="auto"/>
        <w:jc w:val="both"/>
        <w:rPr>
          <w:rFonts w:ascii="Times New Roman" w:hAnsi="Times New Roman"/>
          <w:sz w:val="20"/>
          <w:szCs w:val="20"/>
        </w:rPr>
      </w:pPr>
      <w:r w:rsidRPr="006A2FA0">
        <w:rPr>
          <w:rFonts w:ascii="Times New Roman" w:hAnsi="Times New Roman"/>
          <w:b/>
          <w:bCs/>
          <w:sz w:val="22"/>
          <w:szCs w:val="22"/>
        </w:rPr>
        <w:t>S</w:t>
      </w:r>
      <w:r w:rsidR="00EA25E2" w:rsidRPr="006A2FA0">
        <w:rPr>
          <w:rFonts w:ascii="Times New Roman" w:hAnsi="Times New Roman"/>
          <w:sz w:val="20"/>
          <w:szCs w:val="20"/>
        </w:rPr>
        <w:t>kładana jest tylko w przypadku</w:t>
      </w:r>
      <w:r w:rsidR="00A2115C" w:rsidRPr="006A2FA0">
        <w:rPr>
          <w:rFonts w:ascii="Times New Roman" w:hAnsi="Times New Roman"/>
          <w:sz w:val="20"/>
          <w:szCs w:val="20"/>
        </w:rPr>
        <w:t xml:space="preserve">, gdy skład listy pierwotnej uległ zmianie, tj. jednego lub więcej odbiorców usług doradczych zastąpiono innymi osobami, </w:t>
      </w:r>
      <w:r w:rsidR="00C61960" w:rsidRPr="006A2FA0">
        <w:rPr>
          <w:rFonts w:ascii="Times New Roman" w:hAnsi="Times New Roman"/>
          <w:sz w:val="20"/>
          <w:szCs w:val="20"/>
        </w:rPr>
        <w:t xml:space="preserve">z </w:t>
      </w:r>
      <w:r w:rsidR="00026355" w:rsidRPr="006A2FA0">
        <w:rPr>
          <w:rFonts w:ascii="Times New Roman" w:hAnsi="Times New Roman"/>
          <w:sz w:val="20"/>
          <w:szCs w:val="20"/>
        </w:rPr>
        <w:t>tym, że</w:t>
      </w:r>
      <w:r w:rsidR="00C61960" w:rsidRPr="006A2FA0">
        <w:rPr>
          <w:rFonts w:ascii="Times New Roman" w:hAnsi="Times New Roman"/>
          <w:sz w:val="20"/>
          <w:szCs w:val="20"/>
        </w:rPr>
        <w:t xml:space="preserve"> przy nowo wprowadzonych odbiorcach usług należy dodatkowo wypełnić kolumnę nr 16. </w:t>
      </w:r>
    </w:p>
    <w:p w14:paraId="720F49BA" w14:textId="19AC71D0"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„imię </w:t>
      </w:r>
      <w:r w:rsidR="00026355" w:rsidRPr="006A2FA0">
        <w:rPr>
          <w:rFonts w:ascii="Times New Roman" w:hAnsi="Times New Roman"/>
          <w:b/>
          <w:sz w:val="20"/>
          <w:szCs w:val="20"/>
        </w:rPr>
        <w:t>nazwisko” -</w:t>
      </w:r>
      <w:r w:rsidRPr="006A2FA0">
        <w:rPr>
          <w:rFonts w:ascii="Times New Roman" w:hAnsi="Times New Roman"/>
          <w:sz w:val="20"/>
          <w:szCs w:val="20"/>
        </w:rPr>
        <w:t xml:space="preserve"> należy wpisać imię nazwisko odbiorcy programu doradczego.</w:t>
      </w:r>
    </w:p>
    <w:p w14:paraId="4F8C6A2B" w14:textId="46AD2D7E" w:rsidR="00C7145A" w:rsidRPr="006A2FA0" w:rsidRDefault="00C7145A" w:rsidP="00C7145A">
      <w:pPr>
        <w:spacing w:line="276" w:lineRule="auto"/>
        <w:jc w:val="both"/>
        <w:rPr>
          <w:rFonts w:ascii="Times New Roman" w:hAnsi="Times New Roman"/>
          <w:b/>
          <w:sz w:val="20"/>
          <w:szCs w:val="20"/>
        </w:rPr>
      </w:pPr>
      <w:r w:rsidRPr="006A2FA0">
        <w:rPr>
          <w:rFonts w:ascii="Times New Roman" w:hAnsi="Times New Roman"/>
          <w:sz w:val="20"/>
          <w:szCs w:val="20"/>
        </w:rPr>
        <w:lastRenderedPageBreak/>
        <w:t xml:space="preserve">W kolumnie </w:t>
      </w:r>
      <w:r w:rsidRPr="006A2FA0">
        <w:rPr>
          <w:rFonts w:ascii="Times New Roman" w:hAnsi="Times New Roman"/>
          <w:b/>
          <w:sz w:val="20"/>
          <w:szCs w:val="20"/>
        </w:rPr>
        <w:t xml:space="preserve">„forma prawna </w:t>
      </w:r>
      <w:r w:rsidR="00026355" w:rsidRPr="006A2FA0">
        <w:rPr>
          <w:rFonts w:ascii="Times New Roman" w:hAnsi="Times New Roman"/>
          <w:b/>
          <w:sz w:val="20"/>
          <w:szCs w:val="20"/>
        </w:rPr>
        <w:t>producenta” -</w:t>
      </w:r>
      <w:r w:rsidRPr="006A2FA0">
        <w:rPr>
          <w:rFonts w:ascii="Times New Roman" w:hAnsi="Times New Roman"/>
          <w:sz w:val="20"/>
          <w:szCs w:val="20"/>
        </w:rPr>
        <w:t xml:space="preserve"> </w:t>
      </w:r>
      <w:r w:rsidR="00026355" w:rsidRPr="006A2FA0">
        <w:rPr>
          <w:rFonts w:ascii="Times New Roman" w:hAnsi="Times New Roman"/>
          <w:sz w:val="20"/>
          <w:szCs w:val="20"/>
        </w:rPr>
        <w:t>należy wpisać</w:t>
      </w:r>
      <w:r w:rsidRPr="006A2FA0">
        <w:rPr>
          <w:rFonts w:ascii="Times New Roman" w:hAnsi="Times New Roman"/>
          <w:sz w:val="20"/>
          <w:szCs w:val="20"/>
        </w:rPr>
        <w:t xml:space="preserve"> jedną z wartości: osoba fizyczna, osoba prawna, jednostka organizacyjna nieposiadająca osobowości prawnej.</w:t>
      </w:r>
    </w:p>
    <w:p w14:paraId="58D1C85D" w14:textId="231D27EF" w:rsidR="00C7145A" w:rsidRPr="006A2FA0" w:rsidRDefault="00C7145A" w:rsidP="00C7145A">
      <w:pPr>
        <w:spacing w:line="276" w:lineRule="auto"/>
        <w:jc w:val="both"/>
        <w:rPr>
          <w:rFonts w:ascii="Times New Roman" w:hAnsi="Times New Roman"/>
          <w:sz w:val="20"/>
          <w:szCs w:val="20"/>
        </w:rPr>
      </w:pPr>
      <w:r w:rsidRPr="006A2FA0">
        <w:rPr>
          <w:rFonts w:ascii="Times New Roman" w:hAnsi="Times New Roman"/>
          <w:sz w:val="20"/>
          <w:szCs w:val="20"/>
        </w:rPr>
        <w:t xml:space="preserve">W kolumnie „numer </w:t>
      </w:r>
      <w:r w:rsidR="00026355" w:rsidRPr="006A2FA0">
        <w:rPr>
          <w:rFonts w:ascii="Times New Roman" w:hAnsi="Times New Roman"/>
          <w:sz w:val="20"/>
          <w:szCs w:val="20"/>
        </w:rPr>
        <w:t>producenta” -</w:t>
      </w:r>
      <w:r w:rsidRPr="006A2FA0">
        <w:rPr>
          <w:rFonts w:ascii="Times New Roman" w:hAnsi="Times New Roman"/>
          <w:sz w:val="20"/>
          <w:szCs w:val="20"/>
        </w:rPr>
        <w:t xml:space="preserve"> Odbiorcy programu doradczego obowiązkowo wypełniają numer </w:t>
      </w:r>
      <w:r w:rsidR="00DC0146" w:rsidRPr="006A2FA0">
        <w:rPr>
          <w:rFonts w:ascii="Times New Roman" w:hAnsi="Times New Roman"/>
          <w:sz w:val="20"/>
          <w:szCs w:val="20"/>
        </w:rPr>
        <w:t>ewidencyjny,</w:t>
      </w:r>
      <w:r w:rsidRPr="006A2FA0">
        <w:rPr>
          <w:rFonts w:ascii="Times New Roman" w:hAnsi="Times New Roman"/>
          <w:sz w:val="20"/>
          <w:szCs w:val="20"/>
        </w:rPr>
        <w:t xml:space="preserve"> jeżeli został im nadany, w przypadku rolnika</w:t>
      </w:r>
      <w:r w:rsidR="00A2115C" w:rsidRPr="006A2FA0">
        <w:rPr>
          <w:rFonts w:ascii="Times New Roman" w:hAnsi="Times New Roman"/>
          <w:sz w:val="20"/>
          <w:szCs w:val="20"/>
        </w:rPr>
        <w:t xml:space="preserve">, </w:t>
      </w:r>
      <w:r w:rsidRPr="006A2FA0">
        <w:rPr>
          <w:rFonts w:ascii="Times New Roman" w:hAnsi="Times New Roman"/>
          <w:sz w:val="20"/>
          <w:szCs w:val="20"/>
        </w:rPr>
        <w:t xml:space="preserve">który nie wystąpił jeszcze o nadanie numeru ewidencyjnego należy wpisać adres siedziby </w:t>
      </w:r>
      <w:r w:rsidR="00026355" w:rsidRPr="006A2FA0">
        <w:rPr>
          <w:rFonts w:ascii="Times New Roman" w:hAnsi="Times New Roman"/>
          <w:sz w:val="20"/>
          <w:szCs w:val="20"/>
        </w:rPr>
        <w:t>gospodarstwa (</w:t>
      </w:r>
      <w:r w:rsidRPr="006A2FA0">
        <w:rPr>
          <w:rFonts w:ascii="Times New Roman" w:hAnsi="Times New Roman"/>
          <w:sz w:val="20"/>
          <w:szCs w:val="20"/>
        </w:rPr>
        <w:t xml:space="preserve">miejscowość, ulica, numer domu, kod pocztowy, nazwa poczty, gmina). W przypadku właścicieli lasów (dotyczy tylko tych, którzy nie posiadają numeru ewidencyjnego) należy wpisać położenie jednej z działek ewidencyjnej oznaczonej w ewidencji budynków </w:t>
      </w:r>
      <w:r w:rsidR="001E2F49" w:rsidRPr="006A2FA0">
        <w:rPr>
          <w:rFonts w:ascii="Times New Roman" w:hAnsi="Times New Roman"/>
          <w:sz w:val="20"/>
          <w:szCs w:val="20"/>
        </w:rPr>
        <w:br/>
      </w:r>
      <w:r w:rsidRPr="006A2FA0">
        <w:rPr>
          <w:rFonts w:ascii="Times New Roman" w:hAnsi="Times New Roman"/>
          <w:sz w:val="20"/>
          <w:szCs w:val="20"/>
        </w:rPr>
        <w:t xml:space="preserve">i gruntów jako działka zalesiona (województwo, powiat, gmina, nr i nazwa obrębu ewidencyjnego, nr działki ewidencyjnej).  </w:t>
      </w:r>
    </w:p>
    <w:p w14:paraId="03008256" w14:textId="4507AF00"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„Kierunek produkcji bazowy (wpisać tylko jedną z wartości: produkcja zwierzęca lub produkcja </w:t>
      </w:r>
      <w:r w:rsidR="00026355" w:rsidRPr="006A2FA0">
        <w:rPr>
          <w:rFonts w:ascii="Times New Roman" w:hAnsi="Times New Roman"/>
          <w:b/>
          <w:sz w:val="20"/>
          <w:szCs w:val="20"/>
        </w:rPr>
        <w:t>roślina,</w:t>
      </w:r>
      <w:r w:rsidRPr="006A2FA0">
        <w:rPr>
          <w:rFonts w:ascii="Times New Roman" w:hAnsi="Times New Roman"/>
          <w:b/>
          <w:sz w:val="20"/>
          <w:szCs w:val="20"/>
        </w:rPr>
        <w:t xml:space="preserve"> w zależności która </w:t>
      </w:r>
      <w:r w:rsidR="00026355" w:rsidRPr="006A2FA0">
        <w:rPr>
          <w:rFonts w:ascii="Times New Roman" w:hAnsi="Times New Roman"/>
          <w:b/>
          <w:sz w:val="20"/>
          <w:szCs w:val="20"/>
        </w:rPr>
        <w:t>jest głównym</w:t>
      </w:r>
      <w:r w:rsidRPr="006A2FA0">
        <w:rPr>
          <w:rFonts w:ascii="Times New Roman" w:hAnsi="Times New Roman"/>
          <w:b/>
          <w:sz w:val="20"/>
          <w:szCs w:val="20"/>
        </w:rPr>
        <w:t xml:space="preserve"> źródłem przychodu)”</w:t>
      </w:r>
      <w:r w:rsidRPr="006A2FA0">
        <w:rPr>
          <w:rFonts w:ascii="Times New Roman" w:hAnsi="Times New Roman"/>
          <w:sz w:val="20"/>
          <w:szCs w:val="20"/>
        </w:rPr>
        <w:t xml:space="preserve"> – </w:t>
      </w:r>
      <w:r w:rsidR="00026355" w:rsidRPr="006A2FA0">
        <w:rPr>
          <w:rFonts w:ascii="Times New Roman" w:hAnsi="Times New Roman"/>
          <w:sz w:val="20"/>
          <w:szCs w:val="20"/>
        </w:rPr>
        <w:t>należy wpisać</w:t>
      </w:r>
      <w:r w:rsidR="002D4267" w:rsidRPr="006A2FA0">
        <w:rPr>
          <w:rFonts w:ascii="Times New Roman" w:hAnsi="Times New Roman"/>
          <w:sz w:val="20"/>
          <w:szCs w:val="20"/>
        </w:rPr>
        <w:t xml:space="preserve"> tę,</w:t>
      </w:r>
      <w:r w:rsidRPr="006A2FA0">
        <w:rPr>
          <w:rFonts w:ascii="Times New Roman" w:hAnsi="Times New Roman"/>
          <w:sz w:val="20"/>
          <w:szCs w:val="20"/>
        </w:rPr>
        <w:t xml:space="preserve"> która jest głównym   źródłem przychodu.</w:t>
      </w:r>
    </w:p>
    <w:p w14:paraId="4594DBF5" w14:textId="52D16BB7"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W kolumnie „</w:t>
      </w:r>
      <w:r w:rsidRPr="006A2FA0">
        <w:rPr>
          <w:rFonts w:ascii="Times New Roman" w:hAnsi="Times New Roman"/>
          <w:b/>
          <w:sz w:val="20"/>
          <w:szCs w:val="20"/>
        </w:rPr>
        <w:t xml:space="preserve">płeć” </w:t>
      </w:r>
      <w:r w:rsidRPr="006A2FA0">
        <w:rPr>
          <w:rFonts w:ascii="Times New Roman" w:hAnsi="Times New Roman"/>
          <w:sz w:val="20"/>
          <w:szCs w:val="20"/>
        </w:rPr>
        <w:t xml:space="preserve">- </w:t>
      </w:r>
      <w:r w:rsidRPr="006A2FA0">
        <w:rPr>
          <w:rFonts w:ascii="Times New Roman" w:eastAsia="Calibri" w:hAnsi="Times New Roman"/>
          <w:sz w:val="20"/>
          <w:szCs w:val="20"/>
          <w:lang w:eastAsia="en-US"/>
        </w:rPr>
        <w:t xml:space="preserve">należy właściwy odp. zaznaczyć </w:t>
      </w:r>
      <w:r w:rsidR="00026355" w:rsidRPr="006A2FA0">
        <w:rPr>
          <w:rFonts w:ascii="Times New Roman" w:eastAsia="Calibri" w:hAnsi="Times New Roman"/>
          <w:sz w:val="20"/>
          <w:szCs w:val="20"/>
          <w:lang w:eastAsia="en-US"/>
        </w:rPr>
        <w:t>znakiem X</w:t>
      </w:r>
      <w:r w:rsidRPr="006A2FA0">
        <w:rPr>
          <w:rFonts w:ascii="Times New Roman" w:eastAsia="Calibri" w:hAnsi="Times New Roman"/>
          <w:sz w:val="20"/>
          <w:szCs w:val="20"/>
          <w:lang w:eastAsia="en-US"/>
        </w:rPr>
        <w:t>, można zaznaczyć tylko jedną z odpowied</w:t>
      </w:r>
      <w:r w:rsidRPr="006A2FA0">
        <w:rPr>
          <w:rFonts w:ascii="Times New Roman" w:eastAsia="Calibri" w:hAnsi="Times New Roman"/>
          <w:bCs/>
          <w:sz w:val="20"/>
          <w:szCs w:val="20"/>
          <w:lang w:eastAsia="en-US"/>
        </w:rPr>
        <w:t>zi</w:t>
      </w:r>
      <w:r w:rsidRPr="006A2FA0">
        <w:rPr>
          <w:rFonts w:ascii="Times New Roman" w:eastAsia="Calibri" w:hAnsi="Times New Roman"/>
          <w:sz w:val="20"/>
          <w:szCs w:val="20"/>
          <w:lang w:eastAsia="en-US"/>
        </w:rPr>
        <w:t xml:space="preserve">, </w:t>
      </w:r>
      <w:r w:rsidRPr="006A2FA0">
        <w:rPr>
          <w:rFonts w:ascii="Times New Roman" w:hAnsi="Times New Roman"/>
          <w:sz w:val="20"/>
          <w:szCs w:val="20"/>
        </w:rPr>
        <w:t xml:space="preserve">(„kobieta”, „mężczyzna”). </w:t>
      </w:r>
    </w:p>
    <w:p w14:paraId="7AC7211E" w14:textId="471E27B8"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„wiek”</w:t>
      </w:r>
      <w:r w:rsidRPr="006A2FA0">
        <w:rPr>
          <w:rFonts w:ascii="Times New Roman" w:hAnsi="Times New Roman"/>
          <w:sz w:val="20"/>
          <w:szCs w:val="20"/>
        </w:rPr>
        <w:t xml:space="preserve"> - </w:t>
      </w:r>
      <w:r w:rsidR="00026355" w:rsidRPr="006A2FA0">
        <w:rPr>
          <w:rFonts w:ascii="Times New Roman" w:hAnsi="Times New Roman"/>
          <w:sz w:val="20"/>
          <w:szCs w:val="20"/>
        </w:rPr>
        <w:t>należy wpisać</w:t>
      </w:r>
      <w:r w:rsidRPr="006A2FA0">
        <w:rPr>
          <w:rFonts w:ascii="Times New Roman" w:hAnsi="Times New Roman"/>
          <w:sz w:val="20"/>
          <w:szCs w:val="20"/>
        </w:rPr>
        <w:t xml:space="preserve"> wiek (liczba całkowita).</w:t>
      </w:r>
      <w:r w:rsidR="0030453E" w:rsidRPr="006A2FA0">
        <w:rPr>
          <w:rFonts w:ascii="Times New Roman" w:hAnsi="Times New Roman"/>
          <w:sz w:val="20"/>
          <w:szCs w:val="20"/>
        </w:rPr>
        <w:t xml:space="preserve"> </w:t>
      </w:r>
    </w:p>
    <w:p w14:paraId="444E67F2" w14:textId="77777777"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„siedziba gospodarstwa (miejscowość, ulica, numer domu (i mieszkania), kod pocztowy, nazwa poczty, gmina)”</w:t>
      </w:r>
      <w:r w:rsidRPr="006A2FA0">
        <w:rPr>
          <w:rFonts w:ascii="Times New Roman" w:hAnsi="Times New Roman"/>
          <w:sz w:val="20"/>
          <w:szCs w:val="20"/>
        </w:rPr>
        <w:t xml:space="preserve"> -należy wpisać województwo powiat, gmina, kod pocztowy, nazwa poczty miejscowość, ulica, siedziby gospodarstwa.</w:t>
      </w:r>
    </w:p>
    <w:p w14:paraId="0EF6860F" w14:textId="2908A0C2"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„Numer telefonu/</w:t>
      </w:r>
      <w:r w:rsidR="00026355" w:rsidRPr="006A2FA0">
        <w:rPr>
          <w:rFonts w:ascii="Times New Roman" w:hAnsi="Times New Roman"/>
          <w:b/>
          <w:sz w:val="20"/>
          <w:szCs w:val="20"/>
        </w:rPr>
        <w:t>e-mail”</w:t>
      </w:r>
      <w:r w:rsidR="00026355" w:rsidRPr="006A2FA0">
        <w:rPr>
          <w:rFonts w:ascii="Times New Roman" w:hAnsi="Times New Roman"/>
          <w:sz w:val="20"/>
          <w:szCs w:val="20"/>
        </w:rPr>
        <w:t xml:space="preserve"> -</w:t>
      </w:r>
      <w:r w:rsidRPr="006A2FA0">
        <w:rPr>
          <w:rFonts w:ascii="Times New Roman" w:hAnsi="Times New Roman"/>
          <w:sz w:val="20"/>
          <w:szCs w:val="20"/>
        </w:rPr>
        <w:t xml:space="preserve"> należy wpisać (o ile posiada) numer telefonu komórkowego i/lub stacjonarny. Numery telefonu stacjonarnego należy podać wraz z numerem kierunkowym oraz adres poczty </w:t>
      </w:r>
      <w:r w:rsidR="001E2F49" w:rsidRPr="006A2FA0">
        <w:rPr>
          <w:rFonts w:ascii="Times New Roman" w:hAnsi="Times New Roman"/>
          <w:sz w:val="20"/>
          <w:szCs w:val="20"/>
        </w:rPr>
        <w:br/>
      </w:r>
      <w:r w:rsidRPr="006A2FA0">
        <w:rPr>
          <w:rFonts w:ascii="Times New Roman" w:hAnsi="Times New Roman"/>
          <w:sz w:val="20"/>
          <w:szCs w:val="20"/>
        </w:rPr>
        <w:t>e-mail.</w:t>
      </w:r>
    </w:p>
    <w:p w14:paraId="2281AA71" w14:textId="3091BD9D"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„typ odbiorcy programu doradczego właściwe zaznaczyć </w:t>
      </w:r>
      <w:r w:rsidR="00702296" w:rsidRPr="006A2FA0">
        <w:rPr>
          <w:rFonts w:ascii="Times New Roman" w:hAnsi="Times New Roman"/>
          <w:b/>
          <w:sz w:val="20"/>
          <w:szCs w:val="20"/>
        </w:rPr>
        <w:t>X”</w:t>
      </w:r>
      <w:r w:rsidR="00702296" w:rsidRPr="006A2FA0">
        <w:rPr>
          <w:rFonts w:ascii="Times New Roman" w:hAnsi="Times New Roman"/>
          <w:sz w:val="20"/>
          <w:szCs w:val="20"/>
        </w:rPr>
        <w:t xml:space="preserve"> -</w:t>
      </w:r>
      <w:r w:rsidRPr="006A2FA0">
        <w:rPr>
          <w:rFonts w:ascii="Times New Roman" w:hAnsi="Times New Roman"/>
          <w:sz w:val="20"/>
          <w:szCs w:val="20"/>
        </w:rPr>
        <w:t xml:space="preserve"> Liczbę odbiorców usług doradczych należy </w:t>
      </w:r>
      <w:r w:rsidR="00702296" w:rsidRPr="006A2FA0">
        <w:rPr>
          <w:rFonts w:ascii="Times New Roman" w:hAnsi="Times New Roman"/>
          <w:sz w:val="20"/>
          <w:szCs w:val="20"/>
        </w:rPr>
        <w:t>przyporządkować (</w:t>
      </w:r>
      <w:r w:rsidRPr="006A2FA0">
        <w:rPr>
          <w:rFonts w:ascii="Times New Roman" w:hAnsi="Times New Roman"/>
          <w:sz w:val="20"/>
          <w:szCs w:val="20"/>
        </w:rPr>
        <w:t>„</w:t>
      </w:r>
      <w:r w:rsidR="00DC0146" w:rsidRPr="006A2FA0">
        <w:rPr>
          <w:rFonts w:ascii="Times New Roman" w:hAnsi="Times New Roman"/>
          <w:sz w:val="20"/>
          <w:szCs w:val="20"/>
        </w:rPr>
        <w:t>X” -</w:t>
      </w:r>
      <w:r w:rsidR="00DC0146">
        <w:rPr>
          <w:rFonts w:ascii="Times New Roman" w:hAnsi="Times New Roman"/>
          <w:sz w:val="20"/>
          <w:szCs w:val="20"/>
        </w:rPr>
        <w:t xml:space="preserve"> </w:t>
      </w:r>
      <w:r w:rsidRPr="006A2FA0">
        <w:rPr>
          <w:rFonts w:ascii="Times New Roman" w:hAnsi="Times New Roman"/>
          <w:sz w:val="20"/>
          <w:szCs w:val="20"/>
        </w:rPr>
        <w:t>em) do poniższych kategorii:</w:t>
      </w:r>
    </w:p>
    <w:p w14:paraId="63748558" w14:textId="77777777" w:rsidR="00C7145A" w:rsidRPr="006A2FA0" w:rsidRDefault="00C7145A"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którzy nie ukończyli 40 roku życia</w:t>
      </w:r>
      <w:r w:rsidR="001E2F49" w:rsidRPr="006A2FA0">
        <w:rPr>
          <w:rFonts w:ascii="Times New Roman" w:hAnsi="Times New Roman"/>
          <w:sz w:val="20"/>
          <w:szCs w:val="20"/>
        </w:rPr>
        <w:t>;</w:t>
      </w:r>
    </w:p>
    <w:p w14:paraId="082C6813" w14:textId="77777777" w:rsidR="00C7145A" w:rsidRPr="006A2FA0" w:rsidRDefault="00C7145A"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prowadzący gospodarstwo rolne o powierzchni gruntów ornych, sadów, łąk trwałych, pastwisk trwałych, gruntów rolnych zabudowanych, gruntów pod stawami lub gruntów pod rowami do 5 ha</w:t>
      </w:r>
      <w:r w:rsidR="001E2F49" w:rsidRPr="006A2FA0">
        <w:rPr>
          <w:rFonts w:ascii="Times New Roman" w:hAnsi="Times New Roman"/>
          <w:sz w:val="20"/>
          <w:szCs w:val="20"/>
        </w:rPr>
        <w:t>;</w:t>
      </w:r>
    </w:p>
    <w:p w14:paraId="2AA151FB" w14:textId="77777777" w:rsidR="00C7145A" w:rsidRPr="006A2FA0" w:rsidRDefault="00C7145A"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rolnicy prowadzący gospodarstwo rolne o powierzchni gruntów ornych, sadów, łąk trwałych, pastwisk trwałych, gruntów rolnych zabudowanych, gruntów pod stawami lub gruntów pod rowami powyżej </w:t>
      </w:r>
      <w:r w:rsidR="001E2F49" w:rsidRPr="006A2FA0">
        <w:rPr>
          <w:rFonts w:ascii="Times New Roman" w:hAnsi="Times New Roman"/>
          <w:sz w:val="20"/>
          <w:szCs w:val="20"/>
        </w:rPr>
        <w:br/>
      </w:r>
      <w:r w:rsidRPr="006A2FA0">
        <w:rPr>
          <w:rFonts w:ascii="Times New Roman" w:hAnsi="Times New Roman"/>
          <w:sz w:val="20"/>
          <w:szCs w:val="20"/>
        </w:rPr>
        <w:t>5 ha do 50 ha</w:t>
      </w:r>
      <w:r w:rsidR="001E2F49" w:rsidRPr="006A2FA0">
        <w:rPr>
          <w:rFonts w:ascii="Times New Roman" w:hAnsi="Times New Roman"/>
          <w:sz w:val="20"/>
          <w:szCs w:val="20"/>
        </w:rPr>
        <w:t>;</w:t>
      </w:r>
    </w:p>
    <w:p w14:paraId="09D2E30D" w14:textId="77777777" w:rsidR="00C7145A" w:rsidRPr="006A2FA0" w:rsidRDefault="00C7145A"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rolnicy prowadzący gospodarstwo rolne o powierzchni gruntów ornych, sadów, łąk trwałych, pastwisk trwałych, gruntów rolnych zabudowanych, gruntów pod stawami lub gruntów pod rowami powyżej  </w:t>
      </w:r>
      <w:r w:rsidR="001E2F49" w:rsidRPr="006A2FA0">
        <w:rPr>
          <w:rFonts w:ascii="Times New Roman" w:hAnsi="Times New Roman"/>
          <w:sz w:val="20"/>
          <w:szCs w:val="20"/>
        </w:rPr>
        <w:br/>
      </w:r>
      <w:r w:rsidRPr="006A2FA0">
        <w:rPr>
          <w:rFonts w:ascii="Times New Roman" w:hAnsi="Times New Roman"/>
          <w:sz w:val="20"/>
          <w:szCs w:val="20"/>
        </w:rPr>
        <w:t>50 ha</w:t>
      </w:r>
      <w:r w:rsidR="001E2F49" w:rsidRPr="006A2FA0">
        <w:rPr>
          <w:rFonts w:ascii="Times New Roman" w:hAnsi="Times New Roman"/>
          <w:sz w:val="20"/>
          <w:szCs w:val="20"/>
        </w:rPr>
        <w:t>.</w:t>
      </w:r>
    </w:p>
    <w:p w14:paraId="7A5D2D88" w14:textId="3084000B"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sekcji </w:t>
      </w:r>
      <w:r w:rsidRPr="006A2FA0">
        <w:rPr>
          <w:rFonts w:ascii="Times New Roman" w:hAnsi="Times New Roman"/>
          <w:b/>
          <w:sz w:val="20"/>
          <w:szCs w:val="20"/>
        </w:rPr>
        <w:t xml:space="preserve">„dane przedmiotowe z </w:t>
      </w:r>
      <w:r w:rsidR="00702296" w:rsidRPr="006A2FA0">
        <w:rPr>
          <w:rFonts w:ascii="Times New Roman" w:hAnsi="Times New Roman"/>
          <w:b/>
          <w:sz w:val="20"/>
          <w:szCs w:val="20"/>
        </w:rPr>
        <w:t>umowy”</w:t>
      </w:r>
      <w:r w:rsidR="00702296" w:rsidRPr="006A2FA0">
        <w:rPr>
          <w:rFonts w:ascii="Times New Roman" w:hAnsi="Times New Roman"/>
          <w:sz w:val="20"/>
          <w:szCs w:val="20"/>
        </w:rPr>
        <w:t xml:space="preserve"> -</w:t>
      </w:r>
      <w:r w:rsidRPr="006A2FA0">
        <w:rPr>
          <w:rFonts w:ascii="Times New Roman" w:hAnsi="Times New Roman"/>
          <w:sz w:val="20"/>
          <w:szCs w:val="20"/>
        </w:rPr>
        <w:t xml:space="preserve"> należy wypełnić 2 kolumny:</w:t>
      </w:r>
    </w:p>
    <w:p w14:paraId="63A8A301" w14:textId="6223F5F1"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W kolumnie „</w:t>
      </w:r>
      <w:r w:rsidRPr="006A2FA0">
        <w:rPr>
          <w:rFonts w:ascii="Times New Roman" w:hAnsi="Times New Roman"/>
          <w:b/>
          <w:sz w:val="20"/>
          <w:szCs w:val="20"/>
        </w:rPr>
        <w:t xml:space="preserve">data zawarcia </w:t>
      </w:r>
      <w:r w:rsidR="00702296" w:rsidRPr="006A2FA0">
        <w:rPr>
          <w:rFonts w:ascii="Times New Roman" w:hAnsi="Times New Roman"/>
          <w:b/>
          <w:sz w:val="20"/>
          <w:szCs w:val="20"/>
        </w:rPr>
        <w:t>umowy” -</w:t>
      </w:r>
      <w:r w:rsidRPr="006A2FA0">
        <w:rPr>
          <w:rFonts w:ascii="Times New Roman" w:hAnsi="Times New Roman"/>
          <w:b/>
          <w:sz w:val="20"/>
          <w:szCs w:val="20"/>
        </w:rPr>
        <w:t xml:space="preserve"> </w:t>
      </w:r>
      <w:r w:rsidRPr="006A2FA0">
        <w:rPr>
          <w:rFonts w:ascii="Times New Roman" w:hAnsi="Times New Roman"/>
          <w:sz w:val="20"/>
          <w:szCs w:val="20"/>
        </w:rPr>
        <w:t xml:space="preserve">należy wpisać datę zawarcia umowy w formacie </w:t>
      </w:r>
      <w:r w:rsidR="00DC0146" w:rsidRPr="006A2FA0">
        <w:rPr>
          <w:rFonts w:ascii="Times New Roman" w:hAnsi="Times New Roman"/>
          <w:sz w:val="20"/>
          <w:szCs w:val="20"/>
        </w:rPr>
        <w:t>(dd</w:t>
      </w:r>
      <w:r w:rsidRPr="006A2FA0">
        <w:rPr>
          <w:rFonts w:ascii="Times New Roman" w:hAnsi="Times New Roman"/>
          <w:sz w:val="20"/>
          <w:szCs w:val="20"/>
        </w:rPr>
        <w:t>/mm/rr).</w:t>
      </w:r>
    </w:p>
    <w:p w14:paraId="57824D15" w14:textId="189F0A73"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w:t>
      </w:r>
      <w:r w:rsidR="00702296" w:rsidRPr="006A2FA0">
        <w:rPr>
          <w:rFonts w:ascii="Times New Roman" w:hAnsi="Times New Roman"/>
          <w:b/>
          <w:sz w:val="20"/>
          <w:szCs w:val="20"/>
        </w:rPr>
        <w:t>zakres kompleksowego</w:t>
      </w:r>
      <w:r w:rsidRPr="006A2FA0">
        <w:rPr>
          <w:rFonts w:ascii="Times New Roman" w:hAnsi="Times New Roman"/>
          <w:b/>
          <w:sz w:val="20"/>
          <w:szCs w:val="20"/>
        </w:rPr>
        <w:t xml:space="preserve"> programu </w:t>
      </w:r>
      <w:r w:rsidR="00702296" w:rsidRPr="006A2FA0">
        <w:rPr>
          <w:rFonts w:ascii="Times New Roman" w:hAnsi="Times New Roman"/>
          <w:b/>
          <w:sz w:val="20"/>
          <w:szCs w:val="20"/>
        </w:rPr>
        <w:t>doradczego” -</w:t>
      </w:r>
      <w:r w:rsidRPr="006A2FA0">
        <w:rPr>
          <w:rFonts w:ascii="Times New Roman" w:hAnsi="Times New Roman"/>
          <w:sz w:val="20"/>
          <w:szCs w:val="20"/>
        </w:rPr>
        <w:t xml:space="preserve"> należy wpisać zakres kompleksowego </w:t>
      </w:r>
      <w:r w:rsidR="0096540C" w:rsidRPr="006A2FA0">
        <w:rPr>
          <w:rFonts w:ascii="Times New Roman" w:hAnsi="Times New Roman"/>
          <w:sz w:val="20"/>
          <w:szCs w:val="20"/>
        </w:rPr>
        <w:t>programu,</w:t>
      </w:r>
      <w:r w:rsidRPr="006A2FA0">
        <w:rPr>
          <w:rFonts w:ascii="Times New Roman" w:hAnsi="Times New Roman"/>
          <w:sz w:val="20"/>
          <w:szCs w:val="20"/>
        </w:rPr>
        <w:t xml:space="preserve"> na który została zawarta umowa.</w:t>
      </w:r>
    </w:p>
    <w:p w14:paraId="3CD3F1CD" w14:textId="77777777" w:rsidR="002D4267"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„Pierwotny odbiorca programu doradczego za którego nastąpiła zmiana odbiorcy programu lub brak jego realizacji (Imię nazwisko; id producenta oraz  nr lp. na poprzednim zał. 4a odbiorcy usług doradczych dla którego nie będzie realizowany) oraz podać krótkie uzasadnienie wymiany beneficjenta np.: zgon, choroba, sprzedaż gospodarstwa, wywłaszczenie itp.)”-</w:t>
      </w:r>
      <w:r w:rsidRPr="006A2FA0">
        <w:rPr>
          <w:rFonts w:ascii="Times New Roman" w:hAnsi="Times New Roman"/>
          <w:sz w:val="20"/>
          <w:szCs w:val="20"/>
        </w:rPr>
        <w:t xml:space="preserve"> należy wpisać imię nazwisko; </w:t>
      </w:r>
      <w:r w:rsidR="0048059D" w:rsidRPr="006A2FA0">
        <w:rPr>
          <w:rFonts w:ascii="Times New Roman" w:hAnsi="Times New Roman"/>
          <w:sz w:val="20"/>
          <w:szCs w:val="20"/>
        </w:rPr>
        <w:t xml:space="preserve">ID </w:t>
      </w:r>
      <w:r w:rsidRPr="002F4BF6">
        <w:rPr>
          <w:rFonts w:ascii="Times New Roman" w:hAnsi="Times New Roman"/>
          <w:sz w:val="20"/>
          <w:szCs w:val="20"/>
        </w:rPr>
        <w:t xml:space="preserve">producenta oraz  nr liczby </w:t>
      </w:r>
      <w:r w:rsidR="00C57F0D" w:rsidRPr="002F4BF6">
        <w:rPr>
          <w:rFonts w:ascii="Times New Roman" w:hAnsi="Times New Roman"/>
          <w:sz w:val="20"/>
          <w:szCs w:val="20"/>
        </w:rPr>
        <w:t>porządkowej</w:t>
      </w:r>
      <w:r w:rsidRPr="002F4BF6">
        <w:rPr>
          <w:rFonts w:ascii="Times New Roman" w:hAnsi="Times New Roman"/>
          <w:sz w:val="20"/>
          <w:szCs w:val="20"/>
        </w:rPr>
        <w:t xml:space="preserve"> na poprzednim z</w:t>
      </w:r>
      <w:r w:rsidRPr="006A2FA0">
        <w:rPr>
          <w:rFonts w:ascii="Times New Roman" w:hAnsi="Times New Roman"/>
          <w:sz w:val="20"/>
          <w:szCs w:val="20"/>
        </w:rPr>
        <w:t>ał. 4a odbiorcy usług doradczych dla którego nie będzie realizowany zakres kompleksowego programu na który została zawarta umowa</w:t>
      </w:r>
      <w:r w:rsidR="00C57F0D" w:rsidRPr="006A2FA0">
        <w:t xml:space="preserve"> </w:t>
      </w:r>
      <w:r w:rsidR="00C57F0D" w:rsidRPr="006A2FA0">
        <w:rPr>
          <w:rFonts w:ascii="Times New Roman" w:hAnsi="Times New Roman"/>
          <w:sz w:val="20"/>
          <w:szCs w:val="20"/>
        </w:rPr>
        <w:t>oraz podać krótkie uzasadnienie wymiany beneficjenta np.: zgon, choroba, sprzedaż gospodarstwa, wywłaszczenie itp.</w:t>
      </w:r>
    </w:p>
    <w:p w14:paraId="29F010C7" w14:textId="77777777" w:rsidR="0053786F" w:rsidRPr="006A2FA0" w:rsidRDefault="00C7145A" w:rsidP="0053786F">
      <w:pPr>
        <w:spacing w:before="120" w:after="120" w:line="276" w:lineRule="auto"/>
        <w:jc w:val="both"/>
        <w:rPr>
          <w:rFonts w:ascii="Times New Roman" w:hAnsi="Times New Roman"/>
          <w:b/>
          <w:sz w:val="22"/>
          <w:szCs w:val="22"/>
        </w:rPr>
      </w:pPr>
      <w:r w:rsidRPr="006A2FA0">
        <w:rPr>
          <w:rFonts w:ascii="Times New Roman" w:hAnsi="Times New Roman"/>
          <w:b/>
          <w:bCs/>
          <w:sz w:val="22"/>
          <w:szCs w:val="22"/>
        </w:rPr>
        <w:lastRenderedPageBreak/>
        <w:t xml:space="preserve">7. </w:t>
      </w:r>
      <w:r w:rsidR="00045112" w:rsidRPr="006A2FA0">
        <w:rPr>
          <w:rFonts w:ascii="Times New Roman" w:hAnsi="Times New Roman"/>
          <w:b/>
          <w:bCs/>
          <w:sz w:val="22"/>
          <w:szCs w:val="22"/>
        </w:rPr>
        <w:t>Lista zrealizowanych programów doradczych</w:t>
      </w:r>
      <w:r w:rsidR="002D4267" w:rsidRPr="006A2FA0">
        <w:rPr>
          <w:rFonts w:ascii="Times New Roman" w:hAnsi="Times New Roman"/>
          <w:b/>
          <w:bCs/>
          <w:sz w:val="22"/>
          <w:szCs w:val="22"/>
        </w:rPr>
        <w:t xml:space="preserve"> </w:t>
      </w:r>
      <w:r w:rsidR="00045112" w:rsidRPr="006A2FA0">
        <w:rPr>
          <w:rFonts w:ascii="Times New Roman" w:hAnsi="Times New Roman"/>
          <w:b/>
          <w:sz w:val="22"/>
          <w:szCs w:val="22"/>
        </w:rPr>
        <w:t>(składan</w:t>
      </w:r>
      <w:r w:rsidR="002D4267" w:rsidRPr="006A2FA0">
        <w:rPr>
          <w:rFonts w:ascii="Times New Roman" w:hAnsi="Times New Roman"/>
          <w:b/>
          <w:sz w:val="22"/>
          <w:szCs w:val="22"/>
        </w:rPr>
        <w:t>a</w:t>
      </w:r>
      <w:r w:rsidR="00045112" w:rsidRPr="006A2FA0">
        <w:rPr>
          <w:rFonts w:ascii="Times New Roman" w:hAnsi="Times New Roman"/>
          <w:b/>
          <w:sz w:val="22"/>
          <w:szCs w:val="22"/>
        </w:rPr>
        <w:t xml:space="preserve"> z wnioskiem o płatność końcową)</w:t>
      </w:r>
      <w:r w:rsidR="0053786F" w:rsidRPr="006A2FA0">
        <w:rPr>
          <w:rFonts w:ascii="Times New Roman" w:hAnsi="Times New Roman"/>
          <w:b/>
          <w:sz w:val="22"/>
          <w:szCs w:val="22"/>
        </w:rPr>
        <w:t xml:space="preserve"> – na formularzu udostępnionym przez Agencję Restrukturyzacji i Modernizacji Rolnictwa-(Załącznik nr 4b)</w:t>
      </w:r>
    </w:p>
    <w:p w14:paraId="79C06AD2" w14:textId="77777777" w:rsidR="00D842B2" w:rsidRPr="006A2FA0" w:rsidRDefault="00D842B2" w:rsidP="00D842B2">
      <w:pPr>
        <w:spacing w:before="120" w:after="120" w:line="276" w:lineRule="auto"/>
        <w:jc w:val="both"/>
        <w:rPr>
          <w:rFonts w:ascii="Times New Roman" w:hAnsi="Times New Roman"/>
          <w:sz w:val="20"/>
          <w:szCs w:val="20"/>
        </w:rPr>
      </w:pPr>
      <w:r w:rsidRPr="006A2FA0">
        <w:rPr>
          <w:rFonts w:ascii="Times New Roman" w:hAnsi="Times New Roman"/>
          <w:sz w:val="20"/>
          <w:szCs w:val="20"/>
        </w:rPr>
        <w:t>Należy złożyć na formularzu udostępnionym przez Agencję (załącznik nr 4b do wniosku o płatność)</w:t>
      </w:r>
    </w:p>
    <w:p w14:paraId="65CEF3E5" w14:textId="09338D61" w:rsidR="009F52C7" w:rsidRPr="006A2FA0" w:rsidRDefault="009F52C7" w:rsidP="009F52C7">
      <w:pPr>
        <w:spacing w:before="120" w:after="120" w:line="276" w:lineRule="auto"/>
        <w:jc w:val="both"/>
        <w:rPr>
          <w:rFonts w:ascii="Times New Roman" w:hAnsi="Times New Roman"/>
          <w:sz w:val="20"/>
          <w:szCs w:val="20"/>
        </w:rPr>
      </w:pPr>
      <w:r w:rsidRPr="006A2FA0">
        <w:rPr>
          <w:rFonts w:ascii="Times New Roman" w:hAnsi="Times New Roman"/>
          <w:b/>
          <w:sz w:val="20"/>
          <w:szCs w:val="20"/>
        </w:rPr>
        <w:t xml:space="preserve">1.Znak sprawy (wypełnia </w:t>
      </w:r>
      <w:r w:rsidR="00702296" w:rsidRPr="006A2FA0">
        <w:rPr>
          <w:rFonts w:ascii="Times New Roman" w:hAnsi="Times New Roman"/>
          <w:b/>
          <w:sz w:val="20"/>
          <w:szCs w:val="20"/>
        </w:rPr>
        <w:t>ARiMR)</w:t>
      </w:r>
      <w:r w:rsidR="00702296" w:rsidRPr="006A2FA0">
        <w:rPr>
          <w:rFonts w:ascii="Times New Roman" w:hAnsi="Times New Roman"/>
          <w:sz w:val="20"/>
          <w:szCs w:val="20"/>
        </w:rPr>
        <w:t xml:space="preserve"> -</w:t>
      </w:r>
      <w:r w:rsidRPr="006A2FA0">
        <w:t xml:space="preserve"> </w:t>
      </w:r>
      <w:r w:rsidRPr="006A2FA0">
        <w:rPr>
          <w:rFonts w:ascii="Times New Roman" w:hAnsi="Times New Roman"/>
          <w:sz w:val="20"/>
          <w:szCs w:val="20"/>
        </w:rPr>
        <w:t xml:space="preserve">  </w:t>
      </w:r>
      <w:r w:rsidR="00702296" w:rsidRPr="006A2FA0">
        <w:rPr>
          <w:rFonts w:ascii="Times New Roman" w:hAnsi="Times New Roman"/>
          <w:sz w:val="20"/>
          <w:szCs w:val="20"/>
        </w:rPr>
        <w:t>numer sprawy</w:t>
      </w:r>
      <w:r w:rsidRPr="006A2FA0">
        <w:rPr>
          <w:rFonts w:ascii="Times New Roman" w:hAnsi="Times New Roman"/>
          <w:sz w:val="20"/>
          <w:szCs w:val="20"/>
        </w:rPr>
        <w:t xml:space="preserve"> nadany przez ARiMR dla każdego konkretnego wniosku o przyznanie pomocy.</w:t>
      </w:r>
    </w:p>
    <w:p w14:paraId="4F6F90E6" w14:textId="77777777" w:rsidR="00D842B2" w:rsidRPr="006A2FA0" w:rsidRDefault="00D842B2" w:rsidP="00D842B2">
      <w:pPr>
        <w:spacing w:before="120" w:after="120" w:line="276" w:lineRule="auto"/>
        <w:jc w:val="both"/>
        <w:rPr>
          <w:rFonts w:ascii="Times New Roman" w:hAnsi="Times New Roman"/>
          <w:b/>
          <w:sz w:val="20"/>
          <w:szCs w:val="20"/>
        </w:rPr>
      </w:pPr>
      <w:r w:rsidRPr="006A2FA0">
        <w:rPr>
          <w:rFonts w:ascii="Times New Roman" w:hAnsi="Times New Roman"/>
          <w:b/>
          <w:sz w:val="20"/>
          <w:szCs w:val="20"/>
        </w:rPr>
        <w:t xml:space="preserve">2. Numer umowy: - </w:t>
      </w:r>
      <w:r w:rsidRPr="006A2FA0">
        <w:rPr>
          <w:rFonts w:ascii="Times New Roman" w:hAnsi="Times New Roman"/>
          <w:sz w:val="20"/>
          <w:szCs w:val="20"/>
        </w:rPr>
        <w:t>należy wpisać numer z umowy o przyznanie pomocy zawartej z ARiMR</w:t>
      </w:r>
    </w:p>
    <w:p w14:paraId="0616B94D" w14:textId="77777777" w:rsidR="00D842B2" w:rsidRPr="006A2FA0" w:rsidRDefault="00D842B2" w:rsidP="009F52C7">
      <w:pPr>
        <w:spacing w:before="120" w:after="120" w:line="276" w:lineRule="auto"/>
        <w:jc w:val="both"/>
        <w:rPr>
          <w:rFonts w:ascii="Times New Roman" w:hAnsi="Times New Roman"/>
          <w:sz w:val="20"/>
          <w:szCs w:val="20"/>
        </w:rPr>
      </w:pPr>
      <w:r w:rsidRPr="006A2FA0">
        <w:rPr>
          <w:rFonts w:ascii="Times New Roman" w:hAnsi="Times New Roman"/>
          <w:b/>
          <w:sz w:val="20"/>
          <w:szCs w:val="20"/>
        </w:rPr>
        <w:t>3</w:t>
      </w:r>
      <w:r w:rsidR="009F52C7" w:rsidRPr="006A2FA0">
        <w:rPr>
          <w:rFonts w:ascii="Times New Roman" w:hAnsi="Times New Roman"/>
          <w:b/>
          <w:sz w:val="20"/>
          <w:szCs w:val="20"/>
        </w:rPr>
        <w:t xml:space="preserve">. </w:t>
      </w:r>
      <w:r w:rsidRPr="006A2FA0">
        <w:rPr>
          <w:rFonts w:ascii="Times New Roman" w:hAnsi="Times New Roman"/>
          <w:b/>
          <w:sz w:val="20"/>
          <w:szCs w:val="20"/>
        </w:rPr>
        <w:t xml:space="preserve">Program/my doradczy/cze: </w:t>
      </w:r>
      <w:r w:rsidRPr="006A2FA0">
        <w:rPr>
          <w:rFonts w:ascii="Times New Roman" w:hAnsi="Times New Roman"/>
          <w:sz w:val="20"/>
          <w:szCs w:val="20"/>
        </w:rPr>
        <w:t xml:space="preserve">Dla każdego programu doradczego wpisać nazwy usług doradczych nimi objętych. </w:t>
      </w:r>
    </w:p>
    <w:p w14:paraId="30CF681C" w14:textId="77777777" w:rsidR="00D842B2" w:rsidRPr="006A2FA0" w:rsidRDefault="00D842B2" w:rsidP="009F52C7">
      <w:pPr>
        <w:spacing w:before="120" w:after="120" w:line="276" w:lineRule="auto"/>
        <w:jc w:val="both"/>
        <w:rPr>
          <w:rFonts w:ascii="Times New Roman" w:hAnsi="Times New Roman"/>
          <w:b/>
          <w:sz w:val="20"/>
          <w:szCs w:val="20"/>
        </w:rPr>
      </w:pPr>
      <w:r w:rsidRPr="006A2FA0">
        <w:rPr>
          <w:rFonts w:ascii="Times New Roman" w:hAnsi="Times New Roman"/>
          <w:b/>
          <w:sz w:val="20"/>
          <w:szCs w:val="20"/>
        </w:rPr>
        <w:t xml:space="preserve">4. Nazwa i nr poddziałania: </w:t>
      </w:r>
      <w:r w:rsidRPr="006A2FA0">
        <w:rPr>
          <w:rFonts w:ascii="Times New Roman" w:hAnsi="Times New Roman"/>
          <w:sz w:val="20"/>
          <w:szCs w:val="20"/>
        </w:rPr>
        <w:t xml:space="preserve">(Pole wypełnione na stałe: </w:t>
      </w:r>
      <w:r w:rsidRPr="006A2FA0">
        <w:rPr>
          <w:rFonts w:ascii="Times New Roman" w:hAnsi="Times New Roman"/>
          <w:b/>
          <w:i/>
          <w:sz w:val="20"/>
          <w:szCs w:val="20"/>
        </w:rPr>
        <w:t>2.1</w:t>
      </w:r>
      <w:r w:rsidRPr="006A2FA0">
        <w:rPr>
          <w:rFonts w:ascii="Times New Roman" w:hAnsi="Times New Roman"/>
          <w:sz w:val="20"/>
          <w:szCs w:val="20"/>
        </w:rPr>
        <w:t xml:space="preserve"> </w:t>
      </w:r>
      <w:r w:rsidRPr="006A2FA0">
        <w:rPr>
          <w:rFonts w:ascii="Times New Roman" w:hAnsi="Times New Roman"/>
          <w:b/>
          <w:i/>
          <w:sz w:val="20"/>
          <w:szCs w:val="20"/>
        </w:rPr>
        <w:t>"Wsparcie korzystania z usług doradczych")</w:t>
      </w:r>
      <w:r w:rsidRPr="006A2FA0">
        <w:rPr>
          <w:rFonts w:ascii="Times New Roman" w:hAnsi="Times New Roman"/>
          <w:i/>
          <w:sz w:val="20"/>
          <w:szCs w:val="20"/>
        </w:rPr>
        <w:t>.</w:t>
      </w:r>
    </w:p>
    <w:p w14:paraId="1FD9C94C" w14:textId="19C36562" w:rsidR="009F52C7" w:rsidRPr="002F4BF6" w:rsidRDefault="009F52C7" w:rsidP="009F52C7">
      <w:pPr>
        <w:spacing w:line="276" w:lineRule="auto"/>
        <w:rPr>
          <w:rFonts w:ascii="Times New Roman" w:hAnsi="Times New Roman"/>
          <w:b/>
          <w:sz w:val="20"/>
          <w:szCs w:val="20"/>
        </w:rPr>
      </w:pPr>
      <w:r w:rsidRPr="006A2FA0">
        <w:rPr>
          <w:rFonts w:ascii="Times New Roman" w:hAnsi="Times New Roman"/>
          <w:b/>
          <w:sz w:val="20"/>
          <w:szCs w:val="20"/>
        </w:rPr>
        <w:t xml:space="preserve">Nazwa Podregionu (NUTS </w:t>
      </w:r>
      <w:r w:rsidR="00702296" w:rsidRPr="006A2FA0">
        <w:rPr>
          <w:rFonts w:ascii="Times New Roman" w:hAnsi="Times New Roman"/>
          <w:b/>
          <w:sz w:val="20"/>
          <w:szCs w:val="20"/>
        </w:rPr>
        <w:t>3) -</w:t>
      </w:r>
      <w:r w:rsidRPr="006A2FA0">
        <w:rPr>
          <w:rFonts w:ascii="Times New Roman" w:hAnsi="Times New Roman"/>
          <w:b/>
          <w:sz w:val="20"/>
          <w:szCs w:val="20"/>
        </w:rPr>
        <w:t xml:space="preserve">    </w:t>
      </w:r>
      <w:r w:rsidRPr="006A2FA0">
        <w:rPr>
          <w:rFonts w:ascii="Times New Roman" w:hAnsi="Times New Roman"/>
          <w:sz w:val="20"/>
          <w:szCs w:val="20"/>
        </w:rPr>
        <w:t>należy wpisać zgodnie z nomenklaturą</w:t>
      </w:r>
      <w:r w:rsidRPr="006A2FA0">
        <w:rPr>
          <w:rFonts w:ascii="Times New Roman" w:hAnsi="Times New Roman"/>
          <w:b/>
          <w:sz w:val="20"/>
          <w:szCs w:val="20"/>
        </w:rPr>
        <w:t xml:space="preserve"> Nuts 3</w:t>
      </w:r>
      <w:r w:rsidR="00D842B2" w:rsidRPr="006A2FA0">
        <w:rPr>
          <w:rFonts w:ascii="Times New Roman" w:hAnsi="Times New Roman"/>
          <w:b/>
          <w:sz w:val="20"/>
          <w:szCs w:val="20"/>
        </w:rPr>
        <w:t xml:space="preserve"> </w:t>
      </w:r>
      <w:r w:rsidR="00D842B2" w:rsidRPr="006A2FA0">
        <w:rPr>
          <w:rFonts w:ascii="Times New Roman" w:hAnsi="Times New Roman"/>
          <w:sz w:val="20"/>
          <w:szCs w:val="20"/>
        </w:rPr>
        <w:t xml:space="preserve">nazwę podregionu wskazaną  </w:t>
      </w:r>
      <w:r w:rsidR="0048059D" w:rsidRPr="006A2FA0">
        <w:rPr>
          <w:rFonts w:ascii="Times New Roman" w:hAnsi="Times New Roman"/>
          <w:sz w:val="20"/>
          <w:szCs w:val="20"/>
        </w:rPr>
        <w:br/>
      </w:r>
      <w:r w:rsidR="00D842B2" w:rsidRPr="006A2FA0">
        <w:rPr>
          <w:rFonts w:ascii="Times New Roman" w:hAnsi="Times New Roman"/>
          <w:sz w:val="20"/>
          <w:szCs w:val="20"/>
        </w:rPr>
        <w:t>w umowie o przyznaniu pomocy (m</w:t>
      </w:r>
      <w:r w:rsidRPr="006A2FA0">
        <w:rPr>
          <w:rFonts w:ascii="Times New Roman" w:hAnsi="Times New Roman"/>
          <w:sz w:val="20"/>
          <w:szCs w:val="20"/>
        </w:rPr>
        <w:t xml:space="preserve">ożna </w:t>
      </w:r>
      <w:r w:rsidR="00D842B2" w:rsidRPr="006A2FA0">
        <w:rPr>
          <w:rFonts w:ascii="Times New Roman" w:hAnsi="Times New Roman"/>
          <w:sz w:val="20"/>
          <w:szCs w:val="20"/>
        </w:rPr>
        <w:t xml:space="preserve">też </w:t>
      </w:r>
      <w:r w:rsidRPr="006A2FA0">
        <w:rPr>
          <w:rFonts w:ascii="Times New Roman" w:hAnsi="Times New Roman"/>
          <w:sz w:val="20"/>
          <w:szCs w:val="20"/>
        </w:rPr>
        <w:t xml:space="preserve">posiłkować </w:t>
      </w:r>
      <w:r w:rsidR="00D842B2" w:rsidRPr="006A2FA0">
        <w:rPr>
          <w:rFonts w:ascii="Times New Roman" w:hAnsi="Times New Roman"/>
          <w:sz w:val="20"/>
          <w:szCs w:val="20"/>
        </w:rPr>
        <w:t xml:space="preserve">się </w:t>
      </w:r>
      <w:r w:rsidRPr="006A2FA0">
        <w:rPr>
          <w:rFonts w:ascii="Times New Roman" w:hAnsi="Times New Roman"/>
          <w:sz w:val="20"/>
          <w:szCs w:val="20"/>
        </w:rPr>
        <w:t xml:space="preserve">stroną: </w:t>
      </w:r>
      <w:hyperlink r:id="rId12" w:history="1">
        <w:r w:rsidRPr="006A2FA0">
          <w:rPr>
            <w:rStyle w:val="Hipercze"/>
            <w:rFonts w:ascii="Times New Roman" w:hAnsi="Times New Roman"/>
            <w:b/>
            <w:color w:val="auto"/>
            <w:sz w:val="20"/>
            <w:szCs w:val="20"/>
          </w:rPr>
          <w:t>http://stat.gov.pl/statystyka-regionalna/jednostki-terytorialne/nomenklatura-nts/</w:t>
        </w:r>
      </w:hyperlink>
      <w:r w:rsidR="00D842B2" w:rsidRPr="002F4BF6">
        <w:rPr>
          <w:rFonts w:ascii="Times New Roman" w:hAnsi="Times New Roman"/>
          <w:b/>
          <w:sz w:val="20"/>
          <w:szCs w:val="20"/>
        </w:rPr>
        <w:t xml:space="preserve"> ).</w:t>
      </w:r>
    </w:p>
    <w:p w14:paraId="010C3B42" w14:textId="78151B58" w:rsidR="009F52C7" w:rsidRPr="006A2FA0" w:rsidRDefault="009F52C7" w:rsidP="009F52C7">
      <w:pPr>
        <w:spacing w:before="120" w:after="120" w:line="276" w:lineRule="auto"/>
        <w:jc w:val="both"/>
        <w:rPr>
          <w:rFonts w:ascii="Times New Roman" w:hAnsi="Times New Roman"/>
          <w:sz w:val="20"/>
          <w:szCs w:val="20"/>
        </w:rPr>
      </w:pPr>
      <w:r w:rsidRPr="002F4BF6">
        <w:rPr>
          <w:rFonts w:ascii="Times New Roman" w:hAnsi="Times New Roman"/>
          <w:sz w:val="20"/>
          <w:szCs w:val="20"/>
        </w:rPr>
        <w:t xml:space="preserve">W kolumnie </w:t>
      </w:r>
      <w:r w:rsidRPr="006A2FA0">
        <w:rPr>
          <w:rFonts w:ascii="Times New Roman" w:hAnsi="Times New Roman"/>
          <w:b/>
          <w:sz w:val="20"/>
          <w:szCs w:val="20"/>
        </w:rPr>
        <w:t xml:space="preserve">„imię </w:t>
      </w:r>
      <w:r w:rsidR="00702296" w:rsidRPr="006A2FA0">
        <w:rPr>
          <w:rFonts w:ascii="Times New Roman" w:hAnsi="Times New Roman"/>
          <w:b/>
          <w:sz w:val="20"/>
          <w:szCs w:val="20"/>
        </w:rPr>
        <w:t>nazwisko” -</w:t>
      </w:r>
      <w:r w:rsidRPr="006A2FA0">
        <w:rPr>
          <w:rFonts w:ascii="Times New Roman" w:hAnsi="Times New Roman"/>
          <w:sz w:val="20"/>
          <w:szCs w:val="20"/>
        </w:rPr>
        <w:t xml:space="preserve"> należy wpisać imię nazwisko odbiorcy programu doradczego.</w:t>
      </w:r>
    </w:p>
    <w:p w14:paraId="4D4A13DD" w14:textId="55CE340C" w:rsidR="009F52C7" w:rsidRPr="006A2FA0" w:rsidRDefault="009F52C7" w:rsidP="009F52C7">
      <w:pPr>
        <w:spacing w:line="276" w:lineRule="auto"/>
        <w:jc w:val="both"/>
        <w:rPr>
          <w:rFonts w:ascii="Times New Roman" w:hAnsi="Times New Roman"/>
          <w:b/>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„forma prawna </w:t>
      </w:r>
      <w:r w:rsidR="00702296" w:rsidRPr="006A2FA0">
        <w:rPr>
          <w:rFonts w:ascii="Times New Roman" w:hAnsi="Times New Roman"/>
          <w:b/>
          <w:sz w:val="20"/>
          <w:szCs w:val="20"/>
        </w:rPr>
        <w:t>producenta” -</w:t>
      </w:r>
      <w:r w:rsidRPr="006A2FA0">
        <w:rPr>
          <w:rFonts w:ascii="Times New Roman" w:hAnsi="Times New Roman"/>
          <w:sz w:val="20"/>
          <w:szCs w:val="20"/>
        </w:rPr>
        <w:t xml:space="preserve"> </w:t>
      </w:r>
      <w:r w:rsidR="00702296" w:rsidRPr="006A2FA0">
        <w:rPr>
          <w:rFonts w:ascii="Times New Roman" w:hAnsi="Times New Roman"/>
          <w:sz w:val="20"/>
          <w:szCs w:val="20"/>
        </w:rPr>
        <w:t>należy wpisać</w:t>
      </w:r>
      <w:r w:rsidRPr="006A2FA0">
        <w:rPr>
          <w:rFonts w:ascii="Times New Roman" w:hAnsi="Times New Roman"/>
          <w:sz w:val="20"/>
          <w:szCs w:val="20"/>
        </w:rPr>
        <w:t xml:space="preserve"> jedną z wartości: osoba fizyczna, osoba prawna, jednostka organizacyjna nieposiadająca osobowości prawnej.</w:t>
      </w:r>
    </w:p>
    <w:p w14:paraId="2DE8EAAA" w14:textId="53FA25E9" w:rsidR="009F52C7" w:rsidRPr="006A2FA0" w:rsidRDefault="009F52C7" w:rsidP="009F52C7">
      <w:pPr>
        <w:spacing w:line="276" w:lineRule="auto"/>
        <w:jc w:val="both"/>
        <w:rPr>
          <w:rFonts w:ascii="Times New Roman" w:hAnsi="Times New Roman"/>
          <w:sz w:val="20"/>
          <w:szCs w:val="20"/>
        </w:rPr>
      </w:pPr>
      <w:r w:rsidRPr="006A2FA0">
        <w:rPr>
          <w:rFonts w:ascii="Times New Roman" w:hAnsi="Times New Roman"/>
          <w:sz w:val="20"/>
          <w:szCs w:val="20"/>
        </w:rPr>
        <w:t xml:space="preserve">W kolumnie „numer </w:t>
      </w:r>
      <w:r w:rsidR="00702296" w:rsidRPr="006A2FA0">
        <w:rPr>
          <w:rFonts w:ascii="Times New Roman" w:hAnsi="Times New Roman"/>
          <w:sz w:val="20"/>
          <w:szCs w:val="20"/>
        </w:rPr>
        <w:t>producenta” -</w:t>
      </w:r>
      <w:r w:rsidRPr="006A2FA0">
        <w:rPr>
          <w:rFonts w:ascii="Times New Roman" w:hAnsi="Times New Roman"/>
          <w:sz w:val="20"/>
          <w:szCs w:val="20"/>
        </w:rPr>
        <w:t xml:space="preserve"> Odbiorcy programu doradczego obowiązkowo wypełniają numer </w:t>
      </w:r>
      <w:r w:rsidR="00702296" w:rsidRPr="006A2FA0">
        <w:rPr>
          <w:rFonts w:ascii="Times New Roman" w:hAnsi="Times New Roman"/>
          <w:sz w:val="20"/>
          <w:szCs w:val="20"/>
        </w:rPr>
        <w:t>ewidencyjny,</w:t>
      </w:r>
      <w:r w:rsidRPr="006A2FA0">
        <w:rPr>
          <w:rFonts w:ascii="Times New Roman" w:hAnsi="Times New Roman"/>
          <w:sz w:val="20"/>
          <w:szCs w:val="20"/>
        </w:rPr>
        <w:t xml:space="preserve"> jeżeli został im </w:t>
      </w:r>
      <w:r w:rsidR="00702296" w:rsidRPr="006A2FA0">
        <w:rPr>
          <w:rFonts w:ascii="Times New Roman" w:hAnsi="Times New Roman"/>
          <w:sz w:val="20"/>
          <w:szCs w:val="20"/>
        </w:rPr>
        <w:t>nadany, w</w:t>
      </w:r>
      <w:r w:rsidRPr="006A2FA0">
        <w:rPr>
          <w:rFonts w:ascii="Times New Roman" w:hAnsi="Times New Roman"/>
          <w:sz w:val="20"/>
          <w:szCs w:val="20"/>
        </w:rPr>
        <w:t xml:space="preserve"> przypadku rolnika</w:t>
      </w:r>
      <w:r w:rsidR="00BF5444" w:rsidRPr="006A2FA0">
        <w:rPr>
          <w:rFonts w:ascii="Times New Roman" w:hAnsi="Times New Roman"/>
          <w:sz w:val="20"/>
          <w:szCs w:val="20"/>
        </w:rPr>
        <w:t xml:space="preserve">, </w:t>
      </w:r>
      <w:r w:rsidRPr="006A2FA0">
        <w:rPr>
          <w:rFonts w:ascii="Times New Roman" w:hAnsi="Times New Roman"/>
          <w:sz w:val="20"/>
          <w:szCs w:val="20"/>
        </w:rPr>
        <w:t xml:space="preserve">który nie wystąpił jeszcze o nadanie numeru ewidencyjnego należy wpisać adres siedziby </w:t>
      </w:r>
      <w:r w:rsidR="00702296" w:rsidRPr="006A2FA0">
        <w:rPr>
          <w:rFonts w:ascii="Times New Roman" w:hAnsi="Times New Roman"/>
          <w:sz w:val="20"/>
          <w:szCs w:val="20"/>
        </w:rPr>
        <w:t>gospodarstwa (</w:t>
      </w:r>
      <w:r w:rsidRPr="006A2FA0">
        <w:rPr>
          <w:rFonts w:ascii="Times New Roman" w:hAnsi="Times New Roman"/>
          <w:sz w:val="20"/>
          <w:szCs w:val="20"/>
        </w:rPr>
        <w:t xml:space="preserve">miejscowość, ulica, numer domu, kod pocztowy, nazwa poczty, gmina). W przypadku właścicieli lasów </w:t>
      </w:r>
      <w:r w:rsidR="00702296" w:rsidRPr="006A2FA0">
        <w:rPr>
          <w:rFonts w:ascii="Times New Roman" w:hAnsi="Times New Roman"/>
          <w:sz w:val="20"/>
          <w:szCs w:val="20"/>
        </w:rPr>
        <w:t>(dotyczy</w:t>
      </w:r>
      <w:r w:rsidRPr="006A2FA0">
        <w:rPr>
          <w:rFonts w:ascii="Times New Roman" w:hAnsi="Times New Roman"/>
          <w:sz w:val="20"/>
          <w:szCs w:val="20"/>
        </w:rPr>
        <w:t xml:space="preserve"> tylko tych, którzy nie posiadają numeru ewidencyjnego) należy wpisać położenie jednej z działek ewidencyjnej oznaczonej w ewidencji budynków i gruntów jako działka zalesiona (województwo, powiat, gmina, nr i nazwa obrębu ewidencyjnego, nr działki ewidencyjnej).  </w:t>
      </w:r>
    </w:p>
    <w:p w14:paraId="5B7F57D8" w14:textId="75B33FE0" w:rsidR="009F52C7" w:rsidRPr="006A2FA0" w:rsidRDefault="009F52C7" w:rsidP="009F52C7">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„Kierunek produkcji bazowy (wpisać tylko jedną z wartości: produkcja zwierzęca lub produkcja </w:t>
      </w:r>
      <w:r w:rsidR="00702296" w:rsidRPr="006A2FA0">
        <w:rPr>
          <w:rFonts w:ascii="Times New Roman" w:hAnsi="Times New Roman"/>
          <w:b/>
          <w:sz w:val="20"/>
          <w:szCs w:val="20"/>
        </w:rPr>
        <w:t>roślin</w:t>
      </w:r>
      <w:r w:rsidR="00702296">
        <w:rPr>
          <w:rFonts w:ascii="Times New Roman" w:hAnsi="Times New Roman"/>
          <w:b/>
          <w:sz w:val="20"/>
          <w:szCs w:val="20"/>
        </w:rPr>
        <w:t>n</w:t>
      </w:r>
      <w:r w:rsidR="00702296" w:rsidRPr="006A2FA0">
        <w:rPr>
          <w:rFonts w:ascii="Times New Roman" w:hAnsi="Times New Roman"/>
          <w:b/>
          <w:sz w:val="20"/>
          <w:szCs w:val="20"/>
        </w:rPr>
        <w:t>a,</w:t>
      </w:r>
      <w:r w:rsidRPr="006A2FA0">
        <w:rPr>
          <w:rFonts w:ascii="Times New Roman" w:hAnsi="Times New Roman"/>
          <w:b/>
          <w:sz w:val="20"/>
          <w:szCs w:val="20"/>
        </w:rPr>
        <w:t xml:space="preserve"> w </w:t>
      </w:r>
      <w:r w:rsidR="00702296" w:rsidRPr="006A2FA0">
        <w:rPr>
          <w:rFonts w:ascii="Times New Roman" w:hAnsi="Times New Roman"/>
          <w:b/>
          <w:sz w:val="20"/>
          <w:szCs w:val="20"/>
        </w:rPr>
        <w:t>zależności,</w:t>
      </w:r>
      <w:r w:rsidRPr="006A2FA0">
        <w:rPr>
          <w:rFonts w:ascii="Times New Roman" w:hAnsi="Times New Roman"/>
          <w:b/>
          <w:sz w:val="20"/>
          <w:szCs w:val="20"/>
        </w:rPr>
        <w:t xml:space="preserve"> która </w:t>
      </w:r>
      <w:r w:rsidR="00702296" w:rsidRPr="006A2FA0">
        <w:rPr>
          <w:rFonts w:ascii="Times New Roman" w:hAnsi="Times New Roman"/>
          <w:b/>
          <w:sz w:val="20"/>
          <w:szCs w:val="20"/>
        </w:rPr>
        <w:t>jest głównym</w:t>
      </w:r>
      <w:r w:rsidRPr="006A2FA0">
        <w:rPr>
          <w:rFonts w:ascii="Times New Roman" w:hAnsi="Times New Roman"/>
          <w:b/>
          <w:sz w:val="20"/>
          <w:szCs w:val="20"/>
        </w:rPr>
        <w:t xml:space="preserve"> źródłem przychodu)”</w:t>
      </w:r>
      <w:r w:rsidRPr="006A2FA0">
        <w:rPr>
          <w:rFonts w:ascii="Times New Roman" w:hAnsi="Times New Roman"/>
          <w:sz w:val="20"/>
          <w:szCs w:val="20"/>
        </w:rPr>
        <w:t xml:space="preserve"> – </w:t>
      </w:r>
      <w:r w:rsidR="00702296" w:rsidRPr="006A2FA0">
        <w:rPr>
          <w:rFonts w:ascii="Times New Roman" w:hAnsi="Times New Roman"/>
          <w:sz w:val="20"/>
          <w:szCs w:val="20"/>
        </w:rPr>
        <w:t>należy wpisać</w:t>
      </w:r>
      <w:r w:rsidRPr="006A2FA0">
        <w:rPr>
          <w:rFonts w:ascii="Times New Roman" w:hAnsi="Times New Roman"/>
          <w:sz w:val="20"/>
          <w:szCs w:val="20"/>
        </w:rPr>
        <w:t xml:space="preserve"> </w:t>
      </w:r>
      <w:r w:rsidR="00D842B2" w:rsidRPr="006A2FA0">
        <w:rPr>
          <w:rFonts w:ascii="Times New Roman" w:hAnsi="Times New Roman"/>
          <w:sz w:val="20"/>
          <w:szCs w:val="20"/>
        </w:rPr>
        <w:t xml:space="preserve">tę, </w:t>
      </w:r>
      <w:r w:rsidRPr="006A2FA0">
        <w:rPr>
          <w:rFonts w:ascii="Times New Roman" w:hAnsi="Times New Roman"/>
          <w:sz w:val="20"/>
          <w:szCs w:val="20"/>
        </w:rPr>
        <w:t>która jest głównym źródłem przychodu.</w:t>
      </w:r>
    </w:p>
    <w:p w14:paraId="3F59DC60" w14:textId="22F0393E" w:rsidR="009F52C7" w:rsidRPr="006A2FA0" w:rsidRDefault="009F52C7" w:rsidP="009F52C7">
      <w:pPr>
        <w:spacing w:before="120" w:after="120" w:line="276" w:lineRule="auto"/>
        <w:jc w:val="both"/>
        <w:rPr>
          <w:rFonts w:ascii="Times New Roman" w:hAnsi="Times New Roman"/>
          <w:sz w:val="20"/>
          <w:szCs w:val="20"/>
        </w:rPr>
      </w:pPr>
      <w:r w:rsidRPr="006A2FA0">
        <w:rPr>
          <w:rFonts w:ascii="Times New Roman" w:hAnsi="Times New Roman"/>
          <w:sz w:val="20"/>
          <w:szCs w:val="20"/>
        </w:rPr>
        <w:t>W kolumnie „</w:t>
      </w:r>
      <w:r w:rsidRPr="006A2FA0">
        <w:rPr>
          <w:rFonts w:ascii="Times New Roman" w:hAnsi="Times New Roman"/>
          <w:b/>
          <w:sz w:val="20"/>
          <w:szCs w:val="20"/>
        </w:rPr>
        <w:t xml:space="preserve">płeć” </w:t>
      </w:r>
      <w:r w:rsidRPr="006A2FA0">
        <w:rPr>
          <w:rFonts w:ascii="Times New Roman" w:hAnsi="Times New Roman"/>
          <w:sz w:val="20"/>
          <w:szCs w:val="20"/>
        </w:rPr>
        <w:t xml:space="preserve">- </w:t>
      </w:r>
      <w:r w:rsidRPr="006A2FA0">
        <w:rPr>
          <w:rFonts w:ascii="Times New Roman" w:eastAsia="Calibri" w:hAnsi="Times New Roman"/>
          <w:sz w:val="20"/>
          <w:szCs w:val="20"/>
          <w:lang w:eastAsia="en-US"/>
        </w:rPr>
        <w:t xml:space="preserve">należy właściwy odp. zaznaczyć </w:t>
      </w:r>
      <w:r w:rsidR="00702296" w:rsidRPr="006A2FA0">
        <w:rPr>
          <w:rFonts w:ascii="Times New Roman" w:eastAsia="Calibri" w:hAnsi="Times New Roman"/>
          <w:sz w:val="20"/>
          <w:szCs w:val="20"/>
          <w:lang w:eastAsia="en-US"/>
        </w:rPr>
        <w:t>znakiem X</w:t>
      </w:r>
      <w:r w:rsidRPr="006A2FA0">
        <w:rPr>
          <w:rFonts w:ascii="Times New Roman" w:eastAsia="Calibri" w:hAnsi="Times New Roman"/>
          <w:sz w:val="20"/>
          <w:szCs w:val="20"/>
          <w:lang w:eastAsia="en-US"/>
        </w:rPr>
        <w:t>, można zaznaczyć tylko jedną z odpowied</w:t>
      </w:r>
      <w:r w:rsidRPr="006A2FA0">
        <w:rPr>
          <w:rFonts w:ascii="Times New Roman" w:eastAsia="Calibri" w:hAnsi="Times New Roman"/>
          <w:bCs/>
          <w:sz w:val="20"/>
          <w:szCs w:val="20"/>
          <w:lang w:eastAsia="en-US"/>
        </w:rPr>
        <w:t>zi</w:t>
      </w:r>
      <w:r w:rsidRPr="006A2FA0">
        <w:rPr>
          <w:rFonts w:ascii="Times New Roman" w:eastAsia="Calibri" w:hAnsi="Times New Roman"/>
          <w:sz w:val="20"/>
          <w:szCs w:val="20"/>
          <w:lang w:eastAsia="en-US"/>
        </w:rPr>
        <w:t xml:space="preserve">, </w:t>
      </w:r>
      <w:r w:rsidRPr="006A2FA0">
        <w:rPr>
          <w:rFonts w:ascii="Times New Roman" w:hAnsi="Times New Roman"/>
          <w:sz w:val="20"/>
          <w:szCs w:val="20"/>
        </w:rPr>
        <w:t xml:space="preserve">(„kobieta”, „mężczyzna”). </w:t>
      </w:r>
    </w:p>
    <w:p w14:paraId="75681FB8" w14:textId="74D0BB63" w:rsidR="009F52C7" w:rsidRPr="006A2FA0" w:rsidRDefault="009F52C7" w:rsidP="009F52C7">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„wiek”</w:t>
      </w:r>
      <w:r w:rsidRPr="006A2FA0">
        <w:rPr>
          <w:rFonts w:ascii="Times New Roman" w:hAnsi="Times New Roman"/>
          <w:sz w:val="20"/>
          <w:szCs w:val="20"/>
        </w:rPr>
        <w:t xml:space="preserve"> - </w:t>
      </w:r>
      <w:r w:rsidR="00702296" w:rsidRPr="006A2FA0">
        <w:rPr>
          <w:rFonts w:ascii="Times New Roman" w:hAnsi="Times New Roman"/>
          <w:sz w:val="20"/>
          <w:szCs w:val="20"/>
        </w:rPr>
        <w:t>należy wpisać</w:t>
      </w:r>
      <w:r w:rsidRPr="006A2FA0">
        <w:rPr>
          <w:rFonts w:ascii="Times New Roman" w:hAnsi="Times New Roman"/>
          <w:sz w:val="20"/>
          <w:szCs w:val="20"/>
        </w:rPr>
        <w:t xml:space="preserve"> wiek (liczba całkowita).</w:t>
      </w:r>
    </w:p>
    <w:p w14:paraId="3695D5AC" w14:textId="77777777" w:rsidR="009F52C7" w:rsidRPr="006A2FA0" w:rsidRDefault="009F52C7" w:rsidP="009F52C7">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„siedziba gospodarstwa (miejscowość, ulica, numer domu (i mieszkania), kod pocztowy, nazwa poczty, gmina)”</w:t>
      </w:r>
      <w:r w:rsidRPr="006A2FA0">
        <w:rPr>
          <w:rFonts w:ascii="Times New Roman" w:hAnsi="Times New Roman"/>
          <w:sz w:val="20"/>
          <w:szCs w:val="20"/>
        </w:rPr>
        <w:t xml:space="preserve"> -należy wpisać województwo powiat, gmina, kod pocztowy, nazwa poczty miejscowość, ulica, siedziby gospodarstwa.</w:t>
      </w:r>
    </w:p>
    <w:p w14:paraId="2D32FCD4" w14:textId="6DA66BC7" w:rsidR="009F52C7" w:rsidRPr="006A2FA0" w:rsidRDefault="009F52C7" w:rsidP="009F52C7">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„Numer telefonu/</w:t>
      </w:r>
      <w:r w:rsidR="00702296" w:rsidRPr="006A2FA0">
        <w:rPr>
          <w:rFonts w:ascii="Times New Roman" w:hAnsi="Times New Roman"/>
          <w:b/>
          <w:sz w:val="20"/>
          <w:szCs w:val="20"/>
        </w:rPr>
        <w:t>e-mail”</w:t>
      </w:r>
      <w:r w:rsidR="00702296" w:rsidRPr="006A2FA0">
        <w:rPr>
          <w:rFonts w:ascii="Times New Roman" w:hAnsi="Times New Roman"/>
          <w:sz w:val="20"/>
          <w:szCs w:val="20"/>
        </w:rPr>
        <w:t xml:space="preserve"> -</w:t>
      </w:r>
      <w:r w:rsidRPr="006A2FA0">
        <w:rPr>
          <w:rFonts w:ascii="Times New Roman" w:hAnsi="Times New Roman"/>
          <w:sz w:val="20"/>
          <w:szCs w:val="20"/>
        </w:rPr>
        <w:t xml:space="preserve"> należy wpisać (o ile posiada) numer telefonu komórkowego i/lub stacjonarny. Numery telefonu stacjonarnego należy podać wraz z numerem kierunkowym oraz adres poczty </w:t>
      </w:r>
      <w:r w:rsidR="0048059D" w:rsidRPr="006A2FA0">
        <w:rPr>
          <w:rFonts w:ascii="Times New Roman" w:hAnsi="Times New Roman"/>
          <w:sz w:val="20"/>
          <w:szCs w:val="20"/>
        </w:rPr>
        <w:br/>
      </w:r>
      <w:r w:rsidRPr="006A2FA0">
        <w:rPr>
          <w:rFonts w:ascii="Times New Roman" w:hAnsi="Times New Roman"/>
          <w:sz w:val="20"/>
          <w:szCs w:val="20"/>
        </w:rPr>
        <w:t>e-mail.</w:t>
      </w:r>
    </w:p>
    <w:p w14:paraId="181A2696" w14:textId="2860A6D6" w:rsidR="009F52C7" w:rsidRPr="006A2FA0" w:rsidRDefault="009F52C7" w:rsidP="009F52C7">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„typ odbiorcy programu doradczego właściwe zaznaczyć </w:t>
      </w:r>
      <w:r w:rsidR="00702296" w:rsidRPr="006A2FA0">
        <w:rPr>
          <w:rFonts w:ascii="Times New Roman" w:hAnsi="Times New Roman"/>
          <w:b/>
          <w:sz w:val="20"/>
          <w:szCs w:val="20"/>
        </w:rPr>
        <w:t>X”</w:t>
      </w:r>
      <w:r w:rsidR="00702296" w:rsidRPr="006A2FA0">
        <w:rPr>
          <w:rFonts w:ascii="Times New Roman" w:hAnsi="Times New Roman"/>
          <w:sz w:val="20"/>
          <w:szCs w:val="20"/>
        </w:rPr>
        <w:t xml:space="preserve"> -</w:t>
      </w:r>
      <w:r w:rsidRPr="006A2FA0">
        <w:rPr>
          <w:rFonts w:ascii="Times New Roman" w:hAnsi="Times New Roman"/>
          <w:sz w:val="20"/>
          <w:szCs w:val="20"/>
        </w:rPr>
        <w:t xml:space="preserve"> Liczbę odbiorców usług doradczych należy </w:t>
      </w:r>
      <w:r w:rsidR="00DC0146" w:rsidRPr="006A2FA0">
        <w:rPr>
          <w:rFonts w:ascii="Times New Roman" w:hAnsi="Times New Roman"/>
          <w:sz w:val="20"/>
          <w:szCs w:val="20"/>
        </w:rPr>
        <w:t>przyporządkować (</w:t>
      </w:r>
      <w:r w:rsidRPr="006A2FA0">
        <w:rPr>
          <w:rFonts w:ascii="Times New Roman" w:hAnsi="Times New Roman"/>
          <w:sz w:val="20"/>
          <w:szCs w:val="20"/>
        </w:rPr>
        <w:t>„X”-em) do poniższych kategorii:</w:t>
      </w:r>
    </w:p>
    <w:p w14:paraId="3E470C9A" w14:textId="77777777" w:rsidR="009F52C7" w:rsidRPr="006A2FA0" w:rsidRDefault="009F52C7"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którzy nie ukończyli 40 roku życia</w:t>
      </w:r>
      <w:r w:rsidR="0048059D" w:rsidRPr="006A2FA0">
        <w:rPr>
          <w:rFonts w:ascii="Times New Roman" w:hAnsi="Times New Roman"/>
          <w:sz w:val="20"/>
          <w:szCs w:val="20"/>
        </w:rPr>
        <w:t>;</w:t>
      </w:r>
    </w:p>
    <w:p w14:paraId="46BB4E0E" w14:textId="77777777" w:rsidR="009F52C7" w:rsidRPr="006A2FA0" w:rsidRDefault="009F52C7"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prowadzący gospodarstwo rolne o powierzchni gruntów ornych, sadów, łąk trwałych, pastwisk trwałych, gruntów rolnych zabudowanych, gruntów pod stawami lub gruntów pod rowami do 5 ha</w:t>
      </w:r>
      <w:r w:rsidR="0048059D" w:rsidRPr="006A2FA0">
        <w:rPr>
          <w:rFonts w:ascii="Times New Roman" w:hAnsi="Times New Roman"/>
          <w:sz w:val="20"/>
          <w:szCs w:val="20"/>
        </w:rPr>
        <w:t>;</w:t>
      </w:r>
    </w:p>
    <w:p w14:paraId="1AAE4E53" w14:textId="77777777" w:rsidR="009F52C7" w:rsidRPr="006A2FA0" w:rsidRDefault="009F52C7"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rolnicy prowadzący gospodarstwo rolne o powierzchni gruntów ornych, sadów, łąk trwałych, pastwisk trwałych, gruntów rolnych zabudowanych, gruntów pod stawami lub gruntów pod rowami powyżej </w:t>
      </w:r>
      <w:r w:rsidR="0048059D" w:rsidRPr="006A2FA0">
        <w:rPr>
          <w:rFonts w:ascii="Times New Roman" w:hAnsi="Times New Roman"/>
          <w:sz w:val="20"/>
          <w:szCs w:val="20"/>
        </w:rPr>
        <w:br/>
      </w:r>
      <w:r w:rsidRPr="006A2FA0">
        <w:rPr>
          <w:rFonts w:ascii="Times New Roman" w:hAnsi="Times New Roman"/>
          <w:sz w:val="20"/>
          <w:szCs w:val="20"/>
        </w:rPr>
        <w:t>5 ha do 50 ha</w:t>
      </w:r>
      <w:r w:rsidR="0048059D" w:rsidRPr="006A2FA0">
        <w:rPr>
          <w:rFonts w:ascii="Times New Roman" w:hAnsi="Times New Roman"/>
          <w:sz w:val="20"/>
          <w:szCs w:val="20"/>
        </w:rPr>
        <w:t>;</w:t>
      </w:r>
    </w:p>
    <w:p w14:paraId="2BFF7476" w14:textId="77777777" w:rsidR="009F52C7" w:rsidRPr="006A2FA0" w:rsidRDefault="009F52C7"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rolnicy prowadzący gospodarstwo rolne o powierzchni gruntów ornych, sadów, łąk trwałych, pastwisk trwałych, gruntów rolnych zabudowanych, gruntów pod stawami lub gruntów pod rowami powyżej  </w:t>
      </w:r>
      <w:r w:rsidR="0048059D" w:rsidRPr="006A2FA0">
        <w:rPr>
          <w:rFonts w:ascii="Times New Roman" w:hAnsi="Times New Roman"/>
          <w:sz w:val="20"/>
          <w:szCs w:val="20"/>
        </w:rPr>
        <w:br/>
      </w:r>
      <w:r w:rsidRPr="006A2FA0">
        <w:rPr>
          <w:rFonts w:ascii="Times New Roman" w:hAnsi="Times New Roman"/>
          <w:sz w:val="20"/>
          <w:szCs w:val="20"/>
        </w:rPr>
        <w:t>50 ha</w:t>
      </w:r>
      <w:r w:rsidR="0048059D" w:rsidRPr="006A2FA0">
        <w:rPr>
          <w:rFonts w:ascii="Times New Roman" w:hAnsi="Times New Roman"/>
          <w:sz w:val="20"/>
          <w:szCs w:val="20"/>
        </w:rPr>
        <w:t>.</w:t>
      </w:r>
    </w:p>
    <w:p w14:paraId="2F587688" w14:textId="1EED170B" w:rsidR="00FC68AF" w:rsidRDefault="009F52C7" w:rsidP="009F52C7">
      <w:pPr>
        <w:spacing w:before="120" w:after="120" w:line="276" w:lineRule="auto"/>
        <w:jc w:val="both"/>
        <w:rPr>
          <w:rFonts w:ascii="Times New Roman" w:hAnsi="Times New Roman"/>
          <w:sz w:val="20"/>
          <w:szCs w:val="20"/>
        </w:rPr>
      </w:pPr>
      <w:r w:rsidRPr="006A2FA0">
        <w:rPr>
          <w:rFonts w:ascii="Times New Roman" w:hAnsi="Times New Roman"/>
          <w:sz w:val="20"/>
          <w:szCs w:val="20"/>
        </w:rPr>
        <w:lastRenderedPageBreak/>
        <w:t xml:space="preserve">W kolumnie </w:t>
      </w:r>
      <w:r w:rsidRPr="006A2FA0">
        <w:rPr>
          <w:rFonts w:ascii="Times New Roman" w:hAnsi="Times New Roman"/>
          <w:b/>
          <w:sz w:val="20"/>
          <w:szCs w:val="20"/>
        </w:rPr>
        <w:t>„</w:t>
      </w:r>
      <w:r w:rsidR="00FC68AF" w:rsidRPr="006A2FA0">
        <w:rPr>
          <w:rFonts w:ascii="Times New Roman" w:hAnsi="Times New Roman"/>
          <w:b/>
          <w:sz w:val="20"/>
          <w:szCs w:val="20"/>
        </w:rPr>
        <w:t>zakres kompleksowego</w:t>
      </w:r>
      <w:r w:rsidRPr="006A2FA0">
        <w:rPr>
          <w:rFonts w:ascii="Times New Roman" w:hAnsi="Times New Roman"/>
          <w:b/>
          <w:sz w:val="20"/>
          <w:szCs w:val="20"/>
        </w:rPr>
        <w:t xml:space="preserve"> programu </w:t>
      </w:r>
      <w:r w:rsidR="00FC68AF" w:rsidRPr="006A2FA0">
        <w:rPr>
          <w:rFonts w:ascii="Times New Roman" w:hAnsi="Times New Roman"/>
          <w:b/>
          <w:sz w:val="20"/>
          <w:szCs w:val="20"/>
        </w:rPr>
        <w:t>doradczego” -</w:t>
      </w:r>
      <w:r w:rsidRPr="006A2FA0">
        <w:rPr>
          <w:rFonts w:ascii="Times New Roman" w:hAnsi="Times New Roman"/>
          <w:sz w:val="20"/>
          <w:szCs w:val="20"/>
        </w:rPr>
        <w:t xml:space="preserve"> należy wpisać zakres kompleksowego </w:t>
      </w:r>
      <w:r w:rsidR="00DC0146" w:rsidRPr="006A2FA0">
        <w:rPr>
          <w:rFonts w:ascii="Times New Roman" w:hAnsi="Times New Roman"/>
          <w:sz w:val="20"/>
          <w:szCs w:val="20"/>
        </w:rPr>
        <w:t>programu,</w:t>
      </w:r>
      <w:r w:rsidRPr="006A2FA0">
        <w:rPr>
          <w:rFonts w:ascii="Times New Roman" w:hAnsi="Times New Roman"/>
          <w:sz w:val="20"/>
          <w:szCs w:val="20"/>
        </w:rPr>
        <w:t xml:space="preserve"> na który została zawarta umowa.</w:t>
      </w:r>
      <w:r w:rsidR="00380BD7">
        <w:rPr>
          <w:rFonts w:ascii="Times New Roman" w:hAnsi="Times New Roman"/>
          <w:sz w:val="20"/>
          <w:szCs w:val="20"/>
        </w:rPr>
        <w:t xml:space="preserve"> </w:t>
      </w:r>
    </w:p>
    <w:p w14:paraId="02239016" w14:textId="164043C8" w:rsidR="009F52C7" w:rsidRPr="0096540C" w:rsidRDefault="00380BD7" w:rsidP="009F52C7">
      <w:pPr>
        <w:spacing w:before="120" w:after="120" w:line="276" w:lineRule="auto"/>
        <w:jc w:val="both"/>
        <w:rPr>
          <w:rFonts w:ascii="Times New Roman" w:hAnsi="Times New Roman"/>
          <w:color w:val="FF0000"/>
          <w:sz w:val="20"/>
          <w:szCs w:val="20"/>
        </w:rPr>
      </w:pPr>
      <w:bookmarkStart w:id="1" w:name="_GoBack"/>
      <w:r w:rsidRPr="0096540C">
        <w:rPr>
          <w:rFonts w:ascii="Times New Roman" w:hAnsi="Times New Roman"/>
          <w:color w:val="FF0000"/>
          <w:sz w:val="20"/>
          <w:szCs w:val="20"/>
        </w:rPr>
        <w:t>(uwaga w zał. 4b Lista zrealizowanych programów doradczych (składana z wnioskiem o płatność końcową) w kolumnie 13 – „zakres kompleksowego programu doradczego” - wpisujemy faktycznie wykonane usługi, w tym przerwane, w których przypadku należy wypełnić kolumnę 15 „Czy nastąpiły zmiany (odbiorcy programów doradczych) w stosunku do ostatnio złożonej listy zawartych umów (wpisać tak/nie w przypadku odpowiedzi tak podać krótkie uzasadnienie wymiany odbiorcy np.: zgon, choroba, sprzedaż gospodarstwa, wywłaszczenie itp.</w:t>
      </w:r>
      <w:r w:rsidR="000144BD">
        <w:rPr>
          <w:rFonts w:ascii="Times New Roman" w:hAnsi="Times New Roman"/>
          <w:color w:val="FF0000"/>
          <w:sz w:val="20"/>
          <w:szCs w:val="20"/>
        </w:rPr>
        <w:t xml:space="preserve">, w przypadku odpowiedzi nie –program 3 letni nie został zrealizowany- należy </w:t>
      </w:r>
      <w:r w:rsidR="000144BD" w:rsidRPr="000144BD">
        <w:rPr>
          <w:rFonts w:ascii="Times New Roman" w:hAnsi="Times New Roman"/>
          <w:color w:val="FF0000"/>
          <w:sz w:val="20"/>
          <w:szCs w:val="20"/>
        </w:rPr>
        <w:t xml:space="preserve">podać krótkie uzasadnienie </w:t>
      </w:r>
      <w:r w:rsidR="000144BD">
        <w:rPr>
          <w:rFonts w:ascii="Times New Roman" w:hAnsi="Times New Roman"/>
          <w:color w:val="FF0000"/>
          <w:sz w:val="20"/>
          <w:szCs w:val="20"/>
        </w:rPr>
        <w:t>braku</w:t>
      </w:r>
      <w:r w:rsidR="000144BD" w:rsidRPr="000144BD">
        <w:rPr>
          <w:rFonts w:ascii="Times New Roman" w:hAnsi="Times New Roman"/>
          <w:color w:val="FF0000"/>
          <w:sz w:val="20"/>
          <w:szCs w:val="20"/>
        </w:rPr>
        <w:t xml:space="preserve"> </w:t>
      </w:r>
      <w:r w:rsidR="000144BD">
        <w:rPr>
          <w:rFonts w:ascii="Times New Roman" w:hAnsi="Times New Roman"/>
          <w:color w:val="FF0000"/>
          <w:sz w:val="20"/>
          <w:szCs w:val="20"/>
        </w:rPr>
        <w:t>realizacji programu</w:t>
      </w:r>
      <w:r w:rsidR="000144BD" w:rsidRPr="000144BD">
        <w:rPr>
          <w:rFonts w:ascii="Times New Roman" w:hAnsi="Times New Roman"/>
          <w:color w:val="FF0000"/>
          <w:sz w:val="20"/>
          <w:szCs w:val="20"/>
        </w:rPr>
        <w:t xml:space="preserve"> np.: zgon, choroba, sprzedaż gospodarstwa</w:t>
      </w:r>
      <w:r w:rsidR="000144BD">
        <w:rPr>
          <w:rFonts w:ascii="Times New Roman" w:hAnsi="Times New Roman"/>
          <w:color w:val="FF0000"/>
          <w:sz w:val="20"/>
          <w:szCs w:val="20"/>
        </w:rPr>
        <w:t xml:space="preserve"> oraz podać usługę/usługi które nie zostały w pełni zrealizowanie</w:t>
      </w:r>
      <w:r w:rsidRPr="0096540C">
        <w:rPr>
          <w:rFonts w:ascii="Times New Roman" w:hAnsi="Times New Roman"/>
          <w:color w:val="FF0000"/>
          <w:sz w:val="20"/>
          <w:szCs w:val="20"/>
        </w:rPr>
        <w:t>)</w:t>
      </w:r>
    </w:p>
    <w:p w14:paraId="295B5ED4" w14:textId="3A54E268" w:rsidR="00EA3D7F" w:rsidRPr="006A2FA0" w:rsidRDefault="00045112" w:rsidP="0050176B">
      <w:pPr>
        <w:pStyle w:val="Akapitzlist"/>
        <w:spacing w:before="120" w:after="120" w:line="276" w:lineRule="auto"/>
        <w:ind w:left="0"/>
        <w:contextualSpacing w:val="0"/>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„Czy nastąpiła zmiana kierunku bazowego produkcji w stosunku do ostatnio złożonej listy zawartych umów (wpisać tak/nie w przypadku odpowiedzi tak podać na jaką: produkcja zwierzęca lub produkcja </w:t>
      </w:r>
      <w:r w:rsidR="00DC0146" w:rsidRPr="006A2FA0">
        <w:rPr>
          <w:rFonts w:ascii="Times New Roman" w:hAnsi="Times New Roman"/>
          <w:b/>
          <w:sz w:val="20"/>
          <w:szCs w:val="20"/>
        </w:rPr>
        <w:t>roślin</w:t>
      </w:r>
      <w:r w:rsidR="00DC0146">
        <w:rPr>
          <w:rFonts w:ascii="Times New Roman" w:hAnsi="Times New Roman"/>
          <w:b/>
          <w:sz w:val="20"/>
          <w:szCs w:val="20"/>
        </w:rPr>
        <w:t>n</w:t>
      </w:r>
      <w:r w:rsidR="00DC0146" w:rsidRPr="006A2FA0">
        <w:rPr>
          <w:rFonts w:ascii="Times New Roman" w:hAnsi="Times New Roman"/>
          <w:b/>
          <w:sz w:val="20"/>
          <w:szCs w:val="20"/>
        </w:rPr>
        <w:t>a,</w:t>
      </w:r>
      <w:r w:rsidRPr="006A2FA0">
        <w:rPr>
          <w:rFonts w:ascii="Times New Roman" w:hAnsi="Times New Roman"/>
          <w:b/>
          <w:sz w:val="20"/>
          <w:szCs w:val="20"/>
        </w:rPr>
        <w:t xml:space="preserve"> w zależności która </w:t>
      </w:r>
      <w:r w:rsidR="00FC68AF" w:rsidRPr="006A2FA0">
        <w:rPr>
          <w:rFonts w:ascii="Times New Roman" w:hAnsi="Times New Roman"/>
          <w:b/>
          <w:sz w:val="20"/>
          <w:szCs w:val="20"/>
        </w:rPr>
        <w:t>jest głównym</w:t>
      </w:r>
      <w:r w:rsidRPr="006A2FA0">
        <w:rPr>
          <w:rFonts w:ascii="Times New Roman" w:hAnsi="Times New Roman"/>
          <w:b/>
          <w:sz w:val="20"/>
          <w:szCs w:val="20"/>
        </w:rPr>
        <w:t xml:space="preserve"> źródłem przychodu</w:t>
      </w:r>
      <w:r w:rsidR="00DC0146" w:rsidRPr="006A2FA0">
        <w:rPr>
          <w:rFonts w:ascii="Times New Roman" w:hAnsi="Times New Roman"/>
          <w:b/>
          <w:sz w:val="20"/>
          <w:szCs w:val="20"/>
        </w:rPr>
        <w:t>)” -</w:t>
      </w:r>
      <w:r w:rsidRPr="006A2FA0">
        <w:rPr>
          <w:rFonts w:ascii="Times New Roman" w:hAnsi="Times New Roman"/>
          <w:b/>
          <w:sz w:val="20"/>
          <w:szCs w:val="20"/>
        </w:rPr>
        <w:t xml:space="preserve"> </w:t>
      </w:r>
      <w:r w:rsidRPr="006A2FA0">
        <w:rPr>
          <w:rFonts w:ascii="Times New Roman" w:hAnsi="Times New Roman"/>
          <w:sz w:val="20"/>
          <w:szCs w:val="20"/>
        </w:rPr>
        <w:t xml:space="preserve">należy wpisać tak lub nie                      w zależności od tego czy nastąpiła zmiana kierunku bazowego produkcji w stosunku do ostatnio złożonej listy zawartych umów. W przypadku odpowiedzi tak podać na jaką: produkcja zwierzęca lub produkcja </w:t>
      </w:r>
      <w:r w:rsidR="00DC0146" w:rsidRPr="006A2FA0">
        <w:rPr>
          <w:rFonts w:ascii="Times New Roman" w:hAnsi="Times New Roman"/>
          <w:sz w:val="20"/>
          <w:szCs w:val="20"/>
        </w:rPr>
        <w:t>roślin</w:t>
      </w:r>
      <w:r w:rsidR="00DC0146">
        <w:rPr>
          <w:rFonts w:ascii="Times New Roman" w:hAnsi="Times New Roman"/>
          <w:sz w:val="20"/>
          <w:szCs w:val="20"/>
        </w:rPr>
        <w:t>n</w:t>
      </w:r>
      <w:r w:rsidR="00DC0146" w:rsidRPr="006A2FA0">
        <w:rPr>
          <w:rFonts w:ascii="Times New Roman" w:hAnsi="Times New Roman"/>
          <w:sz w:val="20"/>
          <w:szCs w:val="20"/>
        </w:rPr>
        <w:t xml:space="preserve">a,  </w:t>
      </w:r>
      <w:r w:rsidRPr="006A2FA0">
        <w:rPr>
          <w:rFonts w:ascii="Times New Roman" w:hAnsi="Times New Roman"/>
          <w:sz w:val="20"/>
          <w:szCs w:val="20"/>
        </w:rPr>
        <w:t xml:space="preserve">              w zależności która </w:t>
      </w:r>
      <w:r w:rsidR="00FC68AF" w:rsidRPr="006A2FA0">
        <w:rPr>
          <w:rFonts w:ascii="Times New Roman" w:hAnsi="Times New Roman"/>
          <w:sz w:val="20"/>
          <w:szCs w:val="20"/>
        </w:rPr>
        <w:t>jest głównym</w:t>
      </w:r>
      <w:r w:rsidRPr="006A2FA0">
        <w:rPr>
          <w:rFonts w:ascii="Times New Roman" w:hAnsi="Times New Roman"/>
          <w:sz w:val="20"/>
          <w:szCs w:val="20"/>
        </w:rPr>
        <w:t xml:space="preserve"> źródłem przychodu.</w:t>
      </w:r>
    </w:p>
    <w:p w14:paraId="3151C5C2" w14:textId="77777777" w:rsidR="00045112" w:rsidRDefault="00045112" w:rsidP="00045112">
      <w:pPr>
        <w:pStyle w:val="Akapitzlist"/>
        <w:spacing w:before="120" w:after="120" w:line="276" w:lineRule="auto"/>
        <w:ind w:left="0"/>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„Czy nastąpiły zmiany (odbiorcy programów doradczych) w stosunku do ostatnio złożonej listy zawartych umów (wpisać tak/nie w przypadku odpowiedzi tak podać krótkie uzasadnienie wymiany beneficjenta np.: zgon, choroba, sprzedaż gospodarstwa, wywłaszczenie itp.).”</w:t>
      </w:r>
      <w:r w:rsidRPr="006A2FA0">
        <w:t xml:space="preserve"> -</w:t>
      </w:r>
      <w:r w:rsidRPr="006A2FA0">
        <w:rPr>
          <w:rFonts w:ascii="Times New Roman" w:hAnsi="Times New Roman"/>
          <w:sz w:val="20"/>
          <w:szCs w:val="20"/>
        </w:rPr>
        <w:t>należy wpisać tak lub nie                      w zależności od tego czy nastąpiła zmiana odbiorcy programów w stosunku do ostatnio złożonej listy zawartych umów.</w:t>
      </w:r>
      <w:r w:rsidRPr="006A2FA0">
        <w:t xml:space="preserve"> </w:t>
      </w:r>
      <w:r w:rsidRPr="006A2FA0">
        <w:rPr>
          <w:rFonts w:ascii="Times New Roman" w:hAnsi="Times New Roman"/>
          <w:sz w:val="20"/>
          <w:szCs w:val="20"/>
        </w:rPr>
        <w:t xml:space="preserve">W przypadku odpowiedzi tak podać krótkie uzasadnienie wymiany beneficjenta np.: </w:t>
      </w:r>
      <w:r w:rsidR="0046588B" w:rsidRPr="006A2FA0">
        <w:rPr>
          <w:rFonts w:ascii="Times New Roman" w:hAnsi="Times New Roman"/>
          <w:sz w:val="20"/>
          <w:szCs w:val="20"/>
        </w:rPr>
        <w:t xml:space="preserve">rezygnacja, </w:t>
      </w:r>
      <w:r w:rsidRPr="006A2FA0">
        <w:rPr>
          <w:rFonts w:ascii="Times New Roman" w:hAnsi="Times New Roman"/>
          <w:sz w:val="20"/>
          <w:szCs w:val="20"/>
        </w:rPr>
        <w:t>zgon, choroba, sprzedaż gospodarstwa, wywłaszczenie itp.).</w:t>
      </w:r>
      <w:r w:rsidR="00380BD7">
        <w:rPr>
          <w:rFonts w:ascii="Times New Roman" w:hAnsi="Times New Roman"/>
          <w:sz w:val="20"/>
          <w:szCs w:val="20"/>
        </w:rPr>
        <w:t xml:space="preserve"> </w:t>
      </w:r>
    </w:p>
    <w:p w14:paraId="291C6CAF" w14:textId="42EB5722" w:rsidR="00380BD7" w:rsidRPr="0096540C" w:rsidRDefault="00380BD7" w:rsidP="000144BD">
      <w:pPr>
        <w:spacing w:before="120" w:after="120" w:line="276" w:lineRule="auto"/>
        <w:jc w:val="both"/>
        <w:rPr>
          <w:rFonts w:ascii="Times New Roman" w:hAnsi="Times New Roman"/>
          <w:color w:val="FF0000"/>
          <w:sz w:val="20"/>
          <w:szCs w:val="20"/>
        </w:rPr>
      </w:pPr>
      <w:r w:rsidRPr="0096540C">
        <w:rPr>
          <w:rFonts w:ascii="Times New Roman" w:hAnsi="Times New Roman"/>
          <w:color w:val="FF0000"/>
          <w:sz w:val="20"/>
          <w:szCs w:val="20"/>
        </w:rPr>
        <w:t xml:space="preserve">W zał. 4b Lista zrealizowanych programów doradczych zostawiamy gospodarstwa, które nie zrealizowały części lub w całości programu, w danym przypadku należy wypełnić kolumnę 15 </w:t>
      </w:r>
      <w:r w:rsidR="00FC68AF" w:rsidRPr="0096540C">
        <w:rPr>
          <w:rFonts w:ascii="Times New Roman" w:hAnsi="Times New Roman"/>
          <w:color w:val="FF0000"/>
          <w:sz w:val="20"/>
          <w:szCs w:val="20"/>
        </w:rPr>
        <w:t>„Czy</w:t>
      </w:r>
      <w:r w:rsidRPr="0096540C">
        <w:rPr>
          <w:rFonts w:ascii="Times New Roman" w:hAnsi="Times New Roman"/>
          <w:color w:val="FF0000"/>
          <w:sz w:val="20"/>
          <w:szCs w:val="20"/>
        </w:rPr>
        <w:t xml:space="preserve"> nastąpiły zmiany (odbiorcy programów doradczych) w stosunku do ostatnio złożonej listy zawartych umów (wpisać tak/nie w przypadku odpowiedzi tak podać krótkie uzasadnienie wymiany odbiorcy np.: zgon, choroba, sprzedaż gospodarstwa, wywłaszczenie itp.</w:t>
      </w:r>
      <w:r w:rsidR="000144BD">
        <w:rPr>
          <w:rFonts w:ascii="Times New Roman" w:hAnsi="Times New Roman"/>
          <w:color w:val="FF0000"/>
          <w:sz w:val="20"/>
          <w:szCs w:val="20"/>
        </w:rPr>
        <w:t xml:space="preserve">, w przypadku odpowiedzi nie –program 3 letni nie został zrealizowany- należy </w:t>
      </w:r>
      <w:r w:rsidR="000144BD" w:rsidRPr="000144BD">
        <w:rPr>
          <w:rFonts w:ascii="Times New Roman" w:hAnsi="Times New Roman"/>
          <w:color w:val="FF0000"/>
          <w:sz w:val="20"/>
          <w:szCs w:val="20"/>
        </w:rPr>
        <w:t xml:space="preserve">podać krótkie uzasadnienie </w:t>
      </w:r>
      <w:r w:rsidR="000144BD">
        <w:rPr>
          <w:rFonts w:ascii="Times New Roman" w:hAnsi="Times New Roman"/>
          <w:color w:val="FF0000"/>
          <w:sz w:val="20"/>
          <w:szCs w:val="20"/>
        </w:rPr>
        <w:t>braku</w:t>
      </w:r>
      <w:r w:rsidR="000144BD" w:rsidRPr="000144BD">
        <w:rPr>
          <w:rFonts w:ascii="Times New Roman" w:hAnsi="Times New Roman"/>
          <w:color w:val="FF0000"/>
          <w:sz w:val="20"/>
          <w:szCs w:val="20"/>
        </w:rPr>
        <w:t xml:space="preserve"> </w:t>
      </w:r>
      <w:r w:rsidR="000144BD">
        <w:rPr>
          <w:rFonts w:ascii="Times New Roman" w:hAnsi="Times New Roman"/>
          <w:color w:val="FF0000"/>
          <w:sz w:val="20"/>
          <w:szCs w:val="20"/>
        </w:rPr>
        <w:t>realizacji programu</w:t>
      </w:r>
      <w:r w:rsidR="000144BD" w:rsidRPr="000144BD">
        <w:rPr>
          <w:rFonts w:ascii="Times New Roman" w:hAnsi="Times New Roman"/>
          <w:color w:val="FF0000"/>
          <w:sz w:val="20"/>
          <w:szCs w:val="20"/>
        </w:rPr>
        <w:t xml:space="preserve"> np.: zgon, choroba, sprzedaż gospodarstwa</w:t>
      </w:r>
      <w:r w:rsidR="000144BD">
        <w:rPr>
          <w:rFonts w:ascii="Times New Roman" w:hAnsi="Times New Roman"/>
          <w:color w:val="FF0000"/>
          <w:sz w:val="20"/>
          <w:szCs w:val="20"/>
        </w:rPr>
        <w:t xml:space="preserve"> oraz podać usługę/usługi które nie zostały w pełni zrealizowanie</w:t>
      </w:r>
      <w:r w:rsidR="000144BD" w:rsidRPr="0096540C">
        <w:rPr>
          <w:rFonts w:ascii="Times New Roman" w:hAnsi="Times New Roman"/>
          <w:color w:val="FF0000"/>
          <w:sz w:val="20"/>
          <w:szCs w:val="20"/>
        </w:rPr>
        <w:t>)</w:t>
      </w:r>
      <w:r w:rsidRPr="0096540C">
        <w:rPr>
          <w:rFonts w:ascii="Times New Roman" w:hAnsi="Times New Roman"/>
          <w:color w:val="FF0000"/>
          <w:sz w:val="20"/>
          <w:szCs w:val="20"/>
        </w:rPr>
        <w:t xml:space="preserve">  zgodnie ze stanem faktycznym przyczyny braku realizacji całego programu.</w:t>
      </w:r>
    </w:p>
    <w:p w14:paraId="42823ACF" w14:textId="77777777" w:rsidR="0046588B" w:rsidRPr="006A2FA0" w:rsidRDefault="0046588B" w:rsidP="00045112">
      <w:pPr>
        <w:pStyle w:val="Akapitzlist"/>
        <w:spacing w:before="120" w:after="120" w:line="276" w:lineRule="auto"/>
        <w:ind w:left="0"/>
        <w:jc w:val="both"/>
        <w:rPr>
          <w:rFonts w:ascii="Times New Roman" w:hAnsi="Times New Roman"/>
          <w:sz w:val="20"/>
          <w:szCs w:val="20"/>
        </w:rPr>
      </w:pPr>
    </w:p>
    <w:bookmarkEnd w:id="1"/>
    <w:p w14:paraId="1916EABF" w14:textId="77777777" w:rsidR="0046588B" w:rsidRPr="006A2FA0" w:rsidRDefault="00EA25E2" w:rsidP="008D556C">
      <w:pPr>
        <w:spacing w:before="120" w:after="120" w:line="276" w:lineRule="auto"/>
        <w:jc w:val="both"/>
        <w:rPr>
          <w:rFonts w:ascii="Times New Roman" w:hAnsi="Times New Roman"/>
          <w:b/>
          <w:sz w:val="22"/>
          <w:szCs w:val="22"/>
        </w:rPr>
      </w:pPr>
      <w:r w:rsidRPr="006A2FA0">
        <w:rPr>
          <w:rFonts w:ascii="Times New Roman" w:hAnsi="Times New Roman"/>
          <w:b/>
          <w:sz w:val="22"/>
          <w:szCs w:val="22"/>
        </w:rPr>
        <w:t>8</w:t>
      </w:r>
      <w:r w:rsidR="00D23585" w:rsidRPr="006A2FA0">
        <w:rPr>
          <w:rFonts w:ascii="Times New Roman" w:hAnsi="Times New Roman"/>
          <w:b/>
          <w:sz w:val="22"/>
          <w:szCs w:val="22"/>
        </w:rPr>
        <w:t xml:space="preserve">. Zestawienie </w:t>
      </w:r>
      <w:r w:rsidR="0046588B" w:rsidRPr="006A2FA0">
        <w:rPr>
          <w:rFonts w:ascii="Times New Roman" w:hAnsi="Times New Roman"/>
          <w:b/>
          <w:sz w:val="22"/>
          <w:szCs w:val="22"/>
        </w:rPr>
        <w:t>szczegółowe ankiet złożonych przez odbiorc</w:t>
      </w:r>
      <w:r w:rsidR="0053786F" w:rsidRPr="006A2FA0">
        <w:rPr>
          <w:rFonts w:ascii="Times New Roman" w:hAnsi="Times New Roman"/>
          <w:b/>
          <w:sz w:val="22"/>
          <w:szCs w:val="22"/>
        </w:rPr>
        <w:t>ó</w:t>
      </w:r>
      <w:r w:rsidR="0046588B" w:rsidRPr="006A2FA0">
        <w:rPr>
          <w:rFonts w:ascii="Times New Roman" w:hAnsi="Times New Roman"/>
          <w:b/>
          <w:sz w:val="22"/>
          <w:szCs w:val="22"/>
        </w:rPr>
        <w:t>w operacji realizowanej w ramach poddziałania 2.1 „Wsparcie korzystania z usług doradczych”</w:t>
      </w:r>
      <w:r w:rsidR="0053786F" w:rsidRPr="006A2FA0">
        <w:rPr>
          <w:rFonts w:ascii="Times New Roman" w:hAnsi="Times New Roman"/>
          <w:b/>
          <w:sz w:val="22"/>
          <w:szCs w:val="22"/>
        </w:rPr>
        <w:t xml:space="preserve"> - na formularzu udostępnionym przez Agencję Restrukturyzacji i Modernizacji Rolnictwa- (Załącznik nr 5)</w:t>
      </w:r>
      <w:r w:rsidR="004B3F0F" w:rsidRPr="006A2FA0">
        <w:rPr>
          <w:rFonts w:ascii="Times New Roman" w:hAnsi="Times New Roman"/>
          <w:b/>
          <w:sz w:val="22"/>
          <w:szCs w:val="22"/>
        </w:rPr>
        <w:t>.</w:t>
      </w:r>
    </w:p>
    <w:p w14:paraId="1F38692C" w14:textId="77777777" w:rsidR="0046588B" w:rsidRPr="006A2FA0" w:rsidRDefault="0046588B" w:rsidP="0046588B">
      <w:pPr>
        <w:spacing w:before="120" w:after="120" w:line="276" w:lineRule="auto"/>
        <w:jc w:val="both"/>
        <w:rPr>
          <w:rFonts w:ascii="Times New Roman" w:hAnsi="Times New Roman"/>
          <w:sz w:val="20"/>
          <w:szCs w:val="20"/>
        </w:rPr>
      </w:pPr>
      <w:r w:rsidRPr="006A2FA0">
        <w:rPr>
          <w:rFonts w:ascii="Times New Roman" w:hAnsi="Times New Roman"/>
          <w:sz w:val="20"/>
          <w:szCs w:val="20"/>
        </w:rPr>
        <w:t>Należy złożyć na formularzu udostępnionym przez Agencję (załącznik nr 5 do wniosku o płatność)</w:t>
      </w:r>
    </w:p>
    <w:p w14:paraId="522770E9" w14:textId="77777777" w:rsidR="005434D9" w:rsidRPr="006A2FA0" w:rsidRDefault="0046588B" w:rsidP="008D556C">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Zestawienie </w:t>
      </w:r>
      <w:r w:rsidR="008D556C" w:rsidRPr="006A2FA0">
        <w:rPr>
          <w:rFonts w:ascii="Times New Roman" w:hAnsi="Times New Roman"/>
          <w:sz w:val="20"/>
          <w:szCs w:val="20"/>
        </w:rPr>
        <w:t>należy wypełnić na podstawie ankiet indywidualnych</w:t>
      </w:r>
      <w:r w:rsidRPr="006A2FA0">
        <w:rPr>
          <w:rFonts w:ascii="Times New Roman" w:hAnsi="Times New Roman"/>
          <w:sz w:val="20"/>
          <w:szCs w:val="20"/>
        </w:rPr>
        <w:t xml:space="preserve">, których wzór stanowi załącznik nr 4 </w:t>
      </w:r>
      <w:r w:rsidR="0048059D" w:rsidRPr="006A2FA0">
        <w:rPr>
          <w:rFonts w:ascii="Times New Roman" w:hAnsi="Times New Roman"/>
          <w:sz w:val="20"/>
          <w:szCs w:val="20"/>
        </w:rPr>
        <w:br/>
      </w:r>
      <w:r w:rsidRPr="006A2FA0">
        <w:rPr>
          <w:rFonts w:ascii="Times New Roman" w:hAnsi="Times New Roman"/>
          <w:sz w:val="20"/>
          <w:szCs w:val="20"/>
        </w:rPr>
        <w:t xml:space="preserve">do umowy o przyznaniu pomocy, wypełnionych przez odbiorców usług zrealizowanych w ramach operacji. </w:t>
      </w:r>
    </w:p>
    <w:p w14:paraId="4E236FC3" w14:textId="77777777" w:rsidR="008D5FDE" w:rsidRPr="006A2FA0" w:rsidRDefault="008D556C" w:rsidP="008D556C">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Mapowanie skali ocen: zdecydowanie TAK lub bdb. = 5 pkt   raczej TAK lub db. = 4 pkt. raczej NIE lub dst. = 3 pkt. zdecydowanie NIE lub ndst. = 2 pkt. </w:t>
      </w:r>
    </w:p>
    <w:p w14:paraId="408372DE" w14:textId="77777777" w:rsidR="008D5FDE" w:rsidRPr="006A2FA0" w:rsidRDefault="008D5FDE" w:rsidP="008D5FDE">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wierszu </w:t>
      </w:r>
      <w:r w:rsidR="005434D9" w:rsidRPr="006A2FA0">
        <w:rPr>
          <w:rFonts w:ascii="Times New Roman" w:hAnsi="Times New Roman"/>
          <w:b/>
          <w:sz w:val="20"/>
          <w:szCs w:val="20"/>
        </w:rPr>
        <w:t>„</w:t>
      </w:r>
      <w:r w:rsidRPr="006A2FA0">
        <w:rPr>
          <w:rFonts w:ascii="Times New Roman" w:hAnsi="Times New Roman"/>
          <w:b/>
          <w:sz w:val="20"/>
          <w:szCs w:val="20"/>
        </w:rPr>
        <w:t>liczba wypełnionych ankiet</w:t>
      </w:r>
      <w:r w:rsidR="005434D9" w:rsidRPr="006A2FA0">
        <w:rPr>
          <w:rFonts w:ascii="Times New Roman" w:hAnsi="Times New Roman"/>
          <w:b/>
          <w:sz w:val="20"/>
          <w:szCs w:val="20"/>
        </w:rPr>
        <w:t>”</w:t>
      </w:r>
      <w:r w:rsidRPr="006A2FA0">
        <w:rPr>
          <w:rFonts w:ascii="Times New Roman" w:hAnsi="Times New Roman"/>
          <w:sz w:val="20"/>
          <w:szCs w:val="20"/>
        </w:rPr>
        <w:t xml:space="preserve"> wstawia</w:t>
      </w:r>
      <w:r w:rsidR="005434D9" w:rsidRPr="006A2FA0">
        <w:rPr>
          <w:rFonts w:ascii="Times New Roman" w:hAnsi="Times New Roman"/>
          <w:sz w:val="20"/>
          <w:szCs w:val="20"/>
        </w:rPr>
        <w:t xml:space="preserve"> się </w:t>
      </w:r>
      <w:r w:rsidRPr="006A2FA0">
        <w:rPr>
          <w:rFonts w:ascii="Times New Roman" w:hAnsi="Times New Roman"/>
          <w:sz w:val="20"/>
          <w:szCs w:val="20"/>
        </w:rPr>
        <w:t xml:space="preserve">wartość liczbową oddzielnie dla każdej </w:t>
      </w:r>
      <w:r w:rsidR="005434D9" w:rsidRPr="006A2FA0">
        <w:rPr>
          <w:rFonts w:ascii="Times New Roman" w:hAnsi="Times New Roman"/>
          <w:sz w:val="20"/>
          <w:szCs w:val="20"/>
        </w:rPr>
        <w:t xml:space="preserve">z </w:t>
      </w:r>
      <w:r w:rsidRPr="006A2FA0">
        <w:rPr>
          <w:rFonts w:ascii="Times New Roman" w:hAnsi="Times New Roman"/>
          <w:sz w:val="20"/>
          <w:szCs w:val="20"/>
        </w:rPr>
        <w:t>kolumn</w:t>
      </w:r>
      <w:r w:rsidR="005434D9" w:rsidRPr="006A2FA0">
        <w:rPr>
          <w:rFonts w:ascii="Times New Roman" w:hAnsi="Times New Roman"/>
          <w:sz w:val="20"/>
          <w:szCs w:val="20"/>
        </w:rPr>
        <w:t>:</w:t>
      </w:r>
      <w:r w:rsidRPr="006A2FA0">
        <w:rPr>
          <w:rFonts w:ascii="Times New Roman" w:hAnsi="Times New Roman"/>
          <w:sz w:val="20"/>
          <w:szCs w:val="20"/>
        </w:rPr>
        <w:t xml:space="preserve"> „ocena jakości programu doradczego”, „ocena doradcy</w:t>
      </w:r>
      <w:r w:rsidR="005434D9" w:rsidRPr="006A2FA0">
        <w:rPr>
          <w:rFonts w:ascii="Times New Roman" w:hAnsi="Times New Roman"/>
          <w:sz w:val="20"/>
          <w:szCs w:val="20"/>
        </w:rPr>
        <w:t xml:space="preserve"> </w:t>
      </w:r>
      <w:r w:rsidRPr="006A2FA0">
        <w:rPr>
          <w:rFonts w:ascii="Times New Roman" w:hAnsi="Times New Roman"/>
          <w:sz w:val="20"/>
          <w:szCs w:val="20"/>
        </w:rPr>
        <w:t>/ doradców świadczących usługę”.</w:t>
      </w:r>
    </w:p>
    <w:p w14:paraId="0DDA7F20" w14:textId="77777777" w:rsidR="005434D9" w:rsidRPr="006A2FA0" w:rsidRDefault="008D5FDE" w:rsidP="008D5FDE">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wierszu </w:t>
      </w:r>
      <w:r w:rsidR="005434D9" w:rsidRPr="006A2FA0">
        <w:rPr>
          <w:rFonts w:ascii="Times New Roman" w:hAnsi="Times New Roman"/>
          <w:b/>
          <w:sz w:val="20"/>
          <w:szCs w:val="20"/>
        </w:rPr>
        <w:t>„</w:t>
      </w:r>
      <w:r w:rsidRPr="006A2FA0">
        <w:rPr>
          <w:rFonts w:ascii="Times New Roman" w:hAnsi="Times New Roman"/>
          <w:b/>
          <w:sz w:val="20"/>
          <w:szCs w:val="20"/>
        </w:rPr>
        <w:t>średnia arytmetyczna ocen z ankiet dla danego pytan</w:t>
      </w:r>
      <w:r w:rsidR="00EA25E2" w:rsidRPr="006A2FA0">
        <w:rPr>
          <w:rFonts w:ascii="Times New Roman" w:hAnsi="Times New Roman"/>
          <w:b/>
          <w:sz w:val="20"/>
          <w:szCs w:val="20"/>
        </w:rPr>
        <w:t>ia</w:t>
      </w:r>
      <w:r w:rsidR="005434D9" w:rsidRPr="006A2FA0">
        <w:rPr>
          <w:rFonts w:ascii="Times New Roman" w:hAnsi="Times New Roman"/>
          <w:b/>
          <w:sz w:val="20"/>
          <w:szCs w:val="20"/>
        </w:rPr>
        <w:t>”</w:t>
      </w:r>
      <w:r w:rsidR="00EA25E2" w:rsidRPr="006A2FA0">
        <w:rPr>
          <w:rFonts w:ascii="Times New Roman" w:hAnsi="Times New Roman"/>
          <w:sz w:val="20"/>
          <w:szCs w:val="20"/>
        </w:rPr>
        <w:t xml:space="preserve"> wstawiamy wartość liczbową </w:t>
      </w:r>
      <w:r w:rsidR="0048059D" w:rsidRPr="006A2FA0">
        <w:rPr>
          <w:rFonts w:ascii="Times New Roman" w:hAnsi="Times New Roman"/>
          <w:sz w:val="20"/>
          <w:szCs w:val="20"/>
        </w:rPr>
        <w:br/>
      </w:r>
      <w:r w:rsidRPr="006A2FA0">
        <w:rPr>
          <w:rFonts w:ascii="Times New Roman" w:hAnsi="Times New Roman"/>
          <w:sz w:val="20"/>
          <w:szCs w:val="20"/>
        </w:rPr>
        <w:t>z dokładnością do 2 miejsc po przecinku oddzielnie dla każdej z kolumn</w:t>
      </w:r>
      <w:r w:rsidR="005434D9" w:rsidRPr="006A2FA0">
        <w:rPr>
          <w:rFonts w:ascii="Times New Roman" w:hAnsi="Times New Roman"/>
          <w:sz w:val="20"/>
          <w:szCs w:val="20"/>
        </w:rPr>
        <w:t>:</w:t>
      </w:r>
      <w:r w:rsidRPr="006A2FA0">
        <w:rPr>
          <w:rFonts w:ascii="Times New Roman" w:hAnsi="Times New Roman"/>
          <w:sz w:val="20"/>
          <w:szCs w:val="20"/>
        </w:rPr>
        <w:t xml:space="preserve"> „ocena jakości programu doradczego”, „ocena doradcy / doradców świadczących usługę”</w:t>
      </w:r>
      <w:r w:rsidR="00D52D0A" w:rsidRPr="006A2FA0">
        <w:rPr>
          <w:rFonts w:ascii="Times New Roman" w:hAnsi="Times New Roman"/>
          <w:sz w:val="20"/>
          <w:szCs w:val="20"/>
        </w:rPr>
        <w:t xml:space="preserve">. </w:t>
      </w:r>
    </w:p>
    <w:p w14:paraId="124BA540" w14:textId="77777777" w:rsidR="001318A1" w:rsidRPr="006A2FA0" w:rsidRDefault="00D52D0A" w:rsidP="00F7747C">
      <w:pPr>
        <w:numPr>
          <w:ilvl w:val="0"/>
          <w:numId w:val="65"/>
        </w:numPr>
        <w:spacing w:before="120" w:after="120" w:line="276" w:lineRule="auto"/>
        <w:ind w:left="284" w:hanging="284"/>
        <w:jc w:val="both"/>
        <w:rPr>
          <w:rFonts w:ascii="Times New Roman" w:hAnsi="Times New Roman"/>
          <w:sz w:val="20"/>
          <w:szCs w:val="20"/>
        </w:rPr>
      </w:pPr>
      <w:r w:rsidRPr="006A2FA0">
        <w:rPr>
          <w:rFonts w:ascii="Times New Roman" w:hAnsi="Times New Roman"/>
          <w:sz w:val="20"/>
          <w:szCs w:val="20"/>
        </w:rPr>
        <w:t xml:space="preserve">W przypadku, gdy średnia arytmetyczna ocen z ankiet dla danego pytania </w:t>
      </w:r>
      <w:r w:rsidR="002A47F7" w:rsidRPr="006A2FA0">
        <w:rPr>
          <w:rFonts w:ascii="Times New Roman" w:hAnsi="Times New Roman"/>
          <w:sz w:val="20"/>
          <w:szCs w:val="20"/>
        </w:rPr>
        <w:t xml:space="preserve">(„ocena jakości programu doradczego” lub „Ocena doradcy / doradców świadczących usługę”) </w:t>
      </w:r>
      <w:r w:rsidRPr="006A2FA0">
        <w:rPr>
          <w:rFonts w:ascii="Times New Roman" w:hAnsi="Times New Roman"/>
          <w:sz w:val="20"/>
          <w:szCs w:val="20"/>
        </w:rPr>
        <w:t>wynosi mniej niż 3,5 pkt., należy obowiązkowo opisać główne przyczyny niskich ocen zgłaszanych przez osoby, które wypełniły ankiety</w:t>
      </w:r>
      <w:r w:rsidR="008D5FDE" w:rsidRPr="006A2FA0">
        <w:rPr>
          <w:rFonts w:ascii="Times New Roman" w:hAnsi="Times New Roman"/>
          <w:sz w:val="20"/>
          <w:szCs w:val="20"/>
        </w:rPr>
        <w:t xml:space="preserve">, należy </w:t>
      </w:r>
      <w:r w:rsidR="008D5FDE" w:rsidRPr="006A2FA0">
        <w:rPr>
          <w:rFonts w:ascii="Times New Roman" w:hAnsi="Times New Roman"/>
          <w:sz w:val="20"/>
          <w:szCs w:val="20"/>
        </w:rPr>
        <w:lastRenderedPageBreak/>
        <w:t>w pkt 1 obowiązkowo opisać główne przyczyny niskich ocen zgłaszanych przez osoby, które wypełniły ankiety.</w:t>
      </w:r>
    </w:p>
    <w:p w14:paraId="7B0F4BAF" w14:textId="77777777" w:rsidR="00D52D0A" w:rsidRPr="006A2FA0" w:rsidRDefault="008D5FDE" w:rsidP="00F7747C">
      <w:pPr>
        <w:numPr>
          <w:ilvl w:val="0"/>
          <w:numId w:val="65"/>
        </w:numPr>
        <w:spacing w:before="120" w:after="120" w:line="276" w:lineRule="auto"/>
        <w:ind w:left="284" w:hanging="284"/>
        <w:jc w:val="both"/>
        <w:rPr>
          <w:rFonts w:ascii="Times New Roman" w:hAnsi="Times New Roman"/>
          <w:sz w:val="20"/>
          <w:szCs w:val="20"/>
        </w:rPr>
      </w:pPr>
      <w:r w:rsidRPr="006A2FA0">
        <w:rPr>
          <w:rFonts w:ascii="Times New Roman" w:hAnsi="Times New Roman"/>
          <w:sz w:val="20"/>
          <w:szCs w:val="20"/>
        </w:rPr>
        <w:t xml:space="preserve">Należy obowiązkowo opisać podjęte działania zaradcze w przypadku, </w:t>
      </w:r>
      <w:r w:rsidR="00D52D0A" w:rsidRPr="006A2FA0">
        <w:rPr>
          <w:rFonts w:ascii="Times New Roman" w:hAnsi="Times New Roman"/>
          <w:sz w:val="20"/>
          <w:szCs w:val="20"/>
        </w:rPr>
        <w:t xml:space="preserve">gdy średnia arytmetyczna ocen </w:t>
      </w:r>
      <w:r w:rsidR="001318A1" w:rsidRPr="006A2FA0">
        <w:rPr>
          <w:rFonts w:ascii="Times New Roman" w:hAnsi="Times New Roman"/>
          <w:sz w:val="20"/>
          <w:szCs w:val="20"/>
        </w:rPr>
        <w:br/>
      </w:r>
      <w:r w:rsidR="00D52D0A" w:rsidRPr="006A2FA0">
        <w:rPr>
          <w:rFonts w:ascii="Times New Roman" w:hAnsi="Times New Roman"/>
          <w:sz w:val="20"/>
          <w:szCs w:val="20"/>
        </w:rPr>
        <w:t xml:space="preserve">z ankiet dla danego pytania </w:t>
      </w:r>
      <w:r w:rsidR="002A47F7" w:rsidRPr="006A2FA0">
        <w:rPr>
          <w:rFonts w:ascii="Times New Roman" w:hAnsi="Times New Roman"/>
          <w:sz w:val="20"/>
          <w:szCs w:val="20"/>
        </w:rPr>
        <w:t xml:space="preserve">(„ocena jakości programu doradczego” lub „Ocena doradcy / doradców świadczących usługę”) </w:t>
      </w:r>
      <w:r w:rsidR="00D52D0A" w:rsidRPr="006A2FA0">
        <w:rPr>
          <w:rFonts w:ascii="Times New Roman" w:hAnsi="Times New Roman"/>
          <w:sz w:val="20"/>
          <w:szCs w:val="20"/>
        </w:rPr>
        <w:t>wynosi mniej niż 3,5 pkt.</w:t>
      </w:r>
    </w:p>
    <w:p w14:paraId="14D764B3" w14:textId="77777777" w:rsidR="002A47F7" w:rsidRDefault="00C06166" w:rsidP="008D5FDE">
      <w:pPr>
        <w:spacing w:before="120" w:after="120" w:line="276" w:lineRule="auto"/>
        <w:jc w:val="both"/>
        <w:rPr>
          <w:rFonts w:ascii="Times New Roman" w:hAnsi="Times New Roman"/>
          <w:sz w:val="20"/>
          <w:szCs w:val="20"/>
        </w:rPr>
      </w:pPr>
      <w:r w:rsidRPr="006A2FA0">
        <w:rPr>
          <w:rFonts w:ascii="Times New Roman" w:hAnsi="Times New Roman"/>
          <w:sz w:val="20"/>
          <w:szCs w:val="20"/>
        </w:rPr>
        <w:t>Uwaga! Zebranych ankiet nie należy załączać do wniosku o płatność. Beneficjent jest zobowiązany do przechowywania ankiet w swojej siedzibie i udostępniania ich do wglądu podczas przeprowadzania czynności kontrolnych przez upoważnione organy.  Na podstawie zebranych ankiet należy wypełnić Załącznik nr 5 Zestawienie szczegółowe ankiet złożonych przez odbiorców operacji realizowanej w ramach poddziałania 2.1 „Wsparcie korzystania z usług doradczych” - na formularzu udostępnionym przez Agencję Restrukturyzacji i Modernizacji Rolnictwa.</w:t>
      </w:r>
    </w:p>
    <w:p w14:paraId="263EDEB3" w14:textId="77777777" w:rsidR="00380BD7" w:rsidRPr="0096540C" w:rsidRDefault="00380BD7" w:rsidP="008D5FDE">
      <w:pPr>
        <w:spacing w:before="120" w:after="120" w:line="276" w:lineRule="auto"/>
        <w:jc w:val="both"/>
        <w:rPr>
          <w:rFonts w:ascii="Times New Roman" w:hAnsi="Times New Roman"/>
          <w:color w:val="FF0000"/>
          <w:sz w:val="20"/>
          <w:szCs w:val="20"/>
        </w:rPr>
      </w:pPr>
      <w:r w:rsidRPr="0096540C">
        <w:rPr>
          <w:rFonts w:ascii="Times New Roman" w:hAnsi="Times New Roman"/>
          <w:color w:val="FF0000"/>
          <w:sz w:val="20"/>
          <w:szCs w:val="20"/>
        </w:rPr>
        <w:t>W zał. 5 Zestawienie ankiet w pozycji „Doradca/cy realizujący program/programy’’ wpisujemy wszystkich doradców, którzy brali udział w realizacji operacji tj. świadczyli usługi doradcze w ramach trzyletnich programów doradczych, w tym tych którzy nie są już związani stosunkiem pracy z Beneficjentem.</w:t>
      </w:r>
    </w:p>
    <w:p w14:paraId="54F2514B" w14:textId="43DF7A02" w:rsidR="004B3F0F" w:rsidRPr="006A2FA0" w:rsidRDefault="005B6B82" w:rsidP="008D5FDE">
      <w:pPr>
        <w:spacing w:before="120" w:after="120" w:line="276" w:lineRule="auto"/>
        <w:jc w:val="both"/>
        <w:rPr>
          <w:rFonts w:ascii="Times New Roman" w:hAnsi="Times New Roman"/>
          <w:b/>
          <w:sz w:val="22"/>
          <w:szCs w:val="22"/>
        </w:rPr>
      </w:pPr>
      <w:r w:rsidRPr="002F4BF6">
        <w:rPr>
          <w:rFonts w:ascii="Times New Roman" w:hAnsi="Times New Roman"/>
          <w:b/>
          <w:sz w:val="22"/>
          <w:szCs w:val="20"/>
        </w:rPr>
        <w:t>9</w:t>
      </w:r>
      <w:r w:rsidR="008D5FDE" w:rsidRPr="002F4BF6">
        <w:rPr>
          <w:rFonts w:ascii="Times New Roman" w:hAnsi="Times New Roman"/>
          <w:b/>
          <w:sz w:val="20"/>
          <w:szCs w:val="20"/>
        </w:rPr>
        <w:t>.</w:t>
      </w:r>
      <w:r w:rsidR="008D5FDE" w:rsidRPr="006A2FA0">
        <w:rPr>
          <w:sz w:val="20"/>
          <w:szCs w:val="20"/>
        </w:rPr>
        <w:t xml:space="preserve"> </w:t>
      </w:r>
      <w:r w:rsidR="008D5FDE" w:rsidRPr="006A2FA0">
        <w:rPr>
          <w:rFonts w:ascii="Times New Roman" w:hAnsi="Times New Roman"/>
          <w:b/>
          <w:sz w:val="22"/>
          <w:szCs w:val="22"/>
        </w:rPr>
        <w:t>Karty usługi doradczej</w:t>
      </w:r>
      <w:r w:rsidR="0096540C">
        <w:rPr>
          <w:rFonts w:ascii="Times New Roman" w:hAnsi="Times New Roman"/>
          <w:b/>
          <w:sz w:val="22"/>
          <w:szCs w:val="22"/>
        </w:rPr>
        <w:t xml:space="preserve"> </w:t>
      </w:r>
      <w:r w:rsidR="0096540C" w:rsidRPr="006A2FA0">
        <w:rPr>
          <w:rFonts w:ascii="Times New Roman" w:hAnsi="Times New Roman"/>
          <w:b/>
          <w:sz w:val="22"/>
          <w:szCs w:val="22"/>
        </w:rPr>
        <w:t>- zgodnie</w:t>
      </w:r>
      <w:r w:rsidR="008D5FDE" w:rsidRPr="006A2FA0">
        <w:rPr>
          <w:rFonts w:ascii="Times New Roman" w:hAnsi="Times New Roman"/>
          <w:b/>
          <w:sz w:val="22"/>
          <w:szCs w:val="22"/>
        </w:rPr>
        <w:t xml:space="preserve"> z wzorem karty </w:t>
      </w:r>
      <w:r w:rsidR="00DC0146" w:rsidRPr="006A2FA0">
        <w:rPr>
          <w:rFonts w:ascii="Times New Roman" w:hAnsi="Times New Roman"/>
          <w:b/>
          <w:sz w:val="22"/>
          <w:szCs w:val="22"/>
        </w:rPr>
        <w:t>stanowiącym załącznik</w:t>
      </w:r>
      <w:r w:rsidR="008D5FDE" w:rsidRPr="006A2FA0">
        <w:rPr>
          <w:rFonts w:ascii="Times New Roman" w:hAnsi="Times New Roman"/>
          <w:b/>
          <w:sz w:val="22"/>
          <w:szCs w:val="22"/>
        </w:rPr>
        <w:t xml:space="preserve"> nr 3 do „Metodyki doradzania - część ogólna” opracowanej przez Centrum Doradztwa Rolniczeg</w:t>
      </w:r>
      <w:r w:rsidR="00C57F0D" w:rsidRPr="006A2FA0">
        <w:rPr>
          <w:rFonts w:ascii="Times New Roman" w:hAnsi="Times New Roman"/>
          <w:b/>
          <w:sz w:val="22"/>
          <w:szCs w:val="22"/>
        </w:rPr>
        <w:t xml:space="preserve">o z siedzibą   </w:t>
      </w:r>
      <w:r w:rsidR="001318A1" w:rsidRPr="006A2FA0">
        <w:rPr>
          <w:rFonts w:ascii="Times New Roman" w:hAnsi="Times New Roman"/>
          <w:b/>
          <w:sz w:val="22"/>
          <w:szCs w:val="22"/>
        </w:rPr>
        <w:br/>
      </w:r>
      <w:r w:rsidR="008D5FDE" w:rsidRPr="006A2FA0">
        <w:rPr>
          <w:rFonts w:ascii="Times New Roman" w:hAnsi="Times New Roman"/>
          <w:b/>
          <w:sz w:val="22"/>
          <w:szCs w:val="22"/>
        </w:rPr>
        <w:t>w Brwinowie</w:t>
      </w:r>
      <w:r w:rsidR="001318A1" w:rsidRPr="006A2FA0">
        <w:rPr>
          <w:rFonts w:ascii="Times New Roman" w:hAnsi="Times New Roman"/>
          <w:b/>
          <w:sz w:val="22"/>
          <w:szCs w:val="22"/>
        </w:rPr>
        <w:t xml:space="preserve"> </w:t>
      </w:r>
      <w:r w:rsidR="0053786F" w:rsidRPr="006A2FA0">
        <w:rPr>
          <w:rFonts w:ascii="Times New Roman" w:hAnsi="Times New Roman"/>
          <w:b/>
          <w:sz w:val="22"/>
          <w:szCs w:val="22"/>
        </w:rPr>
        <w:t>- kopia</w:t>
      </w:r>
    </w:p>
    <w:p w14:paraId="6F258309" w14:textId="77777777" w:rsidR="002A47F7" w:rsidRPr="0096540C" w:rsidRDefault="008D5FDE" w:rsidP="008D5FDE">
      <w:pPr>
        <w:spacing w:before="120" w:after="120" w:line="276" w:lineRule="auto"/>
        <w:jc w:val="both"/>
        <w:rPr>
          <w:rFonts w:ascii="Times New Roman" w:hAnsi="Times New Roman"/>
          <w:color w:val="FF0000"/>
          <w:sz w:val="20"/>
          <w:szCs w:val="20"/>
        </w:rPr>
      </w:pPr>
      <w:r w:rsidRPr="006A2FA0">
        <w:rPr>
          <w:rFonts w:ascii="Times New Roman" w:hAnsi="Times New Roman"/>
          <w:sz w:val="20"/>
          <w:szCs w:val="20"/>
        </w:rPr>
        <w:t xml:space="preserve">Kopie </w:t>
      </w:r>
      <w:r w:rsidR="002A47F7" w:rsidRPr="006A2FA0">
        <w:rPr>
          <w:rFonts w:ascii="Times New Roman" w:hAnsi="Times New Roman"/>
          <w:sz w:val="20"/>
          <w:szCs w:val="20"/>
        </w:rPr>
        <w:t xml:space="preserve">dokumentów „Karta usługi doradczej” </w:t>
      </w:r>
      <w:r w:rsidRPr="006A2FA0">
        <w:rPr>
          <w:rFonts w:ascii="Times New Roman" w:hAnsi="Times New Roman"/>
          <w:sz w:val="20"/>
          <w:szCs w:val="20"/>
        </w:rPr>
        <w:t>mogą zostać potwierdzone za zgodność z oryginałem przez Beneficjenta.</w:t>
      </w:r>
      <w:r w:rsidR="00380BD7">
        <w:rPr>
          <w:rFonts w:ascii="Times New Roman" w:hAnsi="Times New Roman"/>
          <w:sz w:val="20"/>
          <w:szCs w:val="20"/>
        </w:rPr>
        <w:t xml:space="preserve"> </w:t>
      </w:r>
      <w:r w:rsidR="00380BD7" w:rsidRPr="0096540C">
        <w:rPr>
          <w:rFonts w:ascii="Times New Roman" w:hAnsi="Times New Roman"/>
          <w:color w:val="FF0000"/>
          <w:sz w:val="20"/>
          <w:szCs w:val="20"/>
        </w:rPr>
        <w:t>Zgodnie z zapisami OPZ jak również postanowieniami umowy o przyznaniu pomocy płatność jest realizowana, jeżeli dana usługa została zakończona. W związku z powyższym do wniosku o płatność dołączamy wszystkie karty usług zakończonych. Natomiast zgłoszona przez Beneficjenta siła wyższa, jeżeli została uznana przez Agencję, nie spowoduje konieczności zwrotu wypłaconej pomocy dla wcześniej zrealizowanych i zakończonych usług doradczych.</w:t>
      </w:r>
    </w:p>
    <w:p w14:paraId="3F5DB5AE" w14:textId="1796B238" w:rsidR="004B3F0F" w:rsidRPr="006A2FA0" w:rsidRDefault="005B6B82" w:rsidP="008D5FDE">
      <w:pPr>
        <w:spacing w:before="120" w:after="120" w:line="276" w:lineRule="auto"/>
        <w:jc w:val="both"/>
        <w:rPr>
          <w:rFonts w:ascii="Times New Roman" w:hAnsi="Times New Roman"/>
          <w:b/>
          <w:sz w:val="22"/>
          <w:szCs w:val="22"/>
        </w:rPr>
      </w:pPr>
      <w:r w:rsidRPr="006A2FA0">
        <w:rPr>
          <w:rFonts w:ascii="Times New Roman" w:hAnsi="Times New Roman"/>
          <w:b/>
          <w:sz w:val="22"/>
          <w:szCs w:val="20"/>
        </w:rPr>
        <w:t>10</w:t>
      </w:r>
      <w:r w:rsidR="008D5FDE" w:rsidRPr="006A2FA0">
        <w:rPr>
          <w:rFonts w:ascii="Times New Roman" w:hAnsi="Times New Roman"/>
          <w:b/>
          <w:sz w:val="22"/>
          <w:szCs w:val="20"/>
        </w:rPr>
        <w:t>.</w:t>
      </w:r>
      <w:r w:rsidR="008D5FDE" w:rsidRPr="006A2FA0">
        <w:rPr>
          <w:rFonts w:ascii="Times New Roman" w:hAnsi="Times New Roman"/>
          <w:b/>
          <w:sz w:val="20"/>
          <w:szCs w:val="20"/>
        </w:rPr>
        <w:t xml:space="preserve"> </w:t>
      </w:r>
      <w:r w:rsidR="008D5FDE" w:rsidRPr="006A2FA0">
        <w:rPr>
          <w:rFonts w:ascii="Times New Roman" w:hAnsi="Times New Roman"/>
          <w:b/>
          <w:sz w:val="22"/>
          <w:szCs w:val="22"/>
        </w:rPr>
        <w:t>Oświadczenia o realizacji programów doradczych</w:t>
      </w:r>
      <w:r w:rsidR="0096540C">
        <w:rPr>
          <w:rFonts w:ascii="Times New Roman" w:hAnsi="Times New Roman"/>
          <w:b/>
          <w:sz w:val="22"/>
          <w:szCs w:val="22"/>
        </w:rPr>
        <w:t xml:space="preserve"> </w:t>
      </w:r>
      <w:r w:rsidR="0096540C" w:rsidRPr="006A2FA0">
        <w:rPr>
          <w:rFonts w:ascii="Times New Roman" w:hAnsi="Times New Roman"/>
          <w:b/>
          <w:sz w:val="22"/>
          <w:szCs w:val="22"/>
        </w:rPr>
        <w:t>- zgodnie</w:t>
      </w:r>
      <w:r w:rsidR="008D5FDE" w:rsidRPr="006A2FA0">
        <w:rPr>
          <w:rFonts w:ascii="Times New Roman" w:hAnsi="Times New Roman"/>
          <w:b/>
          <w:sz w:val="22"/>
          <w:szCs w:val="22"/>
        </w:rPr>
        <w:t xml:space="preserve"> wzorem oświadczenia stanowiącym załącznik nr 4 do „Metodyki doradzania - część ogólna” opracowanej przez Centrum Doradztwa Rolniczego z siedzibą w Brwinowie</w:t>
      </w:r>
      <w:r w:rsidR="001318A1" w:rsidRPr="006A2FA0">
        <w:rPr>
          <w:rFonts w:ascii="Times New Roman" w:hAnsi="Times New Roman"/>
          <w:b/>
          <w:sz w:val="22"/>
          <w:szCs w:val="22"/>
        </w:rPr>
        <w:t xml:space="preserve"> </w:t>
      </w:r>
      <w:r w:rsidR="0053786F" w:rsidRPr="006A2FA0">
        <w:rPr>
          <w:rFonts w:ascii="Times New Roman" w:hAnsi="Times New Roman"/>
          <w:b/>
          <w:sz w:val="22"/>
          <w:szCs w:val="22"/>
        </w:rPr>
        <w:t>- kopia</w:t>
      </w:r>
    </w:p>
    <w:p w14:paraId="090F9D32" w14:textId="77777777" w:rsidR="002A47F7" w:rsidRPr="006A2FA0" w:rsidRDefault="008D5FDE" w:rsidP="008D5FDE">
      <w:pPr>
        <w:spacing w:before="120" w:after="120" w:line="276" w:lineRule="auto"/>
        <w:jc w:val="both"/>
        <w:rPr>
          <w:rFonts w:ascii="Times New Roman" w:hAnsi="Times New Roman"/>
          <w:b/>
          <w:sz w:val="20"/>
          <w:szCs w:val="20"/>
        </w:rPr>
      </w:pPr>
      <w:r w:rsidRPr="006A2FA0">
        <w:rPr>
          <w:rFonts w:ascii="Times New Roman" w:hAnsi="Times New Roman"/>
          <w:sz w:val="20"/>
          <w:szCs w:val="20"/>
        </w:rPr>
        <w:t xml:space="preserve">Kopie dokumentów </w:t>
      </w:r>
      <w:r w:rsidR="002A47F7" w:rsidRPr="006A2FA0">
        <w:rPr>
          <w:rFonts w:ascii="Times New Roman" w:hAnsi="Times New Roman"/>
          <w:sz w:val="20"/>
          <w:szCs w:val="20"/>
        </w:rPr>
        <w:t>„</w:t>
      </w:r>
      <w:r w:rsidRPr="006A2FA0">
        <w:rPr>
          <w:rFonts w:ascii="Times New Roman" w:hAnsi="Times New Roman"/>
          <w:sz w:val="20"/>
          <w:szCs w:val="20"/>
        </w:rPr>
        <w:t>Oświadczenia o realizacji programów doradczych</w:t>
      </w:r>
      <w:r w:rsidR="002A47F7" w:rsidRPr="006A2FA0">
        <w:rPr>
          <w:rFonts w:ascii="Times New Roman" w:hAnsi="Times New Roman"/>
          <w:sz w:val="20"/>
          <w:szCs w:val="20"/>
        </w:rPr>
        <w:t xml:space="preserve">” </w:t>
      </w:r>
      <w:r w:rsidRPr="006A2FA0">
        <w:rPr>
          <w:rFonts w:ascii="Times New Roman" w:hAnsi="Times New Roman"/>
          <w:sz w:val="20"/>
          <w:szCs w:val="20"/>
        </w:rPr>
        <w:t>mogą zostać potwierdzone za zgodność z oryginałem przez Beneficjenta.</w:t>
      </w:r>
    </w:p>
    <w:p w14:paraId="370E377E" w14:textId="77777777" w:rsidR="008D5FDE" w:rsidRPr="006A2FA0" w:rsidRDefault="005B6B82" w:rsidP="004B3F0F">
      <w:pPr>
        <w:spacing w:line="276" w:lineRule="auto"/>
        <w:jc w:val="both"/>
        <w:rPr>
          <w:rFonts w:ascii="Times New Roman" w:hAnsi="Times New Roman"/>
          <w:sz w:val="22"/>
          <w:szCs w:val="22"/>
        </w:rPr>
      </w:pPr>
      <w:r w:rsidRPr="006A2FA0">
        <w:rPr>
          <w:rFonts w:ascii="Times New Roman" w:hAnsi="Times New Roman"/>
          <w:b/>
          <w:sz w:val="22"/>
          <w:szCs w:val="22"/>
        </w:rPr>
        <w:t>11</w:t>
      </w:r>
      <w:r w:rsidR="008D5FDE" w:rsidRPr="006A2FA0">
        <w:rPr>
          <w:rFonts w:ascii="Times New Roman" w:hAnsi="Times New Roman"/>
          <w:b/>
          <w:sz w:val="22"/>
          <w:szCs w:val="22"/>
        </w:rPr>
        <w:t>. Dokument potwierdzający numer rachunku prowadzonego przez bank lub przez spółdzielczą kasę oszczędnościowo-kredytową Beneficjenta lub cesjonariusza– oryginał lub kopia</w:t>
      </w:r>
    </w:p>
    <w:p w14:paraId="3773BCAF" w14:textId="77777777" w:rsidR="008D5FDE" w:rsidRPr="006A2FA0" w:rsidRDefault="008D5FDE" w:rsidP="007436EC">
      <w:pPr>
        <w:spacing w:before="120" w:line="276" w:lineRule="auto"/>
        <w:jc w:val="both"/>
        <w:rPr>
          <w:rFonts w:ascii="Times New Roman" w:hAnsi="Times New Roman"/>
          <w:sz w:val="20"/>
          <w:szCs w:val="20"/>
        </w:rPr>
      </w:pPr>
      <w:r w:rsidRPr="006A2FA0">
        <w:rPr>
          <w:rFonts w:ascii="Times New Roman" w:hAnsi="Times New Roman"/>
          <w:sz w:val="20"/>
          <w:szCs w:val="20"/>
        </w:rPr>
        <w:t>Należy złożyć:</w:t>
      </w:r>
    </w:p>
    <w:p w14:paraId="6E1A4C3B" w14:textId="77777777" w:rsidR="008D5FDE" w:rsidRPr="006A2FA0" w:rsidRDefault="008D5FDE" w:rsidP="008D5FDE">
      <w:pPr>
        <w:pStyle w:val="Akapitzlist"/>
        <w:spacing w:line="276" w:lineRule="auto"/>
        <w:ind w:hanging="11"/>
        <w:contextualSpacing w:val="0"/>
        <w:jc w:val="both"/>
        <w:rPr>
          <w:rFonts w:ascii="Times New Roman" w:hAnsi="Times New Roman"/>
          <w:sz w:val="20"/>
          <w:szCs w:val="20"/>
        </w:rPr>
      </w:pPr>
      <w:r w:rsidRPr="006A2FA0">
        <w:rPr>
          <w:rFonts w:ascii="Times New Roman" w:hAnsi="Times New Roman"/>
          <w:sz w:val="20"/>
          <w:szCs w:val="20"/>
        </w:rPr>
        <w:t>zaświadczenie o numerze rachunku bankowego prowadzonego przez bank lub spółdzielczą kasę oszczędnościowo - kredytową, wskazujące numer rachunku bankowego beneficjenta lub cesjonariusza, albo</w:t>
      </w:r>
    </w:p>
    <w:p w14:paraId="01EB584B" w14:textId="77777777" w:rsidR="008D5FDE" w:rsidRPr="006A2FA0" w:rsidRDefault="008D5FDE" w:rsidP="002A47F7">
      <w:pPr>
        <w:pStyle w:val="Akapitzlist"/>
        <w:numPr>
          <w:ilvl w:val="0"/>
          <w:numId w:val="43"/>
        </w:numPr>
        <w:spacing w:line="276" w:lineRule="auto"/>
        <w:ind w:left="851" w:hanging="284"/>
        <w:contextualSpacing w:val="0"/>
        <w:jc w:val="both"/>
        <w:rPr>
          <w:rFonts w:ascii="Times New Roman" w:hAnsi="Times New Roman"/>
          <w:sz w:val="20"/>
          <w:szCs w:val="20"/>
        </w:rPr>
      </w:pPr>
      <w:r w:rsidRPr="006A2FA0">
        <w:rPr>
          <w:rFonts w:ascii="Times New Roman" w:hAnsi="Times New Roman"/>
          <w:sz w:val="20"/>
          <w:szCs w:val="20"/>
        </w:rPr>
        <w:t>kopi</w:t>
      </w:r>
      <w:r w:rsidR="00935CA3" w:rsidRPr="006A2FA0">
        <w:rPr>
          <w:rFonts w:ascii="Times New Roman" w:hAnsi="Times New Roman"/>
          <w:sz w:val="20"/>
          <w:szCs w:val="20"/>
        </w:rPr>
        <w:t>ę</w:t>
      </w:r>
      <w:r w:rsidRPr="006A2FA0">
        <w:rPr>
          <w:rFonts w:ascii="Times New Roman" w:hAnsi="Times New Roman"/>
          <w:sz w:val="20"/>
          <w:szCs w:val="20"/>
        </w:rPr>
        <w:t xml:space="preserve"> umowy z bankiem lub spółdzielczą kasą oszczędnościowo-kredytową na prowadzenie rachunku bankowego lub rachunku prowadzonego przez spółdzielczą kasę oszczędnościowo-kredytową, lub jej części, pod warunkiem, że ta część będzie zawierać dane niezbędne do dokonania przelewu środków finansowych. W przypadku, jeśli w umowie będzie wyszczególniony więcej niż jeden numer rachunku, niezbędne będzie złożenie oświadczenia Beneficjenta, na który rachunek mają być przekazane środki finansowe, albo</w:t>
      </w:r>
    </w:p>
    <w:p w14:paraId="3CA6D53E" w14:textId="77777777" w:rsidR="008D5FDE" w:rsidRPr="006A2FA0" w:rsidRDefault="008D5FDE" w:rsidP="002A47F7">
      <w:pPr>
        <w:pStyle w:val="Akapitzlist"/>
        <w:numPr>
          <w:ilvl w:val="0"/>
          <w:numId w:val="43"/>
        </w:numPr>
        <w:spacing w:line="276" w:lineRule="auto"/>
        <w:ind w:left="851" w:hanging="284"/>
        <w:contextualSpacing w:val="0"/>
        <w:jc w:val="both"/>
        <w:rPr>
          <w:rFonts w:ascii="Times New Roman" w:hAnsi="Times New Roman"/>
          <w:sz w:val="20"/>
          <w:szCs w:val="20"/>
        </w:rPr>
      </w:pPr>
      <w:r w:rsidRPr="006A2FA0">
        <w:rPr>
          <w:rFonts w:ascii="Times New Roman" w:hAnsi="Times New Roman"/>
          <w:sz w:val="20"/>
          <w:szCs w:val="20"/>
        </w:rPr>
        <w:t xml:space="preserve">inny dokument z banku lub spółdzielczej kasy oszczędnościowo-kredytowej świadczący </w:t>
      </w:r>
      <w:r w:rsidRPr="006A2FA0">
        <w:rPr>
          <w:rFonts w:ascii="Times New Roman" w:hAnsi="Times New Roman"/>
          <w:sz w:val="20"/>
          <w:szCs w:val="20"/>
        </w:rPr>
        <w:br/>
        <w:t xml:space="preserve">o aktualnym numerze rachunku bankowego lub rachunku prowadzonego przez spółdzielczą kasę oszczędnościowo-kredytową, pod warunkiem, że będzie on zawierał dane niezbędne do dokonania przelewu środków finansowych </w:t>
      </w:r>
    </w:p>
    <w:p w14:paraId="674F7481" w14:textId="77777777" w:rsidR="008D5FDE" w:rsidRPr="006A2FA0" w:rsidRDefault="008D5FDE" w:rsidP="008D5FDE">
      <w:pPr>
        <w:spacing w:before="120" w:after="120" w:line="276" w:lineRule="auto"/>
        <w:jc w:val="both"/>
        <w:rPr>
          <w:rFonts w:ascii="Times New Roman" w:hAnsi="Times New Roman"/>
          <w:sz w:val="20"/>
          <w:szCs w:val="20"/>
        </w:rPr>
      </w:pPr>
      <w:r w:rsidRPr="006A2FA0">
        <w:rPr>
          <w:rFonts w:ascii="Times New Roman" w:hAnsi="Times New Roman"/>
          <w:sz w:val="20"/>
          <w:szCs w:val="20"/>
        </w:rPr>
        <w:t>Dokument (w oryginale) składany jest obowiązkowo:</w:t>
      </w:r>
    </w:p>
    <w:p w14:paraId="6E35668E" w14:textId="77777777" w:rsidR="008D5FDE" w:rsidRPr="006A2FA0" w:rsidRDefault="008D5FDE"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wraz z wnioskiem o płatność końcową - w przypadku, gdy operacja jest realizowana w jednym etapie,</w:t>
      </w:r>
    </w:p>
    <w:p w14:paraId="11AC52CB" w14:textId="77777777" w:rsidR="008D5FDE" w:rsidRPr="006A2FA0" w:rsidRDefault="008D5FDE"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lastRenderedPageBreak/>
        <w:t>wraz z wnioskiem o pierwszą płatność pośrednią - w przypadku, gdy operacja jest realizowana w kilku etapach.</w:t>
      </w:r>
    </w:p>
    <w:p w14:paraId="1AF0FD4E" w14:textId="77777777" w:rsidR="008D5FDE" w:rsidRPr="006A2FA0" w:rsidRDefault="008D5FDE" w:rsidP="008D5FDE">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przypadku zmiany numeru rachunku bankowego, beneficjent zobowiązany jest złożyć nowe zaświadczenie lub inny dokument potwierdzający nr rachunku, wraz z kolejnym wnioskiem o płatność. </w:t>
      </w:r>
    </w:p>
    <w:p w14:paraId="2A325EB9" w14:textId="77777777" w:rsidR="004B3F0F" w:rsidRPr="006A2FA0" w:rsidRDefault="008D5FDE" w:rsidP="008D5FDE">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Należy zwrócić uwagę, iż w przypadku wskazania przez Beneficjenta rachunku, który został zgłoszony do </w:t>
      </w:r>
      <w:r w:rsidR="004B3F0F" w:rsidRPr="006A2FA0">
        <w:rPr>
          <w:rFonts w:ascii="Times New Roman" w:hAnsi="Times New Roman"/>
          <w:sz w:val="20"/>
          <w:szCs w:val="20"/>
        </w:rPr>
        <w:t>e</w:t>
      </w:r>
      <w:r w:rsidRPr="006A2FA0">
        <w:rPr>
          <w:rFonts w:ascii="Times New Roman" w:hAnsi="Times New Roman"/>
          <w:sz w:val="20"/>
          <w:szCs w:val="20"/>
        </w:rPr>
        <w:t xml:space="preserve">widencji </w:t>
      </w:r>
      <w:r w:rsidR="004B3F0F" w:rsidRPr="006A2FA0">
        <w:rPr>
          <w:rFonts w:ascii="Times New Roman" w:hAnsi="Times New Roman"/>
          <w:sz w:val="20"/>
          <w:szCs w:val="20"/>
        </w:rPr>
        <w:t>p</w:t>
      </w:r>
      <w:r w:rsidRPr="006A2FA0">
        <w:rPr>
          <w:rFonts w:ascii="Times New Roman" w:hAnsi="Times New Roman"/>
          <w:sz w:val="20"/>
          <w:szCs w:val="20"/>
        </w:rPr>
        <w:t xml:space="preserve">roducentów </w:t>
      </w:r>
      <w:r w:rsidR="004B3F0F" w:rsidRPr="006A2FA0">
        <w:rPr>
          <w:rFonts w:ascii="Times New Roman" w:hAnsi="Times New Roman"/>
          <w:sz w:val="20"/>
          <w:szCs w:val="20"/>
        </w:rPr>
        <w:t xml:space="preserve">prowadzonej przez ARiMR, </w:t>
      </w:r>
      <w:r w:rsidRPr="006A2FA0">
        <w:rPr>
          <w:rFonts w:ascii="Times New Roman" w:hAnsi="Times New Roman"/>
          <w:sz w:val="20"/>
          <w:szCs w:val="20"/>
        </w:rPr>
        <w:t xml:space="preserve">niezbędna jest pełna zgodność danych </w:t>
      </w:r>
      <w:r w:rsidR="004B3F0F" w:rsidRPr="006A2FA0">
        <w:rPr>
          <w:rFonts w:ascii="Times New Roman" w:hAnsi="Times New Roman"/>
          <w:sz w:val="20"/>
          <w:szCs w:val="20"/>
        </w:rPr>
        <w:t xml:space="preserve">zawartych w tej ewidencji </w:t>
      </w:r>
      <w:r w:rsidRPr="006A2FA0">
        <w:rPr>
          <w:rFonts w:ascii="Times New Roman" w:hAnsi="Times New Roman"/>
          <w:sz w:val="20"/>
          <w:szCs w:val="20"/>
        </w:rPr>
        <w:t xml:space="preserve">w zakresie numeru rachunku bankowego i nazwy posiadacza rachunku.  </w:t>
      </w:r>
    </w:p>
    <w:p w14:paraId="69689A53" w14:textId="77777777" w:rsidR="00DE5704" w:rsidRPr="006A2FA0" w:rsidRDefault="005B6B82" w:rsidP="00F475D7">
      <w:pPr>
        <w:spacing w:before="120" w:after="120" w:line="276" w:lineRule="auto"/>
        <w:jc w:val="both"/>
        <w:rPr>
          <w:rFonts w:ascii="Times New Roman" w:hAnsi="Times New Roman"/>
          <w:b/>
          <w:sz w:val="22"/>
          <w:szCs w:val="22"/>
        </w:rPr>
      </w:pPr>
      <w:r w:rsidRPr="006A2FA0">
        <w:rPr>
          <w:rFonts w:ascii="Times New Roman" w:hAnsi="Times New Roman"/>
          <w:b/>
          <w:sz w:val="22"/>
          <w:szCs w:val="22"/>
        </w:rPr>
        <w:t>12</w:t>
      </w:r>
      <w:r w:rsidR="00374643" w:rsidRPr="006A2FA0">
        <w:rPr>
          <w:rFonts w:ascii="Times New Roman" w:hAnsi="Times New Roman"/>
          <w:b/>
          <w:sz w:val="22"/>
          <w:szCs w:val="22"/>
        </w:rPr>
        <w:t xml:space="preserve">. Zestawienie faktur lub dokumentów o równoważnej wartości dowodowej </w:t>
      </w:r>
      <w:r w:rsidRPr="006A2FA0">
        <w:rPr>
          <w:rFonts w:ascii="Times New Roman" w:hAnsi="Times New Roman"/>
          <w:b/>
          <w:sz w:val="22"/>
          <w:szCs w:val="22"/>
        </w:rPr>
        <w:t xml:space="preserve">dotyczących  </w:t>
      </w:r>
      <w:r w:rsidR="00374643" w:rsidRPr="006A2FA0">
        <w:rPr>
          <w:rFonts w:ascii="Times New Roman" w:hAnsi="Times New Roman"/>
          <w:b/>
          <w:sz w:val="22"/>
          <w:szCs w:val="22"/>
        </w:rPr>
        <w:t xml:space="preserve"> koszt</w:t>
      </w:r>
      <w:r w:rsidRPr="006A2FA0">
        <w:rPr>
          <w:rFonts w:ascii="Times New Roman" w:hAnsi="Times New Roman"/>
          <w:b/>
          <w:sz w:val="22"/>
          <w:szCs w:val="22"/>
        </w:rPr>
        <w:t>ów związanych z realizacją operacji</w:t>
      </w:r>
      <w:r w:rsidR="00935CA3" w:rsidRPr="006A2FA0">
        <w:rPr>
          <w:rFonts w:ascii="Times New Roman" w:hAnsi="Times New Roman"/>
          <w:b/>
          <w:sz w:val="22"/>
          <w:szCs w:val="22"/>
        </w:rPr>
        <w:t>- na formularzu udostępnionym przez Agencję Restrukturyzacji i Modernizacji Rolnictwa -</w:t>
      </w:r>
      <w:r w:rsidR="00ED543A" w:rsidRPr="006A2FA0">
        <w:rPr>
          <w:rFonts w:ascii="Times New Roman" w:hAnsi="Times New Roman"/>
          <w:b/>
          <w:sz w:val="22"/>
          <w:szCs w:val="22"/>
        </w:rPr>
        <w:t xml:space="preserve"> </w:t>
      </w:r>
      <w:r w:rsidR="00935CA3" w:rsidRPr="006A2FA0">
        <w:rPr>
          <w:rFonts w:ascii="Times New Roman" w:hAnsi="Times New Roman"/>
          <w:b/>
          <w:sz w:val="22"/>
          <w:szCs w:val="22"/>
        </w:rPr>
        <w:t>(Załącznik nr 6)</w:t>
      </w:r>
      <w:r w:rsidR="004B3F0F" w:rsidRPr="006A2FA0">
        <w:rPr>
          <w:rFonts w:ascii="Times New Roman" w:hAnsi="Times New Roman"/>
          <w:b/>
          <w:sz w:val="22"/>
          <w:szCs w:val="22"/>
        </w:rPr>
        <w:t>.</w:t>
      </w:r>
      <w:r w:rsidR="008D556C" w:rsidRPr="006A2FA0">
        <w:rPr>
          <w:rFonts w:ascii="Times New Roman" w:hAnsi="Times New Roman"/>
          <w:b/>
          <w:sz w:val="22"/>
          <w:szCs w:val="22"/>
        </w:rPr>
        <w:tab/>
      </w:r>
    </w:p>
    <w:p w14:paraId="6CF5480D" w14:textId="77777777" w:rsidR="004B3F0F" w:rsidRPr="006A2FA0" w:rsidRDefault="004B3F0F" w:rsidP="004B3F0F">
      <w:pPr>
        <w:spacing w:before="120" w:after="120" w:line="276" w:lineRule="auto"/>
        <w:jc w:val="both"/>
        <w:rPr>
          <w:rFonts w:ascii="Times New Roman" w:hAnsi="Times New Roman"/>
          <w:sz w:val="20"/>
          <w:szCs w:val="20"/>
        </w:rPr>
      </w:pPr>
      <w:r w:rsidRPr="006A2FA0">
        <w:rPr>
          <w:rFonts w:ascii="Times New Roman" w:hAnsi="Times New Roman"/>
          <w:sz w:val="20"/>
          <w:szCs w:val="20"/>
        </w:rPr>
        <w:t>Należy złożyć na formularzu udostępnionym przez Agencję (załącznik nr 6 do wniosku o płatność)</w:t>
      </w:r>
      <w:r w:rsidR="00D22880" w:rsidRPr="006A2FA0">
        <w:rPr>
          <w:rFonts w:ascii="Times New Roman" w:hAnsi="Times New Roman"/>
          <w:sz w:val="20"/>
          <w:szCs w:val="20"/>
        </w:rPr>
        <w:t>, składany jest tylko w przypadku</w:t>
      </w:r>
      <w:r w:rsidR="003C5D7C" w:rsidRPr="006A2FA0">
        <w:rPr>
          <w:rFonts w:ascii="Times New Roman" w:hAnsi="Times New Roman"/>
          <w:sz w:val="20"/>
          <w:szCs w:val="20"/>
        </w:rPr>
        <w:t>,</w:t>
      </w:r>
      <w:r w:rsidR="00D22880" w:rsidRPr="006A2FA0">
        <w:rPr>
          <w:rFonts w:ascii="Times New Roman" w:hAnsi="Times New Roman"/>
          <w:sz w:val="20"/>
          <w:szCs w:val="20"/>
        </w:rPr>
        <w:t xml:space="preserve"> gdy wnioskodawca </w:t>
      </w:r>
      <w:r w:rsidR="003C5D7C" w:rsidRPr="006A2FA0">
        <w:rPr>
          <w:rFonts w:ascii="Times New Roman" w:hAnsi="Times New Roman"/>
          <w:b/>
          <w:bCs/>
          <w:sz w:val="20"/>
          <w:szCs w:val="20"/>
        </w:rPr>
        <w:t>nie jest zobowiązany</w:t>
      </w:r>
      <w:r w:rsidR="003C5D7C" w:rsidRPr="006A2FA0">
        <w:rPr>
          <w:rFonts w:ascii="Times New Roman" w:hAnsi="Times New Roman"/>
          <w:bCs/>
          <w:sz w:val="20"/>
          <w:szCs w:val="20"/>
        </w:rPr>
        <w:t xml:space="preserve"> do prowadzenia ksiąg rachunkowych                     w oparciu o odrębne przepisy </w:t>
      </w:r>
      <w:r w:rsidR="003C5D7C" w:rsidRPr="006A2FA0">
        <w:rPr>
          <w:rFonts w:ascii="Times New Roman" w:hAnsi="Times New Roman"/>
          <w:b/>
          <w:bCs/>
          <w:sz w:val="20"/>
          <w:szCs w:val="20"/>
        </w:rPr>
        <w:t>wtedy składa w ramach rozliczenia operacji ZESTAWIENIE FAKTUR LUB DOKUMENTÓW O RÓWNOWAŻNEJ WARTOŚCI DOWODOWEJ</w:t>
      </w:r>
      <w:r w:rsidR="003C5D7C" w:rsidRPr="006A2FA0">
        <w:rPr>
          <w:rFonts w:ascii="Times New Roman" w:hAnsi="Times New Roman"/>
          <w:bCs/>
          <w:sz w:val="20"/>
          <w:szCs w:val="20"/>
        </w:rPr>
        <w:t xml:space="preserve"> (załącznik nr 6 do wniosku                         o płatność). Patrz objaśnienia dla </w:t>
      </w:r>
      <w:r w:rsidR="003C5D7C" w:rsidRPr="006A2FA0">
        <w:rPr>
          <w:rFonts w:ascii="Times New Roman" w:hAnsi="Times New Roman"/>
          <w:b/>
          <w:i/>
          <w:sz w:val="22"/>
          <w:szCs w:val="22"/>
        </w:rPr>
        <w:t>3. Oświadczenie o wyodrębnieniu osobnych kont albo korzystaniu z odpowiedniego kodu rachunkowego– na formularzu udostępnionym przez Agencję Restrukturyzacji i Modernizacji Rolnictwa – (Załącznik nr 3).</w:t>
      </w:r>
      <w:r w:rsidR="003C5D7C" w:rsidRPr="006A2FA0">
        <w:rPr>
          <w:rFonts w:ascii="Times New Roman" w:hAnsi="Times New Roman"/>
          <w:b/>
          <w:sz w:val="22"/>
          <w:szCs w:val="22"/>
        </w:rPr>
        <w:t xml:space="preserve"> </w:t>
      </w:r>
    </w:p>
    <w:tbl>
      <w:tblPr>
        <w:tblW w:w="9073" w:type="dxa"/>
        <w:tblInd w:w="-34" w:type="dxa"/>
        <w:tblLook w:val="04A0" w:firstRow="1" w:lastRow="0" w:firstColumn="1" w:lastColumn="0" w:noHBand="0" w:noVBand="1"/>
      </w:tblPr>
      <w:tblGrid>
        <w:gridCol w:w="1560"/>
        <w:gridCol w:w="7513"/>
      </w:tblGrid>
      <w:tr w:rsidR="00DE5704" w:rsidRPr="006A2FA0" w14:paraId="6912FB71" w14:textId="77777777" w:rsidTr="007D3265">
        <w:trPr>
          <w:trHeight w:val="804"/>
        </w:trPr>
        <w:tc>
          <w:tcPr>
            <w:tcW w:w="1560" w:type="dxa"/>
            <w:shd w:val="clear" w:color="auto" w:fill="auto"/>
          </w:tcPr>
          <w:p w14:paraId="18DA1C20" w14:textId="77777777" w:rsidR="00DE5704" w:rsidRPr="006A2FA0" w:rsidRDefault="00DE5704" w:rsidP="007D3265">
            <w:pPr>
              <w:spacing w:line="276" w:lineRule="auto"/>
              <w:jc w:val="both"/>
              <w:rPr>
                <w:rFonts w:ascii="Times New Roman" w:hAnsi="Times New Roman"/>
                <w:b/>
                <w:sz w:val="20"/>
                <w:szCs w:val="20"/>
              </w:rPr>
            </w:pPr>
            <w:r w:rsidRPr="006A2FA0">
              <w:rPr>
                <w:rFonts w:ascii="Times New Roman" w:hAnsi="Times New Roman"/>
                <w:b/>
                <w:sz w:val="20"/>
                <w:szCs w:val="20"/>
              </w:rPr>
              <w:t>Kolumna 1</w:t>
            </w:r>
          </w:p>
          <w:p w14:paraId="0275C5C7" w14:textId="77777777" w:rsidR="00DE5704" w:rsidRPr="006A2FA0" w:rsidRDefault="00DE5704" w:rsidP="007D3265">
            <w:pPr>
              <w:spacing w:line="276" w:lineRule="auto"/>
              <w:jc w:val="both"/>
              <w:rPr>
                <w:rFonts w:ascii="Times New Roman" w:hAnsi="Times New Roman"/>
                <w:b/>
                <w:sz w:val="20"/>
                <w:szCs w:val="20"/>
              </w:rPr>
            </w:pPr>
            <w:r w:rsidRPr="006A2FA0">
              <w:rPr>
                <w:rFonts w:ascii="Times New Roman" w:hAnsi="Times New Roman"/>
                <w:b/>
                <w:sz w:val="20"/>
                <w:szCs w:val="20"/>
              </w:rPr>
              <w:t xml:space="preserve">Kolumna 2  </w:t>
            </w:r>
          </w:p>
          <w:p w14:paraId="7B312813" w14:textId="77777777" w:rsidR="00DE5704" w:rsidRPr="006A2FA0" w:rsidRDefault="00DE5704" w:rsidP="007D3265">
            <w:pPr>
              <w:spacing w:line="276" w:lineRule="auto"/>
              <w:jc w:val="both"/>
              <w:rPr>
                <w:rFonts w:ascii="Times New Roman" w:hAnsi="Times New Roman"/>
                <w:b/>
                <w:sz w:val="20"/>
                <w:szCs w:val="20"/>
              </w:rPr>
            </w:pPr>
          </w:p>
          <w:p w14:paraId="27DB575E" w14:textId="77777777" w:rsidR="00DE5704" w:rsidRPr="006A2FA0" w:rsidRDefault="00DE5704" w:rsidP="007D3265">
            <w:pPr>
              <w:spacing w:line="276" w:lineRule="auto"/>
              <w:jc w:val="both"/>
              <w:rPr>
                <w:rFonts w:ascii="Times New Roman" w:hAnsi="Times New Roman"/>
                <w:b/>
                <w:sz w:val="20"/>
                <w:szCs w:val="20"/>
              </w:rPr>
            </w:pPr>
          </w:p>
          <w:p w14:paraId="24B3824C" w14:textId="77777777" w:rsidR="00DE5704" w:rsidRPr="006A2FA0" w:rsidRDefault="00DE5704" w:rsidP="007D3265">
            <w:pPr>
              <w:spacing w:line="276" w:lineRule="auto"/>
              <w:jc w:val="both"/>
              <w:rPr>
                <w:rFonts w:ascii="Times New Roman" w:hAnsi="Times New Roman"/>
                <w:b/>
                <w:sz w:val="20"/>
                <w:szCs w:val="20"/>
              </w:rPr>
            </w:pPr>
            <w:r w:rsidRPr="006A2FA0">
              <w:rPr>
                <w:rFonts w:ascii="Times New Roman" w:hAnsi="Times New Roman"/>
                <w:b/>
                <w:sz w:val="20"/>
                <w:szCs w:val="20"/>
              </w:rPr>
              <w:t xml:space="preserve">Kolumna 3   </w:t>
            </w:r>
          </w:p>
        </w:tc>
        <w:tc>
          <w:tcPr>
            <w:tcW w:w="7513" w:type="dxa"/>
            <w:shd w:val="clear" w:color="auto" w:fill="auto"/>
          </w:tcPr>
          <w:p w14:paraId="159A6C96" w14:textId="77777777" w:rsidR="00DE5704" w:rsidRPr="006A2FA0" w:rsidRDefault="00DE5704" w:rsidP="007D3265">
            <w:pPr>
              <w:spacing w:line="276" w:lineRule="auto"/>
              <w:jc w:val="both"/>
              <w:rPr>
                <w:rFonts w:ascii="Times New Roman" w:hAnsi="Times New Roman"/>
                <w:sz w:val="20"/>
                <w:szCs w:val="20"/>
              </w:rPr>
            </w:pPr>
            <w:r w:rsidRPr="006A2FA0">
              <w:rPr>
                <w:rFonts w:ascii="Times New Roman" w:hAnsi="Times New Roman"/>
                <w:sz w:val="20"/>
                <w:szCs w:val="20"/>
              </w:rPr>
              <w:t>Liczba porządkowa</w:t>
            </w:r>
          </w:p>
          <w:p w14:paraId="60447B33" w14:textId="6F5885D3" w:rsidR="00DE5704" w:rsidRPr="006A2FA0" w:rsidRDefault="00DE5704" w:rsidP="007D3265">
            <w:pPr>
              <w:spacing w:line="276" w:lineRule="auto"/>
              <w:jc w:val="both"/>
              <w:rPr>
                <w:rFonts w:ascii="Times New Roman" w:hAnsi="Times New Roman"/>
                <w:i/>
                <w:sz w:val="20"/>
                <w:szCs w:val="20"/>
              </w:rPr>
            </w:pPr>
            <w:r w:rsidRPr="006A2FA0">
              <w:rPr>
                <w:rFonts w:ascii="Times New Roman" w:hAnsi="Times New Roman"/>
                <w:b/>
                <w:sz w:val="20"/>
                <w:szCs w:val="20"/>
              </w:rPr>
              <w:t xml:space="preserve">Nazwa i nr </w:t>
            </w:r>
            <w:r w:rsidR="00DC0146" w:rsidRPr="006A2FA0">
              <w:rPr>
                <w:rFonts w:ascii="Times New Roman" w:hAnsi="Times New Roman"/>
                <w:b/>
                <w:sz w:val="20"/>
                <w:szCs w:val="20"/>
              </w:rPr>
              <w:t>faktury lub</w:t>
            </w:r>
            <w:r w:rsidRPr="006A2FA0">
              <w:rPr>
                <w:rFonts w:ascii="Times New Roman" w:hAnsi="Times New Roman"/>
                <w:b/>
                <w:sz w:val="20"/>
                <w:szCs w:val="20"/>
              </w:rPr>
              <w:t xml:space="preserve"> dokumentu o równoważnej wartości dowodowej </w:t>
            </w:r>
            <w:r w:rsidRPr="006A2FA0">
              <w:rPr>
                <w:rFonts w:ascii="Times New Roman" w:hAnsi="Times New Roman"/>
                <w:sz w:val="20"/>
                <w:szCs w:val="20"/>
              </w:rPr>
              <w:t>–  należy wpisać nazwę i numer faktury lub numer dokumentu o równoważnej wartości dowodowej, potwierdzającego poniesienie kosztów związanych z realizowaną operacją</w:t>
            </w:r>
            <w:r w:rsidRPr="006A2FA0">
              <w:rPr>
                <w:rFonts w:ascii="Times New Roman" w:hAnsi="Times New Roman"/>
                <w:i/>
                <w:sz w:val="20"/>
                <w:szCs w:val="20"/>
              </w:rPr>
              <w:t>.</w:t>
            </w:r>
          </w:p>
          <w:p w14:paraId="3E374305" w14:textId="77777777" w:rsidR="00DE5704" w:rsidRPr="006A2FA0" w:rsidRDefault="00DE5704" w:rsidP="00935CA3">
            <w:pPr>
              <w:spacing w:line="276" w:lineRule="auto"/>
              <w:jc w:val="both"/>
              <w:rPr>
                <w:rFonts w:ascii="Times New Roman" w:hAnsi="Times New Roman"/>
                <w:i/>
                <w:sz w:val="20"/>
                <w:szCs w:val="20"/>
              </w:rPr>
            </w:pPr>
            <w:r w:rsidRPr="006A2FA0">
              <w:rPr>
                <w:rFonts w:ascii="Times New Roman" w:hAnsi="Times New Roman"/>
                <w:b/>
                <w:sz w:val="20"/>
                <w:szCs w:val="20"/>
              </w:rPr>
              <w:t xml:space="preserve">Pozycja na </w:t>
            </w:r>
            <w:r w:rsidR="00935CA3" w:rsidRPr="006A2FA0">
              <w:rPr>
                <w:rFonts w:ascii="Times New Roman" w:hAnsi="Times New Roman"/>
                <w:b/>
                <w:sz w:val="20"/>
                <w:szCs w:val="20"/>
              </w:rPr>
              <w:t xml:space="preserve">fakturze lub </w:t>
            </w:r>
            <w:r w:rsidRPr="006A2FA0">
              <w:rPr>
                <w:rFonts w:ascii="Times New Roman" w:hAnsi="Times New Roman"/>
                <w:b/>
                <w:sz w:val="20"/>
                <w:szCs w:val="20"/>
              </w:rPr>
              <w:t xml:space="preserve">dokumencie </w:t>
            </w:r>
            <w:r w:rsidR="00935CA3" w:rsidRPr="006A2FA0">
              <w:rPr>
                <w:rFonts w:ascii="Times New Roman" w:hAnsi="Times New Roman"/>
                <w:b/>
                <w:sz w:val="20"/>
                <w:szCs w:val="20"/>
              </w:rPr>
              <w:t>o równoważnej wartości dowodowej</w:t>
            </w:r>
            <w:r w:rsidRPr="006A2FA0">
              <w:rPr>
                <w:rFonts w:ascii="Times New Roman" w:hAnsi="Times New Roman"/>
                <w:sz w:val="20"/>
                <w:szCs w:val="20"/>
              </w:rPr>
              <w:t xml:space="preserve"> – należy wpisać właściwą pozycję </w:t>
            </w:r>
            <w:r w:rsidR="00935CA3" w:rsidRPr="006A2FA0">
              <w:rPr>
                <w:rFonts w:ascii="Times New Roman" w:hAnsi="Times New Roman"/>
                <w:sz w:val="20"/>
                <w:szCs w:val="20"/>
              </w:rPr>
              <w:t>z</w:t>
            </w:r>
            <w:r w:rsidRPr="006A2FA0">
              <w:rPr>
                <w:rFonts w:ascii="Times New Roman" w:hAnsi="Times New Roman"/>
                <w:sz w:val="20"/>
                <w:szCs w:val="20"/>
              </w:rPr>
              <w:t xml:space="preserve"> faktury lub dokumentu o równoważnej wartości dowodowej albo nazwę towaru lub usługi, którą posłużono się na fakturze lub dokumencie o równoważnej wartości dowodowej. </w:t>
            </w:r>
            <w:r w:rsidRPr="006A2FA0" w:rsidDel="0030294F">
              <w:rPr>
                <w:rFonts w:ascii="Times New Roman" w:hAnsi="Times New Roman"/>
                <w:sz w:val="20"/>
                <w:szCs w:val="20"/>
              </w:rPr>
              <w:t xml:space="preserve"> </w:t>
            </w:r>
          </w:p>
        </w:tc>
      </w:tr>
      <w:tr w:rsidR="00DE5704" w:rsidRPr="006A2FA0" w14:paraId="44F44C14" w14:textId="77777777" w:rsidTr="007D3265">
        <w:tc>
          <w:tcPr>
            <w:tcW w:w="1560" w:type="dxa"/>
            <w:shd w:val="clear" w:color="auto" w:fill="auto"/>
          </w:tcPr>
          <w:p w14:paraId="18451C15" w14:textId="77777777" w:rsidR="00DE5704" w:rsidRPr="006A2FA0" w:rsidRDefault="00DE5704" w:rsidP="007D3265">
            <w:pPr>
              <w:spacing w:line="276" w:lineRule="auto"/>
              <w:jc w:val="both"/>
              <w:rPr>
                <w:rFonts w:ascii="Times New Roman" w:hAnsi="Times New Roman"/>
                <w:b/>
                <w:sz w:val="20"/>
                <w:szCs w:val="20"/>
              </w:rPr>
            </w:pPr>
            <w:r w:rsidRPr="006A2FA0">
              <w:rPr>
                <w:rFonts w:ascii="Times New Roman" w:hAnsi="Times New Roman"/>
                <w:b/>
                <w:sz w:val="20"/>
                <w:szCs w:val="20"/>
              </w:rPr>
              <w:t xml:space="preserve">Kolumna 4   </w:t>
            </w:r>
          </w:p>
        </w:tc>
        <w:tc>
          <w:tcPr>
            <w:tcW w:w="7513" w:type="dxa"/>
            <w:shd w:val="clear" w:color="auto" w:fill="auto"/>
          </w:tcPr>
          <w:p w14:paraId="2E531909" w14:textId="77777777" w:rsidR="00DE5704" w:rsidRPr="006A2FA0" w:rsidRDefault="00E5638A" w:rsidP="007D3265">
            <w:pPr>
              <w:pStyle w:val="Akapitzlist"/>
              <w:spacing w:line="276" w:lineRule="auto"/>
              <w:ind w:left="0"/>
              <w:contextualSpacing w:val="0"/>
              <w:jc w:val="both"/>
              <w:rPr>
                <w:rFonts w:ascii="Times New Roman" w:hAnsi="Times New Roman"/>
                <w:sz w:val="20"/>
                <w:szCs w:val="20"/>
              </w:rPr>
            </w:pPr>
            <w:r w:rsidRPr="006A2FA0">
              <w:rPr>
                <w:rFonts w:ascii="Times New Roman" w:hAnsi="Times New Roman"/>
                <w:b/>
                <w:sz w:val="20"/>
                <w:szCs w:val="20"/>
              </w:rPr>
              <w:t xml:space="preserve">Nr księgowy/ewidencyjny faktury lub dokumentu o równoważnej wartości dowodowej </w:t>
            </w:r>
            <w:r w:rsidR="00DE5704" w:rsidRPr="006A2FA0">
              <w:rPr>
                <w:rFonts w:ascii="Times New Roman" w:hAnsi="Times New Roman"/>
                <w:sz w:val="20"/>
                <w:szCs w:val="20"/>
              </w:rPr>
              <w:t>– należy wpisać numer księgowy, lub numer wykorzystanego i wyodrębnionego kodu rachunkowego, pod którym faktura lub dokument o równoważnej wartości dowodowej został zaksięgowany – w przypadku beneficjentów zobowiązanych na podstawie odrębnych przepisów do prowadzenia ksiąg rachunkowych.</w:t>
            </w:r>
          </w:p>
        </w:tc>
      </w:tr>
      <w:tr w:rsidR="00DE5704" w:rsidRPr="006A2FA0" w14:paraId="3A8AA260" w14:textId="77777777" w:rsidTr="007D3265">
        <w:tc>
          <w:tcPr>
            <w:tcW w:w="1560" w:type="dxa"/>
            <w:shd w:val="clear" w:color="auto" w:fill="auto"/>
          </w:tcPr>
          <w:p w14:paraId="6B1784FD" w14:textId="77777777" w:rsidR="00DE5704" w:rsidRPr="006A2FA0" w:rsidRDefault="00DE5704" w:rsidP="007D3265">
            <w:pPr>
              <w:spacing w:line="276" w:lineRule="auto"/>
              <w:jc w:val="both"/>
              <w:rPr>
                <w:rFonts w:ascii="Times New Roman" w:hAnsi="Times New Roman"/>
                <w:b/>
                <w:sz w:val="20"/>
                <w:szCs w:val="20"/>
              </w:rPr>
            </w:pPr>
            <w:r w:rsidRPr="006A2FA0">
              <w:rPr>
                <w:rFonts w:ascii="Times New Roman" w:hAnsi="Times New Roman"/>
                <w:b/>
                <w:sz w:val="20"/>
                <w:szCs w:val="20"/>
              </w:rPr>
              <w:t xml:space="preserve">Kolumna 5 </w:t>
            </w:r>
          </w:p>
          <w:p w14:paraId="0055C311" w14:textId="77777777" w:rsidR="00DE5704" w:rsidRPr="006A2FA0" w:rsidRDefault="00DE5704" w:rsidP="007D3265">
            <w:pPr>
              <w:rPr>
                <w:rFonts w:ascii="Times New Roman" w:hAnsi="Times New Roman"/>
                <w:sz w:val="20"/>
                <w:szCs w:val="20"/>
              </w:rPr>
            </w:pPr>
          </w:p>
          <w:p w14:paraId="75291F0A" w14:textId="77777777" w:rsidR="00AA2E31" w:rsidRPr="006A2FA0" w:rsidRDefault="00AA2E31" w:rsidP="007D3265">
            <w:pPr>
              <w:rPr>
                <w:rFonts w:ascii="Times New Roman" w:hAnsi="Times New Roman"/>
                <w:b/>
                <w:sz w:val="20"/>
                <w:szCs w:val="20"/>
              </w:rPr>
            </w:pPr>
          </w:p>
          <w:p w14:paraId="4598C7DB" w14:textId="77777777" w:rsidR="00DE5704" w:rsidRPr="006A2FA0" w:rsidRDefault="00DE5704" w:rsidP="007D3265">
            <w:pPr>
              <w:rPr>
                <w:rFonts w:ascii="Times New Roman" w:hAnsi="Times New Roman"/>
                <w:sz w:val="20"/>
                <w:szCs w:val="20"/>
              </w:rPr>
            </w:pPr>
            <w:r w:rsidRPr="006A2FA0">
              <w:rPr>
                <w:rFonts w:ascii="Times New Roman" w:hAnsi="Times New Roman"/>
                <w:b/>
                <w:sz w:val="20"/>
                <w:szCs w:val="20"/>
              </w:rPr>
              <w:t xml:space="preserve">Kolumna 6 </w:t>
            </w:r>
          </w:p>
        </w:tc>
        <w:tc>
          <w:tcPr>
            <w:tcW w:w="7513" w:type="dxa"/>
            <w:shd w:val="clear" w:color="auto" w:fill="auto"/>
          </w:tcPr>
          <w:p w14:paraId="11380323" w14:textId="77777777" w:rsidR="00DE5704" w:rsidRPr="006A2FA0" w:rsidRDefault="00E5638A" w:rsidP="007D3265">
            <w:pPr>
              <w:spacing w:line="276" w:lineRule="auto"/>
              <w:jc w:val="both"/>
              <w:rPr>
                <w:rFonts w:ascii="Times New Roman" w:hAnsi="Times New Roman"/>
                <w:b/>
                <w:sz w:val="20"/>
                <w:szCs w:val="20"/>
              </w:rPr>
            </w:pPr>
            <w:r w:rsidRPr="006A2FA0">
              <w:rPr>
                <w:rFonts w:ascii="Times New Roman" w:hAnsi="Times New Roman"/>
                <w:b/>
                <w:sz w:val="20"/>
                <w:szCs w:val="20"/>
              </w:rPr>
              <w:t xml:space="preserve">Data wystawienia faktury lub dokumentu o równoważnej wartości dowodowej (dd/mm/rr) </w:t>
            </w:r>
            <w:r w:rsidR="00DE5704" w:rsidRPr="006A2FA0">
              <w:rPr>
                <w:rFonts w:ascii="Times New Roman" w:hAnsi="Times New Roman"/>
                <w:sz w:val="20"/>
                <w:szCs w:val="20"/>
              </w:rPr>
              <w:t xml:space="preserve">– należy wpisać datę wystawienia faktury lub dokumentu </w:t>
            </w:r>
            <w:r w:rsidR="00DE5704" w:rsidRPr="006A2FA0">
              <w:rPr>
                <w:rFonts w:ascii="Times New Roman" w:hAnsi="Times New Roman"/>
                <w:sz w:val="20"/>
                <w:szCs w:val="20"/>
              </w:rPr>
              <w:br/>
              <w:t>o równoważnej wartości dowodowej w formacie: dzień-miesiąc-rok.</w:t>
            </w:r>
          </w:p>
          <w:p w14:paraId="2CDD22BE" w14:textId="77777777" w:rsidR="00DE5704" w:rsidRPr="006A2FA0" w:rsidRDefault="00AA2E31" w:rsidP="00935CA3">
            <w:pPr>
              <w:spacing w:line="276" w:lineRule="auto"/>
              <w:jc w:val="both"/>
              <w:rPr>
                <w:rFonts w:ascii="Times New Roman" w:hAnsi="Times New Roman"/>
                <w:sz w:val="20"/>
                <w:szCs w:val="20"/>
              </w:rPr>
            </w:pPr>
            <w:r w:rsidRPr="006A2FA0">
              <w:rPr>
                <w:rFonts w:ascii="Times New Roman" w:hAnsi="Times New Roman"/>
                <w:b/>
                <w:sz w:val="20"/>
                <w:szCs w:val="20"/>
              </w:rPr>
              <w:t xml:space="preserve">Nazwa wystawcy faktury lub dokumentu o równoważnej wartości dowodowej </w:t>
            </w:r>
            <w:r w:rsidR="00DE5704" w:rsidRPr="006A2FA0">
              <w:rPr>
                <w:rFonts w:ascii="Times New Roman" w:hAnsi="Times New Roman"/>
                <w:sz w:val="20"/>
                <w:szCs w:val="20"/>
              </w:rPr>
              <w:t>– należy wpisać nazwę wystawcy faktury lub dokumentu</w:t>
            </w:r>
            <w:r w:rsidR="00DE5704" w:rsidRPr="006A2FA0">
              <w:rPr>
                <w:rFonts w:ascii="Times New Roman" w:hAnsi="Times New Roman"/>
                <w:sz w:val="20"/>
                <w:szCs w:val="20"/>
              </w:rPr>
              <w:br/>
              <w:t>o równoważnej wartości dowodowej (jest nim każdy wykonawca rob</w:t>
            </w:r>
            <w:r w:rsidR="00935CA3" w:rsidRPr="006A2FA0">
              <w:rPr>
                <w:rFonts w:ascii="Times New Roman" w:hAnsi="Times New Roman"/>
                <w:sz w:val="20"/>
                <w:szCs w:val="20"/>
              </w:rPr>
              <w:t>ó</w:t>
            </w:r>
            <w:r w:rsidR="00DE5704" w:rsidRPr="006A2FA0">
              <w:rPr>
                <w:rFonts w:ascii="Times New Roman" w:hAnsi="Times New Roman"/>
                <w:sz w:val="20"/>
                <w:szCs w:val="20"/>
              </w:rPr>
              <w:t xml:space="preserve">t, usług lub dostaw). </w:t>
            </w:r>
          </w:p>
        </w:tc>
      </w:tr>
      <w:tr w:rsidR="00DE5704" w:rsidRPr="006A2FA0" w14:paraId="59457255" w14:textId="77777777" w:rsidTr="007D3265">
        <w:tc>
          <w:tcPr>
            <w:tcW w:w="1560" w:type="dxa"/>
            <w:shd w:val="clear" w:color="auto" w:fill="auto"/>
          </w:tcPr>
          <w:p w14:paraId="7383FE0F" w14:textId="77777777" w:rsidR="00DE5704" w:rsidRPr="006A2FA0" w:rsidRDefault="00DE5704" w:rsidP="00AA2E31">
            <w:pPr>
              <w:spacing w:line="276" w:lineRule="auto"/>
              <w:jc w:val="both"/>
              <w:rPr>
                <w:rFonts w:ascii="Times New Roman" w:hAnsi="Times New Roman"/>
                <w:b/>
                <w:sz w:val="20"/>
                <w:szCs w:val="20"/>
              </w:rPr>
            </w:pPr>
            <w:r w:rsidRPr="006A2FA0">
              <w:rPr>
                <w:rFonts w:ascii="Times New Roman" w:hAnsi="Times New Roman"/>
                <w:b/>
                <w:sz w:val="20"/>
                <w:szCs w:val="20"/>
              </w:rPr>
              <w:t xml:space="preserve">Kolumna 7 </w:t>
            </w:r>
          </w:p>
        </w:tc>
        <w:tc>
          <w:tcPr>
            <w:tcW w:w="7513" w:type="dxa"/>
            <w:shd w:val="clear" w:color="auto" w:fill="auto"/>
          </w:tcPr>
          <w:p w14:paraId="29B686B4" w14:textId="0B3FDF58" w:rsidR="00DE5704" w:rsidRPr="006A2FA0" w:rsidRDefault="00AA2E31" w:rsidP="00AA2E31">
            <w:pPr>
              <w:pStyle w:val="Akapitzlist"/>
              <w:spacing w:line="276" w:lineRule="auto"/>
              <w:ind w:left="0"/>
              <w:contextualSpacing w:val="0"/>
              <w:jc w:val="both"/>
              <w:rPr>
                <w:rFonts w:ascii="Times New Roman" w:hAnsi="Times New Roman"/>
                <w:spacing w:val="-1"/>
                <w:sz w:val="20"/>
                <w:szCs w:val="20"/>
              </w:rPr>
            </w:pPr>
            <w:r w:rsidRPr="006A2FA0">
              <w:rPr>
                <w:rFonts w:ascii="Times New Roman" w:hAnsi="Times New Roman"/>
                <w:b/>
                <w:sz w:val="20"/>
                <w:szCs w:val="20"/>
              </w:rPr>
              <w:t xml:space="preserve">NIP wystawcy faktury lub dokumentu o równoważnej wartości dowodowej </w:t>
            </w:r>
            <w:r w:rsidR="00DE5704" w:rsidRPr="006A2FA0">
              <w:rPr>
                <w:rFonts w:ascii="Times New Roman" w:hAnsi="Times New Roman"/>
                <w:sz w:val="20"/>
                <w:szCs w:val="20"/>
              </w:rPr>
              <w:t xml:space="preserve">– należy wpisać NIP wystawcy faktury lub dokumentu o równoważnej wartości dowodowej, NIP należy wpisać </w:t>
            </w:r>
            <w:r w:rsidR="00DE5704" w:rsidRPr="006A2FA0">
              <w:rPr>
                <w:rFonts w:ascii="Times New Roman" w:hAnsi="Times New Roman"/>
                <w:spacing w:val="-1"/>
                <w:sz w:val="20"/>
                <w:szCs w:val="20"/>
              </w:rPr>
              <w:t>w formacie: 00000000</w:t>
            </w:r>
            <w:r w:rsidR="00935CA3" w:rsidRPr="006A2FA0">
              <w:rPr>
                <w:rFonts w:ascii="Times New Roman" w:hAnsi="Times New Roman"/>
                <w:spacing w:val="-1"/>
                <w:sz w:val="20"/>
                <w:szCs w:val="20"/>
              </w:rPr>
              <w:t xml:space="preserve">. </w:t>
            </w:r>
            <w:r w:rsidR="00DE5704" w:rsidRPr="006A2FA0">
              <w:rPr>
                <w:rFonts w:ascii="Times New Roman" w:hAnsi="Times New Roman"/>
                <w:spacing w:val="-1"/>
                <w:sz w:val="20"/>
                <w:szCs w:val="20"/>
              </w:rPr>
              <w:t xml:space="preserve">Wyjątkiem będzie </w:t>
            </w:r>
            <w:r w:rsidR="0096540C" w:rsidRPr="006A2FA0">
              <w:rPr>
                <w:rFonts w:ascii="Times New Roman" w:hAnsi="Times New Roman"/>
                <w:spacing w:val="-1"/>
                <w:sz w:val="20"/>
                <w:szCs w:val="20"/>
              </w:rPr>
              <w:t>sytuacja,</w:t>
            </w:r>
            <w:r w:rsidR="00DE5704" w:rsidRPr="006A2FA0">
              <w:rPr>
                <w:rFonts w:ascii="Times New Roman" w:hAnsi="Times New Roman"/>
                <w:spacing w:val="-1"/>
                <w:sz w:val="20"/>
                <w:szCs w:val="20"/>
              </w:rPr>
              <w:t xml:space="preserve"> kiedy wystawcą faktury jest np. podmiot zarejestrowany poza granicami Rzecz</w:t>
            </w:r>
            <w:r w:rsidR="00935CA3" w:rsidRPr="006A2FA0">
              <w:rPr>
                <w:rFonts w:ascii="Times New Roman" w:hAnsi="Times New Roman"/>
                <w:spacing w:val="-1"/>
                <w:sz w:val="20"/>
                <w:szCs w:val="20"/>
              </w:rPr>
              <w:t>y</w:t>
            </w:r>
            <w:r w:rsidR="00DE5704" w:rsidRPr="006A2FA0">
              <w:rPr>
                <w:rFonts w:ascii="Times New Roman" w:hAnsi="Times New Roman"/>
                <w:spacing w:val="-1"/>
                <w:sz w:val="20"/>
                <w:szCs w:val="20"/>
              </w:rPr>
              <w:t>pospolitej</w:t>
            </w:r>
            <w:r w:rsidR="00935CA3" w:rsidRPr="006A2FA0">
              <w:rPr>
                <w:rFonts w:ascii="Times New Roman" w:hAnsi="Times New Roman"/>
                <w:spacing w:val="-1"/>
                <w:sz w:val="20"/>
                <w:szCs w:val="20"/>
              </w:rPr>
              <w:t xml:space="preserve"> Polskiej</w:t>
            </w:r>
            <w:r w:rsidR="00DE5704" w:rsidRPr="006A2FA0">
              <w:rPr>
                <w:rFonts w:ascii="Times New Roman" w:hAnsi="Times New Roman"/>
                <w:spacing w:val="-1"/>
                <w:sz w:val="20"/>
                <w:szCs w:val="20"/>
              </w:rPr>
              <w:t xml:space="preserve"> i NIP będzie posiadał inny niż ww. format. </w:t>
            </w:r>
          </w:p>
          <w:p w14:paraId="5A5A679A" w14:textId="77777777" w:rsidR="00AA2E31" w:rsidRPr="006A2FA0" w:rsidRDefault="00AA2E31" w:rsidP="00AA2E31">
            <w:pPr>
              <w:pStyle w:val="Akapitzlist"/>
              <w:spacing w:line="276" w:lineRule="auto"/>
              <w:ind w:left="0"/>
              <w:contextualSpacing w:val="0"/>
              <w:jc w:val="both"/>
              <w:rPr>
                <w:rFonts w:ascii="Times New Roman" w:hAnsi="Times New Roman"/>
                <w:sz w:val="20"/>
                <w:szCs w:val="20"/>
              </w:rPr>
            </w:pPr>
          </w:p>
        </w:tc>
      </w:tr>
      <w:tr w:rsidR="00AA2E31" w:rsidRPr="006A2FA0" w14:paraId="4036D4AB" w14:textId="77777777" w:rsidTr="007D3265">
        <w:tc>
          <w:tcPr>
            <w:tcW w:w="1560" w:type="dxa"/>
            <w:shd w:val="clear" w:color="auto" w:fill="auto"/>
          </w:tcPr>
          <w:p w14:paraId="58401C97" w14:textId="77777777" w:rsidR="00AA2E31" w:rsidRPr="006A2FA0" w:rsidRDefault="00AA2E31" w:rsidP="007D3265">
            <w:pPr>
              <w:spacing w:line="276" w:lineRule="auto"/>
              <w:jc w:val="both"/>
              <w:rPr>
                <w:rFonts w:ascii="Times New Roman" w:hAnsi="Times New Roman"/>
                <w:b/>
                <w:sz w:val="20"/>
                <w:szCs w:val="20"/>
              </w:rPr>
            </w:pPr>
            <w:r w:rsidRPr="006A2FA0">
              <w:rPr>
                <w:rFonts w:ascii="Times New Roman" w:hAnsi="Times New Roman"/>
                <w:b/>
                <w:sz w:val="20"/>
                <w:szCs w:val="20"/>
              </w:rPr>
              <w:t xml:space="preserve">Kolumna </w:t>
            </w:r>
            <w:r w:rsidR="009D4B87" w:rsidRPr="006A2FA0">
              <w:rPr>
                <w:rFonts w:ascii="Times New Roman" w:hAnsi="Times New Roman"/>
                <w:b/>
                <w:sz w:val="20"/>
                <w:szCs w:val="20"/>
              </w:rPr>
              <w:t>8</w:t>
            </w:r>
          </w:p>
        </w:tc>
        <w:tc>
          <w:tcPr>
            <w:tcW w:w="7513" w:type="dxa"/>
            <w:shd w:val="clear" w:color="auto" w:fill="auto"/>
          </w:tcPr>
          <w:p w14:paraId="2E95B468" w14:textId="77777777" w:rsidR="00AA2E31" w:rsidRPr="006A2FA0" w:rsidRDefault="00AA2E31" w:rsidP="00AA2E31">
            <w:pPr>
              <w:spacing w:line="276" w:lineRule="auto"/>
              <w:jc w:val="both"/>
              <w:rPr>
                <w:rFonts w:ascii="Times New Roman" w:hAnsi="Times New Roman"/>
                <w:sz w:val="20"/>
                <w:szCs w:val="20"/>
              </w:rPr>
            </w:pPr>
            <w:r w:rsidRPr="006A2FA0">
              <w:rPr>
                <w:rFonts w:ascii="Times New Roman" w:hAnsi="Times New Roman"/>
                <w:b/>
                <w:sz w:val="20"/>
                <w:szCs w:val="20"/>
              </w:rPr>
              <w:t xml:space="preserve">Data dokonania zapłaty – </w:t>
            </w:r>
            <w:r w:rsidRPr="006A2FA0">
              <w:rPr>
                <w:rFonts w:ascii="Times New Roman" w:hAnsi="Times New Roman"/>
                <w:sz w:val="20"/>
                <w:szCs w:val="20"/>
              </w:rPr>
              <w:t>należy wpisać datę dokonania zapłaty faktury lub dokumenty o równoważnej wartości dowodowej w formacie: dzień-miesiąc-rok. Jeżeli za przedstawione faktury lub dokumenty o równoważnej wartości dowodowej dokonywano zapłaty wielokrotnie, np. wpłacono zaliczkę a następnie dokonano płatności uzupełniającej) w tej kolumnie należy wpisać datę dokonania płatności końcowej.</w:t>
            </w:r>
          </w:p>
        </w:tc>
      </w:tr>
      <w:tr w:rsidR="00AA2E31" w:rsidRPr="006A2FA0" w14:paraId="2467D3AD" w14:textId="77777777" w:rsidTr="007D3265">
        <w:tc>
          <w:tcPr>
            <w:tcW w:w="1560" w:type="dxa"/>
            <w:shd w:val="clear" w:color="auto" w:fill="auto"/>
          </w:tcPr>
          <w:p w14:paraId="12898AA0" w14:textId="77777777" w:rsidR="00AA2E31" w:rsidRPr="006A2FA0" w:rsidRDefault="00AA2E31" w:rsidP="007D3265">
            <w:pPr>
              <w:spacing w:line="276" w:lineRule="auto"/>
              <w:jc w:val="both"/>
              <w:rPr>
                <w:rFonts w:ascii="Times New Roman" w:hAnsi="Times New Roman"/>
                <w:b/>
                <w:sz w:val="20"/>
                <w:szCs w:val="20"/>
              </w:rPr>
            </w:pPr>
            <w:r w:rsidRPr="006A2FA0">
              <w:rPr>
                <w:rFonts w:ascii="Times New Roman" w:hAnsi="Times New Roman"/>
                <w:b/>
                <w:sz w:val="20"/>
                <w:szCs w:val="20"/>
              </w:rPr>
              <w:t xml:space="preserve">Kolumna </w:t>
            </w:r>
            <w:r w:rsidR="009D4B87" w:rsidRPr="006A2FA0">
              <w:rPr>
                <w:rFonts w:ascii="Times New Roman" w:hAnsi="Times New Roman"/>
                <w:b/>
                <w:sz w:val="20"/>
                <w:szCs w:val="20"/>
              </w:rPr>
              <w:t>9</w:t>
            </w:r>
          </w:p>
        </w:tc>
        <w:tc>
          <w:tcPr>
            <w:tcW w:w="7513" w:type="dxa"/>
            <w:shd w:val="clear" w:color="auto" w:fill="auto"/>
          </w:tcPr>
          <w:p w14:paraId="4197E22F" w14:textId="3212ED75" w:rsidR="00AA2E31" w:rsidRPr="006A2FA0" w:rsidRDefault="00AA2E31" w:rsidP="007D3265">
            <w:pPr>
              <w:spacing w:line="276" w:lineRule="auto"/>
              <w:jc w:val="both"/>
              <w:rPr>
                <w:rFonts w:ascii="Times New Roman" w:hAnsi="Times New Roman"/>
                <w:sz w:val="20"/>
                <w:szCs w:val="20"/>
              </w:rPr>
            </w:pPr>
            <w:r w:rsidRPr="006A2FA0">
              <w:rPr>
                <w:rFonts w:ascii="Times New Roman" w:hAnsi="Times New Roman"/>
                <w:b/>
                <w:sz w:val="20"/>
                <w:szCs w:val="20"/>
              </w:rPr>
              <w:t>Opis zdarzenia gospodarczego</w:t>
            </w:r>
            <w:r w:rsidRPr="006A2FA0">
              <w:rPr>
                <w:rFonts w:ascii="Times New Roman" w:hAnsi="Times New Roman"/>
                <w:sz w:val="20"/>
                <w:szCs w:val="20"/>
              </w:rPr>
              <w:t xml:space="preserve"> </w:t>
            </w:r>
            <w:r w:rsidRPr="006A2FA0">
              <w:rPr>
                <w:rFonts w:ascii="Times New Roman" w:hAnsi="Times New Roman"/>
                <w:b/>
                <w:sz w:val="20"/>
                <w:szCs w:val="20"/>
              </w:rPr>
              <w:t xml:space="preserve">– </w:t>
            </w:r>
            <w:r w:rsidRPr="006A2FA0">
              <w:rPr>
                <w:rFonts w:ascii="Times New Roman" w:hAnsi="Times New Roman"/>
                <w:sz w:val="20"/>
                <w:szCs w:val="20"/>
              </w:rPr>
              <w:t xml:space="preserve">należy wpisać opis zdarzenia gospodarczego, tzn. </w:t>
            </w:r>
            <w:r w:rsidR="00DC0146" w:rsidRPr="006A2FA0">
              <w:rPr>
                <w:rFonts w:ascii="Times New Roman" w:hAnsi="Times New Roman"/>
                <w:sz w:val="20"/>
                <w:szCs w:val="20"/>
              </w:rPr>
              <w:t>zdarzenie,</w:t>
            </w:r>
            <w:r w:rsidRPr="006A2FA0">
              <w:rPr>
                <w:rFonts w:ascii="Times New Roman" w:hAnsi="Times New Roman"/>
                <w:sz w:val="20"/>
                <w:szCs w:val="20"/>
              </w:rPr>
              <w:t xml:space="preserve"> które zaistniało, np.: wypłata wynagrodzenia, zakup papieru, </w:t>
            </w:r>
            <w:r w:rsidR="0096540C" w:rsidRPr="006A2FA0">
              <w:rPr>
                <w:rFonts w:ascii="Times New Roman" w:hAnsi="Times New Roman"/>
                <w:sz w:val="20"/>
                <w:szCs w:val="20"/>
              </w:rPr>
              <w:t>itd.</w:t>
            </w:r>
          </w:p>
          <w:p w14:paraId="7ACCF88B" w14:textId="77777777" w:rsidR="009D4B87" w:rsidRPr="006A2FA0" w:rsidRDefault="009D4B87" w:rsidP="007D3265">
            <w:pPr>
              <w:spacing w:line="276" w:lineRule="auto"/>
              <w:jc w:val="both"/>
              <w:rPr>
                <w:rFonts w:ascii="Times New Roman" w:hAnsi="Times New Roman"/>
                <w:sz w:val="20"/>
                <w:szCs w:val="20"/>
              </w:rPr>
            </w:pPr>
          </w:p>
        </w:tc>
      </w:tr>
      <w:tr w:rsidR="00374643" w:rsidRPr="006A2FA0" w14:paraId="7A9D250A" w14:textId="77777777" w:rsidTr="007D3265">
        <w:tc>
          <w:tcPr>
            <w:tcW w:w="1560" w:type="dxa"/>
            <w:shd w:val="clear" w:color="auto" w:fill="auto"/>
          </w:tcPr>
          <w:p w14:paraId="3E304BF8" w14:textId="77777777" w:rsidR="00374643" w:rsidRPr="006A2FA0" w:rsidRDefault="0050176B" w:rsidP="00374643">
            <w:pPr>
              <w:spacing w:line="276" w:lineRule="auto"/>
              <w:ind w:right="-108"/>
              <w:rPr>
                <w:rFonts w:ascii="Times New Roman" w:hAnsi="Times New Roman"/>
                <w:b/>
                <w:iCs/>
                <w:sz w:val="20"/>
                <w:szCs w:val="20"/>
              </w:rPr>
            </w:pPr>
            <w:r w:rsidRPr="006A2FA0">
              <w:rPr>
                <w:rFonts w:ascii="Times New Roman" w:hAnsi="Times New Roman"/>
                <w:b/>
                <w:iCs/>
                <w:sz w:val="20"/>
                <w:szCs w:val="20"/>
              </w:rPr>
              <w:lastRenderedPageBreak/>
              <w:t>Kolumna 10</w:t>
            </w:r>
          </w:p>
          <w:p w14:paraId="5DDF44CE" w14:textId="77777777" w:rsidR="0050176B" w:rsidRPr="006A2FA0" w:rsidRDefault="0050176B" w:rsidP="00374643">
            <w:pPr>
              <w:spacing w:line="276" w:lineRule="auto"/>
              <w:ind w:right="-108"/>
              <w:rPr>
                <w:rFonts w:ascii="Times New Roman" w:hAnsi="Times New Roman"/>
                <w:b/>
                <w:iCs/>
                <w:sz w:val="20"/>
                <w:szCs w:val="20"/>
              </w:rPr>
            </w:pPr>
          </w:p>
          <w:p w14:paraId="595F7943" w14:textId="77777777" w:rsidR="0050176B" w:rsidRPr="006A2FA0" w:rsidRDefault="0050176B" w:rsidP="00374643">
            <w:pPr>
              <w:spacing w:line="276" w:lineRule="auto"/>
              <w:ind w:right="-108"/>
              <w:rPr>
                <w:rFonts w:ascii="Times New Roman" w:hAnsi="Times New Roman"/>
                <w:b/>
                <w:sz w:val="20"/>
                <w:szCs w:val="20"/>
              </w:rPr>
            </w:pPr>
            <w:r w:rsidRPr="006A2FA0">
              <w:rPr>
                <w:rFonts w:ascii="Times New Roman" w:hAnsi="Times New Roman"/>
                <w:b/>
                <w:sz w:val="20"/>
                <w:szCs w:val="20"/>
              </w:rPr>
              <w:t>Kolumna 11</w:t>
            </w:r>
          </w:p>
        </w:tc>
        <w:tc>
          <w:tcPr>
            <w:tcW w:w="7513" w:type="dxa"/>
            <w:shd w:val="clear" w:color="auto" w:fill="auto"/>
          </w:tcPr>
          <w:p w14:paraId="3EBBE4CB" w14:textId="77777777" w:rsidR="00374643" w:rsidRPr="006A2FA0" w:rsidRDefault="0050176B" w:rsidP="00374643">
            <w:pPr>
              <w:spacing w:line="276" w:lineRule="auto"/>
              <w:jc w:val="both"/>
              <w:rPr>
                <w:rFonts w:ascii="Times New Roman" w:hAnsi="Times New Roman"/>
                <w:sz w:val="20"/>
                <w:szCs w:val="20"/>
              </w:rPr>
            </w:pPr>
            <w:r w:rsidRPr="006A2FA0">
              <w:rPr>
                <w:rFonts w:ascii="Times New Roman" w:hAnsi="Times New Roman"/>
                <w:b/>
                <w:sz w:val="20"/>
                <w:szCs w:val="20"/>
              </w:rPr>
              <w:t>Kwota dokumentu brutto</w:t>
            </w:r>
            <w:r w:rsidR="00374643" w:rsidRPr="006A2FA0">
              <w:rPr>
                <w:rFonts w:ascii="Times New Roman" w:hAnsi="Times New Roman"/>
                <w:sz w:val="20"/>
                <w:szCs w:val="20"/>
              </w:rPr>
              <w:t xml:space="preserve">– należy wpisać kwotę </w:t>
            </w:r>
            <w:r w:rsidRPr="006A2FA0">
              <w:rPr>
                <w:rFonts w:ascii="Times New Roman" w:hAnsi="Times New Roman"/>
                <w:sz w:val="20"/>
                <w:szCs w:val="20"/>
              </w:rPr>
              <w:t>brutto wraz z podatkiem</w:t>
            </w:r>
            <w:r w:rsidR="00374643" w:rsidRPr="006A2FA0">
              <w:rPr>
                <w:rFonts w:ascii="Times New Roman" w:hAnsi="Times New Roman"/>
                <w:sz w:val="20"/>
                <w:szCs w:val="20"/>
              </w:rPr>
              <w:t xml:space="preserve"> VAT (w PLN) faktury lub dokumentu o równoważnej wartości dowodowej.</w:t>
            </w:r>
          </w:p>
          <w:p w14:paraId="49451756" w14:textId="77777777" w:rsidR="0050176B" w:rsidRPr="006A2FA0" w:rsidRDefault="0050176B" w:rsidP="0050176B">
            <w:pPr>
              <w:spacing w:line="276" w:lineRule="auto"/>
              <w:jc w:val="both"/>
              <w:rPr>
                <w:rFonts w:ascii="Times New Roman" w:hAnsi="Times New Roman"/>
                <w:iCs/>
                <w:sz w:val="20"/>
                <w:szCs w:val="20"/>
              </w:rPr>
            </w:pPr>
            <w:r w:rsidRPr="006A2FA0">
              <w:rPr>
                <w:rFonts w:ascii="Times New Roman" w:hAnsi="Times New Roman"/>
                <w:b/>
                <w:iCs/>
                <w:sz w:val="20"/>
                <w:szCs w:val="20"/>
              </w:rPr>
              <w:t>Kwota dokumentu netto</w:t>
            </w:r>
            <w:r w:rsidRPr="006A2FA0">
              <w:rPr>
                <w:rFonts w:ascii="Times New Roman" w:hAnsi="Times New Roman"/>
                <w:iCs/>
                <w:sz w:val="20"/>
                <w:szCs w:val="20"/>
              </w:rPr>
              <w:t>– należy wpisać kwotę netto tj. bez podatku VAT (w PLN) faktury lub dokumentu o równoważnej wartości dowodowej.</w:t>
            </w:r>
            <w:r w:rsidRPr="006A2FA0">
              <w:t xml:space="preserve"> </w:t>
            </w:r>
            <w:r w:rsidRPr="006A2FA0">
              <w:rPr>
                <w:rFonts w:ascii="Times New Roman" w:hAnsi="Times New Roman"/>
                <w:iCs/>
                <w:sz w:val="20"/>
                <w:szCs w:val="20"/>
              </w:rPr>
              <w:t>W przypadku kosztów wynagrodzeń kwota dokumentu netto (kol. 11) jest równa kwocie dokumentu brutto (kol. 10)</w:t>
            </w:r>
          </w:p>
        </w:tc>
      </w:tr>
      <w:tr w:rsidR="00374643" w:rsidRPr="006A2FA0" w14:paraId="05F32F0A" w14:textId="77777777" w:rsidTr="007D3265">
        <w:tc>
          <w:tcPr>
            <w:tcW w:w="1560" w:type="dxa"/>
            <w:shd w:val="clear" w:color="auto" w:fill="auto"/>
          </w:tcPr>
          <w:p w14:paraId="79A2F8ED" w14:textId="77777777" w:rsidR="00374643" w:rsidRPr="006A2FA0" w:rsidRDefault="00374643" w:rsidP="0050176B">
            <w:pPr>
              <w:spacing w:line="276" w:lineRule="auto"/>
              <w:jc w:val="both"/>
              <w:rPr>
                <w:rFonts w:ascii="Times New Roman" w:hAnsi="Times New Roman"/>
                <w:iCs/>
                <w:sz w:val="20"/>
                <w:szCs w:val="20"/>
              </w:rPr>
            </w:pPr>
            <w:r w:rsidRPr="006A2FA0">
              <w:rPr>
                <w:rFonts w:ascii="Times New Roman" w:hAnsi="Times New Roman"/>
                <w:b/>
                <w:iCs/>
                <w:sz w:val="20"/>
                <w:szCs w:val="20"/>
              </w:rPr>
              <w:t>Kolumna 1</w:t>
            </w:r>
            <w:r w:rsidR="0050176B" w:rsidRPr="006A2FA0">
              <w:rPr>
                <w:rFonts w:ascii="Times New Roman" w:hAnsi="Times New Roman"/>
                <w:b/>
                <w:iCs/>
                <w:sz w:val="20"/>
                <w:szCs w:val="20"/>
              </w:rPr>
              <w:t>2</w:t>
            </w:r>
          </w:p>
        </w:tc>
        <w:tc>
          <w:tcPr>
            <w:tcW w:w="7513" w:type="dxa"/>
            <w:shd w:val="clear" w:color="auto" w:fill="auto"/>
          </w:tcPr>
          <w:p w14:paraId="7C348585" w14:textId="7D288086" w:rsidR="00374643" w:rsidRPr="006A2FA0" w:rsidRDefault="0050176B" w:rsidP="0050176B">
            <w:pPr>
              <w:spacing w:after="120" w:line="276" w:lineRule="auto"/>
              <w:jc w:val="both"/>
              <w:rPr>
                <w:rFonts w:ascii="Times New Roman" w:hAnsi="Times New Roman"/>
                <w:sz w:val="20"/>
                <w:szCs w:val="20"/>
              </w:rPr>
            </w:pPr>
            <w:r w:rsidRPr="006A2FA0">
              <w:rPr>
                <w:rFonts w:ascii="Times New Roman" w:hAnsi="Times New Roman"/>
                <w:b/>
                <w:iCs/>
                <w:sz w:val="20"/>
                <w:szCs w:val="20"/>
              </w:rPr>
              <w:t xml:space="preserve">W tym VAT (w </w:t>
            </w:r>
            <w:r w:rsidR="0096540C" w:rsidRPr="006A2FA0">
              <w:rPr>
                <w:rFonts w:ascii="Times New Roman" w:hAnsi="Times New Roman"/>
                <w:b/>
                <w:iCs/>
                <w:sz w:val="20"/>
                <w:szCs w:val="20"/>
              </w:rPr>
              <w:t>PLN)</w:t>
            </w:r>
            <w:r w:rsidR="0096540C" w:rsidRPr="006A2FA0">
              <w:rPr>
                <w:rFonts w:ascii="Times New Roman" w:hAnsi="Times New Roman"/>
                <w:iCs/>
                <w:sz w:val="20"/>
                <w:szCs w:val="20"/>
              </w:rPr>
              <w:t xml:space="preserve"> -</w:t>
            </w:r>
            <w:r w:rsidR="00374643" w:rsidRPr="006A2FA0">
              <w:rPr>
                <w:rFonts w:ascii="Times New Roman" w:hAnsi="Times New Roman"/>
                <w:iCs/>
                <w:sz w:val="20"/>
                <w:szCs w:val="20"/>
              </w:rPr>
              <w:t xml:space="preserve"> </w:t>
            </w:r>
            <w:r w:rsidRPr="006A2FA0">
              <w:rPr>
                <w:rFonts w:ascii="Times New Roman" w:hAnsi="Times New Roman"/>
                <w:sz w:val="20"/>
                <w:szCs w:val="20"/>
              </w:rPr>
              <w:t>należy wpisać kwotę podatku VAT (w PLN)</w:t>
            </w:r>
            <w:r w:rsidR="00374643" w:rsidRPr="006A2FA0">
              <w:rPr>
                <w:rFonts w:ascii="Times New Roman" w:hAnsi="Times New Roman"/>
                <w:b/>
                <w:iCs/>
                <w:sz w:val="20"/>
                <w:szCs w:val="20"/>
              </w:rPr>
              <w:t>.</w:t>
            </w:r>
          </w:p>
        </w:tc>
      </w:tr>
    </w:tbl>
    <w:p w14:paraId="5D603F83" w14:textId="77777777" w:rsidR="008D556C" w:rsidRPr="006A2FA0" w:rsidRDefault="008D556C" w:rsidP="000F4C85">
      <w:pPr>
        <w:jc w:val="both"/>
        <w:rPr>
          <w:rFonts w:ascii="Times New Roman" w:hAnsi="Times New Roman"/>
          <w:b/>
          <w:sz w:val="22"/>
          <w:szCs w:val="22"/>
        </w:rPr>
      </w:pPr>
    </w:p>
    <w:p w14:paraId="50717D39" w14:textId="77777777" w:rsidR="008D556C" w:rsidRPr="006A2FA0" w:rsidRDefault="00D23585" w:rsidP="008D556C">
      <w:pPr>
        <w:tabs>
          <w:tab w:val="left" w:pos="284"/>
        </w:tabs>
        <w:spacing w:before="120" w:after="120" w:line="276" w:lineRule="auto"/>
        <w:jc w:val="both"/>
        <w:rPr>
          <w:rFonts w:ascii="Times New Roman" w:hAnsi="Times New Roman"/>
          <w:b/>
          <w:bCs/>
          <w:sz w:val="22"/>
          <w:szCs w:val="22"/>
        </w:rPr>
      </w:pPr>
      <w:r w:rsidRPr="006A2FA0">
        <w:rPr>
          <w:rFonts w:ascii="Times New Roman" w:hAnsi="Times New Roman"/>
          <w:b/>
          <w:bCs/>
          <w:sz w:val="22"/>
          <w:szCs w:val="22"/>
        </w:rPr>
        <w:t>1</w:t>
      </w:r>
      <w:r w:rsidR="00F14B4F" w:rsidRPr="006A2FA0">
        <w:rPr>
          <w:rFonts w:ascii="Times New Roman" w:hAnsi="Times New Roman"/>
          <w:b/>
          <w:bCs/>
          <w:sz w:val="22"/>
          <w:szCs w:val="22"/>
        </w:rPr>
        <w:t xml:space="preserve">3. </w:t>
      </w:r>
      <w:r w:rsidR="008D556C" w:rsidRPr="006A2FA0">
        <w:rPr>
          <w:rFonts w:ascii="Times New Roman" w:hAnsi="Times New Roman"/>
          <w:b/>
          <w:bCs/>
          <w:sz w:val="22"/>
          <w:szCs w:val="22"/>
        </w:rPr>
        <w:t xml:space="preserve"> Inne załączniki</w:t>
      </w:r>
    </w:p>
    <w:p w14:paraId="2CDDDE7B" w14:textId="77777777" w:rsidR="008D556C" w:rsidRPr="006A2FA0" w:rsidRDefault="008D556C" w:rsidP="008D556C">
      <w:pPr>
        <w:spacing w:line="276" w:lineRule="auto"/>
        <w:ind w:right="293"/>
        <w:jc w:val="both"/>
        <w:rPr>
          <w:rFonts w:ascii="Times New Roman" w:hAnsi="Times New Roman"/>
          <w:bCs/>
          <w:sz w:val="20"/>
          <w:szCs w:val="20"/>
        </w:rPr>
      </w:pPr>
      <w:r w:rsidRPr="006A2FA0">
        <w:rPr>
          <w:rFonts w:ascii="Times New Roman" w:hAnsi="Times New Roman"/>
          <w:bCs/>
          <w:sz w:val="20"/>
          <w:szCs w:val="20"/>
        </w:rPr>
        <w:t xml:space="preserve">Beneficjent może załączyć dokumenty, których nie </w:t>
      </w:r>
      <w:r w:rsidR="005B6B82" w:rsidRPr="006A2FA0">
        <w:rPr>
          <w:rFonts w:ascii="Times New Roman" w:hAnsi="Times New Roman"/>
          <w:bCs/>
          <w:sz w:val="20"/>
          <w:szCs w:val="20"/>
        </w:rPr>
        <w:t>wyszczególniono w punktach 1 -1</w:t>
      </w:r>
      <w:r w:rsidR="00F14B4F" w:rsidRPr="006A2FA0">
        <w:rPr>
          <w:rFonts w:ascii="Times New Roman" w:hAnsi="Times New Roman"/>
          <w:bCs/>
          <w:sz w:val="20"/>
          <w:szCs w:val="20"/>
        </w:rPr>
        <w:t>2</w:t>
      </w:r>
      <w:r w:rsidRPr="006A2FA0">
        <w:rPr>
          <w:rFonts w:ascii="Times New Roman" w:hAnsi="Times New Roman"/>
          <w:bCs/>
          <w:sz w:val="20"/>
          <w:szCs w:val="20"/>
        </w:rPr>
        <w:t xml:space="preserve">, a które w jego opinii </w:t>
      </w:r>
      <w:r w:rsidR="00935CA3" w:rsidRPr="006A2FA0">
        <w:rPr>
          <w:rFonts w:ascii="Times New Roman" w:hAnsi="Times New Roman"/>
          <w:bCs/>
          <w:sz w:val="20"/>
          <w:szCs w:val="20"/>
        </w:rPr>
        <w:t xml:space="preserve">mogą mieć znaczenie przy </w:t>
      </w:r>
      <w:r w:rsidRPr="006A2FA0">
        <w:rPr>
          <w:rFonts w:ascii="Times New Roman" w:hAnsi="Times New Roman"/>
          <w:bCs/>
          <w:sz w:val="20"/>
          <w:szCs w:val="20"/>
        </w:rPr>
        <w:t>ocen</w:t>
      </w:r>
      <w:r w:rsidR="00935CA3" w:rsidRPr="006A2FA0">
        <w:rPr>
          <w:rFonts w:ascii="Times New Roman" w:hAnsi="Times New Roman"/>
          <w:bCs/>
          <w:sz w:val="20"/>
          <w:szCs w:val="20"/>
        </w:rPr>
        <w:t>ie</w:t>
      </w:r>
      <w:r w:rsidRPr="006A2FA0">
        <w:rPr>
          <w:rFonts w:ascii="Times New Roman" w:hAnsi="Times New Roman"/>
          <w:bCs/>
          <w:sz w:val="20"/>
          <w:szCs w:val="20"/>
        </w:rPr>
        <w:t xml:space="preserve"> wniosku</w:t>
      </w:r>
      <w:r w:rsidR="00935CA3" w:rsidRPr="006A2FA0">
        <w:rPr>
          <w:rFonts w:ascii="Times New Roman" w:hAnsi="Times New Roman"/>
          <w:bCs/>
          <w:sz w:val="20"/>
          <w:szCs w:val="20"/>
        </w:rPr>
        <w:t xml:space="preserve">, dla </w:t>
      </w:r>
      <w:r w:rsidRPr="006A2FA0">
        <w:rPr>
          <w:rFonts w:ascii="Times New Roman" w:hAnsi="Times New Roman"/>
          <w:bCs/>
          <w:sz w:val="20"/>
          <w:szCs w:val="20"/>
        </w:rPr>
        <w:t>potwierdzenia zrealizowania operacji</w:t>
      </w:r>
      <w:r w:rsidR="00C06166" w:rsidRPr="006A2FA0">
        <w:rPr>
          <w:rFonts w:ascii="Times New Roman" w:hAnsi="Times New Roman"/>
          <w:bCs/>
          <w:sz w:val="20"/>
          <w:szCs w:val="20"/>
        </w:rPr>
        <w:t>.</w:t>
      </w:r>
      <w:r w:rsidRPr="006A2FA0">
        <w:rPr>
          <w:rFonts w:ascii="Times New Roman" w:hAnsi="Times New Roman"/>
          <w:bCs/>
          <w:sz w:val="20"/>
          <w:szCs w:val="20"/>
        </w:rPr>
        <w:t xml:space="preserve"> </w:t>
      </w:r>
    </w:p>
    <w:p w14:paraId="56ACE84D" w14:textId="77777777" w:rsidR="001C4334" w:rsidRPr="006A2FA0" w:rsidRDefault="00C06166" w:rsidP="00C06166">
      <w:pPr>
        <w:spacing w:line="276" w:lineRule="auto"/>
        <w:ind w:right="293"/>
        <w:jc w:val="both"/>
        <w:rPr>
          <w:rFonts w:ascii="Times New Roman" w:hAnsi="Times New Roman"/>
          <w:sz w:val="20"/>
          <w:szCs w:val="20"/>
        </w:rPr>
      </w:pPr>
      <w:r w:rsidRPr="006A2FA0">
        <w:rPr>
          <w:rFonts w:ascii="Times New Roman" w:hAnsi="Times New Roman"/>
          <w:sz w:val="20"/>
          <w:szCs w:val="20"/>
        </w:rPr>
        <w:t xml:space="preserve">Ponadto zaleca się by oprócz wniosku w wersji papierowej był również złożony formularz wniosku o płatność zapisany na informatycznym nośniku danych (CD lub DVD) w formacie pozwalającym na edycję jego treści (zawierający te same dane, które zostały zawarte w wersji papierowej wniosku o płatność). Wersje papierowa i elektroniczna wniosku o płatność muszą być tożsame. Dla każdego etapu realizacji operacji należy złożyć oddzielny wniosek (wniosek o płatność pośrednią/ wniosek o płatność końcową). Zapisane na nośniku danych wersja elektroniczna musi umożliwiać edytowanie zapisanych tam dokumentów (format excel, word </w:t>
      </w:r>
      <w:r w:rsidR="001C4334" w:rsidRPr="006A2FA0">
        <w:rPr>
          <w:rFonts w:ascii="Times New Roman" w:hAnsi="Times New Roman"/>
          <w:sz w:val="20"/>
          <w:szCs w:val="20"/>
        </w:rPr>
        <w:t>itp.</w:t>
      </w:r>
      <w:r w:rsidR="000E6B8B" w:rsidRPr="006A2FA0">
        <w:rPr>
          <w:rFonts w:ascii="Times New Roman" w:hAnsi="Times New Roman"/>
          <w:sz w:val="20"/>
          <w:szCs w:val="20"/>
        </w:rPr>
        <w:t>)</w:t>
      </w:r>
    </w:p>
    <w:p w14:paraId="4258C716" w14:textId="77777777" w:rsidR="001C4334" w:rsidRPr="006A2FA0" w:rsidRDefault="001C4334" w:rsidP="001C4334">
      <w:pPr>
        <w:spacing w:line="276" w:lineRule="auto"/>
        <w:ind w:right="293"/>
        <w:jc w:val="both"/>
        <w:rPr>
          <w:rFonts w:ascii="Times New Roman" w:hAnsi="Times New Roman"/>
          <w:sz w:val="20"/>
          <w:szCs w:val="20"/>
        </w:rPr>
      </w:pPr>
    </w:p>
    <w:p w14:paraId="62DA6D28" w14:textId="77777777" w:rsidR="00183E2C" w:rsidRPr="006A2FA0" w:rsidRDefault="00183E2C" w:rsidP="006A2FA0">
      <w:pPr>
        <w:spacing w:line="276" w:lineRule="auto"/>
        <w:ind w:right="-2"/>
        <w:jc w:val="both"/>
        <w:rPr>
          <w:rFonts w:ascii="Times New Roman" w:hAnsi="Times New Roman"/>
          <w:b/>
          <w:sz w:val="22"/>
          <w:szCs w:val="22"/>
        </w:rPr>
      </w:pPr>
      <w:r w:rsidRPr="006A2FA0">
        <w:rPr>
          <w:rFonts w:ascii="Times New Roman" w:hAnsi="Times New Roman"/>
          <w:b/>
          <w:sz w:val="22"/>
          <w:szCs w:val="22"/>
        </w:rPr>
        <w:t>VIII. OŚWIADCZENIA BENEFICJENTA</w:t>
      </w:r>
    </w:p>
    <w:p w14:paraId="709A9363" w14:textId="77777777" w:rsidR="00183E2C" w:rsidRPr="002F4BF6" w:rsidRDefault="00183E2C" w:rsidP="001C4334">
      <w:pPr>
        <w:spacing w:line="276" w:lineRule="auto"/>
        <w:ind w:right="295"/>
        <w:jc w:val="both"/>
        <w:rPr>
          <w:rFonts w:ascii="Times New Roman" w:hAnsi="Times New Roman"/>
          <w:sz w:val="20"/>
          <w:szCs w:val="20"/>
        </w:rPr>
      </w:pPr>
    </w:p>
    <w:p w14:paraId="75152077" w14:textId="77777777" w:rsidR="001C4334" w:rsidRPr="006A2FA0" w:rsidRDefault="001C4334" w:rsidP="001C4334">
      <w:pPr>
        <w:spacing w:line="276" w:lineRule="auto"/>
        <w:ind w:right="295"/>
        <w:jc w:val="both"/>
        <w:rPr>
          <w:rFonts w:ascii="Times New Roman" w:hAnsi="Times New Roman"/>
          <w:sz w:val="20"/>
          <w:szCs w:val="20"/>
        </w:rPr>
      </w:pPr>
      <w:r w:rsidRPr="002F4BF6">
        <w:rPr>
          <w:rFonts w:ascii="Times New Roman" w:hAnsi="Times New Roman"/>
          <w:sz w:val="20"/>
          <w:szCs w:val="20"/>
        </w:rPr>
        <w:t>Po dokładnym zapoznaniu i potwierdzeniu informacji zawartych w tej sekcji należy w miejscu wyznaczonym wpisać miejscowość i datę oraz nazwę/imię i nazwisko Beneficjenta (ewentualnie przystawić pieczęć) oraz złożyć podpis (osoby reprezentującej Beneficjenta lub pełnomocnika Beneficjenta).</w:t>
      </w:r>
    </w:p>
    <w:p w14:paraId="468B7DD3" w14:textId="77777777" w:rsidR="0054544C" w:rsidRPr="006A2FA0" w:rsidRDefault="0054544C" w:rsidP="001C4334">
      <w:pPr>
        <w:spacing w:line="276" w:lineRule="auto"/>
        <w:ind w:right="295"/>
        <w:jc w:val="both"/>
        <w:rPr>
          <w:rFonts w:ascii="Times New Roman" w:hAnsi="Times New Roman"/>
          <w:sz w:val="20"/>
          <w:szCs w:val="20"/>
        </w:rPr>
      </w:pPr>
    </w:p>
    <w:p w14:paraId="7066E695" w14:textId="77777777" w:rsidR="0054544C" w:rsidRPr="006A2FA0" w:rsidRDefault="008F130F" w:rsidP="006A2FA0">
      <w:pPr>
        <w:spacing w:line="276" w:lineRule="auto"/>
        <w:ind w:right="-2"/>
        <w:jc w:val="both"/>
        <w:rPr>
          <w:rFonts w:ascii="Times New Roman" w:hAnsi="Times New Roman"/>
          <w:b/>
          <w:sz w:val="22"/>
          <w:szCs w:val="22"/>
        </w:rPr>
      </w:pPr>
      <w:r w:rsidRPr="006A2FA0">
        <w:rPr>
          <w:rFonts w:ascii="Times New Roman" w:hAnsi="Times New Roman"/>
          <w:b/>
          <w:sz w:val="22"/>
          <w:szCs w:val="22"/>
        </w:rPr>
        <w:t>IX</w:t>
      </w:r>
      <w:r w:rsidR="0054544C" w:rsidRPr="006A2FA0">
        <w:rPr>
          <w:rFonts w:ascii="Times New Roman" w:hAnsi="Times New Roman"/>
          <w:b/>
          <w:sz w:val="22"/>
          <w:szCs w:val="22"/>
        </w:rPr>
        <w:t>. INFORMACJE DOTYCZĄCE PRZETWARZANIA DANYCH OSOBOWYCH (dotyczy osób fizycznych)</w:t>
      </w:r>
    </w:p>
    <w:p w14:paraId="36A8E7A7" w14:textId="15D7958F" w:rsidR="008F130F" w:rsidRPr="002F4BF6" w:rsidRDefault="0054544C" w:rsidP="006A2FA0">
      <w:pPr>
        <w:spacing w:line="276" w:lineRule="auto"/>
        <w:jc w:val="both"/>
        <w:outlineLvl w:val="0"/>
      </w:pPr>
      <w:r w:rsidRPr="002F4BF6">
        <w:t xml:space="preserve"> </w:t>
      </w:r>
      <w:r w:rsidRPr="006A2FA0">
        <w:rPr>
          <w:rFonts w:ascii="Times New Roman" w:hAnsi="Times New Roman"/>
          <w:sz w:val="20"/>
          <w:szCs w:val="20"/>
        </w:rPr>
        <w:t>W tej sekcji Agencja Restrukturyzacji i Modernizacji Rolnictwa, 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8F130F" w:rsidRPr="002F4BF6">
        <w:rPr>
          <w:rFonts w:ascii="Times New Roman" w:hAnsi="Times New Roman"/>
          <w:sz w:val="20"/>
          <w:szCs w:val="20"/>
        </w:rPr>
        <w:t>Dz. Urz. UE L 119 z 04.05.2016, str. 1 oraz Dz. Urz. UE L 127 z 23.05.2018, str. 2</w:t>
      </w:r>
      <w:r w:rsidR="004900D7">
        <w:t xml:space="preserve"> </w:t>
      </w:r>
      <w:r w:rsidR="004900D7" w:rsidRPr="004900D7">
        <w:rPr>
          <w:rFonts w:ascii="Times New Roman" w:hAnsi="Times New Roman"/>
          <w:sz w:val="20"/>
          <w:szCs w:val="20"/>
        </w:rPr>
        <w:t>oraz sprost. Dz. Urz. UE L 74 z 04.03.2021 str. 35</w:t>
      </w:r>
      <w:r w:rsidRPr="006A2FA0">
        <w:rPr>
          <w:rFonts w:ascii="Times New Roman" w:hAnsi="Times New Roman"/>
          <w:sz w:val="20"/>
          <w:szCs w:val="20"/>
        </w:rPr>
        <w:t>), wypełnia obowiązek informacyjny w zakresie przetwarzania danych osobowych.</w:t>
      </w:r>
      <w:r w:rsidRPr="002F4BF6">
        <w:t xml:space="preserve"> </w:t>
      </w:r>
    </w:p>
    <w:p w14:paraId="08CBBF86" w14:textId="77777777" w:rsidR="008F130F" w:rsidRPr="002F4BF6" w:rsidRDefault="008F130F" w:rsidP="006A2FA0">
      <w:pPr>
        <w:spacing w:line="276" w:lineRule="auto"/>
        <w:jc w:val="both"/>
        <w:outlineLvl w:val="0"/>
      </w:pPr>
      <w:r w:rsidRPr="002F4BF6">
        <w:rPr>
          <w:rFonts w:ascii="Times New Roman" w:hAnsi="Times New Roman"/>
          <w:b/>
          <w:sz w:val="22"/>
          <w:szCs w:val="22"/>
        </w:rPr>
        <w:t>X</w:t>
      </w:r>
      <w:r w:rsidR="0054544C" w:rsidRPr="006A2FA0">
        <w:rPr>
          <w:rFonts w:ascii="Times New Roman" w:hAnsi="Times New Roman"/>
          <w:b/>
          <w:sz w:val="22"/>
          <w:szCs w:val="22"/>
        </w:rPr>
        <w:t>. OŚWIADCZENIE O WYPEŁNIENIU OBOWIĄZKU INFORMACYJNEGO WOBEC INNYCH OSÓB [SEKCJA OBOWIĄZKOWA]</w:t>
      </w:r>
      <w:r w:rsidR="0054544C" w:rsidRPr="002F4BF6">
        <w:t xml:space="preserve"> </w:t>
      </w:r>
    </w:p>
    <w:p w14:paraId="0B7F2098" w14:textId="77777777" w:rsidR="008F130F" w:rsidRPr="002F4BF6" w:rsidRDefault="0054544C" w:rsidP="006A2FA0">
      <w:pPr>
        <w:spacing w:line="276" w:lineRule="auto"/>
        <w:jc w:val="both"/>
        <w:outlineLvl w:val="0"/>
        <w:rPr>
          <w:rFonts w:ascii="Times New Roman" w:hAnsi="Times New Roman"/>
          <w:sz w:val="20"/>
          <w:szCs w:val="20"/>
        </w:rPr>
      </w:pPr>
      <w:r w:rsidRPr="006A2FA0">
        <w:rPr>
          <w:rFonts w:ascii="Times New Roman" w:hAnsi="Times New Roman"/>
          <w:sz w:val="20"/>
          <w:szCs w:val="20"/>
        </w:rPr>
        <w:t xml:space="preserve">Oświadczenie dotyczy wypełnienia obowiązków informacyjnych przewidzianych w art. 13 lub art. 14 RODO wobec osób fizycznych, od których dane osobowe bezpośrednio lub pośrednio zostaną pozyskane w celu przyznania oraz wypłaty pomocy finansowej w ramach </w:t>
      </w:r>
      <w:r w:rsidR="008F130F" w:rsidRPr="002F4BF6">
        <w:rPr>
          <w:rFonts w:ascii="Times New Roman" w:hAnsi="Times New Roman"/>
          <w:sz w:val="20"/>
          <w:szCs w:val="20"/>
        </w:rPr>
        <w:t>pod</w:t>
      </w:r>
      <w:r w:rsidRPr="006A2FA0">
        <w:rPr>
          <w:rFonts w:ascii="Times New Roman" w:hAnsi="Times New Roman"/>
          <w:sz w:val="20"/>
          <w:szCs w:val="20"/>
        </w:rPr>
        <w:t>działania "</w:t>
      </w:r>
      <w:r w:rsidR="008F130F" w:rsidRPr="002F4BF6">
        <w:t xml:space="preserve"> </w:t>
      </w:r>
      <w:r w:rsidR="008F130F" w:rsidRPr="002F4BF6">
        <w:rPr>
          <w:rFonts w:ascii="Times New Roman" w:hAnsi="Times New Roman"/>
          <w:sz w:val="20"/>
          <w:szCs w:val="20"/>
        </w:rPr>
        <w:t xml:space="preserve">Wsparcie korzystania z usług doradczych </w:t>
      </w:r>
      <w:r w:rsidRPr="006A2FA0">
        <w:rPr>
          <w:rFonts w:ascii="Times New Roman" w:hAnsi="Times New Roman"/>
          <w:sz w:val="20"/>
          <w:szCs w:val="20"/>
        </w:rPr>
        <w:t>" objętego Programem Rozwoju Obszarów Wiejskich na lata 2014-2020 Po dokładnym zapoznaniu należy w miejscu wyznaczonym wpisać miejscowość i datę oraz złożyć czytelny podpis Beneficjenta/osoby upoważnionej Beneficjenta</w:t>
      </w:r>
      <w:r w:rsidR="008F130F" w:rsidRPr="002F4BF6">
        <w:rPr>
          <w:rFonts w:ascii="Times New Roman" w:hAnsi="Times New Roman"/>
          <w:sz w:val="20"/>
          <w:szCs w:val="20"/>
        </w:rPr>
        <w:t xml:space="preserve">/pełnomocnika Beneficjenta. </w:t>
      </w:r>
    </w:p>
    <w:p w14:paraId="27122171" w14:textId="77777777" w:rsidR="008F130F" w:rsidRPr="006A2FA0" w:rsidRDefault="008F130F" w:rsidP="006A2FA0">
      <w:pPr>
        <w:spacing w:line="276" w:lineRule="auto"/>
        <w:jc w:val="both"/>
        <w:outlineLvl w:val="0"/>
        <w:rPr>
          <w:rFonts w:ascii="Times New Roman" w:hAnsi="Times New Roman"/>
          <w:b/>
          <w:sz w:val="22"/>
          <w:szCs w:val="22"/>
        </w:rPr>
      </w:pPr>
      <w:r w:rsidRPr="006A2FA0">
        <w:rPr>
          <w:rFonts w:ascii="Times New Roman" w:hAnsi="Times New Roman"/>
          <w:b/>
          <w:sz w:val="22"/>
          <w:szCs w:val="22"/>
        </w:rPr>
        <w:t>XI</w:t>
      </w:r>
      <w:r w:rsidR="0054544C" w:rsidRPr="006A2FA0">
        <w:rPr>
          <w:rFonts w:ascii="Times New Roman" w:hAnsi="Times New Roman"/>
          <w:b/>
          <w:sz w:val="22"/>
          <w:szCs w:val="22"/>
        </w:rPr>
        <w:t xml:space="preserve">. ZGODA BENEFICJENTA NA PRZETWARZANIE DANYCH OSOBOWYCH [SEKCJA OBOWIĄZKOWA] </w:t>
      </w:r>
    </w:p>
    <w:p w14:paraId="7D99A4B1" w14:textId="77777777" w:rsidR="008F130F" w:rsidRPr="002F4BF6" w:rsidRDefault="0054544C" w:rsidP="006A2FA0">
      <w:pPr>
        <w:spacing w:line="276" w:lineRule="auto"/>
        <w:jc w:val="both"/>
        <w:outlineLvl w:val="0"/>
        <w:rPr>
          <w:rFonts w:ascii="Times New Roman" w:hAnsi="Times New Roman"/>
          <w:sz w:val="20"/>
          <w:szCs w:val="20"/>
        </w:rPr>
      </w:pPr>
      <w:r w:rsidRPr="006A2FA0">
        <w:rPr>
          <w:rFonts w:ascii="Times New Roman" w:hAnsi="Times New Roman"/>
          <w:sz w:val="20"/>
          <w:szCs w:val="20"/>
        </w:rPr>
        <w:t xml:space="preserve">Po dokładnym zapoznaniu z opisanymi zgodami na przetwarzanie danych osobowych Beneficjent powinien zaznaczyć znakiem „X” (bądź nie zaznaczać, jeżeli nie wyraża zgody) w miejscach wyznaczonych, a następnie wpisać miejscowość i datę oraz złożyć czytelny podpis. Podanie danych jest dobrowolne dla każdej ze zgód, a ich niepodanie nie wpływa na proces przyjęcia i rozpatrzenia wniosku o płatność w ramach </w:t>
      </w:r>
      <w:r w:rsidR="008F130F" w:rsidRPr="002F4BF6">
        <w:rPr>
          <w:rFonts w:ascii="Times New Roman" w:hAnsi="Times New Roman"/>
          <w:sz w:val="20"/>
          <w:szCs w:val="20"/>
        </w:rPr>
        <w:t>pod</w:t>
      </w:r>
      <w:r w:rsidRPr="006A2FA0">
        <w:rPr>
          <w:rFonts w:ascii="Times New Roman" w:hAnsi="Times New Roman"/>
          <w:sz w:val="20"/>
          <w:szCs w:val="20"/>
        </w:rPr>
        <w:t xml:space="preserve">działania </w:t>
      </w:r>
      <w:r w:rsidR="008F130F" w:rsidRPr="002F4BF6">
        <w:rPr>
          <w:rFonts w:ascii="Times New Roman" w:hAnsi="Times New Roman"/>
          <w:sz w:val="20"/>
          <w:szCs w:val="20"/>
        </w:rPr>
        <w:t>Wsparcie korzystania z usług doradczych</w:t>
      </w:r>
      <w:r w:rsidRPr="006A2FA0">
        <w:rPr>
          <w:rFonts w:ascii="Times New Roman" w:hAnsi="Times New Roman"/>
          <w:sz w:val="20"/>
          <w:szCs w:val="20"/>
        </w:rPr>
        <w:t xml:space="preserve"> objętego Programem Rozwoju Obszarów Wiejskich na lata 2014-2020. Niepodanie tych danych uniemożliwi jedynie realizację celów wskazanych w treści poszczególnych zgód. Każdą z powyższych zgód można wycofać w dowolnym momencie, poprzez przesłanie "oświadczenia</w:t>
      </w:r>
      <w:r w:rsidR="00F14B4F" w:rsidRPr="002F4BF6">
        <w:rPr>
          <w:rFonts w:ascii="Times New Roman" w:hAnsi="Times New Roman"/>
          <w:sz w:val="20"/>
          <w:szCs w:val="20"/>
        </w:rPr>
        <w:t xml:space="preserve">                      </w:t>
      </w:r>
      <w:r w:rsidRPr="006A2FA0">
        <w:rPr>
          <w:rFonts w:ascii="Times New Roman" w:hAnsi="Times New Roman"/>
          <w:sz w:val="20"/>
          <w:szCs w:val="20"/>
        </w:rPr>
        <w:t xml:space="preserve"> o wycofaniu zgody" na adres korespondencyjny administratora danych z dopiskiem "Ochrona danych osobowych" </w:t>
      </w:r>
      <w:r w:rsidRPr="006A2FA0">
        <w:rPr>
          <w:rFonts w:ascii="Times New Roman" w:hAnsi="Times New Roman"/>
          <w:sz w:val="20"/>
          <w:szCs w:val="20"/>
        </w:rPr>
        <w:lastRenderedPageBreak/>
        <w:t xml:space="preserve">lub na adres poczty elektronicznej (info@arimr.gov.pl, iod@arimr.gov.pl). Wycofanie zgody nie wpływa na zgodność z prawem przetwarzania, którego dokonano na podstawie zgody przed jej wycofaniem. </w:t>
      </w:r>
    </w:p>
    <w:p w14:paraId="0A5026CC" w14:textId="77777777" w:rsidR="008F130F" w:rsidRPr="002F4BF6" w:rsidRDefault="008F130F" w:rsidP="006A2FA0">
      <w:pPr>
        <w:spacing w:line="276" w:lineRule="auto"/>
        <w:jc w:val="both"/>
        <w:outlineLvl w:val="0"/>
      </w:pPr>
      <w:r w:rsidRPr="002F4BF6">
        <w:t xml:space="preserve"> </w:t>
      </w:r>
      <w:r w:rsidRPr="002F4BF6">
        <w:rPr>
          <w:rFonts w:ascii="Times New Roman" w:hAnsi="Times New Roman"/>
          <w:b/>
          <w:sz w:val="22"/>
          <w:szCs w:val="22"/>
        </w:rPr>
        <w:t>XI</w:t>
      </w:r>
      <w:r w:rsidRPr="006A2FA0">
        <w:rPr>
          <w:rFonts w:ascii="Times New Roman" w:hAnsi="Times New Roman"/>
          <w:b/>
          <w:sz w:val="22"/>
          <w:szCs w:val="22"/>
        </w:rPr>
        <w:t>I</w:t>
      </w:r>
      <w:r w:rsidR="0054544C" w:rsidRPr="006A2FA0">
        <w:rPr>
          <w:rFonts w:ascii="Times New Roman" w:hAnsi="Times New Roman"/>
          <w:b/>
          <w:sz w:val="22"/>
          <w:szCs w:val="22"/>
        </w:rPr>
        <w:t>. ZGODA PEŁNOMOCNIKA BENEFICJENTA NA PRZETWARZANIE DANYCH OSOBOWYCH [SEKCJA OBOWIĄZKOWA O ILE DOTYCZY]</w:t>
      </w:r>
      <w:r w:rsidR="0054544C" w:rsidRPr="002F4BF6">
        <w:t xml:space="preserve"> </w:t>
      </w:r>
    </w:p>
    <w:p w14:paraId="3FED0367" w14:textId="77777777" w:rsidR="00F14B4F" w:rsidRPr="006A2FA0" w:rsidRDefault="0054544C" w:rsidP="006A2FA0">
      <w:pPr>
        <w:spacing w:line="276" w:lineRule="auto"/>
        <w:jc w:val="both"/>
        <w:outlineLvl w:val="0"/>
        <w:rPr>
          <w:rFonts w:ascii="Times New Roman" w:hAnsi="Times New Roman"/>
          <w:sz w:val="20"/>
          <w:szCs w:val="20"/>
        </w:rPr>
      </w:pPr>
      <w:r w:rsidRPr="006A2FA0">
        <w:rPr>
          <w:rFonts w:ascii="Times New Roman" w:hAnsi="Times New Roman"/>
          <w:sz w:val="20"/>
          <w:szCs w:val="20"/>
        </w:rPr>
        <w:t xml:space="preserve">Jest to sekcja obowiązkowa o ile dotyczy, tj. jeżeli został ustanowiony pełnomocnik. Po dokładnym zapoznaniu z opisanymi zgodami na przetwarzanie danych osobowych pełnomocnik Beneficjenta powinien zaznaczyć znakiem „X” (bądź nie zaznaczać, jeżeli nie wyraża zgody) w miejscu wyznaczonym wpisać miejscowość i datę oraz złożyć czytelny podpis. Podanie danych jest dobrowolne dla każdej z powyższych zgód, a ich niepodanie nie wpływa na proces przyjęcia i rozpatrzenia wniosku o płatność w ramach </w:t>
      </w:r>
      <w:r w:rsidR="008F130F" w:rsidRPr="006A2FA0">
        <w:rPr>
          <w:rFonts w:ascii="Times New Roman" w:hAnsi="Times New Roman"/>
          <w:sz w:val="20"/>
          <w:szCs w:val="20"/>
        </w:rPr>
        <w:t>pod</w:t>
      </w:r>
      <w:r w:rsidRPr="006A2FA0">
        <w:rPr>
          <w:rFonts w:ascii="Times New Roman" w:hAnsi="Times New Roman"/>
          <w:sz w:val="20"/>
          <w:szCs w:val="20"/>
        </w:rPr>
        <w:t xml:space="preserve">działania </w:t>
      </w:r>
      <w:r w:rsidR="008F130F" w:rsidRPr="006A2FA0">
        <w:rPr>
          <w:rFonts w:ascii="Times New Roman" w:hAnsi="Times New Roman"/>
          <w:sz w:val="20"/>
          <w:szCs w:val="20"/>
        </w:rPr>
        <w:t>Wsparcie korzystania z usług doradczych</w:t>
      </w:r>
      <w:r w:rsidRPr="006A2FA0">
        <w:rPr>
          <w:rFonts w:ascii="Times New Roman" w:hAnsi="Times New Roman"/>
          <w:sz w:val="20"/>
          <w:szCs w:val="20"/>
        </w:rPr>
        <w:t xml:space="preserve"> objętego Programem Rozwoju Obszarów Wiejskich na lata 2014 - 2020. Niepodanie tych danych uniemożliwi jedynie realizację celów wskazanych w treści poszczególnych zgód. Każdą z powyższych zgód można wycofać w dowolnym momencie, poprzez przesłanie "oświadczenia o wycofaniu zgody" na adres korespondencyjny administratora danych z dopiskiem "Ochrona danych osobowych" lub na adres poczty elektronicznej (info@arimr.gov.pl, iod@arimr.gov.pl). Wycofanie zgody nie wpływa na zgodność z prawem przetwarzania, którego dokonano na podstawie zgody przed jej wycofaniem.</w:t>
      </w:r>
    </w:p>
    <w:p w14:paraId="02A84F1A" w14:textId="77777777" w:rsidR="00F14B4F" w:rsidRPr="006A2FA0" w:rsidRDefault="0054544C" w:rsidP="006A2FA0">
      <w:pPr>
        <w:spacing w:line="276" w:lineRule="auto"/>
        <w:jc w:val="both"/>
        <w:outlineLvl w:val="0"/>
        <w:rPr>
          <w:rFonts w:ascii="Times New Roman" w:hAnsi="Times New Roman"/>
          <w:b/>
          <w:sz w:val="22"/>
          <w:szCs w:val="22"/>
        </w:rPr>
      </w:pPr>
      <w:r w:rsidRPr="006A2FA0">
        <w:rPr>
          <w:rFonts w:ascii="Times New Roman" w:hAnsi="Times New Roman"/>
          <w:b/>
          <w:sz w:val="22"/>
          <w:szCs w:val="22"/>
        </w:rPr>
        <w:t xml:space="preserve"> XV. ZGODA OSOBY UPRAWNIONEJ DO KONTAKTU NA PRZETWARZANIE DANYCH OSOBOWYCH [SEKCJA OBOWIĄZKOWA O ILE DOTYCZY] </w:t>
      </w:r>
    </w:p>
    <w:p w14:paraId="0DEF5344" w14:textId="77777777" w:rsidR="00183E2C" w:rsidRPr="002F4BF6" w:rsidRDefault="0054544C" w:rsidP="004900D7">
      <w:pPr>
        <w:spacing w:line="276" w:lineRule="auto"/>
        <w:jc w:val="both"/>
        <w:rPr>
          <w:rFonts w:ascii="Times New Roman" w:hAnsi="Times New Roman"/>
          <w:sz w:val="20"/>
          <w:szCs w:val="20"/>
        </w:rPr>
      </w:pPr>
      <w:r w:rsidRPr="006A2FA0">
        <w:rPr>
          <w:rFonts w:ascii="Times New Roman" w:hAnsi="Times New Roman"/>
          <w:sz w:val="20"/>
          <w:szCs w:val="20"/>
        </w:rPr>
        <w:t xml:space="preserve">Jest to sekcja obowiązkowa o ile dotyczy, tj. jeżeli została wskazana we wniosku osoba uprawniona do kontaktu. Po dokładnym zapoznaniu z opisanymi zgodami na przetwarzanie danych osobowych osoba uprawniona do kontaktu powinna powinien zaznaczyć znakiem „X” (bądź nie zaznaczać, jeżeli nie wyraża zgody) w miejscu wyznaczonym wpisać miejscowość i datę oraz złożyć czytelny podpis. Podanie danych jest dobrowolne dla powyższej zgody, a ich niepodanie nie wpływa na proces przyjęcia i rozpatrzenia wniosku o płatność w ramach </w:t>
      </w:r>
      <w:r w:rsidR="008F130F" w:rsidRPr="006A2FA0">
        <w:rPr>
          <w:rFonts w:ascii="Times New Roman" w:hAnsi="Times New Roman"/>
          <w:sz w:val="20"/>
          <w:szCs w:val="20"/>
        </w:rPr>
        <w:t>pod</w:t>
      </w:r>
      <w:r w:rsidRPr="006A2FA0">
        <w:rPr>
          <w:rFonts w:ascii="Times New Roman" w:hAnsi="Times New Roman"/>
          <w:sz w:val="20"/>
          <w:szCs w:val="20"/>
        </w:rPr>
        <w:t>działania „</w:t>
      </w:r>
      <w:r w:rsidR="008F130F" w:rsidRPr="006A2FA0">
        <w:rPr>
          <w:rFonts w:ascii="Times New Roman" w:hAnsi="Times New Roman"/>
          <w:sz w:val="20"/>
          <w:szCs w:val="20"/>
        </w:rPr>
        <w:t>Wsparcie korzystania z usług doradczych</w:t>
      </w:r>
      <w:r w:rsidRPr="006A2FA0">
        <w:rPr>
          <w:rFonts w:ascii="Times New Roman" w:hAnsi="Times New Roman"/>
          <w:sz w:val="20"/>
          <w:szCs w:val="20"/>
        </w:rPr>
        <w:t>” objętego Programem Rozwoju Obszarów Wiejskich na lata 2014-2020. Niepodanie tych danych uniemożliwi jedynie realizację celów wskazanych w treści powyższej zgody. Powyższą zgodę można wycofać w dowolnym momencie, poprzez przesłanie „oświadczenia o wycofaniu zgody” na adres korespondencyjny Administratora danych z dopiskiem „Ochrona danych osobowych” lub na adres poczty elektronicznej (info@arimr.gov.pl, iod@arimr.gov.pl). Wycofanie zgody nie wpływa na zgodność z prawem przetwarzania, którego dokonano na podstawie zgody przed jej wycofaniem.</w:t>
      </w:r>
    </w:p>
    <w:p w14:paraId="315A21BC" w14:textId="77777777" w:rsidR="00183E2C" w:rsidRPr="002F4BF6" w:rsidRDefault="00183E2C" w:rsidP="0096540C">
      <w:pPr>
        <w:spacing w:line="276" w:lineRule="auto"/>
        <w:jc w:val="both"/>
        <w:rPr>
          <w:rFonts w:ascii="Times New Roman" w:hAnsi="Times New Roman"/>
          <w:sz w:val="20"/>
          <w:szCs w:val="20"/>
        </w:rPr>
      </w:pPr>
    </w:p>
    <w:sectPr w:rsidR="00183E2C" w:rsidRPr="002F4BF6" w:rsidSect="000076E6">
      <w:headerReference w:type="default" r:id="rId13"/>
      <w:footerReference w:type="default" r:id="rId14"/>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2244D3" w14:textId="77777777" w:rsidR="00AD6326" w:rsidRDefault="00AD6326" w:rsidP="00D1422A">
      <w:r>
        <w:separator/>
      </w:r>
    </w:p>
  </w:endnote>
  <w:endnote w:type="continuationSeparator" w:id="0">
    <w:p w14:paraId="72575FB9" w14:textId="77777777" w:rsidR="00AD6326" w:rsidRDefault="00AD6326" w:rsidP="00D14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altName w:val="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F74CA" w14:textId="77777777" w:rsidR="000144BD" w:rsidRDefault="000144BD">
    <w:pPr>
      <w:pStyle w:val="Stopka"/>
      <w:jc w:val="center"/>
      <w:rPr>
        <w:sz w:val="16"/>
        <w:szCs w:val="16"/>
      </w:rPr>
    </w:pPr>
  </w:p>
  <w:p w14:paraId="11F073DA" w14:textId="77777777" w:rsidR="000144BD" w:rsidRPr="00B508BB" w:rsidRDefault="000144BD">
    <w:pPr>
      <w:pStyle w:val="Stopka"/>
      <w:jc w:val="center"/>
      <w:rPr>
        <w:sz w:val="20"/>
        <w:szCs w:val="20"/>
      </w:rPr>
    </w:pPr>
    <w:r w:rsidRPr="00B508BB">
      <w:rPr>
        <w:sz w:val="20"/>
        <w:szCs w:val="20"/>
      </w:rPr>
      <w:fldChar w:fldCharType="begin"/>
    </w:r>
    <w:r w:rsidRPr="00B508BB">
      <w:rPr>
        <w:sz w:val="20"/>
        <w:szCs w:val="20"/>
      </w:rPr>
      <w:instrText>PAGE   \* MERGEFORMAT</w:instrText>
    </w:r>
    <w:r w:rsidRPr="00B508BB">
      <w:rPr>
        <w:sz w:val="20"/>
        <w:szCs w:val="20"/>
      </w:rPr>
      <w:fldChar w:fldCharType="separate"/>
    </w:r>
    <w:r w:rsidR="00222A4C">
      <w:rPr>
        <w:noProof/>
        <w:sz w:val="20"/>
        <w:szCs w:val="20"/>
      </w:rPr>
      <w:t>18</w:t>
    </w:r>
    <w:r w:rsidRPr="00B508BB">
      <w:rPr>
        <w:noProof/>
        <w:sz w:val="20"/>
        <w:szCs w:val="20"/>
      </w:rPr>
      <w:fldChar w:fldCharType="end"/>
    </w:r>
  </w:p>
  <w:p w14:paraId="50993F72" w14:textId="77777777" w:rsidR="000144BD" w:rsidRDefault="000144B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9AE20A" w14:textId="77777777" w:rsidR="00AD6326" w:rsidRDefault="00AD6326" w:rsidP="00D1422A">
      <w:r>
        <w:separator/>
      </w:r>
    </w:p>
  </w:footnote>
  <w:footnote w:type="continuationSeparator" w:id="0">
    <w:p w14:paraId="2AC383DF" w14:textId="77777777" w:rsidR="00AD6326" w:rsidRDefault="00AD6326" w:rsidP="00D1422A">
      <w:r>
        <w:continuationSeparator/>
      </w:r>
    </w:p>
  </w:footnote>
  <w:footnote w:id="1">
    <w:p w14:paraId="19E91DB7" w14:textId="77777777" w:rsidR="000144BD" w:rsidRPr="00DF6B7D" w:rsidRDefault="000144BD" w:rsidP="003A2486">
      <w:pPr>
        <w:pStyle w:val="Tekstprzypisudolnego"/>
        <w:jc w:val="both"/>
        <w:rPr>
          <w:sz w:val="14"/>
          <w:szCs w:val="14"/>
        </w:rPr>
      </w:pPr>
      <w:r w:rsidRPr="00531D56">
        <w:rPr>
          <w:rStyle w:val="Odwoanieprzypisudolnego"/>
          <w:rFonts w:ascii="Verdana" w:hAnsi="Verdana"/>
          <w:sz w:val="14"/>
          <w:szCs w:val="14"/>
        </w:rPr>
        <w:footnoteRef/>
      </w:r>
      <w:r w:rsidRPr="00531D56">
        <w:rPr>
          <w:rFonts w:ascii="Verdana" w:hAnsi="Verdana"/>
          <w:sz w:val="14"/>
          <w:szCs w:val="14"/>
        </w:rPr>
        <w:t xml:space="preserve"> </w:t>
      </w:r>
      <w:r w:rsidRPr="00DF6B7D">
        <w:rPr>
          <w:sz w:val="14"/>
          <w:szCs w:val="14"/>
        </w:rPr>
        <w:t>Dotyczy to w szczególności:</w:t>
      </w:r>
    </w:p>
    <w:p w14:paraId="1F25AB0E" w14:textId="76A9AFE8" w:rsidR="000144BD" w:rsidRPr="00DF6B7D" w:rsidRDefault="000144BD" w:rsidP="00FB20C2">
      <w:pPr>
        <w:pStyle w:val="Tekstprzypisudolnego"/>
        <w:numPr>
          <w:ilvl w:val="0"/>
          <w:numId w:val="7"/>
        </w:numPr>
        <w:jc w:val="both"/>
        <w:rPr>
          <w:rFonts w:ascii="Verdana" w:hAnsi="Verdana"/>
          <w:sz w:val="14"/>
          <w:szCs w:val="14"/>
        </w:rPr>
      </w:pPr>
      <w:r w:rsidRPr="00DF6B7D">
        <w:rPr>
          <w:sz w:val="14"/>
          <w:szCs w:val="14"/>
        </w:rPr>
        <w:t>ustawy z dnia 20 lutego 2015 r. o wspieraniu rozwoju obszarów wiejskich z udziałem środków Europejskiego Funduszu Rolnego na rzecz Rozwoju Obszarów Wiejskich w ramach Programu Rozwoju Obszarów Wiejskich na lata 2014-2020 (</w:t>
      </w:r>
      <w:r w:rsidRPr="00FB20C2">
        <w:rPr>
          <w:sz w:val="14"/>
          <w:szCs w:val="14"/>
        </w:rPr>
        <w:t>Dz. U. z 2021 r. poz. 2137 oraz z 2022 r. poz. 88</w:t>
      </w:r>
      <w:r w:rsidRPr="00DF6B7D">
        <w:rPr>
          <w:sz w:val="14"/>
          <w:szCs w:val="14"/>
        </w:rPr>
        <w:t>), zwanej dalej „ustawą”</w:t>
      </w:r>
    </w:p>
    <w:p w14:paraId="03200D0F" w14:textId="11765BFC" w:rsidR="000144BD" w:rsidRPr="00C06166" w:rsidRDefault="000144BD" w:rsidP="00FB20C2">
      <w:pPr>
        <w:pStyle w:val="Tekstprzypisudolnego"/>
        <w:numPr>
          <w:ilvl w:val="0"/>
          <w:numId w:val="7"/>
        </w:numPr>
        <w:jc w:val="both"/>
        <w:rPr>
          <w:rFonts w:ascii="Verdana" w:hAnsi="Verdana"/>
          <w:sz w:val="14"/>
          <w:szCs w:val="14"/>
        </w:rPr>
      </w:pPr>
      <w:r w:rsidRPr="00DF6B7D">
        <w:rPr>
          <w:sz w:val="14"/>
          <w:szCs w:val="14"/>
        </w:rPr>
        <w:t>rozporządzenia Ministra Rolnictwa i Rozwoju Wsi z dnia 23 grudnia</w:t>
      </w:r>
      <w:r w:rsidRPr="00DF6B7D">
        <w:rPr>
          <w:color w:val="FF0000"/>
          <w:sz w:val="14"/>
          <w:szCs w:val="14"/>
        </w:rPr>
        <w:t xml:space="preserve"> </w:t>
      </w:r>
      <w:r w:rsidRPr="00DF6B7D">
        <w:rPr>
          <w:sz w:val="14"/>
          <w:szCs w:val="14"/>
        </w:rPr>
        <w:t>2016 r. w sprawie szczegółowych warunków i trybu przyznawania ora wypłaty pomocy finansowej w ramach poddziałania „Wsparcie korzystania z usług doradczych”</w:t>
      </w:r>
      <w:r w:rsidRPr="00DF6B7D">
        <w:t xml:space="preserve"> </w:t>
      </w:r>
      <w:r w:rsidRPr="00DF6B7D">
        <w:rPr>
          <w:sz w:val="14"/>
          <w:szCs w:val="14"/>
        </w:rPr>
        <w:t>objętego Programem Rozwoju Obszarów Wiejskich na lata 2014-</w:t>
      </w:r>
      <w:r w:rsidRPr="00531D56">
        <w:rPr>
          <w:sz w:val="14"/>
          <w:szCs w:val="14"/>
        </w:rPr>
        <w:t>2020 (</w:t>
      </w:r>
      <w:r w:rsidRPr="00FB20C2">
        <w:rPr>
          <w:sz w:val="14"/>
          <w:szCs w:val="14"/>
        </w:rPr>
        <w:t>Dz. U. z 2019 r. poz. 2228 oraz z 2021 r. poz. 1851</w:t>
      </w:r>
      <w:r w:rsidRPr="00C06166">
        <w:rPr>
          <w:sz w:val="14"/>
          <w:szCs w:val="14"/>
        </w:rPr>
        <w:t>), zwanego dalej „rozporządzeniem”,</w:t>
      </w:r>
    </w:p>
    <w:p w14:paraId="7FA1AB2C" w14:textId="77777777" w:rsidR="000144BD" w:rsidRPr="00457706" w:rsidRDefault="000144BD" w:rsidP="004209A3">
      <w:pPr>
        <w:pStyle w:val="Tekstprzypisudolnego"/>
        <w:ind w:left="180"/>
        <w:jc w:val="both"/>
        <w:rPr>
          <w:rFonts w:ascii="Verdana" w:hAnsi="Verdana"/>
          <w:color w:val="FF0000"/>
          <w:sz w:val="14"/>
          <w:szCs w:val="14"/>
        </w:rPr>
      </w:pPr>
    </w:p>
  </w:footnote>
  <w:footnote w:id="2">
    <w:p w14:paraId="7830B610" w14:textId="77777777" w:rsidR="000144BD" w:rsidRPr="008B17AD" w:rsidRDefault="000144BD" w:rsidP="00D1203C">
      <w:pPr>
        <w:pStyle w:val="Tekstprzypisudolnego"/>
        <w:jc w:val="both"/>
        <w:rPr>
          <w:sz w:val="16"/>
          <w:szCs w:val="16"/>
        </w:rPr>
      </w:pPr>
      <w:r w:rsidRPr="00E11E21">
        <w:rPr>
          <w:rStyle w:val="Odwoanieprzypisudolnego"/>
          <w:sz w:val="16"/>
          <w:szCs w:val="16"/>
        </w:rPr>
        <w:footnoteRef/>
      </w:r>
      <w:r w:rsidRPr="00E11E21">
        <w:rPr>
          <w:sz w:val="16"/>
          <w:szCs w:val="16"/>
        </w:rPr>
        <w:t>Art. 63 ust. 1 rozporządzenia wykonawczego Komisji (UE) nr 809/2014 z dnia 17 lipca 2014 r. ustanawiającego zasady stosowania rozporządzenia Parlamentu Europejskiego i Rady (UE) nr 1306/2013 w odniesieniu do zintegrowanego systemu zarządzania i kontroli, środków rozwoju obszarów wiejskich oraz zasady wzajemnej zgodności (Dz. Urz. UE L 227 z 31.07.2014r. str. 69 z późn. zm.)</w:t>
      </w:r>
      <w:r w:rsidRPr="008B17AD">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A192C" w14:textId="77777777" w:rsidR="000144BD" w:rsidRDefault="000144BD">
    <w:pPr>
      <w:pStyle w:val="Nagwek"/>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B225B"/>
    <w:multiLevelType w:val="hybridMultilevel"/>
    <w:tmpl w:val="3DDA53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2E5CBF"/>
    <w:multiLevelType w:val="hybridMultilevel"/>
    <w:tmpl w:val="AF90BD98"/>
    <w:lvl w:ilvl="0" w:tplc="5ED222F0">
      <w:start w:val="1"/>
      <w:numFmt w:val="bullet"/>
      <w:lvlText w:val=""/>
      <w:lvlJc w:val="left"/>
      <w:pPr>
        <w:tabs>
          <w:tab w:val="num" w:pos="341"/>
        </w:tabs>
        <w:ind w:left="341" w:hanging="341"/>
      </w:pPr>
      <w:rPr>
        <w:rFonts w:ascii="Symbol" w:hAnsi="Symbol" w:hint="default"/>
      </w:rPr>
    </w:lvl>
    <w:lvl w:ilvl="1" w:tplc="04150003" w:tentative="1">
      <w:start w:val="1"/>
      <w:numFmt w:val="bullet"/>
      <w:lvlText w:val="o"/>
      <w:lvlJc w:val="left"/>
      <w:pPr>
        <w:tabs>
          <w:tab w:val="num" w:pos="1327"/>
        </w:tabs>
        <w:ind w:left="1327" w:hanging="360"/>
      </w:pPr>
      <w:rPr>
        <w:rFonts w:ascii="Courier New" w:hAnsi="Courier New" w:cs="Courier New" w:hint="default"/>
      </w:rPr>
    </w:lvl>
    <w:lvl w:ilvl="2" w:tplc="04150005" w:tentative="1">
      <w:start w:val="1"/>
      <w:numFmt w:val="bullet"/>
      <w:lvlText w:val=""/>
      <w:lvlJc w:val="left"/>
      <w:pPr>
        <w:tabs>
          <w:tab w:val="num" w:pos="2047"/>
        </w:tabs>
        <w:ind w:left="2047" w:hanging="360"/>
      </w:pPr>
      <w:rPr>
        <w:rFonts w:ascii="Wingdings" w:hAnsi="Wingdings" w:hint="default"/>
      </w:rPr>
    </w:lvl>
    <w:lvl w:ilvl="3" w:tplc="04150001" w:tentative="1">
      <w:start w:val="1"/>
      <w:numFmt w:val="bullet"/>
      <w:lvlText w:val=""/>
      <w:lvlJc w:val="left"/>
      <w:pPr>
        <w:tabs>
          <w:tab w:val="num" w:pos="2767"/>
        </w:tabs>
        <w:ind w:left="2767" w:hanging="360"/>
      </w:pPr>
      <w:rPr>
        <w:rFonts w:ascii="Symbol" w:hAnsi="Symbol" w:hint="default"/>
      </w:rPr>
    </w:lvl>
    <w:lvl w:ilvl="4" w:tplc="04150003" w:tentative="1">
      <w:start w:val="1"/>
      <w:numFmt w:val="bullet"/>
      <w:lvlText w:val="o"/>
      <w:lvlJc w:val="left"/>
      <w:pPr>
        <w:tabs>
          <w:tab w:val="num" w:pos="3487"/>
        </w:tabs>
        <w:ind w:left="3487" w:hanging="360"/>
      </w:pPr>
      <w:rPr>
        <w:rFonts w:ascii="Courier New" w:hAnsi="Courier New" w:cs="Courier New" w:hint="default"/>
      </w:rPr>
    </w:lvl>
    <w:lvl w:ilvl="5" w:tplc="04150005" w:tentative="1">
      <w:start w:val="1"/>
      <w:numFmt w:val="bullet"/>
      <w:lvlText w:val=""/>
      <w:lvlJc w:val="left"/>
      <w:pPr>
        <w:tabs>
          <w:tab w:val="num" w:pos="4207"/>
        </w:tabs>
        <w:ind w:left="4207" w:hanging="360"/>
      </w:pPr>
      <w:rPr>
        <w:rFonts w:ascii="Wingdings" w:hAnsi="Wingdings" w:hint="default"/>
      </w:rPr>
    </w:lvl>
    <w:lvl w:ilvl="6" w:tplc="04150001" w:tentative="1">
      <w:start w:val="1"/>
      <w:numFmt w:val="bullet"/>
      <w:lvlText w:val=""/>
      <w:lvlJc w:val="left"/>
      <w:pPr>
        <w:tabs>
          <w:tab w:val="num" w:pos="4927"/>
        </w:tabs>
        <w:ind w:left="4927" w:hanging="360"/>
      </w:pPr>
      <w:rPr>
        <w:rFonts w:ascii="Symbol" w:hAnsi="Symbol" w:hint="default"/>
      </w:rPr>
    </w:lvl>
    <w:lvl w:ilvl="7" w:tplc="04150003" w:tentative="1">
      <w:start w:val="1"/>
      <w:numFmt w:val="bullet"/>
      <w:lvlText w:val="o"/>
      <w:lvlJc w:val="left"/>
      <w:pPr>
        <w:tabs>
          <w:tab w:val="num" w:pos="5647"/>
        </w:tabs>
        <w:ind w:left="5647" w:hanging="360"/>
      </w:pPr>
      <w:rPr>
        <w:rFonts w:ascii="Courier New" w:hAnsi="Courier New" w:cs="Courier New" w:hint="default"/>
      </w:rPr>
    </w:lvl>
    <w:lvl w:ilvl="8" w:tplc="04150005" w:tentative="1">
      <w:start w:val="1"/>
      <w:numFmt w:val="bullet"/>
      <w:lvlText w:val=""/>
      <w:lvlJc w:val="left"/>
      <w:pPr>
        <w:tabs>
          <w:tab w:val="num" w:pos="6367"/>
        </w:tabs>
        <w:ind w:left="6367" w:hanging="360"/>
      </w:pPr>
      <w:rPr>
        <w:rFonts w:ascii="Wingdings" w:hAnsi="Wingdings" w:hint="default"/>
      </w:rPr>
    </w:lvl>
  </w:abstractNum>
  <w:abstractNum w:abstractNumId="2" w15:restartNumberingAfterBreak="0">
    <w:nsid w:val="02814A6E"/>
    <w:multiLevelType w:val="hybridMultilevel"/>
    <w:tmpl w:val="5CDA9BE6"/>
    <w:lvl w:ilvl="0" w:tplc="399ED7D6">
      <w:start w:val="1"/>
      <w:numFmt w:val="bullet"/>
      <w:lvlText w:val="-"/>
      <w:lvlJc w:val="left"/>
      <w:pPr>
        <w:tabs>
          <w:tab w:val="num" w:pos="360"/>
        </w:tabs>
        <w:ind w:left="360" w:hanging="360"/>
      </w:pPr>
      <w:rPr>
        <w:rFonts w:ascii="Courier New" w:hAnsi="Courier New"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059262CC"/>
    <w:multiLevelType w:val="hybridMultilevel"/>
    <w:tmpl w:val="F8D0E216"/>
    <w:lvl w:ilvl="0" w:tplc="5ED222F0">
      <w:start w:val="1"/>
      <w:numFmt w:val="bullet"/>
      <w:lvlText w:val=""/>
      <w:lvlJc w:val="left"/>
      <w:pPr>
        <w:tabs>
          <w:tab w:val="num" w:pos="454"/>
        </w:tabs>
        <w:ind w:left="454" w:hanging="341"/>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D81E07"/>
    <w:multiLevelType w:val="hybridMultilevel"/>
    <w:tmpl w:val="6164AB94"/>
    <w:lvl w:ilvl="0" w:tplc="5ED222F0">
      <w:start w:val="1"/>
      <w:numFmt w:val="bullet"/>
      <w:lvlText w:val=""/>
      <w:lvlJc w:val="left"/>
      <w:pPr>
        <w:tabs>
          <w:tab w:val="num" w:pos="341"/>
        </w:tabs>
        <w:ind w:left="341" w:hanging="341"/>
      </w:pPr>
      <w:rPr>
        <w:rFonts w:ascii="Symbol" w:hAnsi="Symbol" w:hint="default"/>
      </w:rPr>
    </w:lvl>
    <w:lvl w:ilvl="1" w:tplc="04150003" w:tentative="1">
      <w:start w:val="1"/>
      <w:numFmt w:val="bullet"/>
      <w:lvlText w:val="o"/>
      <w:lvlJc w:val="left"/>
      <w:pPr>
        <w:tabs>
          <w:tab w:val="num" w:pos="1327"/>
        </w:tabs>
        <w:ind w:left="1327" w:hanging="360"/>
      </w:pPr>
      <w:rPr>
        <w:rFonts w:ascii="Courier New" w:hAnsi="Courier New" w:cs="Courier New" w:hint="default"/>
      </w:rPr>
    </w:lvl>
    <w:lvl w:ilvl="2" w:tplc="04150005" w:tentative="1">
      <w:start w:val="1"/>
      <w:numFmt w:val="bullet"/>
      <w:lvlText w:val=""/>
      <w:lvlJc w:val="left"/>
      <w:pPr>
        <w:tabs>
          <w:tab w:val="num" w:pos="2047"/>
        </w:tabs>
        <w:ind w:left="2047" w:hanging="360"/>
      </w:pPr>
      <w:rPr>
        <w:rFonts w:ascii="Wingdings" w:hAnsi="Wingdings" w:hint="default"/>
      </w:rPr>
    </w:lvl>
    <w:lvl w:ilvl="3" w:tplc="04150001" w:tentative="1">
      <w:start w:val="1"/>
      <w:numFmt w:val="bullet"/>
      <w:lvlText w:val=""/>
      <w:lvlJc w:val="left"/>
      <w:pPr>
        <w:tabs>
          <w:tab w:val="num" w:pos="2767"/>
        </w:tabs>
        <w:ind w:left="2767" w:hanging="360"/>
      </w:pPr>
      <w:rPr>
        <w:rFonts w:ascii="Symbol" w:hAnsi="Symbol" w:hint="default"/>
      </w:rPr>
    </w:lvl>
    <w:lvl w:ilvl="4" w:tplc="04150003" w:tentative="1">
      <w:start w:val="1"/>
      <w:numFmt w:val="bullet"/>
      <w:lvlText w:val="o"/>
      <w:lvlJc w:val="left"/>
      <w:pPr>
        <w:tabs>
          <w:tab w:val="num" w:pos="3487"/>
        </w:tabs>
        <w:ind w:left="3487" w:hanging="360"/>
      </w:pPr>
      <w:rPr>
        <w:rFonts w:ascii="Courier New" w:hAnsi="Courier New" w:cs="Courier New" w:hint="default"/>
      </w:rPr>
    </w:lvl>
    <w:lvl w:ilvl="5" w:tplc="04150005" w:tentative="1">
      <w:start w:val="1"/>
      <w:numFmt w:val="bullet"/>
      <w:lvlText w:val=""/>
      <w:lvlJc w:val="left"/>
      <w:pPr>
        <w:tabs>
          <w:tab w:val="num" w:pos="4207"/>
        </w:tabs>
        <w:ind w:left="4207" w:hanging="360"/>
      </w:pPr>
      <w:rPr>
        <w:rFonts w:ascii="Wingdings" w:hAnsi="Wingdings" w:hint="default"/>
      </w:rPr>
    </w:lvl>
    <w:lvl w:ilvl="6" w:tplc="04150001" w:tentative="1">
      <w:start w:val="1"/>
      <w:numFmt w:val="bullet"/>
      <w:lvlText w:val=""/>
      <w:lvlJc w:val="left"/>
      <w:pPr>
        <w:tabs>
          <w:tab w:val="num" w:pos="4927"/>
        </w:tabs>
        <w:ind w:left="4927" w:hanging="360"/>
      </w:pPr>
      <w:rPr>
        <w:rFonts w:ascii="Symbol" w:hAnsi="Symbol" w:hint="default"/>
      </w:rPr>
    </w:lvl>
    <w:lvl w:ilvl="7" w:tplc="04150003" w:tentative="1">
      <w:start w:val="1"/>
      <w:numFmt w:val="bullet"/>
      <w:lvlText w:val="o"/>
      <w:lvlJc w:val="left"/>
      <w:pPr>
        <w:tabs>
          <w:tab w:val="num" w:pos="5647"/>
        </w:tabs>
        <w:ind w:left="5647" w:hanging="360"/>
      </w:pPr>
      <w:rPr>
        <w:rFonts w:ascii="Courier New" w:hAnsi="Courier New" w:cs="Courier New" w:hint="default"/>
      </w:rPr>
    </w:lvl>
    <w:lvl w:ilvl="8" w:tplc="04150005" w:tentative="1">
      <w:start w:val="1"/>
      <w:numFmt w:val="bullet"/>
      <w:lvlText w:val=""/>
      <w:lvlJc w:val="left"/>
      <w:pPr>
        <w:tabs>
          <w:tab w:val="num" w:pos="6367"/>
        </w:tabs>
        <w:ind w:left="6367" w:hanging="360"/>
      </w:pPr>
      <w:rPr>
        <w:rFonts w:ascii="Wingdings" w:hAnsi="Wingdings" w:hint="default"/>
      </w:rPr>
    </w:lvl>
  </w:abstractNum>
  <w:abstractNum w:abstractNumId="5" w15:restartNumberingAfterBreak="0">
    <w:nsid w:val="07E45BF5"/>
    <w:multiLevelType w:val="hybridMultilevel"/>
    <w:tmpl w:val="48E28444"/>
    <w:lvl w:ilvl="0" w:tplc="66847352">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E73667"/>
    <w:multiLevelType w:val="hybridMultilevel"/>
    <w:tmpl w:val="9438D6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8FB28E6"/>
    <w:multiLevelType w:val="hybridMultilevel"/>
    <w:tmpl w:val="496E4F48"/>
    <w:lvl w:ilvl="0" w:tplc="CD84BEE8">
      <w:start w:val="1"/>
      <w:numFmt w:val="decimal"/>
      <w:lvlText w:val="%1."/>
      <w:lvlJc w:val="left"/>
      <w:pPr>
        <w:ind w:left="502"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B818E8"/>
    <w:multiLevelType w:val="hybridMultilevel"/>
    <w:tmpl w:val="6DBC2456"/>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3D0984"/>
    <w:multiLevelType w:val="multilevel"/>
    <w:tmpl w:val="70363C86"/>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AD65527"/>
    <w:multiLevelType w:val="hybridMultilevel"/>
    <w:tmpl w:val="6C1E1520"/>
    <w:lvl w:ilvl="0" w:tplc="E77E7AD2">
      <w:start w:val="1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2D231A"/>
    <w:multiLevelType w:val="hybridMultilevel"/>
    <w:tmpl w:val="BBC60C4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2365A9B"/>
    <w:multiLevelType w:val="hybridMultilevel"/>
    <w:tmpl w:val="7E1C8AA2"/>
    <w:lvl w:ilvl="0" w:tplc="0C9C2166">
      <w:start w:val="1"/>
      <w:numFmt w:val="bullet"/>
      <w:lvlText w:val=""/>
      <w:lvlJc w:val="left"/>
      <w:pPr>
        <w:tabs>
          <w:tab w:val="num" w:pos="170"/>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655599"/>
    <w:multiLevelType w:val="hybridMultilevel"/>
    <w:tmpl w:val="6574AA7E"/>
    <w:lvl w:ilvl="0" w:tplc="8B4E9B8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6586528"/>
    <w:multiLevelType w:val="hybridMultilevel"/>
    <w:tmpl w:val="522AA13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F2699A"/>
    <w:multiLevelType w:val="hybridMultilevel"/>
    <w:tmpl w:val="85882A14"/>
    <w:lvl w:ilvl="0" w:tplc="DB3655F0">
      <w:start w:val="1"/>
      <w:numFmt w:val="bullet"/>
      <w:lvlText w:val="-"/>
      <w:lvlJc w:val="left"/>
      <w:pPr>
        <w:tabs>
          <w:tab w:val="num" w:pos="360"/>
        </w:tabs>
        <w:ind w:left="360" w:hanging="360"/>
      </w:pPr>
      <w:rPr>
        <w:rFonts w:ascii="Courier New" w:hAnsi="Courier New" w:hint="default"/>
      </w:rPr>
    </w:lvl>
    <w:lvl w:ilvl="1" w:tplc="96D855C6">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19F33DED"/>
    <w:multiLevelType w:val="hybridMultilevel"/>
    <w:tmpl w:val="C810AC7A"/>
    <w:lvl w:ilvl="0" w:tplc="E73694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BDD2D48"/>
    <w:multiLevelType w:val="hybridMultilevel"/>
    <w:tmpl w:val="A3349984"/>
    <w:lvl w:ilvl="0" w:tplc="66847352">
      <w:start w:val="1"/>
      <w:numFmt w:val="bullet"/>
      <w:lvlText w:val=""/>
      <w:lvlJc w:val="left"/>
      <w:pPr>
        <w:tabs>
          <w:tab w:val="num" w:pos="360"/>
        </w:tabs>
        <w:ind w:left="360" w:hanging="360"/>
      </w:pPr>
      <w:rPr>
        <w:rFonts w:ascii="Symbol" w:hAnsi="Symbol" w:hint="default"/>
      </w:rPr>
    </w:lvl>
    <w:lvl w:ilvl="1" w:tplc="04150019">
      <w:start w:val="1"/>
      <w:numFmt w:val="lowerLetter"/>
      <w:lvlText w:val="%2."/>
      <w:lvlJc w:val="left"/>
      <w:pPr>
        <w:tabs>
          <w:tab w:val="num" w:pos="-380"/>
        </w:tabs>
        <w:ind w:left="-380" w:hanging="360"/>
      </w:pPr>
    </w:lvl>
    <w:lvl w:ilvl="2" w:tplc="0415001B" w:tentative="1">
      <w:start w:val="1"/>
      <w:numFmt w:val="lowerRoman"/>
      <w:lvlText w:val="%3."/>
      <w:lvlJc w:val="right"/>
      <w:pPr>
        <w:tabs>
          <w:tab w:val="num" w:pos="340"/>
        </w:tabs>
        <w:ind w:left="340" w:hanging="180"/>
      </w:pPr>
    </w:lvl>
    <w:lvl w:ilvl="3" w:tplc="0415000F" w:tentative="1">
      <w:start w:val="1"/>
      <w:numFmt w:val="decimal"/>
      <w:lvlText w:val="%4."/>
      <w:lvlJc w:val="left"/>
      <w:pPr>
        <w:tabs>
          <w:tab w:val="num" w:pos="1060"/>
        </w:tabs>
        <w:ind w:left="1060" w:hanging="360"/>
      </w:pPr>
    </w:lvl>
    <w:lvl w:ilvl="4" w:tplc="04150019" w:tentative="1">
      <w:start w:val="1"/>
      <w:numFmt w:val="lowerLetter"/>
      <w:lvlText w:val="%5."/>
      <w:lvlJc w:val="left"/>
      <w:pPr>
        <w:tabs>
          <w:tab w:val="num" w:pos="1780"/>
        </w:tabs>
        <w:ind w:left="1780" w:hanging="360"/>
      </w:pPr>
    </w:lvl>
    <w:lvl w:ilvl="5" w:tplc="0415001B" w:tentative="1">
      <w:start w:val="1"/>
      <w:numFmt w:val="lowerRoman"/>
      <w:lvlText w:val="%6."/>
      <w:lvlJc w:val="right"/>
      <w:pPr>
        <w:tabs>
          <w:tab w:val="num" w:pos="2500"/>
        </w:tabs>
        <w:ind w:left="2500" w:hanging="180"/>
      </w:pPr>
    </w:lvl>
    <w:lvl w:ilvl="6" w:tplc="0415000F" w:tentative="1">
      <w:start w:val="1"/>
      <w:numFmt w:val="decimal"/>
      <w:lvlText w:val="%7."/>
      <w:lvlJc w:val="left"/>
      <w:pPr>
        <w:tabs>
          <w:tab w:val="num" w:pos="3220"/>
        </w:tabs>
        <w:ind w:left="3220" w:hanging="360"/>
      </w:pPr>
    </w:lvl>
    <w:lvl w:ilvl="7" w:tplc="04150019" w:tentative="1">
      <w:start w:val="1"/>
      <w:numFmt w:val="lowerLetter"/>
      <w:lvlText w:val="%8."/>
      <w:lvlJc w:val="left"/>
      <w:pPr>
        <w:tabs>
          <w:tab w:val="num" w:pos="3940"/>
        </w:tabs>
        <w:ind w:left="3940" w:hanging="360"/>
      </w:pPr>
    </w:lvl>
    <w:lvl w:ilvl="8" w:tplc="0415001B" w:tentative="1">
      <w:start w:val="1"/>
      <w:numFmt w:val="lowerRoman"/>
      <w:lvlText w:val="%9."/>
      <w:lvlJc w:val="right"/>
      <w:pPr>
        <w:tabs>
          <w:tab w:val="num" w:pos="4660"/>
        </w:tabs>
        <w:ind w:left="4660" w:hanging="180"/>
      </w:pPr>
    </w:lvl>
  </w:abstractNum>
  <w:abstractNum w:abstractNumId="18" w15:restartNumberingAfterBreak="0">
    <w:nsid w:val="1F9A1C85"/>
    <w:multiLevelType w:val="hybridMultilevel"/>
    <w:tmpl w:val="A8043B3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6B3A2C"/>
    <w:multiLevelType w:val="hybridMultilevel"/>
    <w:tmpl w:val="AE381A8C"/>
    <w:lvl w:ilvl="0" w:tplc="8DF8F1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5B70CBE"/>
    <w:multiLevelType w:val="hybridMultilevel"/>
    <w:tmpl w:val="F7EA4E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4D12BD"/>
    <w:multiLevelType w:val="hybridMultilevel"/>
    <w:tmpl w:val="11BE0152"/>
    <w:lvl w:ilvl="0" w:tplc="8B4E9B8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7842427"/>
    <w:multiLevelType w:val="hybridMultilevel"/>
    <w:tmpl w:val="C6CE4028"/>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96F550C"/>
    <w:multiLevelType w:val="hybridMultilevel"/>
    <w:tmpl w:val="C8D298E2"/>
    <w:lvl w:ilvl="0" w:tplc="167C135E">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9F056B"/>
    <w:multiLevelType w:val="hybridMultilevel"/>
    <w:tmpl w:val="0ECC2A50"/>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15:restartNumberingAfterBreak="0">
    <w:nsid w:val="2A274A6A"/>
    <w:multiLevelType w:val="hybridMultilevel"/>
    <w:tmpl w:val="0F384B9C"/>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2A9B250B"/>
    <w:multiLevelType w:val="hybridMultilevel"/>
    <w:tmpl w:val="18D03E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B3A1B93"/>
    <w:multiLevelType w:val="hybridMultilevel"/>
    <w:tmpl w:val="12E41DC0"/>
    <w:lvl w:ilvl="0" w:tplc="E604D8BE">
      <w:start w:val="1"/>
      <w:numFmt w:val="bullet"/>
      <w:lvlText w:val=""/>
      <w:lvlJc w:val="left"/>
      <w:pPr>
        <w:tabs>
          <w:tab w:val="num" w:pos="284"/>
        </w:tabs>
        <w:ind w:left="340" w:hanging="56"/>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E3F69A2"/>
    <w:multiLevelType w:val="hybridMultilevel"/>
    <w:tmpl w:val="679AFA58"/>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314972D9"/>
    <w:multiLevelType w:val="hybridMultilevel"/>
    <w:tmpl w:val="2B64218C"/>
    <w:lvl w:ilvl="0" w:tplc="66847352">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29A0221"/>
    <w:multiLevelType w:val="multilevel"/>
    <w:tmpl w:val="A8A2FAB0"/>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2F87FF2"/>
    <w:multiLevelType w:val="hybridMultilevel"/>
    <w:tmpl w:val="88FEFA36"/>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35552D69"/>
    <w:multiLevelType w:val="hybridMultilevel"/>
    <w:tmpl w:val="41CA4172"/>
    <w:lvl w:ilvl="0" w:tplc="0C268A50">
      <w:start w:val="1"/>
      <w:numFmt w:val="decimal"/>
      <w:lvlText w:val="%1."/>
      <w:lvlJc w:val="left"/>
      <w:pPr>
        <w:tabs>
          <w:tab w:val="num" w:pos="57"/>
        </w:tabs>
        <w:ind w:left="57" w:hanging="57"/>
      </w:pPr>
      <w:rPr>
        <w:rFonts w:hint="default"/>
        <w:sz w:val="22"/>
        <w:szCs w:val="22"/>
      </w:rPr>
    </w:lvl>
    <w:lvl w:ilvl="1" w:tplc="BBEA7B46">
      <w:start w:val="1"/>
      <w:numFmt w:val="bullet"/>
      <w:lvlText w:val=""/>
      <w:lvlJc w:val="left"/>
      <w:pPr>
        <w:tabs>
          <w:tab w:val="num" w:pos="1440"/>
        </w:tabs>
        <w:ind w:left="1440" w:hanging="360"/>
      </w:pPr>
      <w:rPr>
        <w:rFonts w:ascii="Wingdings" w:hAnsi="Wingdings" w:hint="default"/>
        <w:caps w:val="0"/>
        <w:strike w:val="0"/>
        <w:dstrike w:val="0"/>
        <w:vanish w:val="0"/>
        <w:color w:val="000000"/>
        <w:sz w:val="20"/>
        <w:szCs w:val="20"/>
        <w:vertAlign w:val="baseline"/>
      </w:rPr>
    </w:lvl>
    <w:lvl w:ilvl="2" w:tplc="04150001">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362B42E8"/>
    <w:multiLevelType w:val="hybridMultilevel"/>
    <w:tmpl w:val="2CB21CC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6F5268F"/>
    <w:multiLevelType w:val="hybridMultilevel"/>
    <w:tmpl w:val="2C089152"/>
    <w:lvl w:ilvl="0" w:tplc="E5A4859C">
      <w:start w:val="1"/>
      <w:numFmt w:val="lowerLetter"/>
      <w:lvlText w:val="%1)"/>
      <w:lvlJc w:val="left"/>
      <w:pPr>
        <w:ind w:left="814" w:hanging="360"/>
      </w:pPr>
      <w:rPr>
        <w:rFonts w:hint="default"/>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35" w15:restartNumberingAfterBreak="0">
    <w:nsid w:val="3824786C"/>
    <w:multiLevelType w:val="multilevel"/>
    <w:tmpl w:val="9B78FBC2"/>
    <w:lvl w:ilvl="0">
      <w:start w:val="1"/>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AE5314F"/>
    <w:multiLevelType w:val="hybridMultilevel"/>
    <w:tmpl w:val="C004EA0E"/>
    <w:lvl w:ilvl="0" w:tplc="04150001">
      <w:start w:val="1"/>
      <w:numFmt w:val="bullet"/>
      <w:lvlText w:val=""/>
      <w:lvlJc w:val="left"/>
      <w:pPr>
        <w:tabs>
          <w:tab w:val="num" w:pos="1423"/>
        </w:tabs>
        <w:ind w:left="1423" w:hanging="360"/>
      </w:pPr>
      <w:rPr>
        <w:rFonts w:ascii="Symbol" w:hAnsi="Symbol" w:hint="default"/>
      </w:rPr>
    </w:lvl>
    <w:lvl w:ilvl="1" w:tplc="04150003" w:tentative="1">
      <w:start w:val="1"/>
      <w:numFmt w:val="bullet"/>
      <w:lvlText w:val="o"/>
      <w:lvlJc w:val="left"/>
      <w:pPr>
        <w:tabs>
          <w:tab w:val="num" w:pos="2143"/>
        </w:tabs>
        <w:ind w:left="2143" w:hanging="360"/>
      </w:pPr>
      <w:rPr>
        <w:rFonts w:ascii="Courier New" w:hAnsi="Courier New" w:cs="Courier New" w:hint="default"/>
      </w:rPr>
    </w:lvl>
    <w:lvl w:ilvl="2" w:tplc="04150005" w:tentative="1">
      <w:start w:val="1"/>
      <w:numFmt w:val="bullet"/>
      <w:lvlText w:val=""/>
      <w:lvlJc w:val="left"/>
      <w:pPr>
        <w:tabs>
          <w:tab w:val="num" w:pos="2863"/>
        </w:tabs>
        <w:ind w:left="2863" w:hanging="360"/>
      </w:pPr>
      <w:rPr>
        <w:rFonts w:ascii="Wingdings" w:hAnsi="Wingdings" w:hint="default"/>
      </w:rPr>
    </w:lvl>
    <w:lvl w:ilvl="3" w:tplc="04150001" w:tentative="1">
      <w:start w:val="1"/>
      <w:numFmt w:val="bullet"/>
      <w:lvlText w:val=""/>
      <w:lvlJc w:val="left"/>
      <w:pPr>
        <w:tabs>
          <w:tab w:val="num" w:pos="3583"/>
        </w:tabs>
        <w:ind w:left="3583" w:hanging="360"/>
      </w:pPr>
      <w:rPr>
        <w:rFonts w:ascii="Symbol" w:hAnsi="Symbol" w:hint="default"/>
      </w:rPr>
    </w:lvl>
    <w:lvl w:ilvl="4" w:tplc="04150003" w:tentative="1">
      <w:start w:val="1"/>
      <w:numFmt w:val="bullet"/>
      <w:lvlText w:val="o"/>
      <w:lvlJc w:val="left"/>
      <w:pPr>
        <w:tabs>
          <w:tab w:val="num" w:pos="4303"/>
        </w:tabs>
        <w:ind w:left="4303" w:hanging="360"/>
      </w:pPr>
      <w:rPr>
        <w:rFonts w:ascii="Courier New" w:hAnsi="Courier New" w:cs="Courier New" w:hint="default"/>
      </w:rPr>
    </w:lvl>
    <w:lvl w:ilvl="5" w:tplc="04150005" w:tentative="1">
      <w:start w:val="1"/>
      <w:numFmt w:val="bullet"/>
      <w:lvlText w:val=""/>
      <w:lvlJc w:val="left"/>
      <w:pPr>
        <w:tabs>
          <w:tab w:val="num" w:pos="5023"/>
        </w:tabs>
        <w:ind w:left="5023" w:hanging="360"/>
      </w:pPr>
      <w:rPr>
        <w:rFonts w:ascii="Wingdings" w:hAnsi="Wingdings" w:hint="default"/>
      </w:rPr>
    </w:lvl>
    <w:lvl w:ilvl="6" w:tplc="04150001" w:tentative="1">
      <w:start w:val="1"/>
      <w:numFmt w:val="bullet"/>
      <w:lvlText w:val=""/>
      <w:lvlJc w:val="left"/>
      <w:pPr>
        <w:tabs>
          <w:tab w:val="num" w:pos="5743"/>
        </w:tabs>
        <w:ind w:left="5743" w:hanging="360"/>
      </w:pPr>
      <w:rPr>
        <w:rFonts w:ascii="Symbol" w:hAnsi="Symbol" w:hint="default"/>
      </w:rPr>
    </w:lvl>
    <w:lvl w:ilvl="7" w:tplc="04150003" w:tentative="1">
      <w:start w:val="1"/>
      <w:numFmt w:val="bullet"/>
      <w:lvlText w:val="o"/>
      <w:lvlJc w:val="left"/>
      <w:pPr>
        <w:tabs>
          <w:tab w:val="num" w:pos="6463"/>
        </w:tabs>
        <w:ind w:left="6463" w:hanging="360"/>
      </w:pPr>
      <w:rPr>
        <w:rFonts w:ascii="Courier New" w:hAnsi="Courier New" w:cs="Courier New" w:hint="default"/>
      </w:rPr>
    </w:lvl>
    <w:lvl w:ilvl="8" w:tplc="04150005" w:tentative="1">
      <w:start w:val="1"/>
      <w:numFmt w:val="bullet"/>
      <w:lvlText w:val=""/>
      <w:lvlJc w:val="left"/>
      <w:pPr>
        <w:tabs>
          <w:tab w:val="num" w:pos="7183"/>
        </w:tabs>
        <w:ind w:left="7183" w:hanging="360"/>
      </w:pPr>
      <w:rPr>
        <w:rFonts w:ascii="Wingdings" w:hAnsi="Wingdings" w:hint="default"/>
      </w:rPr>
    </w:lvl>
  </w:abstractNum>
  <w:abstractNum w:abstractNumId="37" w15:restartNumberingAfterBreak="0">
    <w:nsid w:val="3B3B0CF4"/>
    <w:multiLevelType w:val="hybridMultilevel"/>
    <w:tmpl w:val="F71EED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B4051C"/>
    <w:multiLevelType w:val="hybridMultilevel"/>
    <w:tmpl w:val="A168B988"/>
    <w:lvl w:ilvl="0" w:tplc="068EED48">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39" w15:restartNumberingAfterBreak="0">
    <w:nsid w:val="3FB66382"/>
    <w:multiLevelType w:val="hybridMultilevel"/>
    <w:tmpl w:val="74C2BCFC"/>
    <w:lvl w:ilvl="0" w:tplc="2098C5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93D0069"/>
    <w:multiLevelType w:val="hybridMultilevel"/>
    <w:tmpl w:val="6570DDA6"/>
    <w:lvl w:ilvl="0" w:tplc="0415000F">
      <w:start w:val="1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703BF3"/>
    <w:multiLevelType w:val="hybridMultilevel"/>
    <w:tmpl w:val="FB0A7A3E"/>
    <w:lvl w:ilvl="0" w:tplc="0415000F">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9C3FAB"/>
    <w:multiLevelType w:val="hybridMultilevel"/>
    <w:tmpl w:val="ACE6972E"/>
    <w:lvl w:ilvl="0" w:tplc="E7369430">
      <w:start w:val="1"/>
      <w:numFmt w:val="bullet"/>
      <w:lvlText w:val=""/>
      <w:lvlJc w:val="left"/>
      <w:pPr>
        <w:ind w:left="644" w:hanging="360"/>
      </w:pPr>
      <w:rPr>
        <w:rFonts w:ascii="Symbol" w:hAnsi="Symbol" w:hint="default"/>
        <w:sz w:val="24"/>
        <w:szCs w:val="24"/>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3" w15:restartNumberingAfterBreak="0">
    <w:nsid w:val="4D6E3CAF"/>
    <w:multiLevelType w:val="hybridMultilevel"/>
    <w:tmpl w:val="3C247C76"/>
    <w:lvl w:ilvl="0" w:tplc="5ED222F0">
      <w:start w:val="1"/>
      <w:numFmt w:val="bullet"/>
      <w:lvlText w:val=""/>
      <w:lvlJc w:val="left"/>
      <w:pPr>
        <w:tabs>
          <w:tab w:val="num" w:pos="341"/>
        </w:tabs>
        <w:ind w:left="341" w:hanging="341"/>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E6831E5"/>
    <w:multiLevelType w:val="hybridMultilevel"/>
    <w:tmpl w:val="C8B8D4B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15:restartNumberingAfterBreak="0">
    <w:nsid w:val="4EB701CF"/>
    <w:multiLevelType w:val="hybridMultilevel"/>
    <w:tmpl w:val="496E4F48"/>
    <w:lvl w:ilvl="0" w:tplc="CD84BEE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EF71FCD"/>
    <w:multiLevelType w:val="hybridMultilevel"/>
    <w:tmpl w:val="4D285D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FB80D64"/>
    <w:multiLevelType w:val="hybridMultilevel"/>
    <w:tmpl w:val="D2386F7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8" w15:restartNumberingAfterBreak="0">
    <w:nsid w:val="54370D84"/>
    <w:multiLevelType w:val="hybridMultilevel"/>
    <w:tmpl w:val="ED602828"/>
    <w:lvl w:ilvl="0" w:tplc="247AD7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4B60969"/>
    <w:multiLevelType w:val="hybridMultilevel"/>
    <w:tmpl w:val="5BE24BDA"/>
    <w:lvl w:ilvl="0" w:tplc="5ED222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51D115B"/>
    <w:multiLevelType w:val="hybridMultilevel"/>
    <w:tmpl w:val="70B2E03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5B133651"/>
    <w:multiLevelType w:val="hybridMultilevel"/>
    <w:tmpl w:val="ED7C59CA"/>
    <w:lvl w:ilvl="0" w:tplc="0C9C2166">
      <w:start w:val="1"/>
      <w:numFmt w:val="bullet"/>
      <w:lvlText w:val=""/>
      <w:lvlJc w:val="left"/>
      <w:pPr>
        <w:tabs>
          <w:tab w:val="num" w:pos="170"/>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C0F051D"/>
    <w:multiLevelType w:val="hybridMultilevel"/>
    <w:tmpl w:val="09041F78"/>
    <w:lvl w:ilvl="0" w:tplc="032AD72A">
      <w:start w:val="1"/>
      <w:numFmt w:val="upperLetter"/>
      <w:lvlText w:val="%1)"/>
      <w:lvlJc w:val="left"/>
      <w:pPr>
        <w:ind w:left="814" w:hanging="360"/>
      </w:pPr>
      <w:rPr>
        <w:rFonts w:hint="default"/>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53" w15:restartNumberingAfterBreak="0">
    <w:nsid w:val="5D223459"/>
    <w:multiLevelType w:val="hybridMultilevel"/>
    <w:tmpl w:val="E5C8D8FC"/>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4" w15:restartNumberingAfterBreak="0">
    <w:nsid w:val="5F92209E"/>
    <w:multiLevelType w:val="multilevel"/>
    <w:tmpl w:val="264206EC"/>
    <w:lvl w:ilvl="0">
      <w:start w:val="1"/>
      <w:numFmt w:val="decimal"/>
      <w:pStyle w:val="Paragraf"/>
      <w:lvlText w:val="§ %1."/>
      <w:lvlJc w:val="center"/>
      <w:pPr>
        <w:tabs>
          <w:tab w:val="num" w:pos="284"/>
        </w:tabs>
        <w:ind w:left="0" w:firstLine="284"/>
      </w:pPr>
      <w:rPr>
        <w:rFonts w:ascii="Times New Roman" w:hAnsi="Times New Roman" w:hint="default"/>
        <w:caps w:val="0"/>
        <w:strike w:val="0"/>
        <w:dstrike w:val="0"/>
        <w:vanish w:val="0"/>
        <w:color w:val="000000"/>
        <w:sz w:val="32"/>
        <w:vertAlign w:val="baseline"/>
      </w:rPr>
    </w:lvl>
    <w:lvl w:ilvl="1">
      <w:start w:val="1"/>
      <w:numFmt w:val="none"/>
      <w:pStyle w:val="Ustp0"/>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pStyle w:val="Ustp"/>
      <w:lvlText w:val="%3."/>
      <w:lvlJc w:val="left"/>
      <w:pPr>
        <w:tabs>
          <w:tab w:val="num" w:pos="397"/>
        </w:tabs>
        <w:ind w:left="397" w:hanging="397"/>
      </w:pPr>
      <w:rPr>
        <w:rFonts w:ascii="Times New Roman" w:hAnsi="Times New Roman" w:hint="default"/>
        <w:caps w:val="0"/>
        <w:strike w:val="0"/>
        <w:dstrike w:val="0"/>
        <w:vanish w:val="0"/>
        <w:color w:val="000000"/>
        <w:sz w:val="26"/>
        <w:vertAlign w:val="baseline"/>
      </w:rPr>
    </w:lvl>
    <w:lvl w:ilvl="3">
      <w:start w:val="1"/>
      <w:numFmt w:val="decimal"/>
      <w:pStyle w:val="Punkt"/>
      <w:lvlText w:val="%4)"/>
      <w:lvlJc w:val="left"/>
      <w:pPr>
        <w:tabs>
          <w:tab w:val="num" w:pos="680"/>
        </w:tabs>
        <w:ind w:left="680" w:hanging="397"/>
      </w:pPr>
      <w:rPr>
        <w:rFonts w:ascii="Verdana" w:hAnsi="Verdana" w:hint="default"/>
        <w:caps w:val="0"/>
        <w:strike w:val="0"/>
        <w:dstrike w:val="0"/>
        <w:vanish w:val="0"/>
        <w:color w:val="000000"/>
        <w:sz w:val="18"/>
        <w:szCs w:val="18"/>
        <w:vertAlign w:val="baseline"/>
      </w:rPr>
    </w:lvl>
    <w:lvl w:ilvl="4">
      <w:start w:val="1"/>
      <w:numFmt w:val="none"/>
      <w:pStyle w:val="Punkt0"/>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lowerLetter"/>
      <w:pStyle w:val="Litera"/>
      <w:lvlText w:val="%6)"/>
      <w:lvlJc w:val="left"/>
      <w:pPr>
        <w:tabs>
          <w:tab w:val="num" w:pos="794"/>
        </w:tabs>
        <w:ind w:left="1191" w:hanging="397"/>
      </w:pPr>
      <w:rPr>
        <w:rFonts w:ascii="Times New Roman" w:hAnsi="Times New Roman" w:hint="default"/>
        <w:caps w:val="0"/>
        <w:strike w:val="0"/>
        <w:dstrike w:val="0"/>
        <w:vanish w:val="0"/>
        <w:color w:val="000000"/>
        <w:sz w:val="26"/>
        <w:vertAlign w:val="baseline"/>
      </w:rPr>
    </w:lvl>
    <w:lvl w:ilvl="6">
      <w:start w:val="1"/>
      <w:numFmt w:val="none"/>
      <w:pStyle w:val="Litera0"/>
      <w:lvlText w:val=""/>
      <w:lvlJc w:val="left"/>
      <w:pPr>
        <w:tabs>
          <w:tab w:val="num" w:pos="794"/>
        </w:tabs>
        <w:ind w:left="794" w:firstLine="0"/>
      </w:pPr>
      <w:rPr>
        <w:rFonts w:hint="default"/>
      </w:rPr>
    </w:lvl>
    <w:lvl w:ilvl="7">
      <w:start w:val="1"/>
      <w:numFmt w:val="none"/>
      <w:pStyle w:val="Zdani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55" w15:restartNumberingAfterBreak="0">
    <w:nsid w:val="607D56A5"/>
    <w:multiLevelType w:val="hybridMultilevel"/>
    <w:tmpl w:val="D4D81994"/>
    <w:lvl w:ilvl="0" w:tplc="AB80EC2C">
      <w:start w:val="2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655B2CE5"/>
    <w:multiLevelType w:val="hybridMultilevel"/>
    <w:tmpl w:val="C4CA2AC2"/>
    <w:lvl w:ilvl="0" w:tplc="0D667D1E">
      <w:start w:val="1"/>
      <w:numFmt w:val="lowerLetter"/>
      <w:lvlText w:val="%1)"/>
      <w:lvlJc w:val="left"/>
      <w:pPr>
        <w:tabs>
          <w:tab w:val="num" w:pos="1080"/>
        </w:tabs>
        <w:ind w:left="1080" w:hanging="360"/>
      </w:pPr>
      <w:rPr>
        <w:rFonts w:hint="default"/>
      </w:rPr>
    </w:lvl>
    <w:lvl w:ilvl="1" w:tplc="E1F062EC">
      <w:start w:val="1"/>
      <w:numFmt w:val="decimal"/>
      <w:lvlText w:val="%2."/>
      <w:lvlJc w:val="left"/>
      <w:pPr>
        <w:tabs>
          <w:tab w:val="num" w:pos="1800"/>
        </w:tabs>
        <w:ind w:left="1800" w:hanging="360"/>
      </w:pPr>
      <w:rPr>
        <w:rFonts w:hint="default"/>
      </w:rPr>
    </w:lvl>
    <w:lvl w:ilvl="2" w:tplc="08F4DE82">
      <w:start w:val="1"/>
      <w:numFmt w:val="bullet"/>
      <w:lvlText w:val=""/>
      <w:lvlJc w:val="left"/>
      <w:pPr>
        <w:tabs>
          <w:tab w:val="num" w:pos="2520"/>
        </w:tabs>
        <w:ind w:left="2520" w:hanging="360"/>
      </w:pPr>
      <w:rPr>
        <w:rFonts w:ascii="Symbol" w:hAnsi="Symbol" w:hint="default"/>
        <w:sz w:val="18"/>
        <w:szCs w:val="18"/>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677707FF"/>
    <w:multiLevelType w:val="hybridMultilevel"/>
    <w:tmpl w:val="A7C2384E"/>
    <w:lvl w:ilvl="0" w:tplc="7542D85A">
      <w:start w:val="1"/>
      <w:numFmt w:val="decimal"/>
      <w:lvlText w:val="%1."/>
      <w:lvlJc w:val="left"/>
      <w:pPr>
        <w:tabs>
          <w:tab w:val="num" w:pos="360"/>
        </w:tabs>
        <w:ind w:left="360" w:hanging="360"/>
      </w:pPr>
      <w:rPr>
        <w:rFonts w:ascii="Arial" w:hAnsi="Arial" w:cs="Arial" w:hint="default"/>
        <w:b/>
        <w:sz w:val="18"/>
        <w:szCs w:val="18"/>
      </w:rPr>
    </w:lvl>
    <w:lvl w:ilvl="1" w:tplc="55F02980">
      <w:start w:val="3"/>
      <w:numFmt w:val="decimal"/>
      <w:lvlText w:val="%2."/>
      <w:lvlJc w:val="left"/>
      <w:pPr>
        <w:tabs>
          <w:tab w:val="num" w:pos="1724"/>
        </w:tabs>
        <w:ind w:left="1724" w:hanging="360"/>
      </w:pPr>
      <w:rPr>
        <w:rFonts w:hint="default"/>
      </w:r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58" w15:restartNumberingAfterBreak="0">
    <w:nsid w:val="6A6900EE"/>
    <w:multiLevelType w:val="hybridMultilevel"/>
    <w:tmpl w:val="BDBEB9BE"/>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9" w15:restartNumberingAfterBreak="0">
    <w:nsid w:val="6E115A1B"/>
    <w:multiLevelType w:val="hybridMultilevel"/>
    <w:tmpl w:val="D8503188"/>
    <w:lvl w:ilvl="0" w:tplc="5ED222F0">
      <w:start w:val="1"/>
      <w:numFmt w:val="bullet"/>
      <w:lvlText w:val=""/>
      <w:lvlJc w:val="left"/>
      <w:pPr>
        <w:tabs>
          <w:tab w:val="num" w:pos="341"/>
        </w:tabs>
        <w:ind w:left="341" w:hanging="341"/>
      </w:pPr>
      <w:rPr>
        <w:rFonts w:ascii="Symbol" w:hAnsi="Symbol" w:hint="default"/>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EFD381A"/>
    <w:multiLevelType w:val="hybridMultilevel"/>
    <w:tmpl w:val="765897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F2D5A86"/>
    <w:multiLevelType w:val="hybridMultilevel"/>
    <w:tmpl w:val="4146A54A"/>
    <w:lvl w:ilvl="0" w:tplc="0C9C2166">
      <w:start w:val="1"/>
      <w:numFmt w:val="bullet"/>
      <w:lvlText w:val=""/>
      <w:lvlJc w:val="left"/>
      <w:pPr>
        <w:tabs>
          <w:tab w:val="num" w:pos="340"/>
        </w:tabs>
        <w:ind w:left="45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FAF51A7"/>
    <w:multiLevelType w:val="hybridMultilevel"/>
    <w:tmpl w:val="1A081BBC"/>
    <w:lvl w:ilvl="0" w:tplc="61CE8D98">
      <w:start w:val="9"/>
      <w:numFmt w:val="decimal"/>
      <w:lvlText w:val="%1."/>
      <w:lvlJc w:val="left"/>
      <w:pPr>
        <w:ind w:left="1004" w:hanging="360"/>
      </w:pPr>
      <w:rPr>
        <w:rFonts w:hint="default"/>
        <w:b/>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3" w15:restartNumberingAfterBreak="0">
    <w:nsid w:val="767B1A67"/>
    <w:multiLevelType w:val="hybridMultilevel"/>
    <w:tmpl w:val="D4CEA30C"/>
    <w:lvl w:ilvl="0" w:tplc="83C6D9D2">
      <w:start w:val="1"/>
      <w:numFmt w:val="lowerLetter"/>
      <w:lvlText w:val="%1)"/>
      <w:lvlJc w:val="left"/>
      <w:pPr>
        <w:tabs>
          <w:tab w:val="num" w:pos="720"/>
        </w:tabs>
        <w:ind w:left="720"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76E75B79"/>
    <w:multiLevelType w:val="hybridMultilevel"/>
    <w:tmpl w:val="A8C07ACA"/>
    <w:lvl w:ilvl="0" w:tplc="D85CC5C4">
      <w:start w:val="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9F912D8"/>
    <w:multiLevelType w:val="hybridMultilevel"/>
    <w:tmpl w:val="3640AE8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D8F201C"/>
    <w:multiLevelType w:val="hybridMultilevel"/>
    <w:tmpl w:val="15B630E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2"/>
  </w:num>
  <w:num w:numId="2">
    <w:abstractNumId w:val="50"/>
  </w:num>
  <w:num w:numId="3">
    <w:abstractNumId w:val="29"/>
  </w:num>
  <w:num w:numId="4">
    <w:abstractNumId w:val="5"/>
  </w:num>
  <w:num w:numId="5">
    <w:abstractNumId w:val="17"/>
  </w:num>
  <w:num w:numId="6">
    <w:abstractNumId w:val="54"/>
  </w:num>
  <w:num w:numId="7">
    <w:abstractNumId w:val="15"/>
  </w:num>
  <w:num w:numId="8">
    <w:abstractNumId w:val="2"/>
  </w:num>
  <w:num w:numId="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3"/>
  </w:num>
  <w:num w:numId="11">
    <w:abstractNumId w:val="1"/>
  </w:num>
  <w:num w:numId="12">
    <w:abstractNumId w:val="12"/>
  </w:num>
  <w:num w:numId="13">
    <w:abstractNumId w:val="51"/>
  </w:num>
  <w:num w:numId="14">
    <w:abstractNumId w:val="61"/>
  </w:num>
  <w:num w:numId="15">
    <w:abstractNumId w:val="18"/>
  </w:num>
  <w:num w:numId="16">
    <w:abstractNumId w:val="8"/>
  </w:num>
  <w:num w:numId="17">
    <w:abstractNumId w:val="4"/>
  </w:num>
  <w:num w:numId="18">
    <w:abstractNumId w:val="36"/>
  </w:num>
  <w:num w:numId="19">
    <w:abstractNumId w:val="14"/>
  </w:num>
  <w:num w:numId="20">
    <w:abstractNumId w:val="16"/>
  </w:num>
  <w:num w:numId="21">
    <w:abstractNumId w:val="42"/>
  </w:num>
  <w:num w:numId="22">
    <w:abstractNumId w:val="49"/>
  </w:num>
  <w:num w:numId="23">
    <w:abstractNumId w:val="66"/>
  </w:num>
  <w:num w:numId="24">
    <w:abstractNumId w:val="57"/>
  </w:num>
  <w:num w:numId="25">
    <w:abstractNumId w:val="59"/>
  </w:num>
  <w:num w:numId="26">
    <w:abstractNumId w:val="3"/>
  </w:num>
  <w:num w:numId="27">
    <w:abstractNumId w:val="22"/>
  </w:num>
  <w:num w:numId="28">
    <w:abstractNumId w:val="56"/>
  </w:num>
  <w:num w:numId="29">
    <w:abstractNumId w:val="48"/>
  </w:num>
  <w:num w:numId="30">
    <w:abstractNumId w:val="41"/>
  </w:num>
  <w:num w:numId="31">
    <w:abstractNumId w:val="27"/>
  </w:num>
  <w:num w:numId="32">
    <w:abstractNumId w:val="63"/>
  </w:num>
  <w:num w:numId="33">
    <w:abstractNumId w:val="26"/>
  </w:num>
  <w:num w:numId="34">
    <w:abstractNumId w:val="10"/>
  </w:num>
  <w:num w:numId="35">
    <w:abstractNumId w:val="39"/>
  </w:num>
  <w:num w:numId="36">
    <w:abstractNumId w:val="37"/>
  </w:num>
  <w:num w:numId="37">
    <w:abstractNumId w:val="46"/>
  </w:num>
  <w:num w:numId="38">
    <w:abstractNumId w:val="11"/>
  </w:num>
  <w:num w:numId="39">
    <w:abstractNumId w:val="19"/>
  </w:num>
  <w:num w:numId="40">
    <w:abstractNumId w:val="7"/>
  </w:num>
  <w:num w:numId="41">
    <w:abstractNumId w:val="52"/>
  </w:num>
  <w:num w:numId="42">
    <w:abstractNumId w:val="34"/>
  </w:num>
  <w:num w:numId="43">
    <w:abstractNumId w:val="20"/>
  </w:num>
  <w:num w:numId="44">
    <w:abstractNumId w:val="62"/>
  </w:num>
  <w:num w:numId="45">
    <w:abstractNumId w:val="44"/>
  </w:num>
  <w:num w:numId="46">
    <w:abstractNumId w:val="33"/>
  </w:num>
  <w:num w:numId="47">
    <w:abstractNumId w:val="53"/>
  </w:num>
  <w:num w:numId="48">
    <w:abstractNumId w:val="45"/>
  </w:num>
  <w:num w:numId="49">
    <w:abstractNumId w:val="64"/>
  </w:num>
  <w:num w:numId="50">
    <w:abstractNumId w:val="58"/>
  </w:num>
  <w:num w:numId="51">
    <w:abstractNumId w:val="31"/>
  </w:num>
  <w:num w:numId="52">
    <w:abstractNumId w:val="28"/>
  </w:num>
  <w:num w:numId="53">
    <w:abstractNumId w:val="65"/>
  </w:num>
  <w:num w:numId="54">
    <w:abstractNumId w:val="55"/>
  </w:num>
  <w:num w:numId="55">
    <w:abstractNumId w:val="47"/>
  </w:num>
  <w:num w:numId="56">
    <w:abstractNumId w:val="25"/>
  </w:num>
  <w:num w:numId="57">
    <w:abstractNumId w:val="24"/>
  </w:num>
  <w:num w:numId="58">
    <w:abstractNumId w:val="0"/>
  </w:num>
  <w:num w:numId="59">
    <w:abstractNumId w:val="38"/>
  </w:num>
  <w:num w:numId="60">
    <w:abstractNumId w:val="9"/>
  </w:num>
  <w:num w:numId="61">
    <w:abstractNumId w:val="30"/>
  </w:num>
  <w:num w:numId="62">
    <w:abstractNumId w:val="35"/>
  </w:num>
  <w:num w:numId="63">
    <w:abstractNumId w:val="21"/>
  </w:num>
  <w:num w:numId="64">
    <w:abstractNumId w:val="13"/>
  </w:num>
  <w:num w:numId="65">
    <w:abstractNumId w:val="60"/>
  </w:num>
  <w:num w:numId="66">
    <w:abstractNumId w:val="40"/>
  </w:num>
  <w:num w:numId="67">
    <w:abstractNumId w:val="23"/>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22A"/>
    <w:rsid w:val="000001D2"/>
    <w:rsid w:val="000009E7"/>
    <w:rsid w:val="00001285"/>
    <w:rsid w:val="00004B75"/>
    <w:rsid w:val="00005C97"/>
    <w:rsid w:val="0000661D"/>
    <w:rsid w:val="000070CB"/>
    <w:rsid w:val="000076E6"/>
    <w:rsid w:val="00007840"/>
    <w:rsid w:val="000110A4"/>
    <w:rsid w:val="000128D6"/>
    <w:rsid w:val="00012942"/>
    <w:rsid w:val="00012B4E"/>
    <w:rsid w:val="00012E95"/>
    <w:rsid w:val="00013979"/>
    <w:rsid w:val="000142FA"/>
    <w:rsid w:val="00014322"/>
    <w:rsid w:val="000144BD"/>
    <w:rsid w:val="00014803"/>
    <w:rsid w:val="0001485E"/>
    <w:rsid w:val="00017779"/>
    <w:rsid w:val="00017916"/>
    <w:rsid w:val="0002058E"/>
    <w:rsid w:val="00020BFA"/>
    <w:rsid w:val="00020F2B"/>
    <w:rsid w:val="00021AC3"/>
    <w:rsid w:val="000251F3"/>
    <w:rsid w:val="00026355"/>
    <w:rsid w:val="00026A9E"/>
    <w:rsid w:val="0003005F"/>
    <w:rsid w:val="000306FF"/>
    <w:rsid w:val="00030DA8"/>
    <w:rsid w:val="00031528"/>
    <w:rsid w:val="000315D9"/>
    <w:rsid w:val="00031C2B"/>
    <w:rsid w:val="00033CF5"/>
    <w:rsid w:val="000351F8"/>
    <w:rsid w:val="0003543F"/>
    <w:rsid w:val="0003566D"/>
    <w:rsid w:val="00036880"/>
    <w:rsid w:val="00036BE4"/>
    <w:rsid w:val="000376DB"/>
    <w:rsid w:val="0004062B"/>
    <w:rsid w:val="00040735"/>
    <w:rsid w:val="00043113"/>
    <w:rsid w:val="00045112"/>
    <w:rsid w:val="000457CA"/>
    <w:rsid w:val="00046164"/>
    <w:rsid w:val="00051BE1"/>
    <w:rsid w:val="00053298"/>
    <w:rsid w:val="000535D9"/>
    <w:rsid w:val="0005408D"/>
    <w:rsid w:val="00054BF1"/>
    <w:rsid w:val="00055465"/>
    <w:rsid w:val="0005557D"/>
    <w:rsid w:val="00055823"/>
    <w:rsid w:val="00055C3C"/>
    <w:rsid w:val="0005686F"/>
    <w:rsid w:val="000570F4"/>
    <w:rsid w:val="0005763A"/>
    <w:rsid w:val="000612E5"/>
    <w:rsid w:val="00063A49"/>
    <w:rsid w:val="000644DA"/>
    <w:rsid w:val="0006739F"/>
    <w:rsid w:val="000674CA"/>
    <w:rsid w:val="000675AD"/>
    <w:rsid w:val="000676FB"/>
    <w:rsid w:val="00070271"/>
    <w:rsid w:val="000705CD"/>
    <w:rsid w:val="00070A6E"/>
    <w:rsid w:val="0007113F"/>
    <w:rsid w:val="00071404"/>
    <w:rsid w:val="00074EDF"/>
    <w:rsid w:val="00075801"/>
    <w:rsid w:val="00075B43"/>
    <w:rsid w:val="00075F26"/>
    <w:rsid w:val="00076C18"/>
    <w:rsid w:val="00076E7B"/>
    <w:rsid w:val="000770A6"/>
    <w:rsid w:val="000772A3"/>
    <w:rsid w:val="00077FF3"/>
    <w:rsid w:val="000821D2"/>
    <w:rsid w:val="00082432"/>
    <w:rsid w:val="0008313F"/>
    <w:rsid w:val="00083231"/>
    <w:rsid w:val="000838F2"/>
    <w:rsid w:val="00084FA8"/>
    <w:rsid w:val="000855F2"/>
    <w:rsid w:val="000861FA"/>
    <w:rsid w:val="00086C62"/>
    <w:rsid w:val="0008777F"/>
    <w:rsid w:val="00087AF6"/>
    <w:rsid w:val="00092BC7"/>
    <w:rsid w:val="00093F21"/>
    <w:rsid w:val="00094588"/>
    <w:rsid w:val="0009499F"/>
    <w:rsid w:val="00095D1C"/>
    <w:rsid w:val="000A015B"/>
    <w:rsid w:val="000A1451"/>
    <w:rsid w:val="000A324C"/>
    <w:rsid w:val="000A3491"/>
    <w:rsid w:val="000A4658"/>
    <w:rsid w:val="000A4B77"/>
    <w:rsid w:val="000A540B"/>
    <w:rsid w:val="000A6C72"/>
    <w:rsid w:val="000A738D"/>
    <w:rsid w:val="000A7668"/>
    <w:rsid w:val="000A78C2"/>
    <w:rsid w:val="000A792A"/>
    <w:rsid w:val="000A7B90"/>
    <w:rsid w:val="000B084C"/>
    <w:rsid w:val="000B1BA1"/>
    <w:rsid w:val="000B2D86"/>
    <w:rsid w:val="000B3B41"/>
    <w:rsid w:val="000B4783"/>
    <w:rsid w:val="000B6225"/>
    <w:rsid w:val="000C3D58"/>
    <w:rsid w:val="000C49DC"/>
    <w:rsid w:val="000C66C3"/>
    <w:rsid w:val="000C6C5B"/>
    <w:rsid w:val="000C6DA2"/>
    <w:rsid w:val="000C6DCC"/>
    <w:rsid w:val="000D09E5"/>
    <w:rsid w:val="000D1994"/>
    <w:rsid w:val="000D1DB2"/>
    <w:rsid w:val="000D2B86"/>
    <w:rsid w:val="000D2E8C"/>
    <w:rsid w:val="000D3BA9"/>
    <w:rsid w:val="000D3E66"/>
    <w:rsid w:val="000D5EE5"/>
    <w:rsid w:val="000D68C6"/>
    <w:rsid w:val="000D739F"/>
    <w:rsid w:val="000D7DE8"/>
    <w:rsid w:val="000E170B"/>
    <w:rsid w:val="000E23F1"/>
    <w:rsid w:val="000E3397"/>
    <w:rsid w:val="000E34FF"/>
    <w:rsid w:val="000E3B38"/>
    <w:rsid w:val="000E48DE"/>
    <w:rsid w:val="000E664C"/>
    <w:rsid w:val="000E677C"/>
    <w:rsid w:val="000E6B8B"/>
    <w:rsid w:val="000F000D"/>
    <w:rsid w:val="000F0FBF"/>
    <w:rsid w:val="000F22EB"/>
    <w:rsid w:val="000F2521"/>
    <w:rsid w:val="000F2F5D"/>
    <w:rsid w:val="000F3592"/>
    <w:rsid w:val="000F418D"/>
    <w:rsid w:val="000F4195"/>
    <w:rsid w:val="000F464A"/>
    <w:rsid w:val="000F46B0"/>
    <w:rsid w:val="000F4AA5"/>
    <w:rsid w:val="000F4C85"/>
    <w:rsid w:val="000F5C0B"/>
    <w:rsid w:val="00100254"/>
    <w:rsid w:val="00101289"/>
    <w:rsid w:val="0010138E"/>
    <w:rsid w:val="00101E4B"/>
    <w:rsid w:val="00101F45"/>
    <w:rsid w:val="001033DD"/>
    <w:rsid w:val="0010423A"/>
    <w:rsid w:val="00104577"/>
    <w:rsid w:val="00104B58"/>
    <w:rsid w:val="00104DAC"/>
    <w:rsid w:val="0010699C"/>
    <w:rsid w:val="00106C49"/>
    <w:rsid w:val="00107043"/>
    <w:rsid w:val="00107270"/>
    <w:rsid w:val="0011117E"/>
    <w:rsid w:val="00111E2F"/>
    <w:rsid w:val="00112871"/>
    <w:rsid w:val="00114084"/>
    <w:rsid w:val="001149E2"/>
    <w:rsid w:val="001162BD"/>
    <w:rsid w:val="00117238"/>
    <w:rsid w:val="00117889"/>
    <w:rsid w:val="00121365"/>
    <w:rsid w:val="0012204E"/>
    <w:rsid w:val="001222D2"/>
    <w:rsid w:val="00122907"/>
    <w:rsid w:val="001240C5"/>
    <w:rsid w:val="001252BC"/>
    <w:rsid w:val="001253B0"/>
    <w:rsid w:val="001257EE"/>
    <w:rsid w:val="0012685C"/>
    <w:rsid w:val="0012704F"/>
    <w:rsid w:val="0013010F"/>
    <w:rsid w:val="0013046E"/>
    <w:rsid w:val="00130C93"/>
    <w:rsid w:val="001318A1"/>
    <w:rsid w:val="00131F50"/>
    <w:rsid w:val="0013318F"/>
    <w:rsid w:val="001336B9"/>
    <w:rsid w:val="0013399D"/>
    <w:rsid w:val="00134545"/>
    <w:rsid w:val="00134B78"/>
    <w:rsid w:val="00135A01"/>
    <w:rsid w:val="00135FB7"/>
    <w:rsid w:val="001361D7"/>
    <w:rsid w:val="001364F0"/>
    <w:rsid w:val="001370FB"/>
    <w:rsid w:val="0013758C"/>
    <w:rsid w:val="001376A3"/>
    <w:rsid w:val="00143797"/>
    <w:rsid w:val="001446A1"/>
    <w:rsid w:val="001455C0"/>
    <w:rsid w:val="001475BE"/>
    <w:rsid w:val="00147935"/>
    <w:rsid w:val="00147DC2"/>
    <w:rsid w:val="001528CD"/>
    <w:rsid w:val="00152A1D"/>
    <w:rsid w:val="00153473"/>
    <w:rsid w:val="00153B71"/>
    <w:rsid w:val="00154443"/>
    <w:rsid w:val="00154B10"/>
    <w:rsid w:val="001552D2"/>
    <w:rsid w:val="00156AAA"/>
    <w:rsid w:val="00156B30"/>
    <w:rsid w:val="00156B85"/>
    <w:rsid w:val="0015759C"/>
    <w:rsid w:val="00162463"/>
    <w:rsid w:val="00162615"/>
    <w:rsid w:val="00162AAA"/>
    <w:rsid w:val="00163A40"/>
    <w:rsid w:val="00165FB3"/>
    <w:rsid w:val="00166AF6"/>
    <w:rsid w:val="00167D37"/>
    <w:rsid w:val="00167E35"/>
    <w:rsid w:val="001704A5"/>
    <w:rsid w:val="00171987"/>
    <w:rsid w:val="0017256F"/>
    <w:rsid w:val="00172CCE"/>
    <w:rsid w:val="0017493E"/>
    <w:rsid w:val="00174BB8"/>
    <w:rsid w:val="00174F31"/>
    <w:rsid w:val="00175048"/>
    <w:rsid w:val="00175229"/>
    <w:rsid w:val="001765AC"/>
    <w:rsid w:val="0018066B"/>
    <w:rsid w:val="00181205"/>
    <w:rsid w:val="00182017"/>
    <w:rsid w:val="00182C6A"/>
    <w:rsid w:val="00182F97"/>
    <w:rsid w:val="001830AB"/>
    <w:rsid w:val="001832BC"/>
    <w:rsid w:val="00183CE9"/>
    <w:rsid w:val="00183E2C"/>
    <w:rsid w:val="001843FB"/>
    <w:rsid w:val="00185783"/>
    <w:rsid w:val="00185DD5"/>
    <w:rsid w:val="00185F07"/>
    <w:rsid w:val="00185FF9"/>
    <w:rsid w:val="00187514"/>
    <w:rsid w:val="001909DF"/>
    <w:rsid w:val="00190A17"/>
    <w:rsid w:val="00190DA6"/>
    <w:rsid w:val="00192561"/>
    <w:rsid w:val="00192E89"/>
    <w:rsid w:val="0019319B"/>
    <w:rsid w:val="00193BA4"/>
    <w:rsid w:val="00194E7D"/>
    <w:rsid w:val="00195C1E"/>
    <w:rsid w:val="00196333"/>
    <w:rsid w:val="001A3DC7"/>
    <w:rsid w:val="001A42A5"/>
    <w:rsid w:val="001A4FFC"/>
    <w:rsid w:val="001A570E"/>
    <w:rsid w:val="001A701C"/>
    <w:rsid w:val="001A7434"/>
    <w:rsid w:val="001B6262"/>
    <w:rsid w:val="001B6934"/>
    <w:rsid w:val="001C1225"/>
    <w:rsid w:val="001C331A"/>
    <w:rsid w:val="001C4334"/>
    <w:rsid w:val="001C6EF0"/>
    <w:rsid w:val="001C7F63"/>
    <w:rsid w:val="001D0999"/>
    <w:rsid w:val="001D1B80"/>
    <w:rsid w:val="001D2B77"/>
    <w:rsid w:val="001D48AD"/>
    <w:rsid w:val="001D48B8"/>
    <w:rsid w:val="001D5400"/>
    <w:rsid w:val="001D5750"/>
    <w:rsid w:val="001D6FAD"/>
    <w:rsid w:val="001D73B8"/>
    <w:rsid w:val="001E20BA"/>
    <w:rsid w:val="001E295C"/>
    <w:rsid w:val="001E2F49"/>
    <w:rsid w:val="001E3079"/>
    <w:rsid w:val="001E3538"/>
    <w:rsid w:val="001E4010"/>
    <w:rsid w:val="001E40D9"/>
    <w:rsid w:val="001E460E"/>
    <w:rsid w:val="001E5090"/>
    <w:rsid w:val="001E69A5"/>
    <w:rsid w:val="001E73C3"/>
    <w:rsid w:val="001F0101"/>
    <w:rsid w:val="001F023A"/>
    <w:rsid w:val="001F23D9"/>
    <w:rsid w:val="001F290B"/>
    <w:rsid w:val="001F56B9"/>
    <w:rsid w:val="001F63CC"/>
    <w:rsid w:val="001F7AC7"/>
    <w:rsid w:val="002038EF"/>
    <w:rsid w:val="00203AEA"/>
    <w:rsid w:val="00204FBF"/>
    <w:rsid w:val="002051D9"/>
    <w:rsid w:val="00205471"/>
    <w:rsid w:val="0020579C"/>
    <w:rsid w:val="002068FB"/>
    <w:rsid w:val="002112D1"/>
    <w:rsid w:val="00211936"/>
    <w:rsid w:val="0021277D"/>
    <w:rsid w:val="002127DF"/>
    <w:rsid w:val="00212C28"/>
    <w:rsid w:val="00215267"/>
    <w:rsid w:val="002175EA"/>
    <w:rsid w:val="002207B0"/>
    <w:rsid w:val="00220C9D"/>
    <w:rsid w:val="002210D9"/>
    <w:rsid w:val="00221D6D"/>
    <w:rsid w:val="00221DA8"/>
    <w:rsid w:val="00222A4C"/>
    <w:rsid w:val="00224A41"/>
    <w:rsid w:val="002252F4"/>
    <w:rsid w:val="00225477"/>
    <w:rsid w:val="002254AA"/>
    <w:rsid w:val="00225D5F"/>
    <w:rsid w:val="0022704D"/>
    <w:rsid w:val="0023106E"/>
    <w:rsid w:val="002315C7"/>
    <w:rsid w:val="002334DA"/>
    <w:rsid w:val="00233678"/>
    <w:rsid w:val="00233693"/>
    <w:rsid w:val="00233B51"/>
    <w:rsid w:val="00236377"/>
    <w:rsid w:val="002374E1"/>
    <w:rsid w:val="00240E92"/>
    <w:rsid w:val="0024136D"/>
    <w:rsid w:val="0024161F"/>
    <w:rsid w:val="00242852"/>
    <w:rsid w:val="00242AFD"/>
    <w:rsid w:val="00244A1E"/>
    <w:rsid w:val="00245831"/>
    <w:rsid w:val="002469C6"/>
    <w:rsid w:val="00247543"/>
    <w:rsid w:val="002478E0"/>
    <w:rsid w:val="00251849"/>
    <w:rsid w:val="00251C71"/>
    <w:rsid w:val="0025227A"/>
    <w:rsid w:val="002532B4"/>
    <w:rsid w:val="0025399A"/>
    <w:rsid w:val="00254060"/>
    <w:rsid w:val="002545FC"/>
    <w:rsid w:val="00254DBB"/>
    <w:rsid w:val="00254F57"/>
    <w:rsid w:val="00260EA0"/>
    <w:rsid w:val="002625A2"/>
    <w:rsid w:val="00262ECA"/>
    <w:rsid w:val="00263A19"/>
    <w:rsid w:val="002644CA"/>
    <w:rsid w:val="002657AD"/>
    <w:rsid w:val="00265A64"/>
    <w:rsid w:val="00266907"/>
    <w:rsid w:val="00267A03"/>
    <w:rsid w:val="00267C58"/>
    <w:rsid w:val="00270FD8"/>
    <w:rsid w:val="00271376"/>
    <w:rsid w:val="00272BA0"/>
    <w:rsid w:val="00272FFE"/>
    <w:rsid w:val="00274092"/>
    <w:rsid w:val="0027463B"/>
    <w:rsid w:val="002746B6"/>
    <w:rsid w:val="0027507B"/>
    <w:rsid w:val="002754B5"/>
    <w:rsid w:val="00275BC9"/>
    <w:rsid w:val="0027608F"/>
    <w:rsid w:val="002767E5"/>
    <w:rsid w:val="002768EB"/>
    <w:rsid w:val="0027704B"/>
    <w:rsid w:val="00277263"/>
    <w:rsid w:val="00277BDF"/>
    <w:rsid w:val="00277D5E"/>
    <w:rsid w:val="00280B73"/>
    <w:rsid w:val="00281A87"/>
    <w:rsid w:val="0028200F"/>
    <w:rsid w:val="002831AE"/>
    <w:rsid w:val="002855DF"/>
    <w:rsid w:val="00286A6F"/>
    <w:rsid w:val="002871EE"/>
    <w:rsid w:val="00287717"/>
    <w:rsid w:val="00291447"/>
    <w:rsid w:val="00291696"/>
    <w:rsid w:val="002917B6"/>
    <w:rsid w:val="00291B5C"/>
    <w:rsid w:val="00291B5E"/>
    <w:rsid w:val="002926F5"/>
    <w:rsid w:val="00293418"/>
    <w:rsid w:val="00293860"/>
    <w:rsid w:val="00293C4A"/>
    <w:rsid w:val="0029405F"/>
    <w:rsid w:val="00294CD2"/>
    <w:rsid w:val="002956C5"/>
    <w:rsid w:val="00295C71"/>
    <w:rsid w:val="00296644"/>
    <w:rsid w:val="002967CC"/>
    <w:rsid w:val="002A01C2"/>
    <w:rsid w:val="002A0E16"/>
    <w:rsid w:val="002A1046"/>
    <w:rsid w:val="002A1740"/>
    <w:rsid w:val="002A33B0"/>
    <w:rsid w:val="002A47F7"/>
    <w:rsid w:val="002B0F38"/>
    <w:rsid w:val="002B1305"/>
    <w:rsid w:val="002B1A39"/>
    <w:rsid w:val="002B1B31"/>
    <w:rsid w:val="002B1E50"/>
    <w:rsid w:val="002B2D34"/>
    <w:rsid w:val="002B2E20"/>
    <w:rsid w:val="002B400A"/>
    <w:rsid w:val="002B4D17"/>
    <w:rsid w:val="002B4F3A"/>
    <w:rsid w:val="002B523E"/>
    <w:rsid w:val="002B5D87"/>
    <w:rsid w:val="002B5E9D"/>
    <w:rsid w:val="002B60A5"/>
    <w:rsid w:val="002B6583"/>
    <w:rsid w:val="002B6DD1"/>
    <w:rsid w:val="002B7300"/>
    <w:rsid w:val="002B786D"/>
    <w:rsid w:val="002B799F"/>
    <w:rsid w:val="002C1876"/>
    <w:rsid w:val="002C1948"/>
    <w:rsid w:val="002C21DD"/>
    <w:rsid w:val="002C21E9"/>
    <w:rsid w:val="002C25F3"/>
    <w:rsid w:val="002C29B9"/>
    <w:rsid w:val="002C2B9F"/>
    <w:rsid w:val="002C2D19"/>
    <w:rsid w:val="002C3C94"/>
    <w:rsid w:val="002C42C8"/>
    <w:rsid w:val="002C501F"/>
    <w:rsid w:val="002C7098"/>
    <w:rsid w:val="002C7876"/>
    <w:rsid w:val="002D051D"/>
    <w:rsid w:val="002D05F3"/>
    <w:rsid w:val="002D17F3"/>
    <w:rsid w:val="002D2047"/>
    <w:rsid w:val="002D2C61"/>
    <w:rsid w:val="002D2D2A"/>
    <w:rsid w:val="002D36DC"/>
    <w:rsid w:val="002D4267"/>
    <w:rsid w:val="002D48D3"/>
    <w:rsid w:val="002D7DA3"/>
    <w:rsid w:val="002E07EA"/>
    <w:rsid w:val="002E123D"/>
    <w:rsid w:val="002E24EE"/>
    <w:rsid w:val="002E2DEB"/>
    <w:rsid w:val="002E3596"/>
    <w:rsid w:val="002E36C9"/>
    <w:rsid w:val="002E43F9"/>
    <w:rsid w:val="002E4A5D"/>
    <w:rsid w:val="002E520B"/>
    <w:rsid w:val="002E673C"/>
    <w:rsid w:val="002E6A1D"/>
    <w:rsid w:val="002F2440"/>
    <w:rsid w:val="002F4BF6"/>
    <w:rsid w:val="002F59FC"/>
    <w:rsid w:val="002F5A7A"/>
    <w:rsid w:val="002F5D05"/>
    <w:rsid w:val="002F6850"/>
    <w:rsid w:val="002F6F3B"/>
    <w:rsid w:val="002F759D"/>
    <w:rsid w:val="002F773A"/>
    <w:rsid w:val="003010C2"/>
    <w:rsid w:val="003026FE"/>
    <w:rsid w:val="00302949"/>
    <w:rsid w:val="0030294F"/>
    <w:rsid w:val="00302B97"/>
    <w:rsid w:val="003044BB"/>
    <w:rsid w:val="0030453E"/>
    <w:rsid w:val="00305486"/>
    <w:rsid w:val="00305FB7"/>
    <w:rsid w:val="0030647E"/>
    <w:rsid w:val="00307727"/>
    <w:rsid w:val="00307899"/>
    <w:rsid w:val="00307CCF"/>
    <w:rsid w:val="00310780"/>
    <w:rsid w:val="003109EF"/>
    <w:rsid w:val="00311AA5"/>
    <w:rsid w:val="003133A3"/>
    <w:rsid w:val="00313782"/>
    <w:rsid w:val="0031402D"/>
    <w:rsid w:val="003141AF"/>
    <w:rsid w:val="00314291"/>
    <w:rsid w:val="0031433C"/>
    <w:rsid w:val="003227B8"/>
    <w:rsid w:val="003233FB"/>
    <w:rsid w:val="00323734"/>
    <w:rsid w:val="00324C8E"/>
    <w:rsid w:val="00325D59"/>
    <w:rsid w:val="00327A71"/>
    <w:rsid w:val="003309B7"/>
    <w:rsid w:val="00330A50"/>
    <w:rsid w:val="00330CEA"/>
    <w:rsid w:val="0033110B"/>
    <w:rsid w:val="00331527"/>
    <w:rsid w:val="003316B2"/>
    <w:rsid w:val="003316D5"/>
    <w:rsid w:val="003338E3"/>
    <w:rsid w:val="003346B2"/>
    <w:rsid w:val="003346F0"/>
    <w:rsid w:val="00334E65"/>
    <w:rsid w:val="00335697"/>
    <w:rsid w:val="003362ED"/>
    <w:rsid w:val="00336893"/>
    <w:rsid w:val="00337161"/>
    <w:rsid w:val="0033734D"/>
    <w:rsid w:val="003377CF"/>
    <w:rsid w:val="00337C9F"/>
    <w:rsid w:val="00340059"/>
    <w:rsid w:val="00340266"/>
    <w:rsid w:val="0034256F"/>
    <w:rsid w:val="0034529A"/>
    <w:rsid w:val="003457CB"/>
    <w:rsid w:val="00345873"/>
    <w:rsid w:val="00351497"/>
    <w:rsid w:val="003514B8"/>
    <w:rsid w:val="003519E7"/>
    <w:rsid w:val="003535DC"/>
    <w:rsid w:val="0035373F"/>
    <w:rsid w:val="00353FC3"/>
    <w:rsid w:val="003544F7"/>
    <w:rsid w:val="00354F96"/>
    <w:rsid w:val="0035520E"/>
    <w:rsid w:val="003552D6"/>
    <w:rsid w:val="00355458"/>
    <w:rsid w:val="00355F18"/>
    <w:rsid w:val="0035648B"/>
    <w:rsid w:val="00357009"/>
    <w:rsid w:val="003573BA"/>
    <w:rsid w:val="00360675"/>
    <w:rsid w:val="00360D3C"/>
    <w:rsid w:val="00361301"/>
    <w:rsid w:val="00361895"/>
    <w:rsid w:val="003631E4"/>
    <w:rsid w:val="0036347D"/>
    <w:rsid w:val="0036594C"/>
    <w:rsid w:val="003665AF"/>
    <w:rsid w:val="00367260"/>
    <w:rsid w:val="0036791F"/>
    <w:rsid w:val="00367DD5"/>
    <w:rsid w:val="00367EF9"/>
    <w:rsid w:val="0037032B"/>
    <w:rsid w:val="00370FCC"/>
    <w:rsid w:val="003721E9"/>
    <w:rsid w:val="00372502"/>
    <w:rsid w:val="00372B97"/>
    <w:rsid w:val="0037356B"/>
    <w:rsid w:val="00374643"/>
    <w:rsid w:val="00376621"/>
    <w:rsid w:val="00377727"/>
    <w:rsid w:val="00377FD4"/>
    <w:rsid w:val="0038052C"/>
    <w:rsid w:val="00380A15"/>
    <w:rsid w:val="00380BD7"/>
    <w:rsid w:val="00381094"/>
    <w:rsid w:val="0038133A"/>
    <w:rsid w:val="00381EAD"/>
    <w:rsid w:val="00384384"/>
    <w:rsid w:val="00385644"/>
    <w:rsid w:val="00386C16"/>
    <w:rsid w:val="00387BF7"/>
    <w:rsid w:val="00387CD4"/>
    <w:rsid w:val="003912F6"/>
    <w:rsid w:val="003927C5"/>
    <w:rsid w:val="00393304"/>
    <w:rsid w:val="00394831"/>
    <w:rsid w:val="003949C3"/>
    <w:rsid w:val="00395DEE"/>
    <w:rsid w:val="00396663"/>
    <w:rsid w:val="00396C36"/>
    <w:rsid w:val="003A1817"/>
    <w:rsid w:val="003A1A61"/>
    <w:rsid w:val="003A20F5"/>
    <w:rsid w:val="003A220F"/>
    <w:rsid w:val="003A2486"/>
    <w:rsid w:val="003A2A7D"/>
    <w:rsid w:val="003A3977"/>
    <w:rsid w:val="003A535F"/>
    <w:rsid w:val="003A5608"/>
    <w:rsid w:val="003A6AEC"/>
    <w:rsid w:val="003A71C5"/>
    <w:rsid w:val="003A789C"/>
    <w:rsid w:val="003B0346"/>
    <w:rsid w:val="003B104F"/>
    <w:rsid w:val="003B17D3"/>
    <w:rsid w:val="003B1F46"/>
    <w:rsid w:val="003B2956"/>
    <w:rsid w:val="003B330F"/>
    <w:rsid w:val="003B3754"/>
    <w:rsid w:val="003B52A6"/>
    <w:rsid w:val="003B5646"/>
    <w:rsid w:val="003B5E8C"/>
    <w:rsid w:val="003B7865"/>
    <w:rsid w:val="003B7F7B"/>
    <w:rsid w:val="003C09F4"/>
    <w:rsid w:val="003C0AE2"/>
    <w:rsid w:val="003C152E"/>
    <w:rsid w:val="003C19CB"/>
    <w:rsid w:val="003C1ACD"/>
    <w:rsid w:val="003C1D1E"/>
    <w:rsid w:val="003C2598"/>
    <w:rsid w:val="003C263A"/>
    <w:rsid w:val="003C2B34"/>
    <w:rsid w:val="003C3375"/>
    <w:rsid w:val="003C372A"/>
    <w:rsid w:val="003C46DA"/>
    <w:rsid w:val="003C472B"/>
    <w:rsid w:val="003C540A"/>
    <w:rsid w:val="003C5D7C"/>
    <w:rsid w:val="003C6B65"/>
    <w:rsid w:val="003C6DBA"/>
    <w:rsid w:val="003D0C39"/>
    <w:rsid w:val="003D1182"/>
    <w:rsid w:val="003D320A"/>
    <w:rsid w:val="003D3A2E"/>
    <w:rsid w:val="003D4A88"/>
    <w:rsid w:val="003D5885"/>
    <w:rsid w:val="003D6673"/>
    <w:rsid w:val="003D6AE9"/>
    <w:rsid w:val="003D6D8C"/>
    <w:rsid w:val="003D78B0"/>
    <w:rsid w:val="003E0BAF"/>
    <w:rsid w:val="003E12E0"/>
    <w:rsid w:val="003E1496"/>
    <w:rsid w:val="003E155C"/>
    <w:rsid w:val="003E37D5"/>
    <w:rsid w:val="003E37DA"/>
    <w:rsid w:val="003E4F48"/>
    <w:rsid w:val="003E6747"/>
    <w:rsid w:val="003E679F"/>
    <w:rsid w:val="003E74EE"/>
    <w:rsid w:val="003F14D7"/>
    <w:rsid w:val="003F34D1"/>
    <w:rsid w:val="003F540F"/>
    <w:rsid w:val="003F5C31"/>
    <w:rsid w:val="003F6834"/>
    <w:rsid w:val="003F7A0E"/>
    <w:rsid w:val="0040087C"/>
    <w:rsid w:val="00400D6B"/>
    <w:rsid w:val="00401CCB"/>
    <w:rsid w:val="00401EEE"/>
    <w:rsid w:val="00403422"/>
    <w:rsid w:val="00403873"/>
    <w:rsid w:val="00407B8D"/>
    <w:rsid w:val="00411100"/>
    <w:rsid w:val="004112B8"/>
    <w:rsid w:val="00412168"/>
    <w:rsid w:val="0041245B"/>
    <w:rsid w:val="004131ED"/>
    <w:rsid w:val="00413B41"/>
    <w:rsid w:val="00416F8F"/>
    <w:rsid w:val="0041721E"/>
    <w:rsid w:val="00417DEF"/>
    <w:rsid w:val="004201DC"/>
    <w:rsid w:val="004209A3"/>
    <w:rsid w:val="00420AEB"/>
    <w:rsid w:val="00420B51"/>
    <w:rsid w:val="00426D71"/>
    <w:rsid w:val="004273D0"/>
    <w:rsid w:val="00430695"/>
    <w:rsid w:val="00430703"/>
    <w:rsid w:val="00431559"/>
    <w:rsid w:val="00433601"/>
    <w:rsid w:val="0043447C"/>
    <w:rsid w:val="00434C84"/>
    <w:rsid w:val="00435210"/>
    <w:rsid w:val="00435A81"/>
    <w:rsid w:val="00436047"/>
    <w:rsid w:val="00437DB6"/>
    <w:rsid w:val="004400E0"/>
    <w:rsid w:val="00440B47"/>
    <w:rsid w:val="00441EF4"/>
    <w:rsid w:val="00441FA0"/>
    <w:rsid w:val="00442D16"/>
    <w:rsid w:val="00442E35"/>
    <w:rsid w:val="00443869"/>
    <w:rsid w:val="00444342"/>
    <w:rsid w:val="00444706"/>
    <w:rsid w:val="0044504F"/>
    <w:rsid w:val="0044545E"/>
    <w:rsid w:val="004462C0"/>
    <w:rsid w:val="00450CE3"/>
    <w:rsid w:val="004541DA"/>
    <w:rsid w:val="00454D7E"/>
    <w:rsid w:val="0045568D"/>
    <w:rsid w:val="00456B77"/>
    <w:rsid w:val="00457706"/>
    <w:rsid w:val="00457F46"/>
    <w:rsid w:val="00460071"/>
    <w:rsid w:val="00461499"/>
    <w:rsid w:val="00462A6B"/>
    <w:rsid w:val="00463688"/>
    <w:rsid w:val="00463807"/>
    <w:rsid w:val="00463F5F"/>
    <w:rsid w:val="00464868"/>
    <w:rsid w:val="00464DD9"/>
    <w:rsid w:val="0046588B"/>
    <w:rsid w:val="00465B9D"/>
    <w:rsid w:val="00466DCF"/>
    <w:rsid w:val="00471890"/>
    <w:rsid w:val="00472568"/>
    <w:rsid w:val="004725F2"/>
    <w:rsid w:val="0047301E"/>
    <w:rsid w:val="00473318"/>
    <w:rsid w:val="0047485F"/>
    <w:rsid w:val="00476B89"/>
    <w:rsid w:val="00477822"/>
    <w:rsid w:val="0048059D"/>
    <w:rsid w:val="004806E5"/>
    <w:rsid w:val="0048102B"/>
    <w:rsid w:val="00481437"/>
    <w:rsid w:val="00481439"/>
    <w:rsid w:val="0048267D"/>
    <w:rsid w:val="00484B02"/>
    <w:rsid w:val="004854D9"/>
    <w:rsid w:val="0048596D"/>
    <w:rsid w:val="00486EEE"/>
    <w:rsid w:val="004871B6"/>
    <w:rsid w:val="00487752"/>
    <w:rsid w:val="00487B35"/>
    <w:rsid w:val="004900D7"/>
    <w:rsid w:val="00490601"/>
    <w:rsid w:val="00490716"/>
    <w:rsid w:val="00490DF6"/>
    <w:rsid w:val="004925D1"/>
    <w:rsid w:val="00492D76"/>
    <w:rsid w:val="004939EA"/>
    <w:rsid w:val="00496551"/>
    <w:rsid w:val="004977C3"/>
    <w:rsid w:val="00497B6D"/>
    <w:rsid w:val="00497FAF"/>
    <w:rsid w:val="004A0665"/>
    <w:rsid w:val="004A1529"/>
    <w:rsid w:val="004A2485"/>
    <w:rsid w:val="004A28AF"/>
    <w:rsid w:val="004A2EEB"/>
    <w:rsid w:val="004A3973"/>
    <w:rsid w:val="004A4002"/>
    <w:rsid w:val="004A5E10"/>
    <w:rsid w:val="004A5FB0"/>
    <w:rsid w:val="004A613D"/>
    <w:rsid w:val="004A61CA"/>
    <w:rsid w:val="004A6B25"/>
    <w:rsid w:val="004A7020"/>
    <w:rsid w:val="004A724E"/>
    <w:rsid w:val="004A7781"/>
    <w:rsid w:val="004B0B94"/>
    <w:rsid w:val="004B18D4"/>
    <w:rsid w:val="004B2814"/>
    <w:rsid w:val="004B2CD7"/>
    <w:rsid w:val="004B333B"/>
    <w:rsid w:val="004B3F0F"/>
    <w:rsid w:val="004B455D"/>
    <w:rsid w:val="004B471F"/>
    <w:rsid w:val="004B4FBA"/>
    <w:rsid w:val="004B557E"/>
    <w:rsid w:val="004B7F05"/>
    <w:rsid w:val="004C0471"/>
    <w:rsid w:val="004C0632"/>
    <w:rsid w:val="004C0D15"/>
    <w:rsid w:val="004C15A0"/>
    <w:rsid w:val="004C1D85"/>
    <w:rsid w:val="004C25B5"/>
    <w:rsid w:val="004C3EE0"/>
    <w:rsid w:val="004C3FF7"/>
    <w:rsid w:val="004C466B"/>
    <w:rsid w:val="004C6019"/>
    <w:rsid w:val="004C7345"/>
    <w:rsid w:val="004D02B7"/>
    <w:rsid w:val="004D0673"/>
    <w:rsid w:val="004D12CA"/>
    <w:rsid w:val="004D2D32"/>
    <w:rsid w:val="004D2DA1"/>
    <w:rsid w:val="004D56F4"/>
    <w:rsid w:val="004D6897"/>
    <w:rsid w:val="004D6AB8"/>
    <w:rsid w:val="004D6BE2"/>
    <w:rsid w:val="004D6E35"/>
    <w:rsid w:val="004D7262"/>
    <w:rsid w:val="004D7F3D"/>
    <w:rsid w:val="004E0014"/>
    <w:rsid w:val="004E24FE"/>
    <w:rsid w:val="004E2B0D"/>
    <w:rsid w:val="004E3535"/>
    <w:rsid w:val="004E43BD"/>
    <w:rsid w:val="004E47B8"/>
    <w:rsid w:val="004E4FF1"/>
    <w:rsid w:val="004E514D"/>
    <w:rsid w:val="004E51B2"/>
    <w:rsid w:val="004E5462"/>
    <w:rsid w:val="004E6159"/>
    <w:rsid w:val="004E698F"/>
    <w:rsid w:val="004E6B5E"/>
    <w:rsid w:val="004E7D40"/>
    <w:rsid w:val="004E7F63"/>
    <w:rsid w:val="004F0DDF"/>
    <w:rsid w:val="004F0EFE"/>
    <w:rsid w:val="004F0FA9"/>
    <w:rsid w:val="004F1E13"/>
    <w:rsid w:val="004F20D3"/>
    <w:rsid w:val="004F24A3"/>
    <w:rsid w:val="004F5DBD"/>
    <w:rsid w:val="004F5EA5"/>
    <w:rsid w:val="004F640A"/>
    <w:rsid w:val="004F76CC"/>
    <w:rsid w:val="004F7AF3"/>
    <w:rsid w:val="004F7E24"/>
    <w:rsid w:val="00500B75"/>
    <w:rsid w:val="0050176B"/>
    <w:rsid w:val="005021FB"/>
    <w:rsid w:val="0050428B"/>
    <w:rsid w:val="00504445"/>
    <w:rsid w:val="0050583B"/>
    <w:rsid w:val="005060EB"/>
    <w:rsid w:val="00506BFD"/>
    <w:rsid w:val="00506E15"/>
    <w:rsid w:val="0050791F"/>
    <w:rsid w:val="00507BC0"/>
    <w:rsid w:val="0051113D"/>
    <w:rsid w:val="00513181"/>
    <w:rsid w:val="00513409"/>
    <w:rsid w:val="00513E14"/>
    <w:rsid w:val="00513FFC"/>
    <w:rsid w:val="005146C4"/>
    <w:rsid w:val="00522394"/>
    <w:rsid w:val="005226F9"/>
    <w:rsid w:val="0052357B"/>
    <w:rsid w:val="00523DE2"/>
    <w:rsid w:val="005242E1"/>
    <w:rsid w:val="0052481F"/>
    <w:rsid w:val="00526C90"/>
    <w:rsid w:val="005274A2"/>
    <w:rsid w:val="00530322"/>
    <w:rsid w:val="005312D4"/>
    <w:rsid w:val="00531A78"/>
    <w:rsid w:val="00531D56"/>
    <w:rsid w:val="00532AD6"/>
    <w:rsid w:val="005354B3"/>
    <w:rsid w:val="0053642E"/>
    <w:rsid w:val="0053646F"/>
    <w:rsid w:val="005366BF"/>
    <w:rsid w:val="0053786F"/>
    <w:rsid w:val="00540494"/>
    <w:rsid w:val="00541000"/>
    <w:rsid w:val="00541554"/>
    <w:rsid w:val="005434D9"/>
    <w:rsid w:val="005438AB"/>
    <w:rsid w:val="0054544C"/>
    <w:rsid w:val="0054596B"/>
    <w:rsid w:val="00546B6B"/>
    <w:rsid w:val="00546C8B"/>
    <w:rsid w:val="005475AA"/>
    <w:rsid w:val="00547951"/>
    <w:rsid w:val="00547AA5"/>
    <w:rsid w:val="00550722"/>
    <w:rsid w:val="0055131A"/>
    <w:rsid w:val="0055180B"/>
    <w:rsid w:val="00551F78"/>
    <w:rsid w:val="005528AE"/>
    <w:rsid w:val="00552B94"/>
    <w:rsid w:val="005537A9"/>
    <w:rsid w:val="00557102"/>
    <w:rsid w:val="005577B7"/>
    <w:rsid w:val="00560282"/>
    <w:rsid w:val="00560B75"/>
    <w:rsid w:val="00560D96"/>
    <w:rsid w:val="0056112E"/>
    <w:rsid w:val="0056117A"/>
    <w:rsid w:val="0056316C"/>
    <w:rsid w:val="00563FB8"/>
    <w:rsid w:val="005654CF"/>
    <w:rsid w:val="00565985"/>
    <w:rsid w:val="00566BEC"/>
    <w:rsid w:val="005670FA"/>
    <w:rsid w:val="0057078A"/>
    <w:rsid w:val="0057303B"/>
    <w:rsid w:val="005733A5"/>
    <w:rsid w:val="0057448D"/>
    <w:rsid w:val="00574CC2"/>
    <w:rsid w:val="00580352"/>
    <w:rsid w:val="0058081D"/>
    <w:rsid w:val="00580CD2"/>
    <w:rsid w:val="005824C7"/>
    <w:rsid w:val="005825C9"/>
    <w:rsid w:val="0058288C"/>
    <w:rsid w:val="0058303A"/>
    <w:rsid w:val="005838B4"/>
    <w:rsid w:val="00583969"/>
    <w:rsid w:val="00583BDC"/>
    <w:rsid w:val="00585654"/>
    <w:rsid w:val="00585699"/>
    <w:rsid w:val="00587172"/>
    <w:rsid w:val="005877B4"/>
    <w:rsid w:val="005913BE"/>
    <w:rsid w:val="00592B2A"/>
    <w:rsid w:val="00592ECA"/>
    <w:rsid w:val="00596F36"/>
    <w:rsid w:val="0059704D"/>
    <w:rsid w:val="005A1346"/>
    <w:rsid w:val="005A1ABC"/>
    <w:rsid w:val="005A1DA6"/>
    <w:rsid w:val="005A1EBB"/>
    <w:rsid w:val="005A22C9"/>
    <w:rsid w:val="005A3F79"/>
    <w:rsid w:val="005A4286"/>
    <w:rsid w:val="005A4FB2"/>
    <w:rsid w:val="005A4FE3"/>
    <w:rsid w:val="005A500B"/>
    <w:rsid w:val="005A60FC"/>
    <w:rsid w:val="005A66FC"/>
    <w:rsid w:val="005B0582"/>
    <w:rsid w:val="005B1CFC"/>
    <w:rsid w:val="005B2C6F"/>
    <w:rsid w:val="005B30F4"/>
    <w:rsid w:val="005B3D5C"/>
    <w:rsid w:val="005B50E9"/>
    <w:rsid w:val="005B515B"/>
    <w:rsid w:val="005B52DC"/>
    <w:rsid w:val="005B6345"/>
    <w:rsid w:val="005B65ED"/>
    <w:rsid w:val="005B6B82"/>
    <w:rsid w:val="005C050D"/>
    <w:rsid w:val="005C1BA3"/>
    <w:rsid w:val="005C53D5"/>
    <w:rsid w:val="005C5F40"/>
    <w:rsid w:val="005C67F4"/>
    <w:rsid w:val="005C7930"/>
    <w:rsid w:val="005D0199"/>
    <w:rsid w:val="005D1E44"/>
    <w:rsid w:val="005D3806"/>
    <w:rsid w:val="005D394B"/>
    <w:rsid w:val="005D4241"/>
    <w:rsid w:val="005D494C"/>
    <w:rsid w:val="005D4D3F"/>
    <w:rsid w:val="005D5603"/>
    <w:rsid w:val="005D5CDC"/>
    <w:rsid w:val="005D685B"/>
    <w:rsid w:val="005D6EFA"/>
    <w:rsid w:val="005E0AE4"/>
    <w:rsid w:val="005E12B5"/>
    <w:rsid w:val="005E1A86"/>
    <w:rsid w:val="005E1D65"/>
    <w:rsid w:val="005E2017"/>
    <w:rsid w:val="005E3328"/>
    <w:rsid w:val="005E3583"/>
    <w:rsid w:val="005E3D85"/>
    <w:rsid w:val="005E51D5"/>
    <w:rsid w:val="005E5887"/>
    <w:rsid w:val="005E62BD"/>
    <w:rsid w:val="005E720A"/>
    <w:rsid w:val="005E7236"/>
    <w:rsid w:val="005F1978"/>
    <w:rsid w:val="005F1A72"/>
    <w:rsid w:val="005F1ACD"/>
    <w:rsid w:val="005F2D6D"/>
    <w:rsid w:val="005F2F37"/>
    <w:rsid w:val="005F576E"/>
    <w:rsid w:val="005F5AC0"/>
    <w:rsid w:val="00601FEC"/>
    <w:rsid w:val="006021B3"/>
    <w:rsid w:val="00602420"/>
    <w:rsid w:val="00602F2D"/>
    <w:rsid w:val="00603339"/>
    <w:rsid w:val="00604831"/>
    <w:rsid w:val="00605433"/>
    <w:rsid w:val="00605A87"/>
    <w:rsid w:val="00605D8F"/>
    <w:rsid w:val="006076DF"/>
    <w:rsid w:val="00610724"/>
    <w:rsid w:val="00610BC5"/>
    <w:rsid w:val="00611294"/>
    <w:rsid w:val="00614CB9"/>
    <w:rsid w:val="0061582A"/>
    <w:rsid w:val="00616DB9"/>
    <w:rsid w:val="00617AC8"/>
    <w:rsid w:val="00620997"/>
    <w:rsid w:val="00623D59"/>
    <w:rsid w:val="00625409"/>
    <w:rsid w:val="00625578"/>
    <w:rsid w:val="00625DBC"/>
    <w:rsid w:val="00626B0F"/>
    <w:rsid w:val="00630843"/>
    <w:rsid w:val="00630B04"/>
    <w:rsid w:val="00630B0D"/>
    <w:rsid w:val="006316B6"/>
    <w:rsid w:val="00631DF7"/>
    <w:rsid w:val="006329B4"/>
    <w:rsid w:val="00632C2B"/>
    <w:rsid w:val="006341EE"/>
    <w:rsid w:val="00634761"/>
    <w:rsid w:val="0063563E"/>
    <w:rsid w:val="00635A09"/>
    <w:rsid w:val="006376B8"/>
    <w:rsid w:val="00637D99"/>
    <w:rsid w:val="006413FF"/>
    <w:rsid w:val="006418AA"/>
    <w:rsid w:val="006424DE"/>
    <w:rsid w:val="00643D0E"/>
    <w:rsid w:val="00644C4B"/>
    <w:rsid w:val="00644FFF"/>
    <w:rsid w:val="006460A0"/>
    <w:rsid w:val="00646588"/>
    <w:rsid w:val="00646D72"/>
    <w:rsid w:val="00650501"/>
    <w:rsid w:val="00651523"/>
    <w:rsid w:val="00651734"/>
    <w:rsid w:val="00652654"/>
    <w:rsid w:val="00653F0E"/>
    <w:rsid w:val="00653F7C"/>
    <w:rsid w:val="0065521F"/>
    <w:rsid w:val="0065588B"/>
    <w:rsid w:val="0065690E"/>
    <w:rsid w:val="006603EF"/>
    <w:rsid w:val="006621B7"/>
    <w:rsid w:val="006623E7"/>
    <w:rsid w:val="006627FB"/>
    <w:rsid w:val="00662F6B"/>
    <w:rsid w:val="006633F2"/>
    <w:rsid w:val="00663CFB"/>
    <w:rsid w:val="00663DBE"/>
    <w:rsid w:val="00665015"/>
    <w:rsid w:val="00666114"/>
    <w:rsid w:val="00667045"/>
    <w:rsid w:val="006673B2"/>
    <w:rsid w:val="006673D2"/>
    <w:rsid w:val="00667B80"/>
    <w:rsid w:val="00667C0D"/>
    <w:rsid w:val="006702D4"/>
    <w:rsid w:val="00672FE5"/>
    <w:rsid w:val="006735E3"/>
    <w:rsid w:val="00674EAB"/>
    <w:rsid w:val="00676244"/>
    <w:rsid w:val="00676586"/>
    <w:rsid w:val="00676EF3"/>
    <w:rsid w:val="00677F7A"/>
    <w:rsid w:val="00680819"/>
    <w:rsid w:val="00681B5D"/>
    <w:rsid w:val="00682030"/>
    <w:rsid w:val="006821CB"/>
    <w:rsid w:val="006830AC"/>
    <w:rsid w:val="00685657"/>
    <w:rsid w:val="006868E3"/>
    <w:rsid w:val="00686B04"/>
    <w:rsid w:val="00687F52"/>
    <w:rsid w:val="0069165B"/>
    <w:rsid w:val="00691A15"/>
    <w:rsid w:val="00692366"/>
    <w:rsid w:val="00694A39"/>
    <w:rsid w:val="00694AD4"/>
    <w:rsid w:val="00694B88"/>
    <w:rsid w:val="00694D4E"/>
    <w:rsid w:val="00697208"/>
    <w:rsid w:val="006A0B1B"/>
    <w:rsid w:val="006A1601"/>
    <w:rsid w:val="006A25BF"/>
    <w:rsid w:val="006A2FA0"/>
    <w:rsid w:val="006A31B7"/>
    <w:rsid w:val="006A4781"/>
    <w:rsid w:val="006A4F1C"/>
    <w:rsid w:val="006A5BDB"/>
    <w:rsid w:val="006A5D35"/>
    <w:rsid w:val="006A67CA"/>
    <w:rsid w:val="006A7AF1"/>
    <w:rsid w:val="006A7D85"/>
    <w:rsid w:val="006B0F3D"/>
    <w:rsid w:val="006B220A"/>
    <w:rsid w:val="006B2C33"/>
    <w:rsid w:val="006B2E32"/>
    <w:rsid w:val="006B3850"/>
    <w:rsid w:val="006B3A46"/>
    <w:rsid w:val="006B408D"/>
    <w:rsid w:val="006B468B"/>
    <w:rsid w:val="006B4B6C"/>
    <w:rsid w:val="006B591D"/>
    <w:rsid w:val="006B73BD"/>
    <w:rsid w:val="006B79BE"/>
    <w:rsid w:val="006C203B"/>
    <w:rsid w:val="006C2FED"/>
    <w:rsid w:val="006C40CE"/>
    <w:rsid w:val="006C4CDD"/>
    <w:rsid w:val="006C679F"/>
    <w:rsid w:val="006C6DC5"/>
    <w:rsid w:val="006C71E7"/>
    <w:rsid w:val="006D1336"/>
    <w:rsid w:val="006D4328"/>
    <w:rsid w:val="006D4406"/>
    <w:rsid w:val="006D564A"/>
    <w:rsid w:val="006D5C87"/>
    <w:rsid w:val="006D613E"/>
    <w:rsid w:val="006D654F"/>
    <w:rsid w:val="006D71B0"/>
    <w:rsid w:val="006E0970"/>
    <w:rsid w:val="006E12F2"/>
    <w:rsid w:val="006E35F8"/>
    <w:rsid w:val="006E3AC6"/>
    <w:rsid w:val="006E3E5A"/>
    <w:rsid w:val="006E441B"/>
    <w:rsid w:val="006E4772"/>
    <w:rsid w:val="006E61EC"/>
    <w:rsid w:val="006E7162"/>
    <w:rsid w:val="006E7B7E"/>
    <w:rsid w:val="006F01C5"/>
    <w:rsid w:val="006F0847"/>
    <w:rsid w:val="006F2763"/>
    <w:rsid w:val="006F3132"/>
    <w:rsid w:val="006F3B1A"/>
    <w:rsid w:val="006F407F"/>
    <w:rsid w:val="006F48B3"/>
    <w:rsid w:val="00700C24"/>
    <w:rsid w:val="007015D4"/>
    <w:rsid w:val="00701711"/>
    <w:rsid w:val="00702293"/>
    <w:rsid w:val="00702296"/>
    <w:rsid w:val="00702FFA"/>
    <w:rsid w:val="0070568C"/>
    <w:rsid w:val="00706355"/>
    <w:rsid w:val="00706854"/>
    <w:rsid w:val="00707814"/>
    <w:rsid w:val="0071119F"/>
    <w:rsid w:val="0071396B"/>
    <w:rsid w:val="00714253"/>
    <w:rsid w:val="00714752"/>
    <w:rsid w:val="00714B65"/>
    <w:rsid w:val="0071660B"/>
    <w:rsid w:val="007172AE"/>
    <w:rsid w:val="0072144C"/>
    <w:rsid w:val="007222ED"/>
    <w:rsid w:val="00723C82"/>
    <w:rsid w:val="00725500"/>
    <w:rsid w:val="00725912"/>
    <w:rsid w:val="00726AE2"/>
    <w:rsid w:val="00730115"/>
    <w:rsid w:val="007307C0"/>
    <w:rsid w:val="00730A84"/>
    <w:rsid w:val="00730DEE"/>
    <w:rsid w:val="00730F1C"/>
    <w:rsid w:val="0073108C"/>
    <w:rsid w:val="00733964"/>
    <w:rsid w:val="00734179"/>
    <w:rsid w:val="007366CD"/>
    <w:rsid w:val="00736F54"/>
    <w:rsid w:val="007374A4"/>
    <w:rsid w:val="00740593"/>
    <w:rsid w:val="007408EC"/>
    <w:rsid w:val="00740900"/>
    <w:rsid w:val="00743538"/>
    <w:rsid w:val="007436EC"/>
    <w:rsid w:val="00745D9D"/>
    <w:rsid w:val="00747020"/>
    <w:rsid w:val="00747778"/>
    <w:rsid w:val="00747810"/>
    <w:rsid w:val="00747E26"/>
    <w:rsid w:val="007500BB"/>
    <w:rsid w:val="0075057D"/>
    <w:rsid w:val="00750944"/>
    <w:rsid w:val="0075098A"/>
    <w:rsid w:val="00752268"/>
    <w:rsid w:val="00752489"/>
    <w:rsid w:val="007524F9"/>
    <w:rsid w:val="0075354F"/>
    <w:rsid w:val="007538C1"/>
    <w:rsid w:val="0075530D"/>
    <w:rsid w:val="00756182"/>
    <w:rsid w:val="007569F6"/>
    <w:rsid w:val="007571E9"/>
    <w:rsid w:val="007579D9"/>
    <w:rsid w:val="00760E8E"/>
    <w:rsid w:val="00762EC6"/>
    <w:rsid w:val="00764BD7"/>
    <w:rsid w:val="007651CD"/>
    <w:rsid w:val="007655EE"/>
    <w:rsid w:val="00766D2C"/>
    <w:rsid w:val="00766F78"/>
    <w:rsid w:val="007677EE"/>
    <w:rsid w:val="00770217"/>
    <w:rsid w:val="0077137B"/>
    <w:rsid w:val="00771FD0"/>
    <w:rsid w:val="00772645"/>
    <w:rsid w:val="00772800"/>
    <w:rsid w:val="007732AA"/>
    <w:rsid w:val="007742A3"/>
    <w:rsid w:val="00775E19"/>
    <w:rsid w:val="00775EFE"/>
    <w:rsid w:val="0077692B"/>
    <w:rsid w:val="0077703F"/>
    <w:rsid w:val="00777184"/>
    <w:rsid w:val="007812EC"/>
    <w:rsid w:val="007822FD"/>
    <w:rsid w:val="007832E2"/>
    <w:rsid w:val="00784ACE"/>
    <w:rsid w:val="00785DDF"/>
    <w:rsid w:val="00785E86"/>
    <w:rsid w:val="007876AE"/>
    <w:rsid w:val="007902C6"/>
    <w:rsid w:val="00790E6B"/>
    <w:rsid w:val="0079117A"/>
    <w:rsid w:val="00792336"/>
    <w:rsid w:val="00793057"/>
    <w:rsid w:val="00795A35"/>
    <w:rsid w:val="007964DC"/>
    <w:rsid w:val="00796DDC"/>
    <w:rsid w:val="00796FF4"/>
    <w:rsid w:val="007A0082"/>
    <w:rsid w:val="007A19A6"/>
    <w:rsid w:val="007A2194"/>
    <w:rsid w:val="007A2898"/>
    <w:rsid w:val="007A326B"/>
    <w:rsid w:val="007A37BE"/>
    <w:rsid w:val="007A3F41"/>
    <w:rsid w:val="007A4BA7"/>
    <w:rsid w:val="007A4C36"/>
    <w:rsid w:val="007A51D1"/>
    <w:rsid w:val="007A6046"/>
    <w:rsid w:val="007A7341"/>
    <w:rsid w:val="007B03FD"/>
    <w:rsid w:val="007B2C19"/>
    <w:rsid w:val="007B3421"/>
    <w:rsid w:val="007B3B5F"/>
    <w:rsid w:val="007B3BEB"/>
    <w:rsid w:val="007B4004"/>
    <w:rsid w:val="007B4C16"/>
    <w:rsid w:val="007B56C7"/>
    <w:rsid w:val="007B5BB3"/>
    <w:rsid w:val="007C0851"/>
    <w:rsid w:val="007C09D9"/>
    <w:rsid w:val="007C1EAC"/>
    <w:rsid w:val="007C224D"/>
    <w:rsid w:val="007C3561"/>
    <w:rsid w:val="007C3579"/>
    <w:rsid w:val="007C58F7"/>
    <w:rsid w:val="007C649F"/>
    <w:rsid w:val="007C66F9"/>
    <w:rsid w:val="007C6CBE"/>
    <w:rsid w:val="007C7816"/>
    <w:rsid w:val="007D002E"/>
    <w:rsid w:val="007D0422"/>
    <w:rsid w:val="007D0997"/>
    <w:rsid w:val="007D2A69"/>
    <w:rsid w:val="007D2A95"/>
    <w:rsid w:val="007D3265"/>
    <w:rsid w:val="007D347E"/>
    <w:rsid w:val="007D4F00"/>
    <w:rsid w:val="007D5FA3"/>
    <w:rsid w:val="007D7360"/>
    <w:rsid w:val="007D7C2E"/>
    <w:rsid w:val="007E0A7A"/>
    <w:rsid w:val="007E0F87"/>
    <w:rsid w:val="007E120A"/>
    <w:rsid w:val="007E1395"/>
    <w:rsid w:val="007E17DC"/>
    <w:rsid w:val="007E191A"/>
    <w:rsid w:val="007E264F"/>
    <w:rsid w:val="007E3388"/>
    <w:rsid w:val="007E36F0"/>
    <w:rsid w:val="007E42DE"/>
    <w:rsid w:val="007E6355"/>
    <w:rsid w:val="007F07E3"/>
    <w:rsid w:val="007F1F61"/>
    <w:rsid w:val="007F2605"/>
    <w:rsid w:val="007F2695"/>
    <w:rsid w:val="007F2A03"/>
    <w:rsid w:val="007F3351"/>
    <w:rsid w:val="007F468B"/>
    <w:rsid w:val="007F5400"/>
    <w:rsid w:val="007F6C74"/>
    <w:rsid w:val="007F750C"/>
    <w:rsid w:val="00801E55"/>
    <w:rsid w:val="00801ED6"/>
    <w:rsid w:val="00802CD9"/>
    <w:rsid w:val="0080353F"/>
    <w:rsid w:val="00803AB4"/>
    <w:rsid w:val="00804B98"/>
    <w:rsid w:val="00804D2C"/>
    <w:rsid w:val="00806B2E"/>
    <w:rsid w:val="00810EE6"/>
    <w:rsid w:val="008130B6"/>
    <w:rsid w:val="008131C8"/>
    <w:rsid w:val="008133F5"/>
    <w:rsid w:val="00813A34"/>
    <w:rsid w:val="0081422D"/>
    <w:rsid w:val="008146D9"/>
    <w:rsid w:val="00814E43"/>
    <w:rsid w:val="00814EE6"/>
    <w:rsid w:val="00815C4B"/>
    <w:rsid w:val="008214D6"/>
    <w:rsid w:val="00821864"/>
    <w:rsid w:val="00821D01"/>
    <w:rsid w:val="008220CD"/>
    <w:rsid w:val="00823AB9"/>
    <w:rsid w:val="008246AD"/>
    <w:rsid w:val="00824D53"/>
    <w:rsid w:val="00825256"/>
    <w:rsid w:val="00825269"/>
    <w:rsid w:val="00825C4D"/>
    <w:rsid w:val="00830668"/>
    <w:rsid w:val="008317CF"/>
    <w:rsid w:val="00832636"/>
    <w:rsid w:val="00834363"/>
    <w:rsid w:val="00834A5C"/>
    <w:rsid w:val="00834D5D"/>
    <w:rsid w:val="008353B6"/>
    <w:rsid w:val="008368E9"/>
    <w:rsid w:val="00836A12"/>
    <w:rsid w:val="00836E8F"/>
    <w:rsid w:val="008374C2"/>
    <w:rsid w:val="0083779D"/>
    <w:rsid w:val="00837975"/>
    <w:rsid w:val="008403A7"/>
    <w:rsid w:val="00840455"/>
    <w:rsid w:val="00840E32"/>
    <w:rsid w:val="00841197"/>
    <w:rsid w:val="00842A2B"/>
    <w:rsid w:val="00843C73"/>
    <w:rsid w:val="0084440B"/>
    <w:rsid w:val="00844706"/>
    <w:rsid w:val="00845A72"/>
    <w:rsid w:val="00846AEE"/>
    <w:rsid w:val="0084722C"/>
    <w:rsid w:val="00847647"/>
    <w:rsid w:val="0085189A"/>
    <w:rsid w:val="00851DDF"/>
    <w:rsid w:val="00852794"/>
    <w:rsid w:val="008531B6"/>
    <w:rsid w:val="00853728"/>
    <w:rsid w:val="008548BE"/>
    <w:rsid w:val="00856EAA"/>
    <w:rsid w:val="00857259"/>
    <w:rsid w:val="008604C4"/>
    <w:rsid w:val="00860F4B"/>
    <w:rsid w:val="00860FCB"/>
    <w:rsid w:val="0086200F"/>
    <w:rsid w:val="0086206E"/>
    <w:rsid w:val="008620CF"/>
    <w:rsid w:val="0086212D"/>
    <w:rsid w:val="00862424"/>
    <w:rsid w:val="00862763"/>
    <w:rsid w:val="008628E1"/>
    <w:rsid w:val="00862A53"/>
    <w:rsid w:val="00863013"/>
    <w:rsid w:val="00864545"/>
    <w:rsid w:val="00865091"/>
    <w:rsid w:val="00866034"/>
    <w:rsid w:val="00866938"/>
    <w:rsid w:val="0087045F"/>
    <w:rsid w:val="008714C3"/>
    <w:rsid w:val="0087598B"/>
    <w:rsid w:val="00876725"/>
    <w:rsid w:val="008816BD"/>
    <w:rsid w:val="00881812"/>
    <w:rsid w:val="008845E3"/>
    <w:rsid w:val="008852CB"/>
    <w:rsid w:val="00886B6B"/>
    <w:rsid w:val="008870BC"/>
    <w:rsid w:val="00887157"/>
    <w:rsid w:val="008879F3"/>
    <w:rsid w:val="00891815"/>
    <w:rsid w:val="00891A7F"/>
    <w:rsid w:val="00892455"/>
    <w:rsid w:val="008924F5"/>
    <w:rsid w:val="008928A8"/>
    <w:rsid w:val="00892B42"/>
    <w:rsid w:val="00892B5D"/>
    <w:rsid w:val="00893A15"/>
    <w:rsid w:val="00893DD4"/>
    <w:rsid w:val="00897AC8"/>
    <w:rsid w:val="008A1445"/>
    <w:rsid w:val="008A1FF6"/>
    <w:rsid w:val="008A2A74"/>
    <w:rsid w:val="008A515F"/>
    <w:rsid w:val="008A5474"/>
    <w:rsid w:val="008A564A"/>
    <w:rsid w:val="008A5C37"/>
    <w:rsid w:val="008A5E53"/>
    <w:rsid w:val="008A7CBC"/>
    <w:rsid w:val="008B06D7"/>
    <w:rsid w:val="008B17AD"/>
    <w:rsid w:val="008B1AD3"/>
    <w:rsid w:val="008B2049"/>
    <w:rsid w:val="008B3062"/>
    <w:rsid w:val="008B3AD2"/>
    <w:rsid w:val="008B4620"/>
    <w:rsid w:val="008B7534"/>
    <w:rsid w:val="008C2F0D"/>
    <w:rsid w:val="008C37C6"/>
    <w:rsid w:val="008C43BD"/>
    <w:rsid w:val="008C587C"/>
    <w:rsid w:val="008C6B37"/>
    <w:rsid w:val="008D05C4"/>
    <w:rsid w:val="008D07DD"/>
    <w:rsid w:val="008D1114"/>
    <w:rsid w:val="008D1596"/>
    <w:rsid w:val="008D1D29"/>
    <w:rsid w:val="008D3A01"/>
    <w:rsid w:val="008D48A2"/>
    <w:rsid w:val="008D4A37"/>
    <w:rsid w:val="008D4B88"/>
    <w:rsid w:val="008D4E88"/>
    <w:rsid w:val="008D556C"/>
    <w:rsid w:val="008D5FDE"/>
    <w:rsid w:val="008D692F"/>
    <w:rsid w:val="008D6C48"/>
    <w:rsid w:val="008D6D00"/>
    <w:rsid w:val="008D7C6D"/>
    <w:rsid w:val="008E0C1F"/>
    <w:rsid w:val="008E22CF"/>
    <w:rsid w:val="008E52AC"/>
    <w:rsid w:val="008E713D"/>
    <w:rsid w:val="008E7811"/>
    <w:rsid w:val="008E7A6D"/>
    <w:rsid w:val="008F059C"/>
    <w:rsid w:val="008F0884"/>
    <w:rsid w:val="008F130F"/>
    <w:rsid w:val="008F2BA5"/>
    <w:rsid w:val="008F2D1E"/>
    <w:rsid w:val="008F3804"/>
    <w:rsid w:val="008F419C"/>
    <w:rsid w:val="008F5E94"/>
    <w:rsid w:val="008F5EAD"/>
    <w:rsid w:val="008F6D17"/>
    <w:rsid w:val="0090267F"/>
    <w:rsid w:val="009026AF"/>
    <w:rsid w:val="0090275A"/>
    <w:rsid w:val="00903AE4"/>
    <w:rsid w:val="0090426F"/>
    <w:rsid w:val="0090555F"/>
    <w:rsid w:val="00905D73"/>
    <w:rsid w:val="00906C96"/>
    <w:rsid w:val="00906D2E"/>
    <w:rsid w:val="00910488"/>
    <w:rsid w:val="00910FC2"/>
    <w:rsid w:val="009112D8"/>
    <w:rsid w:val="009118AB"/>
    <w:rsid w:val="00911942"/>
    <w:rsid w:val="009123ED"/>
    <w:rsid w:val="00912406"/>
    <w:rsid w:val="00912A09"/>
    <w:rsid w:val="00913592"/>
    <w:rsid w:val="0091382F"/>
    <w:rsid w:val="0091445E"/>
    <w:rsid w:val="0091474C"/>
    <w:rsid w:val="00914C27"/>
    <w:rsid w:val="009155DF"/>
    <w:rsid w:val="009158C7"/>
    <w:rsid w:val="00915ADC"/>
    <w:rsid w:val="009163A1"/>
    <w:rsid w:val="009205AE"/>
    <w:rsid w:val="00920FB2"/>
    <w:rsid w:val="0092135B"/>
    <w:rsid w:val="00921438"/>
    <w:rsid w:val="00921DDD"/>
    <w:rsid w:val="00923FE5"/>
    <w:rsid w:val="0092491C"/>
    <w:rsid w:val="00924D4C"/>
    <w:rsid w:val="0092591F"/>
    <w:rsid w:val="009260AF"/>
    <w:rsid w:val="00926399"/>
    <w:rsid w:val="00926511"/>
    <w:rsid w:val="00926D5A"/>
    <w:rsid w:val="00926F5C"/>
    <w:rsid w:val="009309C3"/>
    <w:rsid w:val="00930BA8"/>
    <w:rsid w:val="009317BA"/>
    <w:rsid w:val="0093185B"/>
    <w:rsid w:val="00931992"/>
    <w:rsid w:val="009327AB"/>
    <w:rsid w:val="00932DCC"/>
    <w:rsid w:val="009346D5"/>
    <w:rsid w:val="00934E3F"/>
    <w:rsid w:val="00934F66"/>
    <w:rsid w:val="00935CA3"/>
    <w:rsid w:val="009369E0"/>
    <w:rsid w:val="00937D26"/>
    <w:rsid w:val="00937F39"/>
    <w:rsid w:val="009429E8"/>
    <w:rsid w:val="00942E7C"/>
    <w:rsid w:val="0094457C"/>
    <w:rsid w:val="0094458A"/>
    <w:rsid w:val="00944730"/>
    <w:rsid w:val="00945388"/>
    <w:rsid w:val="00945FB0"/>
    <w:rsid w:val="009460A2"/>
    <w:rsid w:val="009475BD"/>
    <w:rsid w:val="00947680"/>
    <w:rsid w:val="00950627"/>
    <w:rsid w:val="00950ABD"/>
    <w:rsid w:val="00950C7B"/>
    <w:rsid w:val="00950DBB"/>
    <w:rsid w:val="009511AF"/>
    <w:rsid w:val="00951ACC"/>
    <w:rsid w:val="00952D9E"/>
    <w:rsid w:val="00953D9B"/>
    <w:rsid w:val="009542D5"/>
    <w:rsid w:val="00955AF7"/>
    <w:rsid w:val="0095710C"/>
    <w:rsid w:val="009577E6"/>
    <w:rsid w:val="00960398"/>
    <w:rsid w:val="00960CC9"/>
    <w:rsid w:val="0096165E"/>
    <w:rsid w:val="00963A78"/>
    <w:rsid w:val="009641F1"/>
    <w:rsid w:val="0096540C"/>
    <w:rsid w:val="00966BF9"/>
    <w:rsid w:val="00970C6C"/>
    <w:rsid w:val="00971510"/>
    <w:rsid w:val="009736CB"/>
    <w:rsid w:val="00974BB2"/>
    <w:rsid w:val="0097587F"/>
    <w:rsid w:val="00980049"/>
    <w:rsid w:val="00980E6C"/>
    <w:rsid w:val="009830C2"/>
    <w:rsid w:val="009836F0"/>
    <w:rsid w:val="00983BFE"/>
    <w:rsid w:val="00984A3A"/>
    <w:rsid w:val="00985935"/>
    <w:rsid w:val="00985FF7"/>
    <w:rsid w:val="009863DC"/>
    <w:rsid w:val="0098711C"/>
    <w:rsid w:val="009908F3"/>
    <w:rsid w:val="00991A17"/>
    <w:rsid w:val="009940D0"/>
    <w:rsid w:val="0099736F"/>
    <w:rsid w:val="009974D6"/>
    <w:rsid w:val="009A0BE2"/>
    <w:rsid w:val="009A1C9E"/>
    <w:rsid w:val="009A2A01"/>
    <w:rsid w:val="009A5205"/>
    <w:rsid w:val="009A6C71"/>
    <w:rsid w:val="009A74ED"/>
    <w:rsid w:val="009B106E"/>
    <w:rsid w:val="009B13ED"/>
    <w:rsid w:val="009B1EE1"/>
    <w:rsid w:val="009B23B5"/>
    <w:rsid w:val="009B2C9E"/>
    <w:rsid w:val="009B3C48"/>
    <w:rsid w:val="009B429C"/>
    <w:rsid w:val="009B45D8"/>
    <w:rsid w:val="009B4B38"/>
    <w:rsid w:val="009B4C98"/>
    <w:rsid w:val="009B5347"/>
    <w:rsid w:val="009B5574"/>
    <w:rsid w:val="009B6ABB"/>
    <w:rsid w:val="009B791D"/>
    <w:rsid w:val="009B7A0A"/>
    <w:rsid w:val="009C174A"/>
    <w:rsid w:val="009C1A27"/>
    <w:rsid w:val="009C1CE3"/>
    <w:rsid w:val="009C1D8C"/>
    <w:rsid w:val="009C2221"/>
    <w:rsid w:val="009C314E"/>
    <w:rsid w:val="009C340B"/>
    <w:rsid w:val="009C40FA"/>
    <w:rsid w:val="009C43D2"/>
    <w:rsid w:val="009C4533"/>
    <w:rsid w:val="009C4960"/>
    <w:rsid w:val="009C573D"/>
    <w:rsid w:val="009C5F5E"/>
    <w:rsid w:val="009C61B4"/>
    <w:rsid w:val="009C61C4"/>
    <w:rsid w:val="009C63A9"/>
    <w:rsid w:val="009D0723"/>
    <w:rsid w:val="009D075E"/>
    <w:rsid w:val="009D17DD"/>
    <w:rsid w:val="009D1878"/>
    <w:rsid w:val="009D4158"/>
    <w:rsid w:val="009D47EF"/>
    <w:rsid w:val="009D4B87"/>
    <w:rsid w:val="009D57AD"/>
    <w:rsid w:val="009D57BF"/>
    <w:rsid w:val="009D603A"/>
    <w:rsid w:val="009D683B"/>
    <w:rsid w:val="009D6888"/>
    <w:rsid w:val="009D72E2"/>
    <w:rsid w:val="009E066E"/>
    <w:rsid w:val="009E1552"/>
    <w:rsid w:val="009E1C66"/>
    <w:rsid w:val="009E2CEB"/>
    <w:rsid w:val="009E2F8A"/>
    <w:rsid w:val="009E325D"/>
    <w:rsid w:val="009E3446"/>
    <w:rsid w:val="009E4987"/>
    <w:rsid w:val="009E6483"/>
    <w:rsid w:val="009E77BE"/>
    <w:rsid w:val="009F00C9"/>
    <w:rsid w:val="009F0AFE"/>
    <w:rsid w:val="009F0EF5"/>
    <w:rsid w:val="009F13AE"/>
    <w:rsid w:val="009F38CE"/>
    <w:rsid w:val="009F3DF9"/>
    <w:rsid w:val="009F4719"/>
    <w:rsid w:val="009F4875"/>
    <w:rsid w:val="009F4D6D"/>
    <w:rsid w:val="009F4EC0"/>
    <w:rsid w:val="009F52C7"/>
    <w:rsid w:val="009F5665"/>
    <w:rsid w:val="009F5FAF"/>
    <w:rsid w:val="009F661E"/>
    <w:rsid w:val="009F74CA"/>
    <w:rsid w:val="009F79D9"/>
    <w:rsid w:val="00A0000C"/>
    <w:rsid w:val="00A003A7"/>
    <w:rsid w:val="00A0134A"/>
    <w:rsid w:val="00A01AD1"/>
    <w:rsid w:val="00A01C0E"/>
    <w:rsid w:val="00A05991"/>
    <w:rsid w:val="00A068B8"/>
    <w:rsid w:val="00A06DE7"/>
    <w:rsid w:val="00A072B2"/>
    <w:rsid w:val="00A1058B"/>
    <w:rsid w:val="00A10C8A"/>
    <w:rsid w:val="00A10CB3"/>
    <w:rsid w:val="00A13199"/>
    <w:rsid w:val="00A14B64"/>
    <w:rsid w:val="00A14C01"/>
    <w:rsid w:val="00A16042"/>
    <w:rsid w:val="00A17036"/>
    <w:rsid w:val="00A17D90"/>
    <w:rsid w:val="00A206D5"/>
    <w:rsid w:val="00A2115C"/>
    <w:rsid w:val="00A23283"/>
    <w:rsid w:val="00A266CC"/>
    <w:rsid w:val="00A3183F"/>
    <w:rsid w:val="00A31906"/>
    <w:rsid w:val="00A3215A"/>
    <w:rsid w:val="00A32911"/>
    <w:rsid w:val="00A32EC9"/>
    <w:rsid w:val="00A33CF4"/>
    <w:rsid w:val="00A35266"/>
    <w:rsid w:val="00A35FC8"/>
    <w:rsid w:val="00A36430"/>
    <w:rsid w:val="00A36C3E"/>
    <w:rsid w:val="00A3754F"/>
    <w:rsid w:val="00A37C35"/>
    <w:rsid w:val="00A37E24"/>
    <w:rsid w:val="00A41B7C"/>
    <w:rsid w:val="00A43544"/>
    <w:rsid w:val="00A44EF6"/>
    <w:rsid w:val="00A454CE"/>
    <w:rsid w:val="00A45788"/>
    <w:rsid w:val="00A473F4"/>
    <w:rsid w:val="00A50408"/>
    <w:rsid w:val="00A50BEF"/>
    <w:rsid w:val="00A52896"/>
    <w:rsid w:val="00A5295E"/>
    <w:rsid w:val="00A52A91"/>
    <w:rsid w:val="00A52D63"/>
    <w:rsid w:val="00A53758"/>
    <w:rsid w:val="00A53847"/>
    <w:rsid w:val="00A544D7"/>
    <w:rsid w:val="00A55646"/>
    <w:rsid w:val="00A55CB1"/>
    <w:rsid w:val="00A56273"/>
    <w:rsid w:val="00A57519"/>
    <w:rsid w:val="00A57ED3"/>
    <w:rsid w:val="00A60300"/>
    <w:rsid w:val="00A60C8D"/>
    <w:rsid w:val="00A622FC"/>
    <w:rsid w:val="00A623C0"/>
    <w:rsid w:val="00A630BB"/>
    <w:rsid w:val="00A65BE0"/>
    <w:rsid w:val="00A66361"/>
    <w:rsid w:val="00A67C97"/>
    <w:rsid w:val="00A71E32"/>
    <w:rsid w:val="00A72804"/>
    <w:rsid w:val="00A72D3C"/>
    <w:rsid w:val="00A73329"/>
    <w:rsid w:val="00A73526"/>
    <w:rsid w:val="00A744E2"/>
    <w:rsid w:val="00A74E87"/>
    <w:rsid w:val="00A7509E"/>
    <w:rsid w:val="00A751E2"/>
    <w:rsid w:val="00A75990"/>
    <w:rsid w:val="00A75A74"/>
    <w:rsid w:val="00A76A40"/>
    <w:rsid w:val="00A77181"/>
    <w:rsid w:val="00A771DA"/>
    <w:rsid w:val="00A77253"/>
    <w:rsid w:val="00A800A8"/>
    <w:rsid w:val="00A802C4"/>
    <w:rsid w:val="00A805A7"/>
    <w:rsid w:val="00A81041"/>
    <w:rsid w:val="00A81137"/>
    <w:rsid w:val="00A81EB4"/>
    <w:rsid w:val="00A83113"/>
    <w:rsid w:val="00A83559"/>
    <w:rsid w:val="00A8382E"/>
    <w:rsid w:val="00A83D4B"/>
    <w:rsid w:val="00A83E00"/>
    <w:rsid w:val="00A84B8C"/>
    <w:rsid w:val="00A85290"/>
    <w:rsid w:val="00A85479"/>
    <w:rsid w:val="00A857F7"/>
    <w:rsid w:val="00A8681D"/>
    <w:rsid w:val="00A86FB3"/>
    <w:rsid w:val="00A8702C"/>
    <w:rsid w:val="00A871B8"/>
    <w:rsid w:val="00A8726A"/>
    <w:rsid w:val="00A8738E"/>
    <w:rsid w:val="00A874FB"/>
    <w:rsid w:val="00A917C5"/>
    <w:rsid w:val="00A919F0"/>
    <w:rsid w:val="00A93B6D"/>
    <w:rsid w:val="00A95723"/>
    <w:rsid w:val="00A95982"/>
    <w:rsid w:val="00A96524"/>
    <w:rsid w:val="00A974C6"/>
    <w:rsid w:val="00AA0204"/>
    <w:rsid w:val="00AA0A62"/>
    <w:rsid w:val="00AA0C3D"/>
    <w:rsid w:val="00AA1067"/>
    <w:rsid w:val="00AA2E31"/>
    <w:rsid w:val="00AA46E1"/>
    <w:rsid w:val="00AA539C"/>
    <w:rsid w:val="00AA56A4"/>
    <w:rsid w:val="00AA5A9F"/>
    <w:rsid w:val="00AA62B1"/>
    <w:rsid w:val="00AA64EF"/>
    <w:rsid w:val="00AA6A20"/>
    <w:rsid w:val="00AA6ED6"/>
    <w:rsid w:val="00AA714F"/>
    <w:rsid w:val="00AA737A"/>
    <w:rsid w:val="00AA7B95"/>
    <w:rsid w:val="00AA7B99"/>
    <w:rsid w:val="00AA7BEF"/>
    <w:rsid w:val="00AA7D16"/>
    <w:rsid w:val="00AA7F6A"/>
    <w:rsid w:val="00AB1506"/>
    <w:rsid w:val="00AB17B9"/>
    <w:rsid w:val="00AB17D5"/>
    <w:rsid w:val="00AB1A63"/>
    <w:rsid w:val="00AB2047"/>
    <w:rsid w:val="00AB5520"/>
    <w:rsid w:val="00AB5DAE"/>
    <w:rsid w:val="00AB637D"/>
    <w:rsid w:val="00AB64D7"/>
    <w:rsid w:val="00AB7028"/>
    <w:rsid w:val="00AB7938"/>
    <w:rsid w:val="00AC394E"/>
    <w:rsid w:val="00AC4949"/>
    <w:rsid w:val="00AC55B5"/>
    <w:rsid w:val="00AC63E4"/>
    <w:rsid w:val="00AC6FC4"/>
    <w:rsid w:val="00AC7D0B"/>
    <w:rsid w:val="00AD12F8"/>
    <w:rsid w:val="00AD13BB"/>
    <w:rsid w:val="00AD2B27"/>
    <w:rsid w:val="00AD3654"/>
    <w:rsid w:val="00AD4ABF"/>
    <w:rsid w:val="00AD5E25"/>
    <w:rsid w:val="00AD6326"/>
    <w:rsid w:val="00AD639D"/>
    <w:rsid w:val="00AD7807"/>
    <w:rsid w:val="00AE027A"/>
    <w:rsid w:val="00AE0298"/>
    <w:rsid w:val="00AE118C"/>
    <w:rsid w:val="00AE1397"/>
    <w:rsid w:val="00AE162A"/>
    <w:rsid w:val="00AE2D8D"/>
    <w:rsid w:val="00AE3573"/>
    <w:rsid w:val="00AE3FEC"/>
    <w:rsid w:val="00AE4EEA"/>
    <w:rsid w:val="00AE59D7"/>
    <w:rsid w:val="00AE692C"/>
    <w:rsid w:val="00AE6DE7"/>
    <w:rsid w:val="00AE7413"/>
    <w:rsid w:val="00AE77F9"/>
    <w:rsid w:val="00AE78FA"/>
    <w:rsid w:val="00AF1AC6"/>
    <w:rsid w:val="00AF3588"/>
    <w:rsid w:val="00AF3DD2"/>
    <w:rsid w:val="00AF3FF9"/>
    <w:rsid w:val="00AF478D"/>
    <w:rsid w:val="00AF5712"/>
    <w:rsid w:val="00AF59C0"/>
    <w:rsid w:val="00AF6AAC"/>
    <w:rsid w:val="00AF6C55"/>
    <w:rsid w:val="00AF7CC0"/>
    <w:rsid w:val="00B00526"/>
    <w:rsid w:val="00B01A52"/>
    <w:rsid w:val="00B01C32"/>
    <w:rsid w:val="00B02031"/>
    <w:rsid w:val="00B02D4B"/>
    <w:rsid w:val="00B03397"/>
    <w:rsid w:val="00B038C0"/>
    <w:rsid w:val="00B040AB"/>
    <w:rsid w:val="00B04FAB"/>
    <w:rsid w:val="00B056C0"/>
    <w:rsid w:val="00B10D21"/>
    <w:rsid w:val="00B10FE6"/>
    <w:rsid w:val="00B148A3"/>
    <w:rsid w:val="00B14AFD"/>
    <w:rsid w:val="00B16130"/>
    <w:rsid w:val="00B1653C"/>
    <w:rsid w:val="00B167E6"/>
    <w:rsid w:val="00B20404"/>
    <w:rsid w:val="00B214AB"/>
    <w:rsid w:val="00B2282F"/>
    <w:rsid w:val="00B23DB5"/>
    <w:rsid w:val="00B23DD7"/>
    <w:rsid w:val="00B23FD7"/>
    <w:rsid w:val="00B2412E"/>
    <w:rsid w:val="00B24E64"/>
    <w:rsid w:val="00B24FC7"/>
    <w:rsid w:val="00B25B8D"/>
    <w:rsid w:val="00B26D91"/>
    <w:rsid w:val="00B2796B"/>
    <w:rsid w:val="00B33B7B"/>
    <w:rsid w:val="00B34312"/>
    <w:rsid w:val="00B345E9"/>
    <w:rsid w:val="00B345F3"/>
    <w:rsid w:val="00B35F72"/>
    <w:rsid w:val="00B368C7"/>
    <w:rsid w:val="00B36D31"/>
    <w:rsid w:val="00B408A6"/>
    <w:rsid w:val="00B40BF0"/>
    <w:rsid w:val="00B4202F"/>
    <w:rsid w:val="00B4205A"/>
    <w:rsid w:val="00B43D77"/>
    <w:rsid w:val="00B450C0"/>
    <w:rsid w:val="00B45A9E"/>
    <w:rsid w:val="00B45C4F"/>
    <w:rsid w:val="00B45E61"/>
    <w:rsid w:val="00B47482"/>
    <w:rsid w:val="00B477D6"/>
    <w:rsid w:val="00B47C2C"/>
    <w:rsid w:val="00B508BB"/>
    <w:rsid w:val="00B509DF"/>
    <w:rsid w:val="00B50E74"/>
    <w:rsid w:val="00B51F12"/>
    <w:rsid w:val="00B523C0"/>
    <w:rsid w:val="00B53263"/>
    <w:rsid w:val="00B53DAF"/>
    <w:rsid w:val="00B541EA"/>
    <w:rsid w:val="00B542CB"/>
    <w:rsid w:val="00B5459C"/>
    <w:rsid w:val="00B56CD7"/>
    <w:rsid w:val="00B6010D"/>
    <w:rsid w:val="00B60137"/>
    <w:rsid w:val="00B64355"/>
    <w:rsid w:val="00B6452C"/>
    <w:rsid w:val="00B6521A"/>
    <w:rsid w:val="00B66479"/>
    <w:rsid w:val="00B66C1E"/>
    <w:rsid w:val="00B7177C"/>
    <w:rsid w:val="00B71B06"/>
    <w:rsid w:val="00B7255F"/>
    <w:rsid w:val="00B72943"/>
    <w:rsid w:val="00B72B84"/>
    <w:rsid w:val="00B73427"/>
    <w:rsid w:val="00B74300"/>
    <w:rsid w:val="00B75028"/>
    <w:rsid w:val="00B75386"/>
    <w:rsid w:val="00B756E0"/>
    <w:rsid w:val="00B76D37"/>
    <w:rsid w:val="00B80217"/>
    <w:rsid w:val="00B81F99"/>
    <w:rsid w:val="00B82037"/>
    <w:rsid w:val="00B82D8D"/>
    <w:rsid w:val="00B837CE"/>
    <w:rsid w:val="00B83B05"/>
    <w:rsid w:val="00B83D42"/>
    <w:rsid w:val="00B846BA"/>
    <w:rsid w:val="00B850D3"/>
    <w:rsid w:val="00B86E20"/>
    <w:rsid w:val="00B86F0E"/>
    <w:rsid w:val="00B87252"/>
    <w:rsid w:val="00B87FDD"/>
    <w:rsid w:val="00B9014F"/>
    <w:rsid w:val="00B9035E"/>
    <w:rsid w:val="00B90992"/>
    <w:rsid w:val="00B91941"/>
    <w:rsid w:val="00B91BFD"/>
    <w:rsid w:val="00B91E66"/>
    <w:rsid w:val="00B925EA"/>
    <w:rsid w:val="00BA0A1E"/>
    <w:rsid w:val="00BA195D"/>
    <w:rsid w:val="00BA1992"/>
    <w:rsid w:val="00BA326B"/>
    <w:rsid w:val="00BA347D"/>
    <w:rsid w:val="00BA47F3"/>
    <w:rsid w:val="00BA53D0"/>
    <w:rsid w:val="00BB10A1"/>
    <w:rsid w:val="00BB113A"/>
    <w:rsid w:val="00BB219C"/>
    <w:rsid w:val="00BB2E47"/>
    <w:rsid w:val="00BB7B2E"/>
    <w:rsid w:val="00BC0487"/>
    <w:rsid w:val="00BC0885"/>
    <w:rsid w:val="00BC0E00"/>
    <w:rsid w:val="00BC1E75"/>
    <w:rsid w:val="00BC1FEA"/>
    <w:rsid w:val="00BC304D"/>
    <w:rsid w:val="00BC3697"/>
    <w:rsid w:val="00BC5A32"/>
    <w:rsid w:val="00BC635B"/>
    <w:rsid w:val="00BC69BD"/>
    <w:rsid w:val="00BC6FE7"/>
    <w:rsid w:val="00BC763F"/>
    <w:rsid w:val="00BC7DD6"/>
    <w:rsid w:val="00BD28CA"/>
    <w:rsid w:val="00BD28E6"/>
    <w:rsid w:val="00BD3100"/>
    <w:rsid w:val="00BD49D4"/>
    <w:rsid w:val="00BD55F5"/>
    <w:rsid w:val="00BD683F"/>
    <w:rsid w:val="00BE01B7"/>
    <w:rsid w:val="00BE0501"/>
    <w:rsid w:val="00BE35FB"/>
    <w:rsid w:val="00BE369B"/>
    <w:rsid w:val="00BE374D"/>
    <w:rsid w:val="00BE3E73"/>
    <w:rsid w:val="00BE42DC"/>
    <w:rsid w:val="00BE4815"/>
    <w:rsid w:val="00BE4F74"/>
    <w:rsid w:val="00BF0181"/>
    <w:rsid w:val="00BF0AE5"/>
    <w:rsid w:val="00BF0BF2"/>
    <w:rsid w:val="00BF1F53"/>
    <w:rsid w:val="00BF2A77"/>
    <w:rsid w:val="00BF5444"/>
    <w:rsid w:val="00BF57D5"/>
    <w:rsid w:val="00BF65FE"/>
    <w:rsid w:val="00BF6E9C"/>
    <w:rsid w:val="00BF6F85"/>
    <w:rsid w:val="00BF7127"/>
    <w:rsid w:val="00BF73F5"/>
    <w:rsid w:val="00BF7BD7"/>
    <w:rsid w:val="00C0017A"/>
    <w:rsid w:val="00C00CF8"/>
    <w:rsid w:val="00C0266F"/>
    <w:rsid w:val="00C04F06"/>
    <w:rsid w:val="00C0529F"/>
    <w:rsid w:val="00C06166"/>
    <w:rsid w:val="00C06884"/>
    <w:rsid w:val="00C06CEE"/>
    <w:rsid w:val="00C11636"/>
    <w:rsid w:val="00C11E1A"/>
    <w:rsid w:val="00C129AD"/>
    <w:rsid w:val="00C12E1B"/>
    <w:rsid w:val="00C16F18"/>
    <w:rsid w:val="00C16FAA"/>
    <w:rsid w:val="00C1727E"/>
    <w:rsid w:val="00C177F3"/>
    <w:rsid w:val="00C17F39"/>
    <w:rsid w:val="00C20499"/>
    <w:rsid w:val="00C207FF"/>
    <w:rsid w:val="00C22049"/>
    <w:rsid w:val="00C23681"/>
    <w:rsid w:val="00C2370B"/>
    <w:rsid w:val="00C244B3"/>
    <w:rsid w:val="00C249B9"/>
    <w:rsid w:val="00C254C0"/>
    <w:rsid w:val="00C255C0"/>
    <w:rsid w:val="00C25F06"/>
    <w:rsid w:val="00C27A83"/>
    <w:rsid w:val="00C300B6"/>
    <w:rsid w:val="00C30A73"/>
    <w:rsid w:val="00C31A91"/>
    <w:rsid w:val="00C32BB1"/>
    <w:rsid w:val="00C3439B"/>
    <w:rsid w:val="00C35CB9"/>
    <w:rsid w:val="00C35D4B"/>
    <w:rsid w:val="00C37583"/>
    <w:rsid w:val="00C3788B"/>
    <w:rsid w:val="00C40085"/>
    <w:rsid w:val="00C400C5"/>
    <w:rsid w:val="00C417B7"/>
    <w:rsid w:val="00C41A42"/>
    <w:rsid w:val="00C425F9"/>
    <w:rsid w:val="00C4263D"/>
    <w:rsid w:val="00C42784"/>
    <w:rsid w:val="00C42A68"/>
    <w:rsid w:val="00C43DED"/>
    <w:rsid w:val="00C4527C"/>
    <w:rsid w:val="00C45865"/>
    <w:rsid w:val="00C45B3B"/>
    <w:rsid w:val="00C479CE"/>
    <w:rsid w:val="00C52899"/>
    <w:rsid w:val="00C538A3"/>
    <w:rsid w:val="00C54595"/>
    <w:rsid w:val="00C55769"/>
    <w:rsid w:val="00C57F0D"/>
    <w:rsid w:val="00C604E1"/>
    <w:rsid w:val="00C6074C"/>
    <w:rsid w:val="00C61960"/>
    <w:rsid w:val="00C6197B"/>
    <w:rsid w:val="00C633DB"/>
    <w:rsid w:val="00C63E18"/>
    <w:rsid w:val="00C642A2"/>
    <w:rsid w:val="00C64486"/>
    <w:rsid w:val="00C647B6"/>
    <w:rsid w:val="00C65365"/>
    <w:rsid w:val="00C65519"/>
    <w:rsid w:val="00C6567D"/>
    <w:rsid w:val="00C65BE3"/>
    <w:rsid w:val="00C65F2E"/>
    <w:rsid w:val="00C6791B"/>
    <w:rsid w:val="00C67A99"/>
    <w:rsid w:val="00C67B06"/>
    <w:rsid w:val="00C67E7C"/>
    <w:rsid w:val="00C70133"/>
    <w:rsid w:val="00C7145A"/>
    <w:rsid w:val="00C722D2"/>
    <w:rsid w:val="00C72E4E"/>
    <w:rsid w:val="00C73905"/>
    <w:rsid w:val="00C73D14"/>
    <w:rsid w:val="00C74095"/>
    <w:rsid w:val="00C742A9"/>
    <w:rsid w:val="00C74F20"/>
    <w:rsid w:val="00C75102"/>
    <w:rsid w:val="00C77EAC"/>
    <w:rsid w:val="00C80384"/>
    <w:rsid w:val="00C80802"/>
    <w:rsid w:val="00C809EB"/>
    <w:rsid w:val="00C812F0"/>
    <w:rsid w:val="00C84F6A"/>
    <w:rsid w:val="00C856E1"/>
    <w:rsid w:val="00C8580E"/>
    <w:rsid w:val="00C85A0A"/>
    <w:rsid w:val="00C85A28"/>
    <w:rsid w:val="00C86D54"/>
    <w:rsid w:val="00C90113"/>
    <w:rsid w:val="00C9014F"/>
    <w:rsid w:val="00C90E14"/>
    <w:rsid w:val="00C92A1C"/>
    <w:rsid w:val="00C933A0"/>
    <w:rsid w:val="00C9372D"/>
    <w:rsid w:val="00C93B43"/>
    <w:rsid w:val="00C94898"/>
    <w:rsid w:val="00C95209"/>
    <w:rsid w:val="00C97103"/>
    <w:rsid w:val="00CA024D"/>
    <w:rsid w:val="00CA038E"/>
    <w:rsid w:val="00CA09FA"/>
    <w:rsid w:val="00CA166A"/>
    <w:rsid w:val="00CA1DA1"/>
    <w:rsid w:val="00CA2175"/>
    <w:rsid w:val="00CA25D2"/>
    <w:rsid w:val="00CA2BB9"/>
    <w:rsid w:val="00CA314B"/>
    <w:rsid w:val="00CA3647"/>
    <w:rsid w:val="00CA3834"/>
    <w:rsid w:val="00CA3D96"/>
    <w:rsid w:val="00CA41FE"/>
    <w:rsid w:val="00CA49E5"/>
    <w:rsid w:val="00CA5FC9"/>
    <w:rsid w:val="00CA66FD"/>
    <w:rsid w:val="00CA7F5D"/>
    <w:rsid w:val="00CB072F"/>
    <w:rsid w:val="00CB0E2B"/>
    <w:rsid w:val="00CB1757"/>
    <w:rsid w:val="00CB1F75"/>
    <w:rsid w:val="00CB220E"/>
    <w:rsid w:val="00CB2EEA"/>
    <w:rsid w:val="00CB3E60"/>
    <w:rsid w:val="00CB4070"/>
    <w:rsid w:val="00CB449F"/>
    <w:rsid w:val="00CB49BE"/>
    <w:rsid w:val="00CB72BF"/>
    <w:rsid w:val="00CB7B45"/>
    <w:rsid w:val="00CC1C8B"/>
    <w:rsid w:val="00CC2A8E"/>
    <w:rsid w:val="00CC2C29"/>
    <w:rsid w:val="00CC412D"/>
    <w:rsid w:val="00CC4490"/>
    <w:rsid w:val="00CC55E8"/>
    <w:rsid w:val="00CC6494"/>
    <w:rsid w:val="00CC6F40"/>
    <w:rsid w:val="00CC7AEE"/>
    <w:rsid w:val="00CD43A7"/>
    <w:rsid w:val="00CD4B1B"/>
    <w:rsid w:val="00CD56DD"/>
    <w:rsid w:val="00CD5BFE"/>
    <w:rsid w:val="00CD6E00"/>
    <w:rsid w:val="00CD7426"/>
    <w:rsid w:val="00CD7881"/>
    <w:rsid w:val="00CE0AAF"/>
    <w:rsid w:val="00CE0EB5"/>
    <w:rsid w:val="00CE1A9D"/>
    <w:rsid w:val="00CE2A77"/>
    <w:rsid w:val="00CE4365"/>
    <w:rsid w:val="00CE45AB"/>
    <w:rsid w:val="00CE4D33"/>
    <w:rsid w:val="00CE53B0"/>
    <w:rsid w:val="00CE564D"/>
    <w:rsid w:val="00CE5CFB"/>
    <w:rsid w:val="00CE5FFE"/>
    <w:rsid w:val="00CE6342"/>
    <w:rsid w:val="00CE6896"/>
    <w:rsid w:val="00CE6EB1"/>
    <w:rsid w:val="00CE7A8A"/>
    <w:rsid w:val="00CF197F"/>
    <w:rsid w:val="00CF3193"/>
    <w:rsid w:val="00CF32AE"/>
    <w:rsid w:val="00CF3E9C"/>
    <w:rsid w:val="00CF4A3C"/>
    <w:rsid w:val="00CF73DC"/>
    <w:rsid w:val="00CF7F97"/>
    <w:rsid w:val="00D0030F"/>
    <w:rsid w:val="00D0165B"/>
    <w:rsid w:val="00D017E9"/>
    <w:rsid w:val="00D02ABB"/>
    <w:rsid w:val="00D041E4"/>
    <w:rsid w:val="00D04FC5"/>
    <w:rsid w:val="00D0623F"/>
    <w:rsid w:val="00D07056"/>
    <w:rsid w:val="00D10FEC"/>
    <w:rsid w:val="00D11F4F"/>
    <w:rsid w:val="00D1203C"/>
    <w:rsid w:val="00D136BF"/>
    <w:rsid w:val="00D13703"/>
    <w:rsid w:val="00D1422A"/>
    <w:rsid w:val="00D14B07"/>
    <w:rsid w:val="00D14D47"/>
    <w:rsid w:val="00D16B83"/>
    <w:rsid w:val="00D175DF"/>
    <w:rsid w:val="00D211A5"/>
    <w:rsid w:val="00D21825"/>
    <w:rsid w:val="00D2284F"/>
    <w:rsid w:val="00D22880"/>
    <w:rsid w:val="00D23585"/>
    <w:rsid w:val="00D26675"/>
    <w:rsid w:val="00D27968"/>
    <w:rsid w:val="00D306AD"/>
    <w:rsid w:val="00D312CC"/>
    <w:rsid w:val="00D31EE1"/>
    <w:rsid w:val="00D337C0"/>
    <w:rsid w:val="00D33DF1"/>
    <w:rsid w:val="00D34ABE"/>
    <w:rsid w:val="00D35E7C"/>
    <w:rsid w:val="00D405F8"/>
    <w:rsid w:val="00D41B89"/>
    <w:rsid w:val="00D423A9"/>
    <w:rsid w:val="00D42431"/>
    <w:rsid w:val="00D430A3"/>
    <w:rsid w:val="00D4499E"/>
    <w:rsid w:val="00D456C1"/>
    <w:rsid w:val="00D45D41"/>
    <w:rsid w:val="00D46F3F"/>
    <w:rsid w:val="00D47A55"/>
    <w:rsid w:val="00D52D0A"/>
    <w:rsid w:val="00D53754"/>
    <w:rsid w:val="00D53B54"/>
    <w:rsid w:val="00D54D78"/>
    <w:rsid w:val="00D554E4"/>
    <w:rsid w:val="00D5596B"/>
    <w:rsid w:val="00D55BE5"/>
    <w:rsid w:val="00D56AC9"/>
    <w:rsid w:val="00D617AB"/>
    <w:rsid w:val="00D627E6"/>
    <w:rsid w:val="00D62819"/>
    <w:rsid w:val="00D6307B"/>
    <w:rsid w:val="00D65E6F"/>
    <w:rsid w:val="00D65F35"/>
    <w:rsid w:val="00D660A0"/>
    <w:rsid w:val="00D663C7"/>
    <w:rsid w:val="00D66570"/>
    <w:rsid w:val="00D67324"/>
    <w:rsid w:val="00D70F54"/>
    <w:rsid w:val="00D71307"/>
    <w:rsid w:val="00D716E5"/>
    <w:rsid w:val="00D7198E"/>
    <w:rsid w:val="00D73019"/>
    <w:rsid w:val="00D7406F"/>
    <w:rsid w:val="00D75AA4"/>
    <w:rsid w:val="00D7734B"/>
    <w:rsid w:val="00D80618"/>
    <w:rsid w:val="00D81847"/>
    <w:rsid w:val="00D81B09"/>
    <w:rsid w:val="00D83B06"/>
    <w:rsid w:val="00D83FBE"/>
    <w:rsid w:val="00D83FFD"/>
    <w:rsid w:val="00D842B2"/>
    <w:rsid w:val="00D846B8"/>
    <w:rsid w:val="00D84EFA"/>
    <w:rsid w:val="00D85260"/>
    <w:rsid w:val="00D85C2F"/>
    <w:rsid w:val="00D8643D"/>
    <w:rsid w:val="00D9020C"/>
    <w:rsid w:val="00D92B4B"/>
    <w:rsid w:val="00D92E9B"/>
    <w:rsid w:val="00D9373E"/>
    <w:rsid w:val="00D9513A"/>
    <w:rsid w:val="00D95555"/>
    <w:rsid w:val="00D974F1"/>
    <w:rsid w:val="00D97B22"/>
    <w:rsid w:val="00DA09A3"/>
    <w:rsid w:val="00DA15FE"/>
    <w:rsid w:val="00DA30C4"/>
    <w:rsid w:val="00DA31D3"/>
    <w:rsid w:val="00DA467D"/>
    <w:rsid w:val="00DA467F"/>
    <w:rsid w:val="00DA4CFE"/>
    <w:rsid w:val="00DA5A4F"/>
    <w:rsid w:val="00DB06C2"/>
    <w:rsid w:val="00DB18EE"/>
    <w:rsid w:val="00DB1B77"/>
    <w:rsid w:val="00DB4A73"/>
    <w:rsid w:val="00DB648D"/>
    <w:rsid w:val="00DB669B"/>
    <w:rsid w:val="00DB7A72"/>
    <w:rsid w:val="00DC0146"/>
    <w:rsid w:val="00DC1586"/>
    <w:rsid w:val="00DC17D8"/>
    <w:rsid w:val="00DC34C0"/>
    <w:rsid w:val="00DC3542"/>
    <w:rsid w:val="00DC6271"/>
    <w:rsid w:val="00DC64ED"/>
    <w:rsid w:val="00DC6F4E"/>
    <w:rsid w:val="00DD0E53"/>
    <w:rsid w:val="00DD1878"/>
    <w:rsid w:val="00DD242A"/>
    <w:rsid w:val="00DD4F82"/>
    <w:rsid w:val="00DD68CE"/>
    <w:rsid w:val="00DD70D3"/>
    <w:rsid w:val="00DE0C47"/>
    <w:rsid w:val="00DE25E5"/>
    <w:rsid w:val="00DE53A6"/>
    <w:rsid w:val="00DE5704"/>
    <w:rsid w:val="00DE5C50"/>
    <w:rsid w:val="00DE785F"/>
    <w:rsid w:val="00DE7DCD"/>
    <w:rsid w:val="00DF0721"/>
    <w:rsid w:val="00DF0843"/>
    <w:rsid w:val="00DF27CB"/>
    <w:rsid w:val="00DF2B8C"/>
    <w:rsid w:val="00DF2EA6"/>
    <w:rsid w:val="00DF32FD"/>
    <w:rsid w:val="00DF33E2"/>
    <w:rsid w:val="00DF4290"/>
    <w:rsid w:val="00DF429B"/>
    <w:rsid w:val="00DF6B7D"/>
    <w:rsid w:val="00DF6D2A"/>
    <w:rsid w:val="00E00437"/>
    <w:rsid w:val="00E01967"/>
    <w:rsid w:val="00E025E7"/>
    <w:rsid w:val="00E0280B"/>
    <w:rsid w:val="00E02AAA"/>
    <w:rsid w:val="00E04D92"/>
    <w:rsid w:val="00E04E89"/>
    <w:rsid w:val="00E06B27"/>
    <w:rsid w:val="00E07DA7"/>
    <w:rsid w:val="00E10654"/>
    <w:rsid w:val="00E10B68"/>
    <w:rsid w:val="00E10BC2"/>
    <w:rsid w:val="00E10D53"/>
    <w:rsid w:val="00E10F21"/>
    <w:rsid w:val="00E1108D"/>
    <w:rsid w:val="00E11E21"/>
    <w:rsid w:val="00E12923"/>
    <w:rsid w:val="00E12B95"/>
    <w:rsid w:val="00E12C74"/>
    <w:rsid w:val="00E12D35"/>
    <w:rsid w:val="00E12D73"/>
    <w:rsid w:val="00E13125"/>
    <w:rsid w:val="00E13398"/>
    <w:rsid w:val="00E13478"/>
    <w:rsid w:val="00E138B6"/>
    <w:rsid w:val="00E17232"/>
    <w:rsid w:val="00E173DD"/>
    <w:rsid w:val="00E20286"/>
    <w:rsid w:val="00E20A54"/>
    <w:rsid w:val="00E20B59"/>
    <w:rsid w:val="00E21A57"/>
    <w:rsid w:val="00E22161"/>
    <w:rsid w:val="00E235E8"/>
    <w:rsid w:val="00E253CD"/>
    <w:rsid w:val="00E25CB8"/>
    <w:rsid w:val="00E2703C"/>
    <w:rsid w:val="00E27094"/>
    <w:rsid w:val="00E323EA"/>
    <w:rsid w:val="00E3463C"/>
    <w:rsid w:val="00E3517A"/>
    <w:rsid w:val="00E35318"/>
    <w:rsid w:val="00E35CEE"/>
    <w:rsid w:val="00E37E31"/>
    <w:rsid w:val="00E419B6"/>
    <w:rsid w:val="00E41B1C"/>
    <w:rsid w:val="00E439A6"/>
    <w:rsid w:val="00E44929"/>
    <w:rsid w:val="00E46D67"/>
    <w:rsid w:val="00E4741F"/>
    <w:rsid w:val="00E4788D"/>
    <w:rsid w:val="00E501F0"/>
    <w:rsid w:val="00E50825"/>
    <w:rsid w:val="00E51912"/>
    <w:rsid w:val="00E52B46"/>
    <w:rsid w:val="00E5313B"/>
    <w:rsid w:val="00E5385E"/>
    <w:rsid w:val="00E5638A"/>
    <w:rsid w:val="00E56718"/>
    <w:rsid w:val="00E5793E"/>
    <w:rsid w:val="00E57DDB"/>
    <w:rsid w:val="00E603D6"/>
    <w:rsid w:val="00E61005"/>
    <w:rsid w:val="00E61AC9"/>
    <w:rsid w:val="00E63B28"/>
    <w:rsid w:val="00E652D1"/>
    <w:rsid w:val="00E653FB"/>
    <w:rsid w:val="00E657EA"/>
    <w:rsid w:val="00E65BB0"/>
    <w:rsid w:val="00E66B48"/>
    <w:rsid w:val="00E7218D"/>
    <w:rsid w:val="00E7298E"/>
    <w:rsid w:val="00E73D16"/>
    <w:rsid w:val="00E74C47"/>
    <w:rsid w:val="00E76050"/>
    <w:rsid w:val="00E77970"/>
    <w:rsid w:val="00E816F9"/>
    <w:rsid w:val="00E8335E"/>
    <w:rsid w:val="00E838EA"/>
    <w:rsid w:val="00E850D3"/>
    <w:rsid w:val="00E85BFA"/>
    <w:rsid w:val="00E85E11"/>
    <w:rsid w:val="00E87C58"/>
    <w:rsid w:val="00E91016"/>
    <w:rsid w:val="00E91248"/>
    <w:rsid w:val="00E9187E"/>
    <w:rsid w:val="00E91D7F"/>
    <w:rsid w:val="00E9201F"/>
    <w:rsid w:val="00E956AE"/>
    <w:rsid w:val="00E95A1C"/>
    <w:rsid w:val="00E95B21"/>
    <w:rsid w:val="00E9635A"/>
    <w:rsid w:val="00E9652A"/>
    <w:rsid w:val="00E97CF0"/>
    <w:rsid w:val="00EA0B1D"/>
    <w:rsid w:val="00EA0C6A"/>
    <w:rsid w:val="00EA1062"/>
    <w:rsid w:val="00EA25E2"/>
    <w:rsid w:val="00EA3D7F"/>
    <w:rsid w:val="00EA483D"/>
    <w:rsid w:val="00EA4BA8"/>
    <w:rsid w:val="00EA6968"/>
    <w:rsid w:val="00EB0508"/>
    <w:rsid w:val="00EB1D16"/>
    <w:rsid w:val="00EB3081"/>
    <w:rsid w:val="00EB3DDD"/>
    <w:rsid w:val="00EB77A8"/>
    <w:rsid w:val="00EB7C50"/>
    <w:rsid w:val="00EC0030"/>
    <w:rsid w:val="00EC1562"/>
    <w:rsid w:val="00EC1BF3"/>
    <w:rsid w:val="00EC2DBB"/>
    <w:rsid w:val="00EC36E6"/>
    <w:rsid w:val="00EC6A5C"/>
    <w:rsid w:val="00ED0B25"/>
    <w:rsid w:val="00ED1A3E"/>
    <w:rsid w:val="00ED1F7E"/>
    <w:rsid w:val="00ED3AB0"/>
    <w:rsid w:val="00ED3DF5"/>
    <w:rsid w:val="00ED45B2"/>
    <w:rsid w:val="00ED543A"/>
    <w:rsid w:val="00ED5449"/>
    <w:rsid w:val="00ED599F"/>
    <w:rsid w:val="00ED6324"/>
    <w:rsid w:val="00EE0A86"/>
    <w:rsid w:val="00EE10FD"/>
    <w:rsid w:val="00EE1445"/>
    <w:rsid w:val="00EE198D"/>
    <w:rsid w:val="00EE2520"/>
    <w:rsid w:val="00EE258D"/>
    <w:rsid w:val="00EE26C9"/>
    <w:rsid w:val="00EE2B1D"/>
    <w:rsid w:val="00EE3264"/>
    <w:rsid w:val="00EE378B"/>
    <w:rsid w:val="00EE40E7"/>
    <w:rsid w:val="00EE594A"/>
    <w:rsid w:val="00EE5FC8"/>
    <w:rsid w:val="00EE78A9"/>
    <w:rsid w:val="00EF0107"/>
    <w:rsid w:val="00EF0348"/>
    <w:rsid w:val="00EF10D5"/>
    <w:rsid w:val="00EF141D"/>
    <w:rsid w:val="00EF15D2"/>
    <w:rsid w:val="00EF170B"/>
    <w:rsid w:val="00EF1EBF"/>
    <w:rsid w:val="00EF3706"/>
    <w:rsid w:val="00EF3FD7"/>
    <w:rsid w:val="00EF4B58"/>
    <w:rsid w:val="00EF5ECF"/>
    <w:rsid w:val="00EF7F78"/>
    <w:rsid w:val="00F021E4"/>
    <w:rsid w:val="00F03542"/>
    <w:rsid w:val="00F0471E"/>
    <w:rsid w:val="00F04962"/>
    <w:rsid w:val="00F05C30"/>
    <w:rsid w:val="00F07467"/>
    <w:rsid w:val="00F10E93"/>
    <w:rsid w:val="00F1272C"/>
    <w:rsid w:val="00F129A6"/>
    <w:rsid w:val="00F14105"/>
    <w:rsid w:val="00F14B4F"/>
    <w:rsid w:val="00F153D2"/>
    <w:rsid w:val="00F1667E"/>
    <w:rsid w:val="00F166A7"/>
    <w:rsid w:val="00F16D83"/>
    <w:rsid w:val="00F1734F"/>
    <w:rsid w:val="00F21586"/>
    <w:rsid w:val="00F22AD2"/>
    <w:rsid w:val="00F2435A"/>
    <w:rsid w:val="00F24C50"/>
    <w:rsid w:val="00F25093"/>
    <w:rsid w:val="00F26B05"/>
    <w:rsid w:val="00F2762D"/>
    <w:rsid w:val="00F279A6"/>
    <w:rsid w:val="00F27A8B"/>
    <w:rsid w:val="00F27D69"/>
    <w:rsid w:val="00F3096B"/>
    <w:rsid w:val="00F30CC4"/>
    <w:rsid w:val="00F32129"/>
    <w:rsid w:val="00F32537"/>
    <w:rsid w:val="00F327FA"/>
    <w:rsid w:val="00F32E92"/>
    <w:rsid w:val="00F345F5"/>
    <w:rsid w:val="00F366E7"/>
    <w:rsid w:val="00F3690A"/>
    <w:rsid w:val="00F379EC"/>
    <w:rsid w:val="00F41E6C"/>
    <w:rsid w:val="00F45C1D"/>
    <w:rsid w:val="00F46DA8"/>
    <w:rsid w:val="00F47006"/>
    <w:rsid w:val="00F471C8"/>
    <w:rsid w:val="00F475D7"/>
    <w:rsid w:val="00F4768D"/>
    <w:rsid w:val="00F476A2"/>
    <w:rsid w:val="00F476B5"/>
    <w:rsid w:val="00F4770A"/>
    <w:rsid w:val="00F51A57"/>
    <w:rsid w:val="00F529FB"/>
    <w:rsid w:val="00F52D46"/>
    <w:rsid w:val="00F52DB2"/>
    <w:rsid w:val="00F54147"/>
    <w:rsid w:val="00F56727"/>
    <w:rsid w:val="00F56757"/>
    <w:rsid w:val="00F56BE5"/>
    <w:rsid w:val="00F57033"/>
    <w:rsid w:val="00F61CC2"/>
    <w:rsid w:val="00F62BDA"/>
    <w:rsid w:val="00F62DCD"/>
    <w:rsid w:val="00F63720"/>
    <w:rsid w:val="00F63B57"/>
    <w:rsid w:val="00F646D9"/>
    <w:rsid w:val="00F653A2"/>
    <w:rsid w:val="00F655B8"/>
    <w:rsid w:val="00F67C96"/>
    <w:rsid w:val="00F700DE"/>
    <w:rsid w:val="00F702D4"/>
    <w:rsid w:val="00F70438"/>
    <w:rsid w:val="00F70C47"/>
    <w:rsid w:val="00F7145F"/>
    <w:rsid w:val="00F71AFF"/>
    <w:rsid w:val="00F73E42"/>
    <w:rsid w:val="00F74BAB"/>
    <w:rsid w:val="00F7506A"/>
    <w:rsid w:val="00F75E85"/>
    <w:rsid w:val="00F7747C"/>
    <w:rsid w:val="00F778CB"/>
    <w:rsid w:val="00F779C3"/>
    <w:rsid w:val="00F77C08"/>
    <w:rsid w:val="00F82556"/>
    <w:rsid w:val="00F83AB6"/>
    <w:rsid w:val="00F83BFE"/>
    <w:rsid w:val="00F83F4F"/>
    <w:rsid w:val="00F8499C"/>
    <w:rsid w:val="00F84FF6"/>
    <w:rsid w:val="00F8572A"/>
    <w:rsid w:val="00F864E5"/>
    <w:rsid w:val="00F875A6"/>
    <w:rsid w:val="00F87A84"/>
    <w:rsid w:val="00F87E00"/>
    <w:rsid w:val="00F92FCE"/>
    <w:rsid w:val="00F93283"/>
    <w:rsid w:val="00F93BDC"/>
    <w:rsid w:val="00F94A1E"/>
    <w:rsid w:val="00F94CB8"/>
    <w:rsid w:val="00F9514B"/>
    <w:rsid w:val="00F95339"/>
    <w:rsid w:val="00F9628F"/>
    <w:rsid w:val="00F963FA"/>
    <w:rsid w:val="00F9646A"/>
    <w:rsid w:val="00F9664D"/>
    <w:rsid w:val="00F96EDE"/>
    <w:rsid w:val="00FA1A17"/>
    <w:rsid w:val="00FA1C98"/>
    <w:rsid w:val="00FA2389"/>
    <w:rsid w:val="00FA287E"/>
    <w:rsid w:val="00FA2E86"/>
    <w:rsid w:val="00FA343F"/>
    <w:rsid w:val="00FA4AB2"/>
    <w:rsid w:val="00FA53CE"/>
    <w:rsid w:val="00FA5946"/>
    <w:rsid w:val="00FA768D"/>
    <w:rsid w:val="00FA7693"/>
    <w:rsid w:val="00FB0BBE"/>
    <w:rsid w:val="00FB201C"/>
    <w:rsid w:val="00FB20C2"/>
    <w:rsid w:val="00FB2FDC"/>
    <w:rsid w:val="00FB36B9"/>
    <w:rsid w:val="00FB3893"/>
    <w:rsid w:val="00FB502C"/>
    <w:rsid w:val="00FB55DB"/>
    <w:rsid w:val="00FB5D58"/>
    <w:rsid w:val="00FB62CF"/>
    <w:rsid w:val="00FB78AB"/>
    <w:rsid w:val="00FB7CDC"/>
    <w:rsid w:val="00FC0550"/>
    <w:rsid w:val="00FC0B9B"/>
    <w:rsid w:val="00FC31E7"/>
    <w:rsid w:val="00FC3C03"/>
    <w:rsid w:val="00FC46E4"/>
    <w:rsid w:val="00FC4BFD"/>
    <w:rsid w:val="00FC507B"/>
    <w:rsid w:val="00FC540C"/>
    <w:rsid w:val="00FC5A6A"/>
    <w:rsid w:val="00FC5C4E"/>
    <w:rsid w:val="00FC65C8"/>
    <w:rsid w:val="00FC68AF"/>
    <w:rsid w:val="00FC7DE0"/>
    <w:rsid w:val="00FC7E47"/>
    <w:rsid w:val="00FD0135"/>
    <w:rsid w:val="00FD213F"/>
    <w:rsid w:val="00FD3BBA"/>
    <w:rsid w:val="00FD3BD0"/>
    <w:rsid w:val="00FD3FA2"/>
    <w:rsid w:val="00FD4B57"/>
    <w:rsid w:val="00FD549A"/>
    <w:rsid w:val="00FD6502"/>
    <w:rsid w:val="00FE037E"/>
    <w:rsid w:val="00FE1F97"/>
    <w:rsid w:val="00FE2310"/>
    <w:rsid w:val="00FE26C0"/>
    <w:rsid w:val="00FE2794"/>
    <w:rsid w:val="00FE46D9"/>
    <w:rsid w:val="00FE63A7"/>
    <w:rsid w:val="00FE64E0"/>
    <w:rsid w:val="00FE7F95"/>
    <w:rsid w:val="00FF0C5B"/>
    <w:rsid w:val="00FF0F2E"/>
    <w:rsid w:val="00FF1342"/>
    <w:rsid w:val="00FF1966"/>
    <w:rsid w:val="00FF3C70"/>
    <w:rsid w:val="00FF49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FE2C3"/>
  <w15:docId w15:val="{F72B7AEE-FBDA-4C50-BCB4-716D733E3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7145A"/>
    <w:rPr>
      <w:rFonts w:ascii="Times" w:eastAsia="Times New Roman" w:hAnsi="Times"/>
      <w:sz w:val="24"/>
      <w:szCs w:val="24"/>
    </w:rPr>
  </w:style>
  <w:style w:type="paragraph" w:styleId="Nagwek2">
    <w:name w:val="heading 2"/>
    <w:basedOn w:val="Normalny"/>
    <w:next w:val="Normalny"/>
    <w:link w:val="Nagwek2Znak"/>
    <w:uiPriority w:val="9"/>
    <w:qFormat/>
    <w:rsid w:val="004F20D3"/>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qFormat/>
    <w:rsid w:val="004F20D3"/>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qFormat/>
    <w:rsid w:val="004F20D3"/>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D1422A"/>
    <w:pPr>
      <w:keepNext/>
      <w:jc w:val="right"/>
      <w:outlineLvl w:val="4"/>
    </w:pPr>
    <w:rPr>
      <w:rFonts w:ascii="Times New Roman" w:hAnsi="Times New Roman"/>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link w:val="Nagwek5"/>
    <w:rsid w:val="00D1422A"/>
    <w:rPr>
      <w:rFonts w:ascii="Times New Roman" w:eastAsia="Times New Roman" w:hAnsi="Times New Roman" w:cs="Times New Roman"/>
      <w:sz w:val="24"/>
      <w:szCs w:val="24"/>
      <w:u w:val="single"/>
      <w:lang w:eastAsia="pl-PL"/>
    </w:rPr>
  </w:style>
  <w:style w:type="paragraph" w:customStyle="1" w:styleId="Na1">
    <w:name w:val="Na 1"/>
    <w:basedOn w:val="Normalny"/>
    <w:autoRedefine/>
    <w:rsid w:val="00D1422A"/>
    <w:pPr>
      <w:keepNext/>
      <w:tabs>
        <w:tab w:val="left" w:pos="0"/>
        <w:tab w:val="left" w:pos="900"/>
      </w:tabs>
      <w:spacing w:after="120" w:line="360" w:lineRule="auto"/>
      <w:ind w:right="-1372"/>
      <w:jc w:val="center"/>
      <w:outlineLvl w:val="0"/>
    </w:pPr>
    <w:rPr>
      <w:bCs/>
      <w:sz w:val="28"/>
      <w:szCs w:val="26"/>
    </w:rPr>
  </w:style>
  <w:style w:type="paragraph" w:customStyle="1" w:styleId="ZnakZnakZnakZnakZnak2">
    <w:name w:val="Znak Znak Znak Znak Znak2"/>
    <w:basedOn w:val="Normalny"/>
    <w:autoRedefine/>
    <w:rsid w:val="00D1422A"/>
  </w:style>
  <w:style w:type="table" w:styleId="Tabela-Siatka">
    <w:name w:val="Table Grid"/>
    <w:basedOn w:val="Standardowy"/>
    <w:rsid w:val="00D142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D1422A"/>
    <w:rPr>
      <w:color w:val="0000FF"/>
      <w:u w:val="single"/>
    </w:rPr>
  </w:style>
  <w:style w:type="paragraph" w:styleId="Tekstpodstawowywcity2">
    <w:name w:val="Body Text Indent 2"/>
    <w:basedOn w:val="Normalny"/>
    <w:link w:val="Tekstpodstawowywcity2Znak"/>
    <w:rsid w:val="00D1422A"/>
    <w:pPr>
      <w:spacing w:after="120" w:line="480" w:lineRule="auto"/>
      <w:ind w:left="283"/>
    </w:pPr>
  </w:style>
  <w:style w:type="character" w:customStyle="1" w:styleId="Tekstpodstawowywcity2Znak">
    <w:name w:val="Tekst podstawowy wcięty 2 Znak"/>
    <w:link w:val="Tekstpodstawowywcity2"/>
    <w:rsid w:val="00D1422A"/>
    <w:rPr>
      <w:rFonts w:ascii="Times" w:eastAsia="Times New Roman" w:hAnsi="Times" w:cs="Times New Roman"/>
      <w:sz w:val="24"/>
      <w:szCs w:val="24"/>
      <w:lang w:eastAsia="pl-PL"/>
    </w:rPr>
  </w:style>
  <w:style w:type="paragraph" w:styleId="Tekstpodstawowy">
    <w:name w:val="Body Text"/>
    <w:aliases w:val="Tekst podstawowy Znak Znak Znak Znak Znak,Tekst podstawowy Znak Znak Znak,Tekst podstawowy Znak Znak Znak Znak Znak Znak,Tekst podstawowy Znak Znak Znak Znak Znak Znak Znak,Tekst podstawowy1 Znak Znak,(F2)"/>
    <w:basedOn w:val="Normalny"/>
    <w:link w:val="TekstpodstawowyZnak"/>
    <w:rsid w:val="00D1422A"/>
    <w:pPr>
      <w:spacing w:after="120"/>
    </w:pPr>
    <w:rPr>
      <w:rFonts w:ascii="Times New Roman" w:hAnsi="Times New Roman"/>
    </w:rPr>
  </w:style>
  <w:style w:type="character" w:customStyle="1" w:styleId="TekstpodstawowyZnak">
    <w:name w:val="Tekst podstawowy Znak"/>
    <w:aliases w:val="Tekst podstawowy Znak Znak Znak Znak Znak Znak1,Tekst podstawowy Znak Znak Znak Znak,Tekst podstawowy Znak Znak Znak Znak Znak Znak Znak1,Tekst podstawowy Znak Znak Znak Znak Znak Znak Znak Znak,Tekst podstawowy1 Znak Znak Znak"/>
    <w:link w:val="Tekstpodstawowy"/>
    <w:rsid w:val="00D1422A"/>
    <w:rPr>
      <w:rFonts w:ascii="Times New Roman" w:eastAsia="Times New Roman" w:hAnsi="Times New Roman" w:cs="Times New Roman"/>
      <w:sz w:val="24"/>
      <w:szCs w:val="24"/>
      <w:lang w:eastAsia="pl-PL"/>
    </w:rPr>
  </w:style>
  <w:style w:type="paragraph" w:customStyle="1" w:styleId="TekstpodstawowyF2ABodyText">
    <w:name w:val="Tekst podstawowy.(F2).A Body Text"/>
    <w:basedOn w:val="Normalny"/>
    <w:rsid w:val="00D1422A"/>
    <w:pPr>
      <w:jc w:val="both"/>
    </w:pPr>
    <w:rPr>
      <w:rFonts w:ascii="Arial" w:hAnsi="Arial" w:cs="Arial"/>
    </w:rPr>
  </w:style>
  <w:style w:type="paragraph" w:styleId="Lista2">
    <w:name w:val="List 2"/>
    <w:basedOn w:val="Normalny"/>
    <w:rsid w:val="00D1422A"/>
    <w:pPr>
      <w:spacing w:before="240"/>
      <w:ind w:left="566" w:hanging="283"/>
    </w:pPr>
    <w:rPr>
      <w:rFonts w:ascii="Times New Roman" w:hAnsi="Times New Roman"/>
    </w:rPr>
  </w:style>
  <w:style w:type="paragraph" w:customStyle="1" w:styleId="Default">
    <w:name w:val="Default"/>
    <w:rsid w:val="00D1422A"/>
    <w:pPr>
      <w:autoSpaceDE w:val="0"/>
      <w:autoSpaceDN w:val="0"/>
      <w:adjustRightInd w:val="0"/>
    </w:pPr>
    <w:rPr>
      <w:rFonts w:ascii="Times New Roman" w:eastAsia="Times New Roman" w:hAnsi="Times New Roman"/>
      <w:color w:val="000000"/>
      <w:sz w:val="24"/>
      <w:szCs w:val="24"/>
    </w:rPr>
  </w:style>
  <w:style w:type="paragraph" w:customStyle="1" w:styleId="ZnakZnakZnakZnakZnakZnakZnakZnakZnakZnakZnak">
    <w:name w:val="Znak Znak Znak Znak Znak Znak Znak Znak Znak Znak Znak"/>
    <w:basedOn w:val="Normalny"/>
    <w:rsid w:val="00D1422A"/>
    <w:rPr>
      <w:rFonts w:ascii="Times New Roman" w:hAnsi="Times New Roman"/>
    </w:rPr>
  </w:style>
  <w:style w:type="paragraph" w:styleId="Tekstdymka">
    <w:name w:val="Balloon Text"/>
    <w:basedOn w:val="Normalny"/>
    <w:link w:val="TekstdymkaZnak"/>
    <w:semiHidden/>
    <w:rsid w:val="00D1422A"/>
    <w:rPr>
      <w:rFonts w:ascii="Tahoma" w:hAnsi="Tahoma"/>
      <w:sz w:val="16"/>
      <w:szCs w:val="16"/>
    </w:rPr>
  </w:style>
  <w:style w:type="character" w:customStyle="1" w:styleId="TekstdymkaZnak">
    <w:name w:val="Tekst dymka Znak"/>
    <w:link w:val="Tekstdymka"/>
    <w:semiHidden/>
    <w:rsid w:val="00D1422A"/>
    <w:rPr>
      <w:rFonts w:ascii="Tahoma" w:eastAsia="Times New Roman" w:hAnsi="Tahoma" w:cs="Tahoma"/>
      <w:sz w:val="16"/>
      <w:szCs w:val="16"/>
      <w:lang w:eastAsia="pl-PL"/>
    </w:rPr>
  </w:style>
  <w:style w:type="paragraph" w:customStyle="1" w:styleId="Znak1ZnakZnakZnakZnakZnak">
    <w:name w:val="Znak1 Znak Znak Znak Znak Znak"/>
    <w:basedOn w:val="Normalny"/>
    <w:rsid w:val="00D1422A"/>
    <w:rPr>
      <w:rFonts w:ascii="Times New Roman" w:hAnsi="Times New Roman"/>
    </w:rPr>
  </w:style>
  <w:style w:type="paragraph" w:styleId="Nagwek">
    <w:name w:val="header"/>
    <w:basedOn w:val="Normalny"/>
    <w:link w:val="NagwekZnak"/>
    <w:uiPriority w:val="99"/>
    <w:rsid w:val="00D1422A"/>
    <w:pPr>
      <w:tabs>
        <w:tab w:val="center" w:pos="4536"/>
        <w:tab w:val="right" w:pos="9072"/>
      </w:tabs>
    </w:pPr>
  </w:style>
  <w:style w:type="character" w:customStyle="1" w:styleId="NagwekZnak">
    <w:name w:val="Nagłówek Znak"/>
    <w:link w:val="Nagwek"/>
    <w:uiPriority w:val="99"/>
    <w:rsid w:val="00D1422A"/>
    <w:rPr>
      <w:rFonts w:ascii="Times" w:eastAsia="Times New Roman" w:hAnsi="Times" w:cs="Times New Roman"/>
      <w:sz w:val="24"/>
      <w:szCs w:val="24"/>
      <w:lang w:eastAsia="pl-PL"/>
    </w:rPr>
  </w:style>
  <w:style w:type="paragraph" w:customStyle="1" w:styleId="ZnakZnakZnakZnakZnak">
    <w:name w:val="Znak Znak Znak Znak Znak"/>
    <w:basedOn w:val="Normalny"/>
    <w:autoRedefine/>
    <w:rsid w:val="00D1422A"/>
  </w:style>
  <w:style w:type="character" w:styleId="Odwoaniedokomentarza">
    <w:name w:val="annotation reference"/>
    <w:semiHidden/>
    <w:rsid w:val="00D1422A"/>
    <w:rPr>
      <w:sz w:val="16"/>
      <w:szCs w:val="16"/>
    </w:rPr>
  </w:style>
  <w:style w:type="paragraph" w:styleId="Tekstkomentarza">
    <w:name w:val="annotation text"/>
    <w:basedOn w:val="Normalny"/>
    <w:link w:val="TekstkomentarzaZnak"/>
    <w:uiPriority w:val="99"/>
    <w:semiHidden/>
    <w:rsid w:val="00D1422A"/>
    <w:rPr>
      <w:sz w:val="20"/>
      <w:szCs w:val="20"/>
    </w:rPr>
  </w:style>
  <w:style w:type="character" w:customStyle="1" w:styleId="TekstkomentarzaZnak">
    <w:name w:val="Tekst komentarza Znak"/>
    <w:link w:val="Tekstkomentarza"/>
    <w:uiPriority w:val="99"/>
    <w:semiHidden/>
    <w:rsid w:val="00D1422A"/>
    <w:rPr>
      <w:rFonts w:ascii="Times" w:eastAsia="Times New Roman" w:hAnsi="Times" w:cs="Times New Roman"/>
      <w:sz w:val="20"/>
      <w:szCs w:val="20"/>
      <w:lang w:eastAsia="pl-PL"/>
    </w:rPr>
  </w:style>
  <w:style w:type="paragraph" w:customStyle="1" w:styleId="ZnakZnakZnakZnakZnak1">
    <w:name w:val="Znak Znak Znak Znak Znak1"/>
    <w:basedOn w:val="Normalny"/>
    <w:autoRedefine/>
    <w:rsid w:val="00D1422A"/>
  </w:style>
  <w:style w:type="paragraph" w:styleId="Stopka">
    <w:name w:val="footer"/>
    <w:basedOn w:val="Normalny"/>
    <w:link w:val="StopkaZnak"/>
    <w:uiPriority w:val="99"/>
    <w:rsid w:val="00D1422A"/>
    <w:pPr>
      <w:tabs>
        <w:tab w:val="center" w:pos="4536"/>
        <w:tab w:val="right" w:pos="9072"/>
      </w:tabs>
    </w:pPr>
  </w:style>
  <w:style w:type="character" w:customStyle="1" w:styleId="StopkaZnak">
    <w:name w:val="Stopka Znak"/>
    <w:link w:val="Stopka"/>
    <w:uiPriority w:val="99"/>
    <w:rsid w:val="00D1422A"/>
    <w:rPr>
      <w:rFonts w:ascii="Times" w:eastAsia="Times New Roman" w:hAnsi="Times" w:cs="Times New Roman"/>
      <w:sz w:val="24"/>
      <w:szCs w:val="24"/>
      <w:lang w:eastAsia="pl-PL"/>
    </w:rPr>
  </w:style>
  <w:style w:type="character" w:styleId="Numerstrony">
    <w:name w:val="page number"/>
    <w:basedOn w:val="Domylnaczcionkaakapitu"/>
    <w:rsid w:val="00D1422A"/>
  </w:style>
  <w:style w:type="paragraph" w:customStyle="1" w:styleId="ZnakZnakZnakZnakZnak3">
    <w:name w:val="Znak Znak Znak Znak Znak3"/>
    <w:basedOn w:val="Normalny"/>
    <w:rsid w:val="00D1422A"/>
    <w:rPr>
      <w:rFonts w:ascii="Times New Roman" w:hAnsi="Times New Roman"/>
    </w:rPr>
  </w:style>
  <w:style w:type="paragraph" w:customStyle="1" w:styleId="ZnakZnak">
    <w:name w:val="Znak Znak"/>
    <w:basedOn w:val="Normalny"/>
    <w:autoRedefine/>
    <w:rsid w:val="00D1422A"/>
  </w:style>
  <w:style w:type="paragraph" w:styleId="Mapadokumentu">
    <w:name w:val="Document Map"/>
    <w:aliases w:val="Document Map"/>
    <w:basedOn w:val="Normalny"/>
    <w:link w:val="MapadokumentuZnak"/>
    <w:semiHidden/>
    <w:rsid w:val="00D1422A"/>
    <w:pPr>
      <w:shd w:val="clear" w:color="auto" w:fill="000080"/>
    </w:pPr>
    <w:rPr>
      <w:rFonts w:ascii="Tahoma" w:hAnsi="Tahoma"/>
    </w:rPr>
  </w:style>
  <w:style w:type="character" w:customStyle="1" w:styleId="MapadokumentuZnak">
    <w:name w:val="Mapa dokumentu Znak"/>
    <w:aliases w:val="Document Map Znak"/>
    <w:link w:val="Mapadokumentu"/>
    <w:semiHidden/>
    <w:rsid w:val="00D1422A"/>
    <w:rPr>
      <w:rFonts w:ascii="Tahoma" w:eastAsia="Times New Roman" w:hAnsi="Tahoma" w:cs="Tahoma"/>
      <w:sz w:val="24"/>
      <w:szCs w:val="24"/>
      <w:shd w:val="clear" w:color="auto" w:fill="000080"/>
      <w:lang w:eastAsia="pl-PL"/>
    </w:rPr>
  </w:style>
  <w:style w:type="paragraph" w:customStyle="1" w:styleId="Tekstpodstawowy21">
    <w:name w:val="Tekst podstawowy 21"/>
    <w:basedOn w:val="Normalny"/>
    <w:rsid w:val="00D1422A"/>
    <w:pPr>
      <w:overflowPunct w:val="0"/>
      <w:autoSpaceDE w:val="0"/>
      <w:autoSpaceDN w:val="0"/>
      <w:adjustRightInd w:val="0"/>
      <w:textAlignment w:val="baseline"/>
    </w:pPr>
    <w:rPr>
      <w:rFonts w:ascii="Bookman Old Style" w:hAnsi="Bookman Old Style"/>
      <w:b/>
      <w:szCs w:val="20"/>
    </w:rPr>
  </w:style>
  <w:style w:type="paragraph" w:customStyle="1" w:styleId="ZnakZnakZnakZnakZnakZnakZnak">
    <w:name w:val="Znak Znak Znak Znak Znak Znak Znak"/>
    <w:basedOn w:val="Normalny"/>
    <w:rsid w:val="00D1422A"/>
    <w:rPr>
      <w:rFonts w:ascii="Times New Roman" w:hAnsi="Times New Roman"/>
    </w:rPr>
  </w:style>
  <w:style w:type="paragraph" w:customStyle="1" w:styleId="fuprzebieggwnykrok3">
    <w:name w:val="fu.przebieg główny.krok 3"/>
    <w:basedOn w:val="Normalny"/>
    <w:rsid w:val="00D1422A"/>
    <w:rPr>
      <w:rFonts w:ascii="Times New Roman" w:hAnsi="Times New Roman"/>
    </w:rPr>
  </w:style>
  <w:style w:type="paragraph" w:styleId="Poprawka">
    <w:name w:val="Revision"/>
    <w:hidden/>
    <w:uiPriority w:val="99"/>
    <w:semiHidden/>
    <w:rsid w:val="00D1422A"/>
    <w:rPr>
      <w:rFonts w:ascii="Times" w:eastAsia="Times New Roman" w:hAnsi="Times"/>
      <w:sz w:val="24"/>
      <w:szCs w:val="24"/>
    </w:rPr>
  </w:style>
  <w:style w:type="paragraph" w:customStyle="1" w:styleId="Paragraf">
    <w:name w:val="Paragraf"/>
    <w:basedOn w:val="Normalny"/>
    <w:qFormat/>
    <w:rsid w:val="00D1422A"/>
    <w:pPr>
      <w:keepNext/>
      <w:numPr>
        <w:numId w:val="6"/>
      </w:numPr>
      <w:spacing w:before="240" w:after="120"/>
      <w:jc w:val="center"/>
    </w:pPr>
    <w:rPr>
      <w:rFonts w:ascii="Times New Roman" w:hAnsi="Times New Roman"/>
      <w:b/>
      <w:sz w:val="26"/>
      <w:szCs w:val="20"/>
    </w:rPr>
  </w:style>
  <w:style w:type="paragraph" w:customStyle="1" w:styleId="Ustp0">
    <w:name w:val="Ustęp0"/>
    <w:basedOn w:val="Normalny"/>
    <w:qFormat/>
    <w:rsid w:val="00D1422A"/>
    <w:pPr>
      <w:keepLines/>
      <w:numPr>
        <w:ilvl w:val="1"/>
        <w:numId w:val="6"/>
      </w:numPr>
      <w:spacing w:before="60"/>
      <w:jc w:val="both"/>
    </w:pPr>
    <w:rPr>
      <w:rFonts w:ascii="Times New Roman" w:hAnsi="Times New Roman"/>
      <w:sz w:val="26"/>
      <w:szCs w:val="20"/>
    </w:rPr>
  </w:style>
  <w:style w:type="paragraph" w:customStyle="1" w:styleId="Ustp">
    <w:name w:val="Ustęp"/>
    <w:basedOn w:val="Normalny"/>
    <w:qFormat/>
    <w:rsid w:val="00D1422A"/>
    <w:pPr>
      <w:keepLines/>
      <w:numPr>
        <w:ilvl w:val="2"/>
        <w:numId w:val="6"/>
      </w:numPr>
      <w:spacing w:before="60"/>
      <w:jc w:val="both"/>
    </w:pPr>
    <w:rPr>
      <w:rFonts w:ascii="Times New Roman" w:hAnsi="Times New Roman"/>
      <w:sz w:val="26"/>
      <w:szCs w:val="20"/>
    </w:rPr>
  </w:style>
  <w:style w:type="paragraph" w:customStyle="1" w:styleId="Punkt">
    <w:name w:val="Punkt"/>
    <w:basedOn w:val="Normalny"/>
    <w:qFormat/>
    <w:rsid w:val="00D1422A"/>
    <w:pPr>
      <w:keepLines/>
      <w:numPr>
        <w:ilvl w:val="3"/>
        <w:numId w:val="6"/>
      </w:numPr>
      <w:jc w:val="both"/>
    </w:pPr>
    <w:rPr>
      <w:rFonts w:ascii="Times New Roman" w:hAnsi="Times New Roman"/>
      <w:sz w:val="26"/>
      <w:szCs w:val="20"/>
    </w:rPr>
  </w:style>
  <w:style w:type="paragraph" w:customStyle="1" w:styleId="Litera">
    <w:name w:val="Litera"/>
    <w:basedOn w:val="Normalny"/>
    <w:qFormat/>
    <w:rsid w:val="00D1422A"/>
    <w:pPr>
      <w:keepLines/>
      <w:numPr>
        <w:ilvl w:val="5"/>
        <w:numId w:val="6"/>
      </w:numPr>
      <w:jc w:val="both"/>
    </w:pPr>
    <w:rPr>
      <w:rFonts w:ascii="Times New Roman" w:hAnsi="Times New Roman"/>
      <w:sz w:val="26"/>
      <w:szCs w:val="20"/>
    </w:rPr>
  </w:style>
  <w:style w:type="paragraph" w:customStyle="1" w:styleId="Zdanie">
    <w:name w:val="Zdanie"/>
    <w:basedOn w:val="Normalny"/>
    <w:qFormat/>
    <w:rsid w:val="00D1422A"/>
    <w:pPr>
      <w:numPr>
        <w:ilvl w:val="7"/>
        <w:numId w:val="6"/>
      </w:numPr>
      <w:jc w:val="both"/>
    </w:pPr>
    <w:rPr>
      <w:rFonts w:ascii="Times New Roman" w:hAnsi="Times New Roman"/>
      <w:sz w:val="26"/>
      <w:szCs w:val="20"/>
    </w:rPr>
  </w:style>
  <w:style w:type="paragraph" w:customStyle="1" w:styleId="Punkt0">
    <w:name w:val="Punkt0"/>
    <w:basedOn w:val="Punkt"/>
    <w:qFormat/>
    <w:rsid w:val="00D1422A"/>
    <w:pPr>
      <w:numPr>
        <w:ilvl w:val="4"/>
      </w:numPr>
    </w:pPr>
  </w:style>
  <w:style w:type="paragraph" w:customStyle="1" w:styleId="Litera0">
    <w:name w:val="Litera0"/>
    <w:basedOn w:val="Litera"/>
    <w:qFormat/>
    <w:rsid w:val="00D1422A"/>
    <w:pPr>
      <w:numPr>
        <w:ilvl w:val="6"/>
      </w:numPr>
    </w:pPr>
  </w:style>
  <w:style w:type="paragraph" w:styleId="Tekstprzypisudolnego">
    <w:name w:val="footnote text"/>
    <w:aliases w:val="Tekst przypisu,Tekst przypisu dolnego;Tekst przypisu Znak Znak Znak,Tekst przypisu Znak Znak Znak Znak Znak,Tekst przypisu dolnego1,Tekst przypisu1,Tekst przypisu dolnego;Tekst przypisu Znak Znak Znak Znak Znak"/>
    <w:basedOn w:val="Normalny"/>
    <w:link w:val="TekstprzypisudolnegoZnak"/>
    <w:semiHidden/>
    <w:rsid w:val="00D1422A"/>
    <w:rPr>
      <w:rFonts w:ascii="Times New Roman" w:hAnsi="Times New Roman"/>
      <w:sz w:val="20"/>
      <w:szCs w:val="20"/>
    </w:rPr>
  </w:style>
  <w:style w:type="character" w:customStyle="1" w:styleId="TekstprzypisudolnegoZnak">
    <w:name w:val="Tekst przypisu dolnego Znak"/>
    <w:aliases w:val="Tekst przypisu Znak,Tekst przypisu dolnego;Tekst przypisu Znak Znak Znak Znak,Tekst przypisu Znak Znak Znak Znak Znak Znak,Tekst przypisu dolnego1 Znak,Tekst przypisu1 Znak"/>
    <w:link w:val="Tekstprzypisudolnego"/>
    <w:semiHidden/>
    <w:rsid w:val="00D1422A"/>
    <w:rPr>
      <w:rFonts w:ascii="Times New Roman" w:eastAsia="Times New Roman" w:hAnsi="Times New Roman" w:cs="Times New Roman"/>
      <w:sz w:val="20"/>
      <w:szCs w:val="20"/>
      <w:lang w:eastAsia="pl-PL"/>
    </w:rPr>
  </w:style>
  <w:style w:type="character" w:styleId="Odwoanieprzypisudolnego">
    <w:name w:val="footnote reference"/>
    <w:aliases w:val="Odwołanie przypisu,Odwołanie przypisu dolnego2,Odwołanie przypisu dolnego1,Odwołanie przypisu1"/>
    <w:uiPriority w:val="99"/>
    <w:semiHidden/>
    <w:rsid w:val="00D1422A"/>
    <w:rPr>
      <w:vertAlign w:val="superscript"/>
    </w:rPr>
  </w:style>
  <w:style w:type="paragraph" w:styleId="Zwykytekst">
    <w:name w:val="Plain Text"/>
    <w:basedOn w:val="Normalny"/>
    <w:link w:val="ZwykytekstZnak"/>
    <w:uiPriority w:val="99"/>
    <w:semiHidden/>
    <w:unhideWhenUsed/>
    <w:rsid w:val="00D1422A"/>
    <w:rPr>
      <w:rFonts w:ascii="Consolas" w:eastAsia="Calibri" w:hAnsi="Consolas"/>
      <w:sz w:val="21"/>
      <w:szCs w:val="21"/>
    </w:rPr>
  </w:style>
  <w:style w:type="character" w:customStyle="1" w:styleId="ZwykytekstZnak">
    <w:name w:val="Zwykły tekst Znak"/>
    <w:link w:val="Zwykytekst"/>
    <w:uiPriority w:val="99"/>
    <w:semiHidden/>
    <w:rsid w:val="00D1422A"/>
    <w:rPr>
      <w:rFonts w:ascii="Consolas" w:eastAsia="Calibri" w:hAnsi="Consolas" w:cs="Times New Roman"/>
      <w:sz w:val="21"/>
      <w:szCs w:val="21"/>
    </w:rPr>
  </w:style>
  <w:style w:type="paragraph" w:styleId="Tematkomentarza">
    <w:name w:val="annotation subject"/>
    <w:basedOn w:val="Tekstkomentarza"/>
    <w:next w:val="Tekstkomentarza"/>
    <w:link w:val="TematkomentarzaZnak"/>
    <w:uiPriority w:val="99"/>
    <w:semiHidden/>
    <w:unhideWhenUsed/>
    <w:rsid w:val="00D1422A"/>
    <w:rPr>
      <w:b/>
      <w:bCs/>
    </w:rPr>
  </w:style>
  <w:style w:type="character" w:customStyle="1" w:styleId="TematkomentarzaZnak">
    <w:name w:val="Temat komentarza Znak"/>
    <w:link w:val="Tematkomentarza"/>
    <w:uiPriority w:val="99"/>
    <w:semiHidden/>
    <w:rsid w:val="00D1422A"/>
    <w:rPr>
      <w:rFonts w:ascii="Times" w:eastAsia="Times New Roman" w:hAnsi="Times" w:cs="Times New Roman"/>
      <w:b/>
      <w:bCs/>
      <w:sz w:val="20"/>
      <w:szCs w:val="20"/>
      <w:lang w:eastAsia="pl-PL"/>
    </w:rPr>
  </w:style>
  <w:style w:type="paragraph" w:styleId="Akapitzlist">
    <w:name w:val="List Paragraph"/>
    <w:basedOn w:val="Normalny"/>
    <w:uiPriority w:val="34"/>
    <w:qFormat/>
    <w:rsid w:val="00185DD5"/>
    <w:pPr>
      <w:ind w:left="720"/>
      <w:contextualSpacing/>
    </w:pPr>
  </w:style>
  <w:style w:type="character" w:styleId="Uwydatnienie">
    <w:name w:val="Emphasis"/>
    <w:uiPriority w:val="20"/>
    <w:qFormat/>
    <w:rsid w:val="00054BF1"/>
    <w:rPr>
      <w:i/>
      <w:iCs/>
    </w:rPr>
  </w:style>
  <w:style w:type="paragraph" w:styleId="Tekstpodstawowy2">
    <w:name w:val="Body Text 2"/>
    <w:basedOn w:val="Normalny"/>
    <w:link w:val="Tekstpodstawowy2Znak"/>
    <w:rsid w:val="00652654"/>
    <w:pPr>
      <w:spacing w:after="120" w:line="480" w:lineRule="auto"/>
    </w:pPr>
    <w:rPr>
      <w:rFonts w:ascii="Times New Roman" w:hAnsi="Times New Roman"/>
    </w:rPr>
  </w:style>
  <w:style w:type="character" w:customStyle="1" w:styleId="Tekstpodstawowy2Znak">
    <w:name w:val="Tekst podstawowy 2 Znak"/>
    <w:link w:val="Tekstpodstawowy2"/>
    <w:rsid w:val="00652654"/>
    <w:rPr>
      <w:rFonts w:ascii="Times New Roman" w:eastAsia="Times New Roman" w:hAnsi="Times New Roman"/>
      <w:sz w:val="24"/>
      <w:szCs w:val="24"/>
    </w:rPr>
  </w:style>
  <w:style w:type="paragraph" w:customStyle="1" w:styleId="Style9">
    <w:name w:val="Style9"/>
    <w:basedOn w:val="Normalny"/>
    <w:uiPriority w:val="99"/>
    <w:rsid w:val="00C64486"/>
    <w:pPr>
      <w:widowControl w:val="0"/>
      <w:autoSpaceDE w:val="0"/>
      <w:autoSpaceDN w:val="0"/>
      <w:adjustRightInd w:val="0"/>
      <w:spacing w:line="414" w:lineRule="exact"/>
      <w:ind w:firstLine="691"/>
      <w:jc w:val="both"/>
    </w:pPr>
    <w:rPr>
      <w:rFonts w:ascii="Arial" w:hAnsi="Arial" w:cs="Arial"/>
    </w:rPr>
  </w:style>
  <w:style w:type="character" w:customStyle="1" w:styleId="FontStyle52">
    <w:name w:val="Font Style52"/>
    <w:uiPriority w:val="99"/>
    <w:rsid w:val="00C64486"/>
    <w:rPr>
      <w:rFonts w:ascii="Garamond" w:hAnsi="Garamond" w:cs="Garamond" w:hint="default"/>
      <w:sz w:val="22"/>
      <w:szCs w:val="22"/>
    </w:rPr>
  </w:style>
  <w:style w:type="character" w:customStyle="1" w:styleId="FontStyle24">
    <w:name w:val="Font Style24"/>
    <w:uiPriority w:val="99"/>
    <w:rsid w:val="00C64486"/>
    <w:rPr>
      <w:rFonts w:ascii="Arial" w:hAnsi="Arial" w:cs="Arial"/>
      <w:sz w:val="22"/>
      <w:szCs w:val="22"/>
    </w:rPr>
  </w:style>
  <w:style w:type="character" w:customStyle="1" w:styleId="Nagwek2Znak">
    <w:name w:val="Nagłówek 2 Znak"/>
    <w:link w:val="Nagwek2"/>
    <w:uiPriority w:val="9"/>
    <w:semiHidden/>
    <w:rsid w:val="004F20D3"/>
    <w:rPr>
      <w:rFonts w:ascii="Cambria" w:eastAsia="Times New Roman" w:hAnsi="Cambria" w:cs="Times New Roman"/>
      <w:b/>
      <w:bCs/>
      <w:i/>
      <w:iCs/>
      <w:sz w:val="28"/>
      <w:szCs w:val="28"/>
    </w:rPr>
  </w:style>
  <w:style w:type="character" w:customStyle="1" w:styleId="Nagwek3Znak">
    <w:name w:val="Nagłówek 3 Znak"/>
    <w:link w:val="Nagwek3"/>
    <w:uiPriority w:val="9"/>
    <w:semiHidden/>
    <w:rsid w:val="004F20D3"/>
    <w:rPr>
      <w:rFonts w:ascii="Cambria" w:eastAsia="Times New Roman" w:hAnsi="Cambria" w:cs="Times New Roman"/>
      <w:b/>
      <w:bCs/>
      <w:sz w:val="26"/>
      <w:szCs w:val="26"/>
    </w:rPr>
  </w:style>
  <w:style w:type="character" w:customStyle="1" w:styleId="Nagwek4Znak">
    <w:name w:val="Nagłówek 4 Znak"/>
    <w:link w:val="Nagwek4"/>
    <w:uiPriority w:val="9"/>
    <w:semiHidden/>
    <w:rsid w:val="004F20D3"/>
    <w:rPr>
      <w:rFonts w:ascii="Calibri" w:eastAsia="Times New Roman" w:hAnsi="Calibri" w:cs="Times New Roman"/>
      <w:b/>
      <w:bCs/>
      <w:sz w:val="28"/>
      <w:szCs w:val="28"/>
    </w:rPr>
  </w:style>
  <w:style w:type="paragraph" w:styleId="NormalnyWeb">
    <w:name w:val="Normal (Web)"/>
    <w:basedOn w:val="Normalny"/>
    <w:rsid w:val="004F20D3"/>
    <w:pPr>
      <w:spacing w:before="100" w:beforeAutospacing="1" w:after="100" w:afterAutospacing="1"/>
    </w:pPr>
    <w:rPr>
      <w:rFonts w:ascii="Times New Roman" w:hAnsi="Times New Roman"/>
    </w:rPr>
  </w:style>
  <w:style w:type="character" w:styleId="Pogrubienie">
    <w:name w:val="Strong"/>
    <w:qFormat/>
    <w:rsid w:val="00C42A68"/>
    <w:rPr>
      <w:b/>
      <w:bCs/>
    </w:rPr>
  </w:style>
  <w:style w:type="character" w:customStyle="1" w:styleId="akapitdomyslny">
    <w:name w:val="akapitdomyslny"/>
    <w:basedOn w:val="Domylnaczcionkaakapitu"/>
    <w:rsid w:val="00086C62"/>
  </w:style>
  <w:style w:type="character" w:customStyle="1" w:styleId="point">
    <w:name w:val="point"/>
    <w:basedOn w:val="Domylnaczcionkaakapitu"/>
    <w:rsid w:val="00086C62"/>
  </w:style>
  <w:style w:type="character" w:customStyle="1" w:styleId="h11">
    <w:name w:val="h11"/>
    <w:rsid w:val="00086C62"/>
    <w:rPr>
      <w:rFonts w:ascii="Verdana" w:hAnsi="Verdana" w:hint="default"/>
      <w:b/>
      <w:bCs/>
      <w:i w:val="0"/>
      <w:iCs w:val="0"/>
      <w:sz w:val="21"/>
      <w:szCs w:val="21"/>
    </w:rPr>
  </w:style>
  <w:style w:type="paragraph" w:customStyle="1" w:styleId="ZnakZnakZnakZnakZnak1ZnakZnakZnakZnakZnakZnakZnakZnakZnakZnakZnakZnakZnakZnakZnakZnakZnakZnak">
    <w:name w:val="Znak Znak Znak Znak Znak1 Znak Znak Znak Znak Znak Znak Znak Znak Znak Znak Znak Znak Znak Znak Znak Znak Znak Znak"/>
    <w:basedOn w:val="Normalny"/>
    <w:rsid w:val="007571E9"/>
    <w:pPr>
      <w:spacing w:after="160" w:line="240" w:lineRule="exact"/>
    </w:pPr>
    <w:rPr>
      <w:rFonts w:ascii="Garamond" w:hAnsi="Garamond"/>
      <w:sz w:val="16"/>
      <w:szCs w:val="20"/>
    </w:rPr>
  </w:style>
  <w:style w:type="paragraph" w:customStyle="1" w:styleId="Umowa">
    <w:name w:val="Umowa"/>
    <w:basedOn w:val="Normalny"/>
    <w:link w:val="UmowaZnak"/>
    <w:autoRedefine/>
    <w:rsid w:val="007222ED"/>
    <w:pPr>
      <w:jc w:val="both"/>
    </w:pPr>
    <w:rPr>
      <w:rFonts w:ascii="Arial" w:hAnsi="Arial" w:cs="Arial"/>
      <w:sz w:val="18"/>
      <w:szCs w:val="18"/>
    </w:rPr>
  </w:style>
  <w:style w:type="character" w:customStyle="1" w:styleId="UmowaZnak">
    <w:name w:val="Umowa Znak"/>
    <w:link w:val="Umowa"/>
    <w:rsid w:val="007222ED"/>
    <w:rPr>
      <w:rFonts w:ascii="Arial" w:eastAsia="Times New Roman" w:hAnsi="Arial" w:cs="Arial"/>
      <w:sz w:val="18"/>
      <w:szCs w:val="18"/>
    </w:rPr>
  </w:style>
  <w:style w:type="paragraph" w:styleId="Tekstprzypisukocowego">
    <w:name w:val="endnote text"/>
    <w:basedOn w:val="Normalny"/>
    <w:link w:val="TekstprzypisukocowegoZnak"/>
    <w:uiPriority w:val="99"/>
    <w:semiHidden/>
    <w:unhideWhenUsed/>
    <w:rsid w:val="00CA2175"/>
    <w:rPr>
      <w:sz w:val="20"/>
      <w:szCs w:val="20"/>
    </w:rPr>
  </w:style>
  <w:style w:type="character" w:customStyle="1" w:styleId="TekstprzypisukocowegoZnak">
    <w:name w:val="Tekst przypisu końcowego Znak"/>
    <w:link w:val="Tekstprzypisukocowego"/>
    <w:uiPriority w:val="99"/>
    <w:semiHidden/>
    <w:rsid w:val="00CA2175"/>
    <w:rPr>
      <w:rFonts w:ascii="Times" w:eastAsia="Times New Roman" w:hAnsi="Times"/>
    </w:rPr>
  </w:style>
  <w:style w:type="character" w:styleId="Odwoanieprzypisukocowego">
    <w:name w:val="endnote reference"/>
    <w:uiPriority w:val="99"/>
    <w:semiHidden/>
    <w:unhideWhenUsed/>
    <w:rsid w:val="00CA2175"/>
    <w:rPr>
      <w:vertAlign w:val="superscript"/>
    </w:rPr>
  </w:style>
  <w:style w:type="character" w:customStyle="1" w:styleId="Nagwek20">
    <w:name w:val="Nagłówek #2_"/>
    <w:link w:val="Nagwek21"/>
    <w:rsid w:val="00C95209"/>
    <w:rPr>
      <w:rFonts w:ascii="Verdana" w:eastAsia="Verdana" w:hAnsi="Verdana" w:cs="Verdana"/>
      <w:b/>
      <w:bCs/>
      <w:sz w:val="18"/>
      <w:szCs w:val="18"/>
      <w:shd w:val="clear" w:color="auto" w:fill="FFFFFF"/>
    </w:rPr>
  </w:style>
  <w:style w:type="character" w:customStyle="1" w:styleId="Teksttreci2">
    <w:name w:val="Tekst treści (2)_"/>
    <w:link w:val="Teksttreci20"/>
    <w:rsid w:val="00C95209"/>
    <w:rPr>
      <w:rFonts w:ascii="Verdana" w:eastAsia="Verdana" w:hAnsi="Verdana" w:cs="Verdana"/>
      <w:sz w:val="18"/>
      <w:szCs w:val="18"/>
      <w:shd w:val="clear" w:color="auto" w:fill="FFFFFF"/>
    </w:rPr>
  </w:style>
  <w:style w:type="character" w:customStyle="1" w:styleId="Teksttreci2Kursywa">
    <w:name w:val="Tekst treści (2) + Kursywa"/>
    <w:rsid w:val="00C95209"/>
    <w:rPr>
      <w:rFonts w:ascii="Verdana" w:eastAsia="Verdana" w:hAnsi="Verdana" w:cs="Verdana"/>
      <w:b w:val="0"/>
      <w:bCs w:val="0"/>
      <w:i/>
      <w:iCs/>
      <w:smallCaps w:val="0"/>
      <w:strike w:val="0"/>
      <w:color w:val="000000"/>
      <w:spacing w:val="0"/>
      <w:w w:val="100"/>
      <w:position w:val="0"/>
      <w:sz w:val="18"/>
      <w:szCs w:val="18"/>
      <w:u w:val="none"/>
      <w:lang w:val="pl-PL" w:eastAsia="pl-PL" w:bidi="pl-PL"/>
    </w:rPr>
  </w:style>
  <w:style w:type="character" w:customStyle="1" w:styleId="Teksttreci5">
    <w:name w:val="Tekst treści (5)_"/>
    <w:link w:val="Teksttreci50"/>
    <w:rsid w:val="00C95209"/>
    <w:rPr>
      <w:rFonts w:ascii="Verdana" w:eastAsia="Verdana" w:hAnsi="Verdana" w:cs="Verdana"/>
      <w:b/>
      <w:bCs/>
      <w:sz w:val="18"/>
      <w:szCs w:val="18"/>
      <w:shd w:val="clear" w:color="auto" w:fill="FFFFFF"/>
    </w:rPr>
  </w:style>
  <w:style w:type="character" w:customStyle="1" w:styleId="Teksttreci6">
    <w:name w:val="Tekst treści (6)_"/>
    <w:link w:val="Teksttreci60"/>
    <w:rsid w:val="00C95209"/>
    <w:rPr>
      <w:rFonts w:ascii="Verdana" w:eastAsia="Verdana" w:hAnsi="Verdana" w:cs="Verdana"/>
      <w:sz w:val="14"/>
      <w:szCs w:val="14"/>
      <w:shd w:val="clear" w:color="auto" w:fill="FFFFFF"/>
    </w:rPr>
  </w:style>
  <w:style w:type="character" w:customStyle="1" w:styleId="Teksttreci2Pogrubienie">
    <w:name w:val="Tekst treści (2) + Pogrubienie"/>
    <w:rsid w:val="00C95209"/>
    <w:rPr>
      <w:rFonts w:ascii="Verdana" w:eastAsia="Verdana" w:hAnsi="Verdana" w:cs="Verdana"/>
      <w:b/>
      <w:bCs/>
      <w:i w:val="0"/>
      <w:iCs w:val="0"/>
      <w:smallCaps w:val="0"/>
      <w:strike w:val="0"/>
      <w:color w:val="000000"/>
      <w:spacing w:val="0"/>
      <w:w w:val="100"/>
      <w:position w:val="0"/>
      <w:sz w:val="18"/>
      <w:szCs w:val="18"/>
      <w:u w:val="none"/>
      <w:lang w:val="pl-PL" w:eastAsia="pl-PL" w:bidi="pl-PL"/>
    </w:rPr>
  </w:style>
  <w:style w:type="character" w:customStyle="1" w:styleId="Teksttreci8">
    <w:name w:val="Tekst treści (8)_"/>
    <w:rsid w:val="00C95209"/>
    <w:rPr>
      <w:rFonts w:ascii="Verdana" w:eastAsia="Verdana" w:hAnsi="Verdana" w:cs="Verdana"/>
      <w:b w:val="0"/>
      <w:bCs w:val="0"/>
      <w:i/>
      <w:iCs/>
      <w:smallCaps w:val="0"/>
      <w:strike w:val="0"/>
      <w:sz w:val="18"/>
      <w:szCs w:val="18"/>
      <w:u w:val="none"/>
    </w:rPr>
  </w:style>
  <w:style w:type="character" w:customStyle="1" w:styleId="Teksttreci8Bezkursywy">
    <w:name w:val="Tekst treści (8) + Bez kursywy"/>
    <w:rsid w:val="00C95209"/>
    <w:rPr>
      <w:rFonts w:ascii="Verdana" w:eastAsia="Verdana" w:hAnsi="Verdana" w:cs="Verdana"/>
      <w:b w:val="0"/>
      <w:bCs w:val="0"/>
      <w:i/>
      <w:iCs/>
      <w:smallCaps w:val="0"/>
      <w:strike w:val="0"/>
      <w:color w:val="000000"/>
      <w:spacing w:val="0"/>
      <w:w w:val="100"/>
      <w:position w:val="0"/>
      <w:sz w:val="18"/>
      <w:szCs w:val="18"/>
      <w:u w:val="none"/>
      <w:lang w:val="pl-PL" w:eastAsia="pl-PL" w:bidi="pl-PL"/>
    </w:rPr>
  </w:style>
  <w:style w:type="character" w:customStyle="1" w:styleId="Teksttreci80">
    <w:name w:val="Tekst treści (8)"/>
    <w:rsid w:val="00C95209"/>
    <w:rPr>
      <w:rFonts w:ascii="Verdana" w:eastAsia="Verdana" w:hAnsi="Verdana" w:cs="Verdana"/>
      <w:b w:val="0"/>
      <w:bCs w:val="0"/>
      <w:i/>
      <w:iCs/>
      <w:smallCaps w:val="0"/>
      <w:strike w:val="0"/>
      <w:color w:val="000000"/>
      <w:spacing w:val="0"/>
      <w:w w:val="100"/>
      <w:position w:val="0"/>
      <w:sz w:val="18"/>
      <w:szCs w:val="18"/>
      <w:u w:val="single"/>
      <w:lang w:val="pl-PL" w:eastAsia="pl-PL" w:bidi="pl-PL"/>
    </w:rPr>
  </w:style>
  <w:style w:type="paragraph" w:customStyle="1" w:styleId="Teksttreci50">
    <w:name w:val="Tekst treści (5)"/>
    <w:basedOn w:val="Normalny"/>
    <w:link w:val="Teksttreci5"/>
    <w:rsid w:val="00C95209"/>
    <w:pPr>
      <w:widowControl w:val="0"/>
      <w:shd w:val="clear" w:color="auto" w:fill="FFFFFF"/>
      <w:spacing w:before="420" w:after="60" w:line="0" w:lineRule="atLeast"/>
      <w:ind w:hanging="540"/>
      <w:jc w:val="both"/>
    </w:pPr>
    <w:rPr>
      <w:rFonts w:ascii="Verdana" w:eastAsia="Verdana" w:hAnsi="Verdana" w:cs="Verdana"/>
      <w:b/>
      <w:bCs/>
      <w:sz w:val="18"/>
      <w:szCs w:val="18"/>
    </w:rPr>
  </w:style>
  <w:style w:type="paragraph" w:customStyle="1" w:styleId="Nagwek21">
    <w:name w:val="Nagłówek #2"/>
    <w:basedOn w:val="Normalny"/>
    <w:link w:val="Nagwek20"/>
    <w:rsid w:val="00C95209"/>
    <w:pPr>
      <w:widowControl w:val="0"/>
      <w:shd w:val="clear" w:color="auto" w:fill="FFFFFF"/>
      <w:spacing w:before="420" w:after="480" w:line="0" w:lineRule="atLeast"/>
      <w:ind w:hanging="1460"/>
      <w:jc w:val="both"/>
      <w:outlineLvl w:val="1"/>
    </w:pPr>
    <w:rPr>
      <w:rFonts w:ascii="Verdana" w:eastAsia="Verdana" w:hAnsi="Verdana" w:cs="Verdana"/>
      <w:b/>
      <w:bCs/>
      <w:sz w:val="18"/>
      <w:szCs w:val="18"/>
    </w:rPr>
  </w:style>
  <w:style w:type="paragraph" w:customStyle="1" w:styleId="Teksttreci20">
    <w:name w:val="Tekst treści (2)"/>
    <w:basedOn w:val="Normalny"/>
    <w:link w:val="Teksttreci2"/>
    <w:rsid w:val="00C95209"/>
    <w:pPr>
      <w:widowControl w:val="0"/>
      <w:shd w:val="clear" w:color="auto" w:fill="FFFFFF"/>
      <w:spacing w:before="480" w:after="60" w:line="216" w:lineRule="exact"/>
      <w:ind w:hanging="1840"/>
      <w:jc w:val="both"/>
    </w:pPr>
    <w:rPr>
      <w:rFonts w:ascii="Verdana" w:eastAsia="Verdana" w:hAnsi="Verdana" w:cs="Verdana"/>
      <w:sz w:val="18"/>
      <w:szCs w:val="18"/>
    </w:rPr>
  </w:style>
  <w:style w:type="paragraph" w:customStyle="1" w:styleId="Teksttreci60">
    <w:name w:val="Tekst treści (6)"/>
    <w:basedOn w:val="Normalny"/>
    <w:link w:val="Teksttreci6"/>
    <w:rsid w:val="00C95209"/>
    <w:pPr>
      <w:widowControl w:val="0"/>
      <w:shd w:val="clear" w:color="auto" w:fill="FFFFFF"/>
      <w:spacing w:before="180" w:line="0" w:lineRule="atLeast"/>
      <w:jc w:val="center"/>
    </w:pPr>
    <w:rPr>
      <w:rFonts w:ascii="Verdana" w:eastAsia="Verdana" w:hAnsi="Verdana" w:cs="Verdana"/>
      <w:sz w:val="14"/>
      <w:szCs w:val="14"/>
    </w:rPr>
  </w:style>
  <w:style w:type="character" w:styleId="UyteHipercze">
    <w:name w:val="FollowedHyperlink"/>
    <w:uiPriority w:val="99"/>
    <w:semiHidden/>
    <w:unhideWhenUsed/>
    <w:rsid w:val="002C187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68115">
      <w:bodyDiv w:val="1"/>
      <w:marLeft w:val="0"/>
      <w:marRight w:val="0"/>
      <w:marTop w:val="0"/>
      <w:marBottom w:val="0"/>
      <w:divBdr>
        <w:top w:val="none" w:sz="0" w:space="0" w:color="auto"/>
        <w:left w:val="none" w:sz="0" w:space="0" w:color="auto"/>
        <w:bottom w:val="none" w:sz="0" w:space="0" w:color="auto"/>
        <w:right w:val="none" w:sz="0" w:space="0" w:color="auto"/>
      </w:divBdr>
      <w:divsChild>
        <w:div w:id="32847038">
          <w:marLeft w:val="0"/>
          <w:marRight w:val="0"/>
          <w:marTop w:val="0"/>
          <w:marBottom w:val="0"/>
          <w:divBdr>
            <w:top w:val="none" w:sz="0" w:space="0" w:color="auto"/>
            <w:left w:val="none" w:sz="0" w:space="0" w:color="auto"/>
            <w:bottom w:val="none" w:sz="0" w:space="0" w:color="auto"/>
            <w:right w:val="none" w:sz="0" w:space="0" w:color="auto"/>
          </w:divBdr>
        </w:div>
        <w:div w:id="44376957">
          <w:marLeft w:val="0"/>
          <w:marRight w:val="0"/>
          <w:marTop w:val="0"/>
          <w:marBottom w:val="0"/>
          <w:divBdr>
            <w:top w:val="none" w:sz="0" w:space="0" w:color="auto"/>
            <w:left w:val="none" w:sz="0" w:space="0" w:color="auto"/>
            <w:bottom w:val="none" w:sz="0" w:space="0" w:color="auto"/>
            <w:right w:val="none" w:sz="0" w:space="0" w:color="auto"/>
          </w:divBdr>
        </w:div>
        <w:div w:id="45418220">
          <w:marLeft w:val="0"/>
          <w:marRight w:val="0"/>
          <w:marTop w:val="0"/>
          <w:marBottom w:val="0"/>
          <w:divBdr>
            <w:top w:val="none" w:sz="0" w:space="0" w:color="auto"/>
            <w:left w:val="none" w:sz="0" w:space="0" w:color="auto"/>
            <w:bottom w:val="none" w:sz="0" w:space="0" w:color="auto"/>
            <w:right w:val="none" w:sz="0" w:space="0" w:color="auto"/>
          </w:divBdr>
        </w:div>
        <w:div w:id="58094262">
          <w:marLeft w:val="0"/>
          <w:marRight w:val="0"/>
          <w:marTop w:val="0"/>
          <w:marBottom w:val="0"/>
          <w:divBdr>
            <w:top w:val="none" w:sz="0" w:space="0" w:color="auto"/>
            <w:left w:val="none" w:sz="0" w:space="0" w:color="auto"/>
            <w:bottom w:val="none" w:sz="0" w:space="0" w:color="auto"/>
            <w:right w:val="none" w:sz="0" w:space="0" w:color="auto"/>
          </w:divBdr>
        </w:div>
        <w:div w:id="130633054">
          <w:marLeft w:val="0"/>
          <w:marRight w:val="0"/>
          <w:marTop w:val="0"/>
          <w:marBottom w:val="0"/>
          <w:divBdr>
            <w:top w:val="none" w:sz="0" w:space="0" w:color="auto"/>
            <w:left w:val="none" w:sz="0" w:space="0" w:color="auto"/>
            <w:bottom w:val="none" w:sz="0" w:space="0" w:color="auto"/>
            <w:right w:val="none" w:sz="0" w:space="0" w:color="auto"/>
          </w:divBdr>
        </w:div>
        <w:div w:id="152843772">
          <w:marLeft w:val="0"/>
          <w:marRight w:val="0"/>
          <w:marTop w:val="0"/>
          <w:marBottom w:val="0"/>
          <w:divBdr>
            <w:top w:val="none" w:sz="0" w:space="0" w:color="auto"/>
            <w:left w:val="none" w:sz="0" w:space="0" w:color="auto"/>
            <w:bottom w:val="none" w:sz="0" w:space="0" w:color="auto"/>
            <w:right w:val="none" w:sz="0" w:space="0" w:color="auto"/>
          </w:divBdr>
        </w:div>
        <w:div w:id="165101212">
          <w:marLeft w:val="0"/>
          <w:marRight w:val="0"/>
          <w:marTop w:val="0"/>
          <w:marBottom w:val="0"/>
          <w:divBdr>
            <w:top w:val="none" w:sz="0" w:space="0" w:color="auto"/>
            <w:left w:val="none" w:sz="0" w:space="0" w:color="auto"/>
            <w:bottom w:val="none" w:sz="0" w:space="0" w:color="auto"/>
            <w:right w:val="none" w:sz="0" w:space="0" w:color="auto"/>
          </w:divBdr>
        </w:div>
        <w:div w:id="183642143">
          <w:marLeft w:val="0"/>
          <w:marRight w:val="0"/>
          <w:marTop w:val="0"/>
          <w:marBottom w:val="0"/>
          <w:divBdr>
            <w:top w:val="none" w:sz="0" w:space="0" w:color="auto"/>
            <w:left w:val="none" w:sz="0" w:space="0" w:color="auto"/>
            <w:bottom w:val="none" w:sz="0" w:space="0" w:color="auto"/>
            <w:right w:val="none" w:sz="0" w:space="0" w:color="auto"/>
          </w:divBdr>
        </w:div>
        <w:div w:id="191454333">
          <w:marLeft w:val="0"/>
          <w:marRight w:val="0"/>
          <w:marTop w:val="0"/>
          <w:marBottom w:val="0"/>
          <w:divBdr>
            <w:top w:val="none" w:sz="0" w:space="0" w:color="auto"/>
            <w:left w:val="none" w:sz="0" w:space="0" w:color="auto"/>
            <w:bottom w:val="none" w:sz="0" w:space="0" w:color="auto"/>
            <w:right w:val="none" w:sz="0" w:space="0" w:color="auto"/>
          </w:divBdr>
        </w:div>
        <w:div w:id="257756034">
          <w:marLeft w:val="0"/>
          <w:marRight w:val="0"/>
          <w:marTop w:val="0"/>
          <w:marBottom w:val="0"/>
          <w:divBdr>
            <w:top w:val="none" w:sz="0" w:space="0" w:color="auto"/>
            <w:left w:val="none" w:sz="0" w:space="0" w:color="auto"/>
            <w:bottom w:val="none" w:sz="0" w:space="0" w:color="auto"/>
            <w:right w:val="none" w:sz="0" w:space="0" w:color="auto"/>
          </w:divBdr>
        </w:div>
        <w:div w:id="275063068">
          <w:marLeft w:val="0"/>
          <w:marRight w:val="0"/>
          <w:marTop w:val="0"/>
          <w:marBottom w:val="0"/>
          <w:divBdr>
            <w:top w:val="none" w:sz="0" w:space="0" w:color="auto"/>
            <w:left w:val="none" w:sz="0" w:space="0" w:color="auto"/>
            <w:bottom w:val="none" w:sz="0" w:space="0" w:color="auto"/>
            <w:right w:val="none" w:sz="0" w:space="0" w:color="auto"/>
          </w:divBdr>
        </w:div>
        <w:div w:id="286620925">
          <w:marLeft w:val="0"/>
          <w:marRight w:val="0"/>
          <w:marTop w:val="0"/>
          <w:marBottom w:val="0"/>
          <w:divBdr>
            <w:top w:val="none" w:sz="0" w:space="0" w:color="auto"/>
            <w:left w:val="none" w:sz="0" w:space="0" w:color="auto"/>
            <w:bottom w:val="none" w:sz="0" w:space="0" w:color="auto"/>
            <w:right w:val="none" w:sz="0" w:space="0" w:color="auto"/>
          </w:divBdr>
        </w:div>
        <w:div w:id="306010995">
          <w:marLeft w:val="0"/>
          <w:marRight w:val="0"/>
          <w:marTop w:val="0"/>
          <w:marBottom w:val="0"/>
          <w:divBdr>
            <w:top w:val="none" w:sz="0" w:space="0" w:color="auto"/>
            <w:left w:val="none" w:sz="0" w:space="0" w:color="auto"/>
            <w:bottom w:val="none" w:sz="0" w:space="0" w:color="auto"/>
            <w:right w:val="none" w:sz="0" w:space="0" w:color="auto"/>
          </w:divBdr>
        </w:div>
        <w:div w:id="308823022">
          <w:marLeft w:val="0"/>
          <w:marRight w:val="0"/>
          <w:marTop w:val="0"/>
          <w:marBottom w:val="0"/>
          <w:divBdr>
            <w:top w:val="none" w:sz="0" w:space="0" w:color="auto"/>
            <w:left w:val="none" w:sz="0" w:space="0" w:color="auto"/>
            <w:bottom w:val="none" w:sz="0" w:space="0" w:color="auto"/>
            <w:right w:val="none" w:sz="0" w:space="0" w:color="auto"/>
          </w:divBdr>
        </w:div>
        <w:div w:id="385494314">
          <w:marLeft w:val="0"/>
          <w:marRight w:val="0"/>
          <w:marTop w:val="0"/>
          <w:marBottom w:val="0"/>
          <w:divBdr>
            <w:top w:val="none" w:sz="0" w:space="0" w:color="auto"/>
            <w:left w:val="none" w:sz="0" w:space="0" w:color="auto"/>
            <w:bottom w:val="none" w:sz="0" w:space="0" w:color="auto"/>
            <w:right w:val="none" w:sz="0" w:space="0" w:color="auto"/>
          </w:divBdr>
        </w:div>
        <w:div w:id="433525730">
          <w:marLeft w:val="0"/>
          <w:marRight w:val="0"/>
          <w:marTop w:val="0"/>
          <w:marBottom w:val="0"/>
          <w:divBdr>
            <w:top w:val="none" w:sz="0" w:space="0" w:color="auto"/>
            <w:left w:val="none" w:sz="0" w:space="0" w:color="auto"/>
            <w:bottom w:val="none" w:sz="0" w:space="0" w:color="auto"/>
            <w:right w:val="none" w:sz="0" w:space="0" w:color="auto"/>
          </w:divBdr>
        </w:div>
        <w:div w:id="496265621">
          <w:marLeft w:val="0"/>
          <w:marRight w:val="0"/>
          <w:marTop w:val="0"/>
          <w:marBottom w:val="0"/>
          <w:divBdr>
            <w:top w:val="none" w:sz="0" w:space="0" w:color="auto"/>
            <w:left w:val="none" w:sz="0" w:space="0" w:color="auto"/>
            <w:bottom w:val="none" w:sz="0" w:space="0" w:color="auto"/>
            <w:right w:val="none" w:sz="0" w:space="0" w:color="auto"/>
          </w:divBdr>
        </w:div>
        <w:div w:id="686716514">
          <w:marLeft w:val="0"/>
          <w:marRight w:val="0"/>
          <w:marTop w:val="0"/>
          <w:marBottom w:val="0"/>
          <w:divBdr>
            <w:top w:val="none" w:sz="0" w:space="0" w:color="auto"/>
            <w:left w:val="none" w:sz="0" w:space="0" w:color="auto"/>
            <w:bottom w:val="none" w:sz="0" w:space="0" w:color="auto"/>
            <w:right w:val="none" w:sz="0" w:space="0" w:color="auto"/>
          </w:divBdr>
        </w:div>
        <w:div w:id="688407070">
          <w:marLeft w:val="0"/>
          <w:marRight w:val="0"/>
          <w:marTop w:val="0"/>
          <w:marBottom w:val="0"/>
          <w:divBdr>
            <w:top w:val="none" w:sz="0" w:space="0" w:color="auto"/>
            <w:left w:val="none" w:sz="0" w:space="0" w:color="auto"/>
            <w:bottom w:val="none" w:sz="0" w:space="0" w:color="auto"/>
            <w:right w:val="none" w:sz="0" w:space="0" w:color="auto"/>
          </w:divBdr>
        </w:div>
        <w:div w:id="696541973">
          <w:marLeft w:val="0"/>
          <w:marRight w:val="0"/>
          <w:marTop w:val="0"/>
          <w:marBottom w:val="0"/>
          <w:divBdr>
            <w:top w:val="none" w:sz="0" w:space="0" w:color="auto"/>
            <w:left w:val="none" w:sz="0" w:space="0" w:color="auto"/>
            <w:bottom w:val="none" w:sz="0" w:space="0" w:color="auto"/>
            <w:right w:val="none" w:sz="0" w:space="0" w:color="auto"/>
          </w:divBdr>
        </w:div>
        <w:div w:id="702822356">
          <w:marLeft w:val="0"/>
          <w:marRight w:val="0"/>
          <w:marTop w:val="0"/>
          <w:marBottom w:val="0"/>
          <w:divBdr>
            <w:top w:val="none" w:sz="0" w:space="0" w:color="auto"/>
            <w:left w:val="none" w:sz="0" w:space="0" w:color="auto"/>
            <w:bottom w:val="none" w:sz="0" w:space="0" w:color="auto"/>
            <w:right w:val="none" w:sz="0" w:space="0" w:color="auto"/>
          </w:divBdr>
        </w:div>
        <w:div w:id="720519369">
          <w:marLeft w:val="0"/>
          <w:marRight w:val="0"/>
          <w:marTop w:val="0"/>
          <w:marBottom w:val="0"/>
          <w:divBdr>
            <w:top w:val="none" w:sz="0" w:space="0" w:color="auto"/>
            <w:left w:val="none" w:sz="0" w:space="0" w:color="auto"/>
            <w:bottom w:val="none" w:sz="0" w:space="0" w:color="auto"/>
            <w:right w:val="none" w:sz="0" w:space="0" w:color="auto"/>
          </w:divBdr>
        </w:div>
        <w:div w:id="765735544">
          <w:marLeft w:val="0"/>
          <w:marRight w:val="0"/>
          <w:marTop w:val="0"/>
          <w:marBottom w:val="0"/>
          <w:divBdr>
            <w:top w:val="none" w:sz="0" w:space="0" w:color="auto"/>
            <w:left w:val="none" w:sz="0" w:space="0" w:color="auto"/>
            <w:bottom w:val="none" w:sz="0" w:space="0" w:color="auto"/>
            <w:right w:val="none" w:sz="0" w:space="0" w:color="auto"/>
          </w:divBdr>
        </w:div>
        <w:div w:id="815226747">
          <w:marLeft w:val="0"/>
          <w:marRight w:val="0"/>
          <w:marTop w:val="0"/>
          <w:marBottom w:val="0"/>
          <w:divBdr>
            <w:top w:val="none" w:sz="0" w:space="0" w:color="auto"/>
            <w:left w:val="none" w:sz="0" w:space="0" w:color="auto"/>
            <w:bottom w:val="none" w:sz="0" w:space="0" w:color="auto"/>
            <w:right w:val="none" w:sz="0" w:space="0" w:color="auto"/>
          </w:divBdr>
        </w:div>
        <w:div w:id="847717342">
          <w:marLeft w:val="0"/>
          <w:marRight w:val="0"/>
          <w:marTop w:val="0"/>
          <w:marBottom w:val="0"/>
          <w:divBdr>
            <w:top w:val="none" w:sz="0" w:space="0" w:color="auto"/>
            <w:left w:val="none" w:sz="0" w:space="0" w:color="auto"/>
            <w:bottom w:val="none" w:sz="0" w:space="0" w:color="auto"/>
            <w:right w:val="none" w:sz="0" w:space="0" w:color="auto"/>
          </w:divBdr>
        </w:div>
        <w:div w:id="919146153">
          <w:marLeft w:val="0"/>
          <w:marRight w:val="0"/>
          <w:marTop w:val="0"/>
          <w:marBottom w:val="0"/>
          <w:divBdr>
            <w:top w:val="none" w:sz="0" w:space="0" w:color="auto"/>
            <w:left w:val="none" w:sz="0" w:space="0" w:color="auto"/>
            <w:bottom w:val="none" w:sz="0" w:space="0" w:color="auto"/>
            <w:right w:val="none" w:sz="0" w:space="0" w:color="auto"/>
          </w:divBdr>
        </w:div>
        <w:div w:id="1061633967">
          <w:marLeft w:val="0"/>
          <w:marRight w:val="0"/>
          <w:marTop w:val="0"/>
          <w:marBottom w:val="0"/>
          <w:divBdr>
            <w:top w:val="none" w:sz="0" w:space="0" w:color="auto"/>
            <w:left w:val="none" w:sz="0" w:space="0" w:color="auto"/>
            <w:bottom w:val="none" w:sz="0" w:space="0" w:color="auto"/>
            <w:right w:val="none" w:sz="0" w:space="0" w:color="auto"/>
          </w:divBdr>
        </w:div>
        <w:div w:id="1063873060">
          <w:marLeft w:val="0"/>
          <w:marRight w:val="0"/>
          <w:marTop w:val="0"/>
          <w:marBottom w:val="0"/>
          <w:divBdr>
            <w:top w:val="none" w:sz="0" w:space="0" w:color="auto"/>
            <w:left w:val="none" w:sz="0" w:space="0" w:color="auto"/>
            <w:bottom w:val="none" w:sz="0" w:space="0" w:color="auto"/>
            <w:right w:val="none" w:sz="0" w:space="0" w:color="auto"/>
          </w:divBdr>
        </w:div>
        <w:div w:id="1085348125">
          <w:marLeft w:val="0"/>
          <w:marRight w:val="0"/>
          <w:marTop w:val="0"/>
          <w:marBottom w:val="0"/>
          <w:divBdr>
            <w:top w:val="none" w:sz="0" w:space="0" w:color="auto"/>
            <w:left w:val="none" w:sz="0" w:space="0" w:color="auto"/>
            <w:bottom w:val="none" w:sz="0" w:space="0" w:color="auto"/>
            <w:right w:val="none" w:sz="0" w:space="0" w:color="auto"/>
          </w:divBdr>
        </w:div>
        <w:div w:id="1101218954">
          <w:marLeft w:val="0"/>
          <w:marRight w:val="0"/>
          <w:marTop w:val="0"/>
          <w:marBottom w:val="0"/>
          <w:divBdr>
            <w:top w:val="none" w:sz="0" w:space="0" w:color="auto"/>
            <w:left w:val="none" w:sz="0" w:space="0" w:color="auto"/>
            <w:bottom w:val="none" w:sz="0" w:space="0" w:color="auto"/>
            <w:right w:val="none" w:sz="0" w:space="0" w:color="auto"/>
          </w:divBdr>
        </w:div>
        <w:div w:id="1102385606">
          <w:marLeft w:val="0"/>
          <w:marRight w:val="0"/>
          <w:marTop w:val="0"/>
          <w:marBottom w:val="0"/>
          <w:divBdr>
            <w:top w:val="none" w:sz="0" w:space="0" w:color="auto"/>
            <w:left w:val="none" w:sz="0" w:space="0" w:color="auto"/>
            <w:bottom w:val="none" w:sz="0" w:space="0" w:color="auto"/>
            <w:right w:val="none" w:sz="0" w:space="0" w:color="auto"/>
          </w:divBdr>
        </w:div>
        <w:div w:id="1219130399">
          <w:marLeft w:val="0"/>
          <w:marRight w:val="0"/>
          <w:marTop w:val="0"/>
          <w:marBottom w:val="0"/>
          <w:divBdr>
            <w:top w:val="none" w:sz="0" w:space="0" w:color="auto"/>
            <w:left w:val="none" w:sz="0" w:space="0" w:color="auto"/>
            <w:bottom w:val="none" w:sz="0" w:space="0" w:color="auto"/>
            <w:right w:val="none" w:sz="0" w:space="0" w:color="auto"/>
          </w:divBdr>
        </w:div>
        <w:div w:id="1288045681">
          <w:marLeft w:val="0"/>
          <w:marRight w:val="0"/>
          <w:marTop w:val="0"/>
          <w:marBottom w:val="0"/>
          <w:divBdr>
            <w:top w:val="none" w:sz="0" w:space="0" w:color="auto"/>
            <w:left w:val="none" w:sz="0" w:space="0" w:color="auto"/>
            <w:bottom w:val="none" w:sz="0" w:space="0" w:color="auto"/>
            <w:right w:val="none" w:sz="0" w:space="0" w:color="auto"/>
          </w:divBdr>
        </w:div>
        <w:div w:id="1495099217">
          <w:marLeft w:val="0"/>
          <w:marRight w:val="0"/>
          <w:marTop w:val="0"/>
          <w:marBottom w:val="0"/>
          <w:divBdr>
            <w:top w:val="none" w:sz="0" w:space="0" w:color="auto"/>
            <w:left w:val="none" w:sz="0" w:space="0" w:color="auto"/>
            <w:bottom w:val="none" w:sz="0" w:space="0" w:color="auto"/>
            <w:right w:val="none" w:sz="0" w:space="0" w:color="auto"/>
          </w:divBdr>
        </w:div>
        <w:div w:id="1536848850">
          <w:marLeft w:val="0"/>
          <w:marRight w:val="0"/>
          <w:marTop w:val="0"/>
          <w:marBottom w:val="0"/>
          <w:divBdr>
            <w:top w:val="none" w:sz="0" w:space="0" w:color="auto"/>
            <w:left w:val="none" w:sz="0" w:space="0" w:color="auto"/>
            <w:bottom w:val="none" w:sz="0" w:space="0" w:color="auto"/>
            <w:right w:val="none" w:sz="0" w:space="0" w:color="auto"/>
          </w:divBdr>
        </w:div>
        <w:div w:id="1678313339">
          <w:marLeft w:val="0"/>
          <w:marRight w:val="0"/>
          <w:marTop w:val="0"/>
          <w:marBottom w:val="0"/>
          <w:divBdr>
            <w:top w:val="none" w:sz="0" w:space="0" w:color="auto"/>
            <w:left w:val="none" w:sz="0" w:space="0" w:color="auto"/>
            <w:bottom w:val="none" w:sz="0" w:space="0" w:color="auto"/>
            <w:right w:val="none" w:sz="0" w:space="0" w:color="auto"/>
          </w:divBdr>
        </w:div>
        <w:div w:id="1711682927">
          <w:marLeft w:val="0"/>
          <w:marRight w:val="0"/>
          <w:marTop w:val="0"/>
          <w:marBottom w:val="0"/>
          <w:divBdr>
            <w:top w:val="none" w:sz="0" w:space="0" w:color="auto"/>
            <w:left w:val="none" w:sz="0" w:space="0" w:color="auto"/>
            <w:bottom w:val="none" w:sz="0" w:space="0" w:color="auto"/>
            <w:right w:val="none" w:sz="0" w:space="0" w:color="auto"/>
          </w:divBdr>
        </w:div>
        <w:div w:id="1712877440">
          <w:marLeft w:val="0"/>
          <w:marRight w:val="0"/>
          <w:marTop w:val="0"/>
          <w:marBottom w:val="0"/>
          <w:divBdr>
            <w:top w:val="none" w:sz="0" w:space="0" w:color="auto"/>
            <w:left w:val="none" w:sz="0" w:space="0" w:color="auto"/>
            <w:bottom w:val="none" w:sz="0" w:space="0" w:color="auto"/>
            <w:right w:val="none" w:sz="0" w:space="0" w:color="auto"/>
          </w:divBdr>
        </w:div>
        <w:div w:id="1781489210">
          <w:marLeft w:val="0"/>
          <w:marRight w:val="0"/>
          <w:marTop w:val="0"/>
          <w:marBottom w:val="0"/>
          <w:divBdr>
            <w:top w:val="none" w:sz="0" w:space="0" w:color="auto"/>
            <w:left w:val="none" w:sz="0" w:space="0" w:color="auto"/>
            <w:bottom w:val="none" w:sz="0" w:space="0" w:color="auto"/>
            <w:right w:val="none" w:sz="0" w:space="0" w:color="auto"/>
          </w:divBdr>
        </w:div>
        <w:div w:id="1946959285">
          <w:marLeft w:val="0"/>
          <w:marRight w:val="0"/>
          <w:marTop w:val="0"/>
          <w:marBottom w:val="0"/>
          <w:divBdr>
            <w:top w:val="none" w:sz="0" w:space="0" w:color="auto"/>
            <w:left w:val="none" w:sz="0" w:space="0" w:color="auto"/>
            <w:bottom w:val="none" w:sz="0" w:space="0" w:color="auto"/>
            <w:right w:val="none" w:sz="0" w:space="0" w:color="auto"/>
          </w:divBdr>
        </w:div>
        <w:div w:id="1983193891">
          <w:marLeft w:val="0"/>
          <w:marRight w:val="0"/>
          <w:marTop w:val="0"/>
          <w:marBottom w:val="0"/>
          <w:divBdr>
            <w:top w:val="none" w:sz="0" w:space="0" w:color="auto"/>
            <w:left w:val="none" w:sz="0" w:space="0" w:color="auto"/>
            <w:bottom w:val="none" w:sz="0" w:space="0" w:color="auto"/>
            <w:right w:val="none" w:sz="0" w:space="0" w:color="auto"/>
          </w:divBdr>
        </w:div>
        <w:div w:id="1992638624">
          <w:marLeft w:val="0"/>
          <w:marRight w:val="0"/>
          <w:marTop w:val="0"/>
          <w:marBottom w:val="0"/>
          <w:divBdr>
            <w:top w:val="none" w:sz="0" w:space="0" w:color="auto"/>
            <w:left w:val="none" w:sz="0" w:space="0" w:color="auto"/>
            <w:bottom w:val="none" w:sz="0" w:space="0" w:color="auto"/>
            <w:right w:val="none" w:sz="0" w:space="0" w:color="auto"/>
          </w:divBdr>
        </w:div>
        <w:div w:id="1997223134">
          <w:marLeft w:val="0"/>
          <w:marRight w:val="0"/>
          <w:marTop w:val="0"/>
          <w:marBottom w:val="0"/>
          <w:divBdr>
            <w:top w:val="none" w:sz="0" w:space="0" w:color="auto"/>
            <w:left w:val="none" w:sz="0" w:space="0" w:color="auto"/>
            <w:bottom w:val="none" w:sz="0" w:space="0" w:color="auto"/>
            <w:right w:val="none" w:sz="0" w:space="0" w:color="auto"/>
          </w:divBdr>
        </w:div>
        <w:div w:id="2023555297">
          <w:marLeft w:val="0"/>
          <w:marRight w:val="0"/>
          <w:marTop w:val="0"/>
          <w:marBottom w:val="0"/>
          <w:divBdr>
            <w:top w:val="none" w:sz="0" w:space="0" w:color="auto"/>
            <w:left w:val="none" w:sz="0" w:space="0" w:color="auto"/>
            <w:bottom w:val="none" w:sz="0" w:space="0" w:color="auto"/>
            <w:right w:val="none" w:sz="0" w:space="0" w:color="auto"/>
          </w:divBdr>
        </w:div>
        <w:div w:id="2037146799">
          <w:marLeft w:val="0"/>
          <w:marRight w:val="0"/>
          <w:marTop w:val="0"/>
          <w:marBottom w:val="0"/>
          <w:divBdr>
            <w:top w:val="none" w:sz="0" w:space="0" w:color="auto"/>
            <w:left w:val="none" w:sz="0" w:space="0" w:color="auto"/>
            <w:bottom w:val="none" w:sz="0" w:space="0" w:color="auto"/>
            <w:right w:val="none" w:sz="0" w:space="0" w:color="auto"/>
          </w:divBdr>
        </w:div>
        <w:div w:id="2082172077">
          <w:marLeft w:val="0"/>
          <w:marRight w:val="0"/>
          <w:marTop w:val="0"/>
          <w:marBottom w:val="0"/>
          <w:divBdr>
            <w:top w:val="none" w:sz="0" w:space="0" w:color="auto"/>
            <w:left w:val="none" w:sz="0" w:space="0" w:color="auto"/>
            <w:bottom w:val="none" w:sz="0" w:space="0" w:color="auto"/>
            <w:right w:val="none" w:sz="0" w:space="0" w:color="auto"/>
          </w:divBdr>
        </w:div>
        <w:div w:id="2098404495">
          <w:marLeft w:val="0"/>
          <w:marRight w:val="0"/>
          <w:marTop w:val="0"/>
          <w:marBottom w:val="0"/>
          <w:divBdr>
            <w:top w:val="none" w:sz="0" w:space="0" w:color="auto"/>
            <w:left w:val="none" w:sz="0" w:space="0" w:color="auto"/>
            <w:bottom w:val="none" w:sz="0" w:space="0" w:color="auto"/>
            <w:right w:val="none" w:sz="0" w:space="0" w:color="auto"/>
          </w:divBdr>
        </w:div>
      </w:divsChild>
    </w:div>
    <w:div w:id="100955395">
      <w:bodyDiv w:val="1"/>
      <w:marLeft w:val="0"/>
      <w:marRight w:val="0"/>
      <w:marTop w:val="0"/>
      <w:marBottom w:val="0"/>
      <w:divBdr>
        <w:top w:val="none" w:sz="0" w:space="0" w:color="auto"/>
        <w:left w:val="none" w:sz="0" w:space="0" w:color="auto"/>
        <w:bottom w:val="none" w:sz="0" w:space="0" w:color="auto"/>
        <w:right w:val="none" w:sz="0" w:space="0" w:color="auto"/>
      </w:divBdr>
      <w:divsChild>
        <w:div w:id="607855655">
          <w:marLeft w:val="0"/>
          <w:marRight w:val="0"/>
          <w:marTop w:val="0"/>
          <w:marBottom w:val="0"/>
          <w:divBdr>
            <w:top w:val="none" w:sz="0" w:space="0" w:color="auto"/>
            <w:left w:val="none" w:sz="0" w:space="0" w:color="auto"/>
            <w:bottom w:val="none" w:sz="0" w:space="0" w:color="auto"/>
            <w:right w:val="none" w:sz="0" w:space="0" w:color="auto"/>
          </w:divBdr>
        </w:div>
        <w:div w:id="999425276">
          <w:marLeft w:val="0"/>
          <w:marRight w:val="0"/>
          <w:marTop w:val="0"/>
          <w:marBottom w:val="0"/>
          <w:divBdr>
            <w:top w:val="none" w:sz="0" w:space="0" w:color="auto"/>
            <w:left w:val="none" w:sz="0" w:space="0" w:color="auto"/>
            <w:bottom w:val="none" w:sz="0" w:space="0" w:color="auto"/>
            <w:right w:val="none" w:sz="0" w:space="0" w:color="auto"/>
          </w:divBdr>
        </w:div>
        <w:div w:id="1025903642">
          <w:marLeft w:val="0"/>
          <w:marRight w:val="0"/>
          <w:marTop w:val="0"/>
          <w:marBottom w:val="0"/>
          <w:divBdr>
            <w:top w:val="none" w:sz="0" w:space="0" w:color="auto"/>
            <w:left w:val="none" w:sz="0" w:space="0" w:color="auto"/>
            <w:bottom w:val="none" w:sz="0" w:space="0" w:color="auto"/>
            <w:right w:val="none" w:sz="0" w:space="0" w:color="auto"/>
          </w:divBdr>
        </w:div>
        <w:div w:id="1424566231">
          <w:marLeft w:val="0"/>
          <w:marRight w:val="0"/>
          <w:marTop w:val="0"/>
          <w:marBottom w:val="0"/>
          <w:divBdr>
            <w:top w:val="none" w:sz="0" w:space="0" w:color="auto"/>
            <w:left w:val="none" w:sz="0" w:space="0" w:color="auto"/>
            <w:bottom w:val="none" w:sz="0" w:space="0" w:color="auto"/>
            <w:right w:val="none" w:sz="0" w:space="0" w:color="auto"/>
          </w:divBdr>
        </w:div>
        <w:div w:id="1884488277">
          <w:marLeft w:val="0"/>
          <w:marRight w:val="0"/>
          <w:marTop w:val="0"/>
          <w:marBottom w:val="0"/>
          <w:divBdr>
            <w:top w:val="none" w:sz="0" w:space="0" w:color="auto"/>
            <w:left w:val="none" w:sz="0" w:space="0" w:color="auto"/>
            <w:bottom w:val="none" w:sz="0" w:space="0" w:color="auto"/>
            <w:right w:val="none" w:sz="0" w:space="0" w:color="auto"/>
          </w:divBdr>
        </w:div>
        <w:div w:id="1889219853">
          <w:marLeft w:val="0"/>
          <w:marRight w:val="0"/>
          <w:marTop w:val="0"/>
          <w:marBottom w:val="0"/>
          <w:divBdr>
            <w:top w:val="none" w:sz="0" w:space="0" w:color="auto"/>
            <w:left w:val="none" w:sz="0" w:space="0" w:color="auto"/>
            <w:bottom w:val="none" w:sz="0" w:space="0" w:color="auto"/>
            <w:right w:val="none" w:sz="0" w:space="0" w:color="auto"/>
          </w:divBdr>
        </w:div>
        <w:div w:id="2069918729">
          <w:marLeft w:val="0"/>
          <w:marRight w:val="0"/>
          <w:marTop w:val="0"/>
          <w:marBottom w:val="0"/>
          <w:divBdr>
            <w:top w:val="none" w:sz="0" w:space="0" w:color="auto"/>
            <w:left w:val="none" w:sz="0" w:space="0" w:color="auto"/>
            <w:bottom w:val="none" w:sz="0" w:space="0" w:color="auto"/>
            <w:right w:val="none" w:sz="0" w:space="0" w:color="auto"/>
          </w:divBdr>
        </w:div>
      </w:divsChild>
    </w:div>
    <w:div w:id="111871961">
      <w:bodyDiv w:val="1"/>
      <w:marLeft w:val="0"/>
      <w:marRight w:val="0"/>
      <w:marTop w:val="0"/>
      <w:marBottom w:val="0"/>
      <w:divBdr>
        <w:top w:val="none" w:sz="0" w:space="0" w:color="auto"/>
        <w:left w:val="none" w:sz="0" w:space="0" w:color="auto"/>
        <w:bottom w:val="none" w:sz="0" w:space="0" w:color="auto"/>
        <w:right w:val="none" w:sz="0" w:space="0" w:color="auto"/>
      </w:divBdr>
    </w:div>
    <w:div w:id="161820826">
      <w:bodyDiv w:val="1"/>
      <w:marLeft w:val="0"/>
      <w:marRight w:val="0"/>
      <w:marTop w:val="0"/>
      <w:marBottom w:val="0"/>
      <w:divBdr>
        <w:top w:val="none" w:sz="0" w:space="0" w:color="auto"/>
        <w:left w:val="none" w:sz="0" w:space="0" w:color="auto"/>
        <w:bottom w:val="none" w:sz="0" w:space="0" w:color="auto"/>
        <w:right w:val="none" w:sz="0" w:space="0" w:color="auto"/>
      </w:divBdr>
    </w:div>
    <w:div w:id="163399078">
      <w:bodyDiv w:val="1"/>
      <w:marLeft w:val="0"/>
      <w:marRight w:val="0"/>
      <w:marTop w:val="0"/>
      <w:marBottom w:val="0"/>
      <w:divBdr>
        <w:top w:val="none" w:sz="0" w:space="0" w:color="auto"/>
        <w:left w:val="none" w:sz="0" w:space="0" w:color="auto"/>
        <w:bottom w:val="none" w:sz="0" w:space="0" w:color="auto"/>
        <w:right w:val="none" w:sz="0" w:space="0" w:color="auto"/>
      </w:divBdr>
      <w:divsChild>
        <w:div w:id="164514145">
          <w:marLeft w:val="0"/>
          <w:marRight w:val="0"/>
          <w:marTop w:val="0"/>
          <w:marBottom w:val="0"/>
          <w:divBdr>
            <w:top w:val="none" w:sz="0" w:space="0" w:color="auto"/>
            <w:left w:val="none" w:sz="0" w:space="0" w:color="auto"/>
            <w:bottom w:val="none" w:sz="0" w:space="0" w:color="auto"/>
            <w:right w:val="none" w:sz="0" w:space="0" w:color="auto"/>
          </w:divBdr>
        </w:div>
        <w:div w:id="243957270">
          <w:marLeft w:val="0"/>
          <w:marRight w:val="0"/>
          <w:marTop w:val="0"/>
          <w:marBottom w:val="0"/>
          <w:divBdr>
            <w:top w:val="none" w:sz="0" w:space="0" w:color="auto"/>
            <w:left w:val="none" w:sz="0" w:space="0" w:color="auto"/>
            <w:bottom w:val="none" w:sz="0" w:space="0" w:color="auto"/>
            <w:right w:val="none" w:sz="0" w:space="0" w:color="auto"/>
          </w:divBdr>
        </w:div>
        <w:div w:id="430249679">
          <w:marLeft w:val="0"/>
          <w:marRight w:val="0"/>
          <w:marTop w:val="0"/>
          <w:marBottom w:val="0"/>
          <w:divBdr>
            <w:top w:val="none" w:sz="0" w:space="0" w:color="auto"/>
            <w:left w:val="none" w:sz="0" w:space="0" w:color="auto"/>
            <w:bottom w:val="none" w:sz="0" w:space="0" w:color="auto"/>
            <w:right w:val="none" w:sz="0" w:space="0" w:color="auto"/>
          </w:divBdr>
        </w:div>
        <w:div w:id="481581446">
          <w:marLeft w:val="0"/>
          <w:marRight w:val="0"/>
          <w:marTop w:val="0"/>
          <w:marBottom w:val="0"/>
          <w:divBdr>
            <w:top w:val="none" w:sz="0" w:space="0" w:color="auto"/>
            <w:left w:val="none" w:sz="0" w:space="0" w:color="auto"/>
            <w:bottom w:val="none" w:sz="0" w:space="0" w:color="auto"/>
            <w:right w:val="none" w:sz="0" w:space="0" w:color="auto"/>
          </w:divBdr>
        </w:div>
        <w:div w:id="483279007">
          <w:marLeft w:val="0"/>
          <w:marRight w:val="0"/>
          <w:marTop w:val="0"/>
          <w:marBottom w:val="0"/>
          <w:divBdr>
            <w:top w:val="none" w:sz="0" w:space="0" w:color="auto"/>
            <w:left w:val="none" w:sz="0" w:space="0" w:color="auto"/>
            <w:bottom w:val="none" w:sz="0" w:space="0" w:color="auto"/>
            <w:right w:val="none" w:sz="0" w:space="0" w:color="auto"/>
          </w:divBdr>
        </w:div>
        <w:div w:id="571475596">
          <w:marLeft w:val="0"/>
          <w:marRight w:val="0"/>
          <w:marTop w:val="0"/>
          <w:marBottom w:val="0"/>
          <w:divBdr>
            <w:top w:val="none" w:sz="0" w:space="0" w:color="auto"/>
            <w:left w:val="none" w:sz="0" w:space="0" w:color="auto"/>
            <w:bottom w:val="none" w:sz="0" w:space="0" w:color="auto"/>
            <w:right w:val="none" w:sz="0" w:space="0" w:color="auto"/>
          </w:divBdr>
        </w:div>
        <w:div w:id="734165368">
          <w:marLeft w:val="0"/>
          <w:marRight w:val="0"/>
          <w:marTop w:val="0"/>
          <w:marBottom w:val="0"/>
          <w:divBdr>
            <w:top w:val="none" w:sz="0" w:space="0" w:color="auto"/>
            <w:left w:val="none" w:sz="0" w:space="0" w:color="auto"/>
            <w:bottom w:val="none" w:sz="0" w:space="0" w:color="auto"/>
            <w:right w:val="none" w:sz="0" w:space="0" w:color="auto"/>
          </w:divBdr>
        </w:div>
        <w:div w:id="770468517">
          <w:marLeft w:val="0"/>
          <w:marRight w:val="0"/>
          <w:marTop w:val="0"/>
          <w:marBottom w:val="0"/>
          <w:divBdr>
            <w:top w:val="none" w:sz="0" w:space="0" w:color="auto"/>
            <w:left w:val="none" w:sz="0" w:space="0" w:color="auto"/>
            <w:bottom w:val="none" w:sz="0" w:space="0" w:color="auto"/>
            <w:right w:val="none" w:sz="0" w:space="0" w:color="auto"/>
          </w:divBdr>
        </w:div>
        <w:div w:id="779841660">
          <w:marLeft w:val="0"/>
          <w:marRight w:val="0"/>
          <w:marTop w:val="0"/>
          <w:marBottom w:val="0"/>
          <w:divBdr>
            <w:top w:val="none" w:sz="0" w:space="0" w:color="auto"/>
            <w:left w:val="none" w:sz="0" w:space="0" w:color="auto"/>
            <w:bottom w:val="none" w:sz="0" w:space="0" w:color="auto"/>
            <w:right w:val="none" w:sz="0" w:space="0" w:color="auto"/>
          </w:divBdr>
        </w:div>
        <w:div w:id="794760924">
          <w:marLeft w:val="0"/>
          <w:marRight w:val="0"/>
          <w:marTop w:val="0"/>
          <w:marBottom w:val="0"/>
          <w:divBdr>
            <w:top w:val="none" w:sz="0" w:space="0" w:color="auto"/>
            <w:left w:val="none" w:sz="0" w:space="0" w:color="auto"/>
            <w:bottom w:val="none" w:sz="0" w:space="0" w:color="auto"/>
            <w:right w:val="none" w:sz="0" w:space="0" w:color="auto"/>
          </w:divBdr>
        </w:div>
        <w:div w:id="796920209">
          <w:marLeft w:val="0"/>
          <w:marRight w:val="0"/>
          <w:marTop w:val="0"/>
          <w:marBottom w:val="0"/>
          <w:divBdr>
            <w:top w:val="none" w:sz="0" w:space="0" w:color="auto"/>
            <w:left w:val="none" w:sz="0" w:space="0" w:color="auto"/>
            <w:bottom w:val="none" w:sz="0" w:space="0" w:color="auto"/>
            <w:right w:val="none" w:sz="0" w:space="0" w:color="auto"/>
          </w:divBdr>
        </w:div>
        <w:div w:id="816531095">
          <w:marLeft w:val="0"/>
          <w:marRight w:val="0"/>
          <w:marTop w:val="0"/>
          <w:marBottom w:val="0"/>
          <w:divBdr>
            <w:top w:val="none" w:sz="0" w:space="0" w:color="auto"/>
            <w:left w:val="none" w:sz="0" w:space="0" w:color="auto"/>
            <w:bottom w:val="none" w:sz="0" w:space="0" w:color="auto"/>
            <w:right w:val="none" w:sz="0" w:space="0" w:color="auto"/>
          </w:divBdr>
        </w:div>
        <w:div w:id="834999793">
          <w:marLeft w:val="0"/>
          <w:marRight w:val="0"/>
          <w:marTop w:val="0"/>
          <w:marBottom w:val="0"/>
          <w:divBdr>
            <w:top w:val="none" w:sz="0" w:space="0" w:color="auto"/>
            <w:left w:val="none" w:sz="0" w:space="0" w:color="auto"/>
            <w:bottom w:val="none" w:sz="0" w:space="0" w:color="auto"/>
            <w:right w:val="none" w:sz="0" w:space="0" w:color="auto"/>
          </w:divBdr>
        </w:div>
        <w:div w:id="852380977">
          <w:marLeft w:val="0"/>
          <w:marRight w:val="0"/>
          <w:marTop w:val="0"/>
          <w:marBottom w:val="0"/>
          <w:divBdr>
            <w:top w:val="none" w:sz="0" w:space="0" w:color="auto"/>
            <w:left w:val="none" w:sz="0" w:space="0" w:color="auto"/>
            <w:bottom w:val="none" w:sz="0" w:space="0" w:color="auto"/>
            <w:right w:val="none" w:sz="0" w:space="0" w:color="auto"/>
          </w:divBdr>
        </w:div>
        <w:div w:id="854029530">
          <w:marLeft w:val="0"/>
          <w:marRight w:val="0"/>
          <w:marTop w:val="0"/>
          <w:marBottom w:val="0"/>
          <w:divBdr>
            <w:top w:val="none" w:sz="0" w:space="0" w:color="auto"/>
            <w:left w:val="none" w:sz="0" w:space="0" w:color="auto"/>
            <w:bottom w:val="none" w:sz="0" w:space="0" w:color="auto"/>
            <w:right w:val="none" w:sz="0" w:space="0" w:color="auto"/>
          </w:divBdr>
        </w:div>
        <w:div w:id="867642732">
          <w:marLeft w:val="0"/>
          <w:marRight w:val="0"/>
          <w:marTop w:val="0"/>
          <w:marBottom w:val="0"/>
          <w:divBdr>
            <w:top w:val="none" w:sz="0" w:space="0" w:color="auto"/>
            <w:left w:val="none" w:sz="0" w:space="0" w:color="auto"/>
            <w:bottom w:val="none" w:sz="0" w:space="0" w:color="auto"/>
            <w:right w:val="none" w:sz="0" w:space="0" w:color="auto"/>
          </w:divBdr>
        </w:div>
        <w:div w:id="967589107">
          <w:marLeft w:val="0"/>
          <w:marRight w:val="0"/>
          <w:marTop w:val="0"/>
          <w:marBottom w:val="0"/>
          <w:divBdr>
            <w:top w:val="none" w:sz="0" w:space="0" w:color="auto"/>
            <w:left w:val="none" w:sz="0" w:space="0" w:color="auto"/>
            <w:bottom w:val="none" w:sz="0" w:space="0" w:color="auto"/>
            <w:right w:val="none" w:sz="0" w:space="0" w:color="auto"/>
          </w:divBdr>
        </w:div>
        <w:div w:id="1117093280">
          <w:marLeft w:val="0"/>
          <w:marRight w:val="0"/>
          <w:marTop w:val="0"/>
          <w:marBottom w:val="0"/>
          <w:divBdr>
            <w:top w:val="none" w:sz="0" w:space="0" w:color="auto"/>
            <w:left w:val="none" w:sz="0" w:space="0" w:color="auto"/>
            <w:bottom w:val="none" w:sz="0" w:space="0" w:color="auto"/>
            <w:right w:val="none" w:sz="0" w:space="0" w:color="auto"/>
          </w:divBdr>
        </w:div>
        <w:div w:id="1124302478">
          <w:marLeft w:val="0"/>
          <w:marRight w:val="0"/>
          <w:marTop w:val="0"/>
          <w:marBottom w:val="0"/>
          <w:divBdr>
            <w:top w:val="none" w:sz="0" w:space="0" w:color="auto"/>
            <w:left w:val="none" w:sz="0" w:space="0" w:color="auto"/>
            <w:bottom w:val="none" w:sz="0" w:space="0" w:color="auto"/>
            <w:right w:val="none" w:sz="0" w:space="0" w:color="auto"/>
          </w:divBdr>
        </w:div>
        <w:div w:id="1173835352">
          <w:marLeft w:val="0"/>
          <w:marRight w:val="0"/>
          <w:marTop w:val="0"/>
          <w:marBottom w:val="0"/>
          <w:divBdr>
            <w:top w:val="none" w:sz="0" w:space="0" w:color="auto"/>
            <w:left w:val="none" w:sz="0" w:space="0" w:color="auto"/>
            <w:bottom w:val="none" w:sz="0" w:space="0" w:color="auto"/>
            <w:right w:val="none" w:sz="0" w:space="0" w:color="auto"/>
          </w:divBdr>
        </w:div>
        <w:div w:id="1211769786">
          <w:marLeft w:val="0"/>
          <w:marRight w:val="0"/>
          <w:marTop w:val="0"/>
          <w:marBottom w:val="0"/>
          <w:divBdr>
            <w:top w:val="none" w:sz="0" w:space="0" w:color="auto"/>
            <w:left w:val="none" w:sz="0" w:space="0" w:color="auto"/>
            <w:bottom w:val="none" w:sz="0" w:space="0" w:color="auto"/>
            <w:right w:val="none" w:sz="0" w:space="0" w:color="auto"/>
          </w:divBdr>
        </w:div>
        <w:div w:id="1225533181">
          <w:marLeft w:val="0"/>
          <w:marRight w:val="0"/>
          <w:marTop w:val="0"/>
          <w:marBottom w:val="0"/>
          <w:divBdr>
            <w:top w:val="none" w:sz="0" w:space="0" w:color="auto"/>
            <w:left w:val="none" w:sz="0" w:space="0" w:color="auto"/>
            <w:bottom w:val="none" w:sz="0" w:space="0" w:color="auto"/>
            <w:right w:val="none" w:sz="0" w:space="0" w:color="auto"/>
          </w:divBdr>
        </w:div>
        <w:div w:id="1311640083">
          <w:marLeft w:val="0"/>
          <w:marRight w:val="0"/>
          <w:marTop w:val="0"/>
          <w:marBottom w:val="0"/>
          <w:divBdr>
            <w:top w:val="none" w:sz="0" w:space="0" w:color="auto"/>
            <w:left w:val="none" w:sz="0" w:space="0" w:color="auto"/>
            <w:bottom w:val="none" w:sz="0" w:space="0" w:color="auto"/>
            <w:right w:val="none" w:sz="0" w:space="0" w:color="auto"/>
          </w:divBdr>
        </w:div>
        <w:div w:id="1473794844">
          <w:marLeft w:val="0"/>
          <w:marRight w:val="0"/>
          <w:marTop w:val="0"/>
          <w:marBottom w:val="0"/>
          <w:divBdr>
            <w:top w:val="none" w:sz="0" w:space="0" w:color="auto"/>
            <w:left w:val="none" w:sz="0" w:space="0" w:color="auto"/>
            <w:bottom w:val="none" w:sz="0" w:space="0" w:color="auto"/>
            <w:right w:val="none" w:sz="0" w:space="0" w:color="auto"/>
          </w:divBdr>
        </w:div>
        <w:div w:id="1483883494">
          <w:marLeft w:val="0"/>
          <w:marRight w:val="0"/>
          <w:marTop w:val="0"/>
          <w:marBottom w:val="0"/>
          <w:divBdr>
            <w:top w:val="none" w:sz="0" w:space="0" w:color="auto"/>
            <w:left w:val="none" w:sz="0" w:space="0" w:color="auto"/>
            <w:bottom w:val="none" w:sz="0" w:space="0" w:color="auto"/>
            <w:right w:val="none" w:sz="0" w:space="0" w:color="auto"/>
          </w:divBdr>
        </w:div>
        <w:div w:id="1484470488">
          <w:marLeft w:val="0"/>
          <w:marRight w:val="0"/>
          <w:marTop w:val="0"/>
          <w:marBottom w:val="0"/>
          <w:divBdr>
            <w:top w:val="none" w:sz="0" w:space="0" w:color="auto"/>
            <w:left w:val="none" w:sz="0" w:space="0" w:color="auto"/>
            <w:bottom w:val="none" w:sz="0" w:space="0" w:color="auto"/>
            <w:right w:val="none" w:sz="0" w:space="0" w:color="auto"/>
          </w:divBdr>
        </w:div>
        <w:div w:id="1630864249">
          <w:marLeft w:val="0"/>
          <w:marRight w:val="0"/>
          <w:marTop w:val="0"/>
          <w:marBottom w:val="0"/>
          <w:divBdr>
            <w:top w:val="none" w:sz="0" w:space="0" w:color="auto"/>
            <w:left w:val="none" w:sz="0" w:space="0" w:color="auto"/>
            <w:bottom w:val="none" w:sz="0" w:space="0" w:color="auto"/>
            <w:right w:val="none" w:sz="0" w:space="0" w:color="auto"/>
          </w:divBdr>
        </w:div>
        <w:div w:id="1817795100">
          <w:marLeft w:val="0"/>
          <w:marRight w:val="0"/>
          <w:marTop w:val="0"/>
          <w:marBottom w:val="0"/>
          <w:divBdr>
            <w:top w:val="none" w:sz="0" w:space="0" w:color="auto"/>
            <w:left w:val="none" w:sz="0" w:space="0" w:color="auto"/>
            <w:bottom w:val="none" w:sz="0" w:space="0" w:color="auto"/>
            <w:right w:val="none" w:sz="0" w:space="0" w:color="auto"/>
          </w:divBdr>
        </w:div>
        <w:div w:id="1935279109">
          <w:marLeft w:val="0"/>
          <w:marRight w:val="0"/>
          <w:marTop w:val="0"/>
          <w:marBottom w:val="0"/>
          <w:divBdr>
            <w:top w:val="none" w:sz="0" w:space="0" w:color="auto"/>
            <w:left w:val="none" w:sz="0" w:space="0" w:color="auto"/>
            <w:bottom w:val="none" w:sz="0" w:space="0" w:color="auto"/>
            <w:right w:val="none" w:sz="0" w:space="0" w:color="auto"/>
          </w:divBdr>
        </w:div>
        <w:div w:id="1975981542">
          <w:marLeft w:val="0"/>
          <w:marRight w:val="0"/>
          <w:marTop w:val="0"/>
          <w:marBottom w:val="0"/>
          <w:divBdr>
            <w:top w:val="none" w:sz="0" w:space="0" w:color="auto"/>
            <w:left w:val="none" w:sz="0" w:space="0" w:color="auto"/>
            <w:bottom w:val="none" w:sz="0" w:space="0" w:color="auto"/>
            <w:right w:val="none" w:sz="0" w:space="0" w:color="auto"/>
          </w:divBdr>
        </w:div>
        <w:div w:id="2027978335">
          <w:marLeft w:val="0"/>
          <w:marRight w:val="0"/>
          <w:marTop w:val="0"/>
          <w:marBottom w:val="0"/>
          <w:divBdr>
            <w:top w:val="none" w:sz="0" w:space="0" w:color="auto"/>
            <w:left w:val="none" w:sz="0" w:space="0" w:color="auto"/>
            <w:bottom w:val="none" w:sz="0" w:space="0" w:color="auto"/>
            <w:right w:val="none" w:sz="0" w:space="0" w:color="auto"/>
          </w:divBdr>
        </w:div>
        <w:div w:id="2086099916">
          <w:marLeft w:val="0"/>
          <w:marRight w:val="0"/>
          <w:marTop w:val="0"/>
          <w:marBottom w:val="0"/>
          <w:divBdr>
            <w:top w:val="none" w:sz="0" w:space="0" w:color="auto"/>
            <w:left w:val="none" w:sz="0" w:space="0" w:color="auto"/>
            <w:bottom w:val="none" w:sz="0" w:space="0" w:color="auto"/>
            <w:right w:val="none" w:sz="0" w:space="0" w:color="auto"/>
          </w:divBdr>
        </w:div>
        <w:div w:id="2145150550">
          <w:marLeft w:val="0"/>
          <w:marRight w:val="0"/>
          <w:marTop w:val="0"/>
          <w:marBottom w:val="0"/>
          <w:divBdr>
            <w:top w:val="none" w:sz="0" w:space="0" w:color="auto"/>
            <w:left w:val="none" w:sz="0" w:space="0" w:color="auto"/>
            <w:bottom w:val="none" w:sz="0" w:space="0" w:color="auto"/>
            <w:right w:val="none" w:sz="0" w:space="0" w:color="auto"/>
          </w:divBdr>
        </w:div>
      </w:divsChild>
    </w:div>
    <w:div w:id="258679473">
      <w:bodyDiv w:val="1"/>
      <w:marLeft w:val="0"/>
      <w:marRight w:val="0"/>
      <w:marTop w:val="0"/>
      <w:marBottom w:val="0"/>
      <w:divBdr>
        <w:top w:val="none" w:sz="0" w:space="0" w:color="auto"/>
        <w:left w:val="none" w:sz="0" w:space="0" w:color="auto"/>
        <w:bottom w:val="none" w:sz="0" w:space="0" w:color="auto"/>
        <w:right w:val="none" w:sz="0" w:space="0" w:color="auto"/>
      </w:divBdr>
    </w:div>
    <w:div w:id="259679900">
      <w:bodyDiv w:val="1"/>
      <w:marLeft w:val="0"/>
      <w:marRight w:val="0"/>
      <w:marTop w:val="0"/>
      <w:marBottom w:val="0"/>
      <w:divBdr>
        <w:top w:val="none" w:sz="0" w:space="0" w:color="auto"/>
        <w:left w:val="none" w:sz="0" w:space="0" w:color="auto"/>
        <w:bottom w:val="none" w:sz="0" w:space="0" w:color="auto"/>
        <w:right w:val="none" w:sz="0" w:space="0" w:color="auto"/>
      </w:divBdr>
      <w:divsChild>
        <w:div w:id="22441613">
          <w:marLeft w:val="0"/>
          <w:marRight w:val="0"/>
          <w:marTop w:val="0"/>
          <w:marBottom w:val="0"/>
          <w:divBdr>
            <w:top w:val="none" w:sz="0" w:space="0" w:color="auto"/>
            <w:left w:val="none" w:sz="0" w:space="0" w:color="auto"/>
            <w:bottom w:val="none" w:sz="0" w:space="0" w:color="auto"/>
            <w:right w:val="none" w:sz="0" w:space="0" w:color="auto"/>
          </w:divBdr>
        </w:div>
        <w:div w:id="125242530">
          <w:marLeft w:val="0"/>
          <w:marRight w:val="0"/>
          <w:marTop w:val="0"/>
          <w:marBottom w:val="0"/>
          <w:divBdr>
            <w:top w:val="none" w:sz="0" w:space="0" w:color="auto"/>
            <w:left w:val="none" w:sz="0" w:space="0" w:color="auto"/>
            <w:bottom w:val="none" w:sz="0" w:space="0" w:color="auto"/>
            <w:right w:val="none" w:sz="0" w:space="0" w:color="auto"/>
          </w:divBdr>
        </w:div>
        <w:div w:id="278101661">
          <w:marLeft w:val="0"/>
          <w:marRight w:val="0"/>
          <w:marTop w:val="0"/>
          <w:marBottom w:val="0"/>
          <w:divBdr>
            <w:top w:val="none" w:sz="0" w:space="0" w:color="auto"/>
            <w:left w:val="none" w:sz="0" w:space="0" w:color="auto"/>
            <w:bottom w:val="none" w:sz="0" w:space="0" w:color="auto"/>
            <w:right w:val="none" w:sz="0" w:space="0" w:color="auto"/>
          </w:divBdr>
        </w:div>
        <w:div w:id="495153784">
          <w:marLeft w:val="0"/>
          <w:marRight w:val="0"/>
          <w:marTop w:val="0"/>
          <w:marBottom w:val="0"/>
          <w:divBdr>
            <w:top w:val="none" w:sz="0" w:space="0" w:color="auto"/>
            <w:left w:val="none" w:sz="0" w:space="0" w:color="auto"/>
            <w:bottom w:val="none" w:sz="0" w:space="0" w:color="auto"/>
            <w:right w:val="none" w:sz="0" w:space="0" w:color="auto"/>
          </w:divBdr>
        </w:div>
        <w:div w:id="576551908">
          <w:marLeft w:val="0"/>
          <w:marRight w:val="0"/>
          <w:marTop w:val="0"/>
          <w:marBottom w:val="0"/>
          <w:divBdr>
            <w:top w:val="none" w:sz="0" w:space="0" w:color="auto"/>
            <w:left w:val="none" w:sz="0" w:space="0" w:color="auto"/>
            <w:bottom w:val="none" w:sz="0" w:space="0" w:color="auto"/>
            <w:right w:val="none" w:sz="0" w:space="0" w:color="auto"/>
          </w:divBdr>
        </w:div>
        <w:div w:id="767309024">
          <w:marLeft w:val="0"/>
          <w:marRight w:val="0"/>
          <w:marTop w:val="0"/>
          <w:marBottom w:val="0"/>
          <w:divBdr>
            <w:top w:val="none" w:sz="0" w:space="0" w:color="auto"/>
            <w:left w:val="none" w:sz="0" w:space="0" w:color="auto"/>
            <w:bottom w:val="none" w:sz="0" w:space="0" w:color="auto"/>
            <w:right w:val="none" w:sz="0" w:space="0" w:color="auto"/>
          </w:divBdr>
        </w:div>
        <w:div w:id="827483136">
          <w:marLeft w:val="0"/>
          <w:marRight w:val="0"/>
          <w:marTop w:val="0"/>
          <w:marBottom w:val="0"/>
          <w:divBdr>
            <w:top w:val="none" w:sz="0" w:space="0" w:color="auto"/>
            <w:left w:val="none" w:sz="0" w:space="0" w:color="auto"/>
            <w:bottom w:val="none" w:sz="0" w:space="0" w:color="auto"/>
            <w:right w:val="none" w:sz="0" w:space="0" w:color="auto"/>
          </w:divBdr>
        </w:div>
        <w:div w:id="972448454">
          <w:marLeft w:val="0"/>
          <w:marRight w:val="0"/>
          <w:marTop w:val="0"/>
          <w:marBottom w:val="0"/>
          <w:divBdr>
            <w:top w:val="none" w:sz="0" w:space="0" w:color="auto"/>
            <w:left w:val="none" w:sz="0" w:space="0" w:color="auto"/>
            <w:bottom w:val="none" w:sz="0" w:space="0" w:color="auto"/>
            <w:right w:val="none" w:sz="0" w:space="0" w:color="auto"/>
          </w:divBdr>
        </w:div>
        <w:div w:id="1735857717">
          <w:marLeft w:val="0"/>
          <w:marRight w:val="0"/>
          <w:marTop w:val="0"/>
          <w:marBottom w:val="0"/>
          <w:divBdr>
            <w:top w:val="none" w:sz="0" w:space="0" w:color="auto"/>
            <w:left w:val="none" w:sz="0" w:space="0" w:color="auto"/>
            <w:bottom w:val="none" w:sz="0" w:space="0" w:color="auto"/>
            <w:right w:val="none" w:sz="0" w:space="0" w:color="auto"/>
          </w:divBdr>
        </w:div>
        <w:div w:id="1794712778">
          <w:marLeft w:val="0"/>
          <w:marRight w:val="0"/>
          <w:marTop w:val="0"/>
          <w:marBottom w:val="0"/>
          <w:divBdr>
            <w:top w:val="none" w:sz="0" w:space="0" w:color="auto"/>
            <w:left w:val="none" w:sz="0" w:space="0" w:color="auto"/>
            <w:bottom w:val="none" w:sz="0" w:space="0" w:color="auto"/>
            <w:right w:val="none" w:sz="0" w:space="0" w:color="auto"/>
          </w:divBdr>
        </w:div>
        <w:div w:id="1866871089">
          <w:marLeft w:val="0"/>
          <w:marRight w:val="0"/>
          <w:marTop w:val="0"/>
          <w:marBottom w:val="0"/>
          <w:divBdr>
            <w:top w:val="none" w:sz="0" w:space="0" w:color="auto"/>
            <w:left w:val="none" w:sz="0" w:space="0" w:color="auto"/>
            <w:bottom w:val="none" w:sz="0" w:space="0" w:color="auto"/>
            <w:right w:val="none" w:sz="0" w:space="0" w:color="auto"/>
          </w:divBdr>
        </w:div>
        <w:div w:id="1878616338">
          <w:marLeft w:val="0"/>
          <w:marRight w:val="0"/>
          <w:marTop w:val="0"/>
          <w:marBottom w:val="0"/>
          <w:divBdr>
            <w:top w:val="none" w:sz="0" w:space="0" w:color="auto"/>
            <w:left w:val="none" w:sz="0" w:space="0" w:color="auto"/>
            <w:bottom w:val="none" w:sz="0" w:space="0" w:color="auto"/>
            <w:right w:val="none" w:sz="0" w:space="0" w:color="auto"/>
          </w:divBdr>
        </w:div>
        <w:div w:id="1913807722">
          <w:marLeft w:val="0"/>
          <w:marRight w:val="0"/>
          <w:marTop w:val="0"/>
          <w:marBottom w:val="0"/>
          <w:divBdr>
            <w:top w:val="none" w:sz="0" w:space="0" w:color="auto"/>
            <w:left w:val="none" w:sz="0" w:space="0" w:color="auto"/>
            <w:bottom w:val="none" w:sz="0" w:space="0" w:color="auto"/>
            <w:right w:val="none" w:sz="0" w:space="0" w:color="auto"/>
          </w:divBdr>
        </w:div>
        <w:div w:id="1957327274">
          <w:marLeft w:val="0"/>
          <w:marRight w:val="0"/>
          <w:marTop w:val="0"/>
          <w:marBottom w:val="0"/>
          <w:divBdr>
            <w:top w:val="none" w:sz="0" w:space="0" w:color="auto"/>
            <w:left w:val="none" w:sz="0" w:space="0" w:color="auto"/>
            <w:bottom w:val="none" w:sz="0" w:space="0" w:color="auto"/>
            <w:right w:val="none" w:sz="0" w:space="0" w:color="auto"/>
          </w:divBdr>
        </w:div>
        <w:div w:id="2105808039">
          <w:marLeft w:val="0"/>
          <w:marRight w:val="0"/>
          <w:marTop w:val="0"/>
          <w:marBottom w:val="0"/>
          <w:divBdr>
            <w:top w:val="none" w:sz="0" w:space="0" w:color="auto"/>
            <w:left w:val="none" w:sz="0" w:space="0" w:color="auto"/>
            <w:bottom w:val="none" w:sz="0" w:space="0" w:color="auto"/>
            <w:right w:val="none" w:sz="0" w:space="0" w:color="auto"/>
          </w:divBdr>
        </w:div>
        <w:div w:id="2128230453">
          <w:marLeft w:val="0"/>
          <w:marRight w:val="0"/>
          <w:marTop w:val="0"/>
          <w:marBottom w:val="0"/>
          <w:divBdr>
            <w:top w:val="none" w:sz="0" w:space="0" w:color="auto"/>
            <w:left w:val="none" w:sz="0" w:space="0" w:color="auto"/>
            <w:bottom w:val="none" w:sz="0" w:space="0" w:color="auto"/>
            <w:right w:val="none" w:sz="0" w:space="0" w:color="auto"/>
          </w:divBdr>
        </w:div>
      </w:divsChild>
    </w:div>
    <w:div w:id="260839855">
      <w:bodyDiv w:val="1"/>
      <w:marLeft w:val="0"/>
      <w:marRight w:val="0"/>
      <w:marTop w:val="0"/>
      <w:marBottom w:val="0"/>
      <w:divBdr>
        <w:top w:val="none" w:sz="0" w:space="0" w:color="auto"/>
        <w:left w:val="none" w:sz="0" w:space="0" w:color="auto"/>
        <w:bottom w:val="none" w:sz="0" w:space="0" w:color="auto"/>
        <w:right w:val="none" w:sz="0" w:space="0" w:color="auto"/>
      </w:divBdr>
    </w:div>
    <w:div w:id="340476884">
      <w:bodyDiv w:val="1"/>
      <w:marLeft w:val="0"/>
      <w:marRight w:val="0"/>
      <w:marTop w:val="0"/>
      <w:marBottom w:val="0"/>
      <w:divBdr>
        <w:top w:val="none" w:sz="0" w:space="0" w:color="auto"/>
        <w:left w:val="none" w:sz="0" w:space="0" w:color="auto"/>
        <w:bottom w:val="none" w:sz="0" w:space="0" w:color="auto"/>
        <w:right w:val="none" w:sz="0" w:space="0" w:color="auto"/>
      </w:divBdr>
    </w:div>
    <w:div w:id="445467211">
      <w:bodyDiv w:val="1"/>
      <w:marLeft w:val="0"/>
      <w:marRight w:val="0"/>
      <w:marTop w:val="0"/>
      <w:marBottom w:val="0"/>
      <w:divBdr>
        <w:top w:val="none" w:sz="0" w:space="0" w:color="auto"/>
        <w:left w:val="none" w:sz="0" w:space="0" w:color="auto"/>
        <w:bottom w:val="none" w:sz="0" w:space="0" w:color="auto"/>
        <w:right w:val="none" w:sz="0" w:space="0" w:color="auto"/>
      </w:divBdr>
    </w:div>
    <w:div w:id="611934358">
      <w:bodyDiv w:val="1"/>
      <w:marLeft w:val="0"/>
      <w:marRight w:val="0"/>
      <w:marTop w:val="0"/>
      <w:marBottom w:val="0"/>
      <w:divBdr>
        <w:top w:val="none" w:sz="0" w:space="0" w:color="auto"/>
        <w:left w:val="none" w:sz="0" w:space="0" w:color="auto"/>
        <w:bottom w:val="none" w:sz="0" w:space="0" w:color="auto"/>
        <w:right w:val="none" w:sz="0" w:space="0" w:color="auto"/>
      </w:divBdr>
      <w:divsChild>
        <w:div w:id="24333112">
          <w:marLeft w:val="0"/>
          <w:marRight w:val="0"/>
          <w:marTop w:val="0"/>
          <w:marBottom w:val="0"/>
          <w:divBdr>
            <w:top w:val="none" w:sz="0" w:space="0" w:color="auto"/>
            <w:left w:val="none" w:sz="0" w:space="0" w:color="auto"/>
            <w:bottom w:val="none" w:sz="0" w:space="0" w:color="auto"/>
            <w:right w:val="none" w:sz="0" w:space="0" w:color="auto"/>
          </w:divBdr>
        </w:div>
        <w:div w:id="34888947">
          <w:marLeft w:val="0"/>
          <w:marRight w:val="0"/>
          <w:marTop w:val="0"/>
          <w:marBottom w:val="0"/>
          <w:divBdr>
            <w:top w:val="none" w:sz="0" w:space="0" w:color="auto"/>
            <w:left w:val="none" w:sz="0" w:space="0" w:color="auto"/>
            <w:bottom w:val="none" w:sz="0" w:space="0" w:color="auto"/>
            <w:right w:val="none" w:sz="0" w:space="0" w:color="auto"/>
          </w:divBdr>
        </w:div>
        <w:div w:id="45880980">
          <w:marLeft w:val="0"/>
          <w:marRight w:val="0"/>
          <w:marTop w:val="0"/>
          <w:marBottom w:val="0"/>
          <w:divBdr>
            <w:top w:val="none" w:sz="0" w:space="0" w:color="auto"/>
            <w:left w:val="none" w:sz="0" w:space="0" w:color="auto"/>
            <w:bottom w:val="none" w:sz="0" w:space="0" w:color="auto"/>
            <w:right w:val="none" w:sz="0" w:space="0" w:color="auto"/>
          </w:divBdr>
        </w:div>
        <w:div w:id="62146222">
          <w:marLeft w:val="0"/>
          <w:marRight w:val="0"/>
          <w:marTop w:val="0"/>
          <w:marBottom w:val="0"/>
          <w:divBdr>
            <w:top w:val="none" w:sz="0" w:space="0" w:color="auto"/>
            <w:left w:val="none" w:sz="0" w:space="0" w:color="auto"/>
            <w:bottom w:val="none" w:sz="0" w:space="0" w:color="auto"/>
            <w:right w:val="none" w:sz="0" w:space="0" w:color="auto"/>
          </w:divBdr>
        </w:div>
        <w:div w:id="66003385">
          <w:marLeft w:val="0"/>
          <w:marRight w:val="0"/>
          <w:marTop w:val="0"/>
          <w:marBottom w:val="0"/>
          <w:divBdr>
            <w:top w:val="none" w:sz="0" w:space="0" w:color="auto"/>
            <w:left w:val="none" w:sz="0" w:space="0" w:color="auto"/>
            <w:bottom w:val="none" w:sz="0" w:space="0" w:color="auto"/>
            <w:right w:val="none" w:sz="0" w:space="0" w:color="auto"/>
          </w:divBdr>
        </w:div>
        <w:div w:id="72245935">
          <w:marLeft w:val="0"/>
          <w:marRight w:val="0"/>
          <w:marTop w:val="0"/>
          <w:marBottom w:val="0"/>
          <w:divBdr>
            <w:top w:val="none" w:sz="0" w:space="0" w:color="auto"/>
            <w:left w:val="none" w:sz="0" w:space="0" w:color="auto"/>
            <w:bottom w:val="none" w:sz="0" w:space="0" w:color="auto"/>
            <w:right w:val="none" w:sz="0" w:space="0" w:color="auto"/>
          </w:divBdr>
        </w:div>
        <w:div w:id="97918171">
          <w:marLeft w:val="0"/>
          <w:marRight w:val="0"/>
          <w:marTop w:val="0"/>
          <w:marBottom w:val="0"/>
          <w:divBdr>
            <w:top w:val="none" w:sz="0" w:space="0" w:color="auto"/>
            <w:left w:val="none" w:sz="0" w:space="0" w:color="auto"/>
            <w:bottom w:val="none" w:sz="0" w:space="0" w:color="auto"/>
            <w:right w:val="none" w:sz="0" w:space="0" w:color="auto"/>
          </w:divBdr>
        </w:div>
        <w:div w:id="98071104">
          <w:marLeft w:val="0"/>
          <w:marRight w:val="0"/>
          <w:marTop w:val="0"/>
          <w:marBottom w:val="0"/>
          <w:divBdr>
            <w:top w:val="none" w:sz="0" w:space="0" w:color="auto"/>
            <w:left w:val="none" w:sz="0" w:space="0" w:color="auto"/>
            <w:bottom w:val="none" w:sz="0" w:space="0" w:color="auto"/>
            <w:right w:val="none" w:sz="0" w:space="0" w:color="auto"/>
          </w:divBdr>
        </w:div>
        <w:div w:id="128860489">
          <w:marLeft w:val="0"/>
          <w:marRight w:val="0"/>
          <w:marTop w:val="0"/>
          <w:marBottom w:val="0"/>
          <w:divBdr>
            <w:top w:val="none" w:sz="0" w:space="0" w:color="auto"/>
            <w:left w:val="none" w:sz="0" w:space="0" w:color="auto"/>
            <w:bottom w:val="none" w:sz="0" w:space="0" w:color="auto"/>
            <w:right w:val="none" w:sz="0" w:space="0" w:color="auto"/>
          </w:divBdr>
        </w:div>
        <w:div w:id="323824246">
          <w:marLeft w:val="0"/>
          <w:marRight w:val="0"/>
          <w:marTop w:val="0"/>
          <w:marBottom w:val="0"/>
          <w:divBdr>
            <w:top w:val="none" w:sz="0" w:space="0" w:color="auto"/>
            <w:left w:val="none" w:sz="0" w:space="0" w:color="auto"/>
            <w:bottom w:val="none" w:sz="0" w:space="0" w:color="auto"/>
            <w:right w:val="none" w:sz="0" w:space="0" w:color="auto"/>
          </w:divBdr>
        </w:div>
        <w:div w:id="324557253">
          <w:marLeft w:val="0"/>
          <w:marRight w:val="0"/>
          <w:marTop w:val="0"/>
          <w:marBottom w:val="0"/>
          <w:divBdr>
            <w:top w:val="none" w:sz="0" w:space="0" w:color="auto"/>
            <w:left w:val="none" w:sz="0" w:space="0" w:color="auto"/>
            <w:bottom w:val="none" w:sz="0" w:space="0" w:color="auto"/>
            <w:right w:val="none" w:sz="0" w:space="0" w:color="auto"/>
          </w:divBdr>
        </w:div>
        <w:div w:id="389233077">
          <w:marLeft w:val="0"/>
          <w:marRight w:val="0"/>
          <w:marTop w:val="0"/>
          <w:marBottom w:val="0"/>
          <w:divBdr>
            <w:top w:val="none" w:sz="0" w:space="0" w:color="auto"/>
            <w:left w:val="none" w:sz="0" w:space="0" w:color="auto"/>
            <w:bottom w:val="none" w:sz="0" w:space="0" w:color="auto"/>
            <w:right w:val="none" w:sz="0" w:space="0" w:color="auto"/>
          </w:divBdr>
        </w:div>
        <w:div w:id="422603528">
          <w:marLeft w:val="0"/>
          <w:marRight w:val="0"/>
          <w:marTop w:val="0"/>
          <w:marBottom w:val="0"/>
          <w:divBdr>
            <w:top w:val="none" w:sz="0" w:space="0" w:color="auto"/>
            <w:left w:val="none" w:sz="0" w:space="0" w:color="auto"/>
            <w:bottom w:val="none" w:sz="0" w:space="0" w:color="auto"/>
            <w:right w:val="none" w:sz="0" w:space="0" w:color="auto"/>
          </w:divBdr>
        </w:div>
        <w:div w:id="438531389">
          <w:marLeft w:val="0"/>
          <w:marRight w:val="0"/>
          <w:marTop w:val="0"/>
          <w:marBottom w:val="0"/>
          <w:divBdr>
            <w:top w:val="none" w:sz="0" w:space="0" w:color="auto"/>
            <w:left w:val="none" w:sz="0" w:space="0" w:color="auto"/>
            <w:bottom w:val="none" w:sz="0" w:space="0" w:color="auto"/>
            <w:right w:val="none" w:sz="0" w:space="0" w:color="auto"/>
          </w:divBdr>
        </w:div>
        <w:div w:id="537207134">
          <w:marLeft w:val="0"/>
          <w:marRight w:val="0"/>
          <w:marTop w:val="0"/>
          <w:marBottom w:val="0"/>
          <w:divBdr>
            <w:top w:val="none" w:sz="0" w:space="0" w:color="auto"/>
            <w:left w:val="none" w:sz="0" w:space="0" w:color="auto"/>
            <w:bottom w:val="none" w:sz="0" w:space="0" w:color="auto"/>
            <w:right w:val="none" w:sz="0" w:space="0" w:color="auto"/>
          </w:divBdr>
        </w:div>
        <w:div w:id="539898620">
          <w:marLeft w:val="0"/>
          <w:marRight w:val="0"/>
          <w:marTop w:val="0"/>
          <w:marBottom w:val="0"/>
          <w:divBdr>
            <w:top w:val="none" w:sz="0" w:space="0" w:color="auto"/>
            <w:left w:val="none" w:sz="0" w:space="0" w:color="auto"/>
            <w:bottom w:val="none" w:sz="0" w:space="0" w:color="auto"/>
            <w:right w:val="none" w:sz="0" w:space="0" w:color="auto"/>
          </w:divBdr>
        </w:div>
        <w:div w:id="562563327">
          <w:marLeft w:val="0"/>
          <w:marRight w:val="0"/>
          <w:marTop w:val="0"/>
          <w:marBottom w:val="0"/>
          <w:divBdr>
            <w:top w:val="none" w:sz="0" w:space="0" w:color="auto"/>
            <w:left w:val="none" w:sz="0" w:space="0" w:color="auto"/>
            <w:bottom w:val="none" w:sz="0" w:space="0" w:color="auto"/>
            <w:right w:val="none" w:sz="0" w:space="0" w:color="auto"/>
          </w:divBdr>
        </w:div>
        <w:div w:id="583337805">
          <w:marLeft w:val="0"/>
          <w:marRight w:val="0"/>
          <w:marTop w:val="0"/>
          <w:marBottom w:val="0"/>
          <w:divBdr>
            <w:top w:val="none" w:sz="0" w:space="0" w:color="auto"/>
            <w:left w:val="none" w:sz="0" w:space="0" w:color="auto"/>
            <w:bottom w:val="none" w:sz="0" w:space="0" w:color="auto"/>
            <w:right w:val="none" w:sz="0" w:space="0" w:color="auto"/>
          </w:divBdr>
        </w:div>
        <w:div w:id="592863878">
          <w:marLeft w:val="0"/>
          <w:marRight w:val="0"/>
          <w:marTop w:val="0"/>
          <w:marBottom w:val="0"/>
          <w:divBdr>
            <w:top w:val="none" w:sz="0" w:space="0" w:color="auto"/>
            <w:left w:val="none" w:sz="0" w:space="0" w:color="auto"/>
            <w:bottom w:val="none" w:sz="0" w:space="0" w:color="auto"/>
            <w:right w:val="none" w:sz="0" w:space="0" w:color="auto"/>
          </w:divBdr>
        </w:div>
        <w:div w:id="719283925">
          <w:marLeft w:val="0"/>
          <w:marRight w:val="0"/>
          <w:marTop w:val="0"/>
          <w:marBottom w:val="0"/>
          <w:divBdr>
            <w:top w:val="none" w:sz="0" w:space="0" w:color="auto"/>
            <w:left w:val="none" w:sz="0" w:space="0" w:color="auto"/>
            <w:bottom w:val="none" w:sz="0" w:space="0" w:color="auto"/>
            <w:right w:val="none" w:sz="0" w:space="0" w:color="auto"/>
          </w:divBdr>
        </w:div>
        <w:div w:id="799689764">
          <w:marLeft w:val="0"/>
          <w:marRight w:val="0"/>
          <w:marTop w:val="0"/>
          <w:marBottom w:val="0"/>
          <w:divBdr>
            <w:top w:val="none" w:sz="0" w:space="0" w:color="auto"/>
            <w:left w:val="none" w:sz="0" w:space="0" w:color="auto"/>
            <w:bottom w:val="none" w:sz="0" w:space="0" w:color="auto"/>
            <w:right w:val="none" w:sz="0" w:space="0" w:color="auto"/>
          </w:divBdr>
        </w:div>
        <w:div w:id="806432401">
          <w:marLeft w:val="0"/>
          <w:marRight w:val="0"/>
          <w:marTop w:val="0"/>
          <w:marBottom w:val="0"/>
          <w:divBdr>
            <w:top w:val="none" w:sz="0" w:space="0" w:color="auto"/>
            <w:left w:val="none" w:sz="0" w:space="0" w:color="auto"/>
            <w:bottom w:val="none" w:sz="0" w:space="0" w:color="auto"/>
            <w:right w:val="none" w:sz="0" w:space="0" w:color="auto"/>
          </w:divBdr>
        </w:div>
        <w:div w:id="825438462">
          <w:marLeft w:val="0"/>
          <w:marRight w:val="0"/>
          <w:marTop w:val="0"/>
          <w:marBottom w:val="0"/>
          <w:divBdr>
            <w:top w:val="none" w:sz="0" w:space="0" w:color="auto"/>
            <w:left w:val="none" w:sz="0" w:space="0" w:color="auto"/>
            <w:bottom w:val="none" w:sz="0" w:space="0" w:color="auto"/>
            <w:right w:val="none" w:sz="0" w:space="0" w:color="auto"/>
          </w:divBdr>
        </w:div>
        <w:div w:id="857889875">
          <w:marLeft w:val="0"/>
          <w:marRight w:val="0"/>
          <w:marTop w:val="0"/>
          <w:marBottom w:val="0"/>
          <w:divBdr>
            <w:top w:val="none" w:sz="0" w:space="0" w:color="auto"/>
            <w:left w:val="none" w:sz="0" w:space="0" w:color="auto"/>
            <w:bottom w:val="none" w:sz="0" w:space="0" w:color="auto"/>
            <w:right w:val="none" w:sz="0" w:space="0" w:color="auto"/>
          </w:divBdr>
        </w:div>
        <w:div w:id="934366270">
          <w:marLeft w:val="0"/>
          <w:marRight w:val="0"/>
          <w:marTop w:val="0"/>
          <w:marBottom w:val="0"/>
          <w:divBdr>
            <w:top w:val="none" w:sz="0" w:space="0" w:color="auto"/>
            <w:left w:val="none" w:sz="0" w:space="0" w:color="auto"/>
            <w:bottom w:val="none" w:sz="0" w:space="0" w:color="auto"/>
            <w:right w:val="none" w:sz="0" w:space="0" w:color="auto"/>
          </w:divBdr>
        </w:div>
        <w:div w:id="944195782">
          <w:marLeft w:val="0"/>
          <w:marRight w:val="0"/>
          <w:marTop w:val="0"/>
          <w:marBottom w:val="0"/>
          <w:divBdr>
            <w:top w:val="none" w:sz="0" w:space="0" w:color="auto"/>
            <w:left w:val="none" w:sz="0" w:space="0" w:color="auto"/>
            <w:bottom w:val="none" w:sz="0" w:space="0" w:color="auto"/>
            <w:right w:val="none" w:sz="0" w:space="0" w:color="auto"/>
          </w:divBdr>
        </w:div>
        <w:div w:id="958799106">
          <w:marLeft w:val="0"/>
          <w:marRight w:val="0"/>
          <w:marTop w:val="0"/>
          <w:marBottom w:val="0"/>
          <w:divBdr>
            <w:top w:val="none" w:sz="0" w:space="0" w:color="auto"/>
            <w:left w:val="none" w:sz="0" w:space="0" w:color="auto"/>
            <w:bottom w:val="none" w:sz="0" w:space="0" w:color="auto"/>
            <w:right w:val="none" w:sz="0" w:space="0" w:color="auto"/>
          </w:divBdr>
        </w:div>
        <w:div w:id="972521305">
          <w:marLeft w:val="0"/>
          <w:marRight w:val="0"/>
          <w:marTop w:val="0"/>
          <w:marBottom w:val="0"/>
          <w:divBdr>
            <w:top w:val="none" w:sz="0" w:space="0" w:color="auto"/>
            <w:left w:val="none" w:sz="0" w:space="0" w:color="auto"/>
            <w:bottom w:val="none" w:sz="0" w:space="0" w:color="auto"/>
            <w:right w:val="none" w:sz="0" w:space="0" w:color="auto"/>
          </w:divBdr>
        </w:div>
        <w:div w:id="1007052288">
          <w:marLeft w:val="0"/>
          <w:marRight w:val="0"/>
          <w:marTop w:val="0"/>
          <w:marBottom w:val="0"/>
          <w:divBdr>
            <w:top w:val="none" w:sz="0" w:space="0" w:color="auto"/>
            <w:left w:val="none" w:sz="0" w:space="0" w:color="auto"/>
            <w:bottom w:val="none" w:sz="0" w:space="0" w:color="auto"/>
            <w:right w:val="none" w:sz="0" w:space="0" w:color="auto"/>
          </w:divBdr>
        </w:div>
        <w:div w:id="1088189295">
          <w:marLeft w:val="0"/>
          <w:marRight w:val="0"/>
          <w:marTop w:val="0"/>
          <w:marBottom w:val="0"/>
          <w:divBdr>
            <w:top w:val="none" w:sz="0" w:space="0" w:color="auto"/>
            <w:left w:val="none" w:sz="0" w:space="0" w:color="auto"/>
            <w:bottom w:val="none" w:sz="0" w:space="0" w:color="auto"/>
            <w:right w:val="none" w:sz="0" w:space="0" w:color="auto"/>
          </w:divBdr>
        </w:div>
        <w:div w:id="1162356687">
          <w:marLeft w:val="0"/>
          <w:marRight w:val="0"/>
          <w:marTop w:val="0"/>
          <w:marBottom w:val="0"/>
          <w:divBdr>
            <w:top w:val="none" w:sz="0" w:space="0" w:color="auto"/>
            <w:left w:val="none" w:sz="0" w:space="0" w:color="auto"/>
            <w:bottom w:val="none" w:sz="0" w:space="0" w:color="auto"/>
            <w:right w:val="none" w:sz="0" w:space="0" w:color="auto"/>
          </w:divBdr>
        </w:div>
        <w:div w:id="1200121677">
          <w:marLeft w:val="0"/>
          <w:marRight w:val="0"/>
          <w:marTop w:val="0"/>
          <w:marBottom w:val="0"/>
          <w:divBdr>
            <w:top w:val="none" w:sz="0" w:space="0" w:color="auto"/>
            <w:left w:val="none" w:sz="0" w:space="0" w:color="auto"/>
            <w:bottom w:val="none" w:sz="0" w:space="0" w:color="auto"/>
            <w:right w:val="none" w:sz="0" w:space="0" w:color="auto"/>
          </w:divBdr>
        </w:div>
        <w:div w:id="1280835815">
          <w:marLeft w:val="0"/>
          <w:marRight w:val="0"/>
          <w:marTop w:val="0"/>
          <w:marBottom w:val="0"/>
          <w:divBdr>
            <w:top w:val="none" w:sz="0" w:space="0" w:color="auto"/>
            <w:left w:val="none" w:sz="0" w:space="0" w:color="auto"/>
            <w:bottom w:val="none" w:sz="0" w:space="0" w:color="auto"/>
            <w:right w:val="none" w:sz="0" w:space="0" w:color="auto"/>
          </w:divBdr>
        </w:div>
        <w:div w:id="1429886842">
          <w:marLeft w:val="0"/>
          <w:marRight w:val="0"/>
          <w:marTop w:val="0"/>
          <w:marBottom w:val="0"/>
          <w:divBdr>
            <w:top w:val="none" w:sz="0" w:space="0" w:color="auto"/>
            <w:left w:val="none" w:sz="0" w:space="0" w:color="auto"/>
            <w:bottom w:val="none" w:sz="0" w:space="0" w:color="auto"/>
            <w:right w:val="none" w:sz="0" w:space="0" w:color="auto"/>
          </w:divBdr>
        </w:div>
        <w:div w:id="1528370935">
          <w:marLeft w:val="0"/>
          <w:marRight w:val="0"/>
          <w:marTop w:val="0"/>
          <w:marBottom w:val="0"/>
          <w:divBdr>
            <w:top w:val="none" w:sz="0" w:space="0" w:color="auto"/>
            <w:left w:val="none" w:sz="0" w:space="0" w:color="auto"/>
            <w:bottom w:val="none" w:sz="0" w:space="0" w:color="auto"/>
            <w:right w:val="none" w:sz="0" w:space="0" w:color="auto"/>
          </w:divBdr>
        </w:div>
        <w:div w:id="1569917796">
          <w:marLeft w:val="0"/>
          <w:marRight w:val="0"/>
          <w:marTop w:val="0"/>
          <w:marBottom w:val="0"/>
          <w:divBdr>
            <w:top w:val="none" w:sz="0" w:space="0" w:color="auto"/>
            <w:left w:val="none" w:sz="0" w:space="0" w:color="auto"/>
            <w:bottom w:val="none" w:sz="0" w:space="0" w:color="auto"/>
            <w:right w:val="none" w:sz="0" w:space="0" w:color="auto"/>
          </w:divBdr>
        </w:div>
        <w:div w:id="1671562478">
          <w:marLeft w:val="0"/>
          <w:marRight w:val="0"/>
          <w:marTop w:val="0"/>
          <w:marBottom w:val="0"/>
          <w:divBdr>
            <w:top w:val="none" w:sz="0" w:space="0" w:color="auto"/>
            <w:left w:val="none" w:sz="0" w:space="0" w:color="auto"/>
            <w:bottom w:val="none" w:sz="0" w:space="0" w:color="auto"/>
            <w:right w:val="none" w:sz="0" w:space="0" w:color="auto"/>
          </w:divBdr>
        </w:div>
        <w:div w:id="1817453111">
          <w:marLeft w:val="0"/>
          <w:marRight w:val="0"/>
          <w:marTop w:val="0"/>
          <w:marBottom w:val="0"/>
          <w:divBdr>
            <w:top w:val="none" w:sz="0" w:space="0" w:color="auto"/>
            <w:left w:val="none" w:sz="0" w:space="0" w:color="auto"/>
            <w:bottom w:val="none" w:sz="0" w:space="0" w:color="auto"/>
            <w:right w:val="none" w:sz="0" w:space="0" w:color="auto"/>
          </w:divBdr>
        </w:div>
        <w:div w:id="1839541264">
          <w:marLeft w:val="0"/>
          <w:marRight w:val="0"/>
          <w:marTop w:val="0"/>
          <w:marBottom w:val="0"/>
          <w:divBdr>
            <w:top w:val="none" w:sz="0" w:space="0" w:color="auto"/>
            <w:left w:val="none" w:sz="0" w:space="0" w:color="auto"/>
            <w:bottom w:val="none" w:sz="0" w:space="0" w:color="auto"/>
            <w:right w:val="none" w:sz="0" w:space="0" w:color="auto"/>
          </w:divBdr>
        </w:div>
        <w:div w:id="1986162689">
          <w:marLeft w:val="0"/>
          <w:marRight w:val="0"/>
          <w:marTop w:val="0"/>
          <w:marBottom w:val="0"/>
          <w:divBdr>
            <w:top w:val="none" w:sz="0" w:space="0" w:color="auto"/>
            <w:left w:val="none" w:sz="0" w:space="0" w:color="auto"/>
            <w:bottom w:val="none" w:sz="0" w:space="0" w:color="auto"/>
            <w:right w:val="none" w:sz="0" w:space="0" w:color="auto"/>
          </w:divBdr>
        </w:div>
        <w:div w:id="2066446559">
          <w:marLeft w:val="0"/>
          <w:marRight w:val="0"/>
          <w:marTop w:val="0"/>
          <w:marBottom w:val="0"/>
          <w:divBdr>
            <w:top w:val="none" w:sz="0" w:space="0" w:color="auto"/>
            <w:left w:val="none" w:sz="0" w:space="0" w:color="auto"/>
            <w:bottom w:val="none" w:sz="0" w:space="0" w:color="auto"/>
            <w:right w:val="none" w:sz="0" w:space="0" w:color="auto"/>
          </w:divBdr>
        </w:div>
        <w:div w:id="2075620682">
          <w:marLeft w:val="0"/>
          <w:marRight w:val="0"/>
          <w:marTop w:val="0"/>
          <w:marBottom w:val="0"/>
          <w:divBdr>
            <w:top w:val="none" w:sz="0" w:space="0" w:color="auto"/>
            <w:left w:val="none" w:sz="0" w:space="0" w:color="auto"/>
            <w:bottom w:val="none" w:sz="0" w:space="0" w:color="auto"/>
            <w:right w:val="none" w:sz="0" w:space="0" w:color="auto"/>
          </w:divBdr>
        </w:div>
        <w:div w:id="2144154015">
          <w:marLeft w:val="0"/>
          <w:marRight w:val="0"/>
          <w:marTop w:val="0"/>
          <w:marBottom w:val="0"/>
          <w:divBdr>
            <w:top w:val="none" w:sz="0" w:space="0" w:color="auto"/>
            <w:left w:val="none" w:sz="0" w:space="0" w:color="auto"/>
            <w:bottom w:val="none" w:sz="0" w:space="0" w:color="auto"/>
            <w:right w:val="none" w:sz="0" w:space="0" w:color="auto"/>
          </w:divBdr>
        </w:div>
      </w:divsChild>
    </w:div>
    <w:div w:id="613292608">
      <w:bodyDiv w:val="1"/>
      <w:marLeft w:val="0"/>
      <w:marRight w:val="0"/>
      <w:marTop w:val="0"/>
      <w:marBottom w:val="0"/>
      <w:divBdr>
        <w:top w:val="none" w:sz="0" w:space="0" w:color="auto"/>
        <w:left w:val="none" w:sz="0" w:space="0" w:color="auto"/>
        <w:bottom w:val="none" w:sz="0" w:space="0" w:color="auto"/>
        <w:right w:val="none" w:sz="0" w:space="0" w:color="auto"/>
      </w:divBdr>
    </w:div>
    <w:div w:id="843712518">
      <w:bodyDiv w:val="1"/>
      <w:marLeft w:val="0"/>
      <w:marRight w:val="0"/>
      <w:marTop w:val="0"/>
      <w:marBottom w:val="0"/>
      <w:divBdr>
        <w:top w:val="none" w:sz="0" w:space="0" w:color="auto"/>
        <w:left w:val="none" w:sz="0" w:space="0" w:color="auto"/>
        <w:bottom w:val="none" w:sz="0" w:space="0" w:color="auto"/>
        <w:right w:val="none" w:sz="0" w:space="0" w:color="auto"/>
      </w:divBdr>
    </w:div>
    <w:div w:id="928579909">
      <w:bodyDiv w:val="1"/>
      <w:marLeft w:val="0"/>
      <w:marRight w:val="0"/>
      <w:marTop w:val="0"/>
      <w:marBottom w:val="0"/>
      <w:divBdr>
        <w:top w:val="none" w:sz="0" w:space="0" w:color="auto"/>
        <w:left w:val="none" w:sz="0" w:space="0" w:color="auto"/>
        <w:bottom w:val="none" w:sz="0" w:space="0" w:color="auto"/>
        <w:right w:val="none" w:sz="0" w:space="0" w:color="auto"/>
      </w:divBdr>
      <w:divsChild>
        <w:div w:id="64694180">
          <w:marLeft w:val="0"/>
          <w:marRight w:val="0"/>
          <w:marTop w:val="0"/>
          <w:marBottom w:val="0"/>
          <w:divBdr>
            <w:top w:val="none" w:sz="0" w:space="0" w:color="auto"/>
            <w:left w:val="none" w:sz="0" w:space="0" w:color="auto"/>
            <w:bottom w:val="none" w:sz="0" w:space="0" w:color="auto"/>
            <w:right w:val="none" w:sz="0" w:space="0" w:color="auto"/>
          </w:divBdr>
        </w:div>
        <w:div w:id="101388592">
          <w:marLeft w:val="0"/>
          <w:marRight w:val="0"/>
          <w:marTop w:val="0"/>
          <w:marBottom w:val="0"/>
          <w:divBdr>
            <w:top w:val="none" w:sz="0" w:space="0" w:color="auto"/>
            <w:left w:val="none" w:sz="0" w:space="0" w:color="auto"/>
            <w:bottom w:val="none" w:sz="0" w:space="0" w:color="auto"/>
            <w:right w:val="none" w:sz="0" w:space="0" w:color="auto"/>
          </w:divBdr>
        </w:div>
        <w:div w:id="147985512">
          <w:marLeft w:val="0"/>
          <w:marRight w:val="0"/>
          <w:marTop w:val="0"/>
          <w:marBottom w:val="0"/>
          <w:divBdr>
            <w:top w:val="none" w:sz="0" w:space="0" w:color="auto"/>
            <w:left w:val="none" w:sz="0" w:space="0" w:color="auto"/>
            <w:bottom w:val="none" w:sz="0" w:space="0" w:color="auto"/>
            <w:right w:val="none" w:sz="0" w:space="0" w:color="auto"/>
          </w:divBdr>
        </w:div>
        <w:div w:id="149562358">
          <w:marLeft w:val="0"/>
          <w:marRight w:val="0"/>
          <w:marTop w:val="0"/>
          <w:marBottom w:val="0"/>
          <w:divBdr>
            <w:top w:val="none" w:sz="0" w:space="0" w:color="auto"/>
            <w:left w:val="none" w:sz="0" w:space="0" w:color="auto"/>
            <w:bottom w:val="none" w:sz="0" w:space="0" w:color="auto"/>
            <w:right w:val="none" w:sz="0" w:space="0" w:color="auto"/>
          </w:divBdr>
        </w:div>
        <w:div w:id="288820217">
          <w:marLeft w:val="0"/>
          <w:marRight w:val="0"/>
          <w:marTop w:val="0"/>
          <w:marBottom w:val="0"/>
          <w:divBdr>
            <w:top w:val="none" w:sz="0" w:space="0" w:color="auto"/>
            <w:left w:val="none" w:sz="0" w:space="0" w:color="auto"/>
            <w:bottom w:val="none" w:sz="0" w:space="0" w:color="auto"/>
            <w:right w:val="none" w:sz="0" w:space="0" w:color="auto"/>
          </w:divBdr>
        </w:div>
        <w:div w:id="520778935">
          <w:marLeft w:val="0"/>
          <w:marRight w:val="0"/>
          <w:marTop w:val="0"/>
          <w:marBottom w:val="0"/>
          <w:divBdr>
            <w:top w:val="none" w:sz="0" w:space="0" w:color="auto"/>
            <w:left w:val="none" w:sz="0" w:space="0" w:color="auto"/>
            <w:bottom w:val="none" w:sz="0" w:space="0" w:color="auto"/>
            <w:right w:val="none" w:sz="0" w:space="0" w:color="auto"/>
          </w:divBdr>
        </w:div>
        <w:div w:id="553547238">
          <w:marLeft w:val="0"/>
          <w:marRight w:val="0"/>
          <w:marTop w:val="0"/>
          <w:marBottom w:val="0"/>
          <w:divBdr>
            <w:top w:val="none" w:sz="0" w:space="0" w:color="auto"/>
            <w:left w:val="none" w:sz="0" w:space="0" w:color="auto"/>
            <w:bottom w:val="none" w:sz="0" w:space="0" w:color="auto"/>
            <w:right w:val="none" w:sz="0" w:space="0" w:color="auto"/>
          </w:divBdr>
        </w:div>
        <w:div w:id="660809916">
          <w:marLeft w:val="0"/>
          <w:marRight w:val="0"/>
          <w:marTop w:val="0"/>
          <w:marBottom w:val="0"/>
          <w:divBdr>
            <w:top w:val="none" w:sz="0" w:space="0" w:color="auto"/>
            <w:left w:val="none" w:sz="0" w:space="0" w:color="auto"/>
            <w:bottom w:val="none" w:sz="0" w:space="0" w:color="auto"/>
            <w:right w:val="none" w:sz="0" w:space="0" w:color="auto"/>
          </w:divBdr>
        </w:div>
        <w:div w:id="965891148">
          <w:marLeft w:val="0"/>
          <w:marRight w:val="0"/>
          <w:marTop w:val="0"/>
          <w:marBottom w:val="0"/>
          <w:divBdr>
            <w:top w:val="none" w:sz="0" w:space="0" w:color="auto"/>
            <w:left w:val="none" w:sz="0" w:space="0" w:color="auto"/>
            <w:bottom w:val="none" w:sz="0" w:space="0" w:color="auto"/>
            <w:right w:val="none" w:sz="0" w:space="0" w:color="auto"/>
          </w:divBdr>
        </w:div>
        <w:div w:id="1081563442">
          <w:marLeft w:val="0"/>
          <w:marRight w:val="0"/>
          <w:marTop w:val="0"/>
          <w:marBottom w:val="0"/>
          <w:divBdr>
            <w:top w:val="none" w:sz="0" w:space="0" w:color="auto"/>
            <w:left w:val="none" w:sz="0" w:space="0" w:color="auto"/>
            <w:bottom w:val="none" w:sz="0" w:space="0" w:color="auto"/>
            <w:right w:val="none" w:sz="0" w:space="0" w:color="auto"/>
          </w:divBdr>
        </w:div>
        <w:div w:id="1104157932">
          <w:marLeft w:val="0"/>
          <w:marRight w:val="0"/>
          <w:marTop w:val="0"/>
          <w:marBottom w:val="0"/>
          <w:divBdr>
            <w:top w:val="none" w:sz="0" w:space="0" w:color="auto"/>
            <w:left w:val="none" w:sz="0" w:space="0" w:color="auto"/>
            <w:bottom w:val="none" w:sz="0" w:space="0" w:color="auto"/>
            <w:right w:val="none" w:sz="0" w:space="0" w:color="auto"/>
          </w:divBdr>
        </w:div>
        <w:div w:id="1167596511">
          <w:marLeft w:val="0"/>
          <w:marRight w:val="0"/>
          <w:marTop w:val="0"/>
          <w:marBottom w:val="0"/>
          <w:divBdr>
            <w:top w:val="none" w:sz="0" w:space="0" w:color="auto"/>
            <w:left w:val="none" w:sz="0" w:space="0" w:color="auto"/>
            <w:bottom w:val="none" w:sz="0" w:space="0" w:color="auto"/>
            <w:right w:val="none" w:sz="0" w:space="0" w:color="auto"/>
          </w:divBdr>
        </w:div>
        <w:div w:id="1180702541">
          <w:marLeft w:val="0"/>
          <w:marRight w:val="0"/>
          <w:marTop w:val="0"/>
          <w:marBottom w:val="0"/>
          <w:divBdr>
            <w:top w:val="none" w:sz="0" w:space="0" w:color="auto"/>
            <w:left w:val="none" w:sz="0" w:space="0" w:color="auto"/>
            <w:bottom w:val="none" w:sz="0" w:space="0" w:color="auto"/>
            <w:right w:val="none" w:sz="0" w:space="0" w:color="auto"/>
          </w:divBdr>
        </w:div>
        <w:div w:id="1189559739">
          <w:marLeft w:val="0"/>
          <w:marRight w:val="0"/>
          <w:marTop w:val="0"/>
          <w:marBottom w:val="0"/>
          <w:divBdr>
            <w:top w:val="none" w:sz="0" w:space="0" w:color="auto"/>
            <w:left w:val="none" w:sz="0" w:space="0" w:color="auto"/>
            <w:bottom w:val="none" w:sz="0" w:space="0" w:color="auto"/>
            <w:right w:val="none" w:sz="0" w:space="0" w:color="auto"/>
          </w:divBdr>
        </w:div>
        <w:div w:id="1212230057">
          <w:marLeft w:val="0"/>
          <w:marRight w:val="0"/>
          <w:marTop w:val="0"/>
          <w:marBottom w:val="0"/>
          <w:divBdr>
            <w:top w:val="none" w:sz="0" w:space="0" w:color="auto"/>
            <w:left w:val="none" w:sz="0" w:space="0" w:color="auto"/>
            <w:bottom w:val="none" w:sz="0" w:space="0" w:color="auto"/>
            <w:right w:val="none" w:sz="0" w:space="0" w:color="auto"/>
          </w:divBdr>
        </w:div>
        <w:div w:id="1268346509">
          <w:marLeft w:val="0"/>
          <w:marRight w:val="0"/>
          <w:marTop w:val="0"/>
          <w:marBottom w:val="0"/>
          <w:divBdr>
            <w:top w:val="none" w:sz="0" w:space="0" w:color="auto"/>
            <w:left w:val="none" w:sz="0" w:space="0" w:color="auto"/>
            <w:bottom w:val="none" w:sz="0" w:space="0" w:color="auto"/>
            <w:right w:val="none" w:sz="0" w:space="0" w:color="auto"/>
          </w:divBdr>
        </w:div>
        <w:div w:id="1269972540">
          <w:marLeft w:val="0"/>
          <w:marRight w:val="0"/>
          <w:marTop w:val="0"/>
          <w:marBottom w:val="0"/>
          <w:divBdr>
            <w:top w:val="none" w:sz="0" w:space="0" w:color="auto"/>
            <w:left w:val="none" w:sz="0" w:space="0" w:color="auto"/>
            <w:bottom w:val="none" w:sz="0" w:space="0" w:color="auto"/>
            <w:right w:val="none" w:sz="0" w:space="0" w:color="auto"/>
          </w:divBdr>
        </w:div>
        <w:div w:id="1391228424">
          <w:marLeft w:val="0"/>
          <w:marRight w:val="0"/>
          <w:marTop w:val="0"/>
          <w:marBottom w:val="0"/>
          <w:divBdr>
            <w:top w:val="none" w:sz="0" w:space="0" w:color="auto"/>
            <w:left w:val="none" w:sz="0" w:space="0" w:color="auto"/>
            <w:bottom w:val="none" w:sz="0" w:space="0" w:color="auto"/>
            <w:right w:val="none" w:sz="0" w:space="0" w:color="auto"/>
          </w:divBdr>
        </w:div>
        <w:div w:id="1536968097">
          <w:marLeft w:val="0"/>
          <w:marRight w:val="0"/>
          <w:marTop w:val="0"/>
          <w:marBottom w:val="0"/>
          <w:divBdr>
            <w:top w:val="none" w:sz="0" w:space="0" w:color="auto"/>
            <w:left w:val="none" w:sz="0" w:space="0" w:color="auto"/>
            <w:bottom w:val="none" w:sz="0" w:space="0" w:color="auto"/>
            <w:right w:val="none" w:sz="0" w:space="0" w:color="auto"/>
          </w:divBdr>
        </w:div>
        <w:div w:id="1559970398">
          <w:marLeft w:val="0"/>
          <w:marRight w:val="0"/>
          <w:marTop w:val="0"/>
          <w:marBottom w:val="0"/>
          <w:divBdr>
            <w:top w:val="none" w:sz="0" w:space="0" w:color="auto"/>
            <w:left w:val="none" w:sz="0" w:space="0" w:color="auto"/>
            <w:bottom w:val="none" w:sz="0" w:space="0" w:color="auto"/>
            <w:right w:val="none" w:sz="0" w:space="0" w:color="auto"/>
          </w:divBdr>
        </w:div>
        <w:div w:id="1597519772">
          <w:marLeft w:val="0"/>
          <w:marRight w:val="0"/>
          <w:marTop w:val="0"/>
          <w:marBottom w:val="0"/>
          <w:divBdr>
            <w:top w:val="none" w:sz="0" w:space="0" w:color="auto"/>
            <w:left w:val="none" w:sz="0" w:space="0" w:color="auto"/>
            <w:bottom w:val="none" w:sz="0" w:space="0" w:color="auto"/>
            <w:right w:val="none" w:sz="0" w:space="0" w:color="auto"/>
          </w:divBdr>
        </w:div>
        <w:div w:id="1875188871">
          <w:marLeft w:val="0"/>
          <w:marRight w:val="0"/>
          <w:marTop w:val="0"/>
          <w:marBottom w:val="0"/>
          <w:divBdr>
            <w:top w:val="none" w:sz="0" w:space="0" w:color="auto"/>
            <w:left w:val="none" w:sz="0" w:space="0" w:color="auto"/>
            <w:bottom w:val="none" w:sz="0" w:space="0" w:color="auto"/>
            <w:right w:val="none" w:sz="0" w:space="0" w:color="auto"/>
          </w:divBdr>
        </w:div>
        <w:div w:id="1889101252">
          <w:marLeft w:val="0"/>
          <w:marRight w:val="0"/>
          <w:marTop w:val="0"/>
          <w:marBottom w:val="0"/>
          <w:divBdr>
            <w:top w:val="none" w:sz="0" w:space="0" w:color="auto"/>
            <w:left w:val="none" w:sz="0" w:space="0" w:color="auto"/>
            <w:bottom w:val="none" w:sz="0" w:space="0" w:color="auto"/>
            <w:right w:val="none" w:sz="0" w:space="0" w:color="auto"/>
          </w:divBdr>
        </w:div>
        <w:div w:id="2001539185">
          <w:marLeft w:val="0"/>
          <w:marRight w:val="0"/>
          <w:marTop w:val="0"/>
          <w:marBottom w:val="0"/>
          <w:divBdr>
            <w:top w:val="none" w:sz="0" w:space="0" w:color="auto"/>
            <w:left w:val="none" w:sz="0" w:space="0" w:color="auto"/>
            <w:bottom w:val="none" w:sz="0" w:space="0" w:color="auto"/>
            <w:right w:val="none" w:sz="0" w:space="0" w:color="auto"/>
          </w:divBdr>
        </w:div>
        <w:div w:id="2069915694">
          <w:marLeft w:val="0"/>
          <w:marRight w:val="0"/>
          <w:marTop w:val="0"/>
          <w:marBottom w:val="0"/>
          <w:divBdr>
            <w:top w:val="none" w:sz="0" w:space="0" w:color="auto"/>
            <w:left w:val="none" w:sz="0" w:space="0" w:color="auto"/>
            <w:bottom w:val="none" w:sz="0" w:space="0" w:color="auto"/>
            <w:right w:val="none" w:sz="0" w:space="0" w:color="auto"/>
          </w:divBdr>
        </w:div>
      </w:divsChild>
    </w:div>
    <w:div w:id="1196457530">
      <w:bodyDiv w:val="1"/>
      <w:marLeft w:val="0"/>
      <w:marRight w:val="0"/>
      <w:marTop w:val="0"/>
      <w:marBottom w:val="0"/>
      <w:divBdr>
        <w:top w:val="none" w:sz="0" w:space="0" w:color="auto"/>
        <w:left w:val="none" w:sz="0" w:space="0" w:color="auto"/>
        <w:bottom w:val="none" w:sz="0" w:space="0" w:color="auto"/>
        <w:right w:val="none" w:sz="0" w:space="0" w:color="auto"/>
      </w:divBdr>
    </w:div>
    <w:div w:id="1333944971">
      <w:bodyDiv w:val="1"/>
      <w:marLeft w:val="0"/>
      <w:marRight w:val="0"/>
      <w:marTop w:val="0"/>
      <w:marBottom w:val="0"/>
      <w:divBdr>
        <w:top w:val="none" w:sz="0" w:space="0" w:color="auto"/>
        <w:left w:val="none" w:sz="0" w:space="0" w:color="auto"/>
        <w:bottom w:val="none" w:sz="0" w:space="0" w:color="auto"/>
        <w:right w:val="none" w:sz="0" w:space="0" w:color="auto"/>
      </w:divBdr>
      <w:divsChild>
        <w:div w:id="154493058">
          <w:marLeft w:val="0"/>
          <w:marRight w:val="0"/>
          <w:marTop w:val="0"/>
          <w:marBottom w:val="0"/>
          <w:divBdr>
            <w:top w:val="none" w:sz="0" w:space="0" w:color="auto"/>
            <w:left w:val="none" w:sz="0" w:space="0" w:color="auto"/>
            <w:bottom w:val="none" w:sz="0" w:space="0" w:color="auto"/>
            <w:right w:val="none" w:sz="0" w:space="0" w:color="auto"/>
          </w:divBdr>
        </w:div>
        <w:div w:id="372048632">
          <w:marLeft w:val="0"/>
          <w:marRight w:val="0"/>
          <w:marTop w:val="0"/>
          <w:marBottom w:val="0"/>
          <w:divBdr>
            <w:top w:val="none" w:sz="0" w:space="0" w:color="auto"/>
            <w:left w:val="none" w:sz="0" w:space="0" w:color="auto"/>
            <w:bottom w:val="none" w:sz="0" w:space="0" w:color="auto"/>
            <w:right w:val="none" w:sz="0" w:space="0" w:color="auto"/>
          </w:divBdr>
        </w:div>
        <w:div w:id="377097374">
          <w:marLeft w:val="0"/>
          <w:marRight w:val="0"/>
          <w:marTop w:val="0"/>
          <w:marBottom w:val="0"/>
          <w:divBdr>
            <w:top w:val="none" w:sz="0" w:space="0" w:color="auto"/>
            <w:left w:val="none" w:sz="0" w:space="0" w:color="auto"/>
            <w:bottom w:val="none" w:sz="0" w:space="0" w:color="auto"/>
            <w:right w:val="none" w:sz="0" w:space="0" w:color="auto"/>
          </w:divBdr>
        </w:div>
        <w:div w:id="401026101">
          <w:marLeft w:val="0"/>
          <w:marRight w:val="0"/>
          <w:marTop w:val="0"/>
          <w:marBottom w:val="0"/>
          <w:divBdr>
            <w:top w:val="none" w:sz="0" w:space="0" w:color="auto"/>
            <w:left w:val="none" w:sz="0" w:space="0" w:color="auto"/>
            <w:bottom w:val="none" w:sz="0" w:space="0" w:color="auto"/>
            <w:right w:val="none" w:sz="0" w:space="0" w:color="auto"/>
          </w:divBdr>
        </w:div>
        <w:div w:id="605044651">
          <w:marLeft w:val="0"/>
          <w:marRight w:val="0"/>
          <w:marTop w:val="0"/>
          <w:marBottom w:val="0"/>
          <w:divBdr>
            <w:top w:val="none" w:sz="0" w:space="0" w:color="auto"/>
            <w:left w:val="none" w:sz="0" w:space="0" w:color="auto"/>
            <w:bottom w:val="none" w:sz="0" w:space="0" w:color="auto"/>
            <w:right w:val="none" w:sz="0" w:space="0" w:color="auto"/>
          </w:divBdr>
        </w:div>
        <w:div w:id="675035978">
          <w:marLeft w:val="0"/>
          <w:marRight w:val="0"/>
          <w:marTop w:val="0"/>
          <w:marBottom w:val="0"/>
          <w:divBdr>
            <w:top w:val="none" w:sz="0" w:space="0" w:color="auto"/>
            <w:left w:val="none" w:sz="0" w:space="0" w:color="auto"/>
            <w:bottom w:val="none" w:sz="0" w:space="0" w:color="auto"/>
            <w:right w:val="none" w:sz="0" w:space="0" w:color="auto"/>
          </w:divBdr>
        </w:div>
        <w:div w:id="700790901">
          <w:marLeft w:val="0"/>
          <w:marRight w:val="0"/>
          <w:marTop w:val="0"/>
          <w:marBottom w:val="0"/>
          <w:divBdr>
            <w:top w:val="none" w:sz="0" w:space="0" w:color="auto"/>
            <w:left w:val="none" w:sz="0" w:space="0" w:color="auto"/>
            <w:bottom w:val="none" w:sz="0" w:space="0" w:color="auto"/>
            <w:right w:val="none" w:sz="0" w:space="0" w:color="auto"/>
          </w:divBdr>
        </w:div>
        <w:div w:id="1022318980">
          <w:marLeft w:val="0"/>
          <w:marRight w:val="0"/>
          <w:marTop w:val="0"/>
          <w:marBottom w:val="0"/>
          <w:divBdr>
            <w:top w:val="none" w:sz="0" w:space="0" w:color="auto"/>
            <w:left w:val="none" w:sz="0" w:space="0" w:color="auto"/>
            <w:bottom w:val="none" w:sz="0" w:space="0" w:color="auto"/>
            <w:right w:val="none" w:sz="0" w:space="0" w:color="auto"/>
          </w:divBdr>
        </w:div>
        <w:div w:id="1478644546">
          <w:marLeft w:val="0"/>
          <w:marRight w:val="0"/>
          <w:marTop w:val="0"/>
          <w:marBottom w:val="0"/>
          <w:divBdr>
            <w:top w:val="none" w:sz="0" w:space="0" w:color="auto"/>
            <w:left w:val="none" w:sz="0" w:space="0" w:color="auto"/>
            <w:bottom w:val="none" w:sz="0" w:space="0" w:color="auto"/>
            <w:right w:val="none" w:sz="0" w:space="0" w:color="auto"/>
          </w:divBdr>
        </w:div>
        <w:div w:id="1550146050">
          <w:marLeft w:val="0"/>
          <w:marRight w:val="0"/>
          <w:marTop w:val="0"/>
          <w:marBottom w:val="0"/>
          <w:divBdr>
            <w:top w:val="none" w:sz="0" w:space="0" w:color="auto"/>
            <w:left w:val="none" w:sz="0" w:space="0" w:color="auto"/>
            <w:bottom w:val="none" w:sz="0" w:space="0" w:color="auto"/>
            <w:right w:val="none" w:sz="0" w:space="0" w:color="auto"/>
          </w:divBdr>
        </w:div>
        <w:div w:id="1887327332">
          <w:marLeft w:val="0"/>
          <w:marRight w:val="0"/>
          <w:marTop w:val="0"/>
          <w:marBottom w:val="0"/>
          <w:divBdr>
            <w:top w:val="none" w:sz="0" w:space="0" w:color="auto"/>
            <w:left w:val="none" w:sz="0" w:space="0" w:color="auto"/>
            <w:bottom w:val="none" w:sz="0" w:space="0" w:color="auto"/>
            <w:right w:val="none" w:sz="0" w:space="0" w:color="auto"/>
          </w:divBdr>
        </w:div>
        <w:div w:id="1894390609">
          <w:marLeft w:val="0"/>
          <w:marRight w:val="0"/>
          <w:marTop w:val="0"/>
          <w:marBottom w:val="0"/>
          <w:divBdr>
            <w:top w:val="none" w:sz="0" w:space="0" w:color="auto"/>
            <w:left w:val="none" w:sz="0" w:space="0" w:color="auto"/>
            <w:bottom w:val="none" w:sz="0" w:space="0" w:color="auto"/>
            <w:right w:val="none" w:sz="0" w:space="0" w:color="auto"/>
          </w:divBdr>
        </w:div>
        <w:div w:id="1941644917">
          <w:marLeft w:val="0"/>
          <w:marRight w:val="0"/>
          <w:marTop w:val="0"/>
          <w:marBottom w:val="0"/>
          <w:divBdr>
            <w:top w:val="none" w:sz="0" w:space="0" w:color="auto"/>
            <w:left w:val="none" w:sz="0" w:space="0" w:color="auto"/>
            <w:bottom w:val="none" w:sz="0" w:space="0" w:color="auto"/>
            <w:right w:val="none" w:sz="0" w:space="0" w:color="auto"/>
          </w:divBdr>
        </w:div>
        <w:div w:id="1967542644">
          <w:marLeft w:val="0"/>
          <w:marRight w:val="0"/>
          <w:marTop w:val="0"/>
          <w:marBottom w:val="0"/>
          <w:divBdr>
            <w:top w:val="none" w:sz="0" w:space="0" w:color="auto"/>
            <w:left w:val="none" w:sz="0" w:space="0" w:color="auto"/>
            <w:bottom w:val="none" w:sz="0" w:space="0" w:color="auto"/>
            <w:right w:val="none" w:sz="0" w:space="0" w:color="auto"/>
          </w:divBdr>
        </w:div>
        <w:div w:id="2094156077">
          <w:marLeft w:val="0"/>
          <w:marRight w:val="0"/>
          <w:marTop w:val="0"/>
          <w:marBottom w:val="0"/>
          <w:divBdr>
            <w:top w:val="none" w:sz="0" w:space="0" w:color="auto"/>
            <w:left w:val="none" w:sz="0" w:space="0" w:color="auto"/>
            <w:bottom w:val="none" w:sz="0" w:space="0" w:color="auto"/>
            <w:right w:val="none" w:sz="0" w:space="0" w:color="auto"/>
          </w:divBdr>
        </w:div>
      </w:divsChild>
    </w:div>
    <w:div w:id="1347488498">
      <w:bodyDiv w:val="1"/>
      <w:marLeft w:val="0"/>
      <w:marRight w:val="0"/>
      <w:marTop w:val="0"/>
      <w:marBottom w:val="0"/>
      <w:divBdr>
        <w:top w:val="none" w:sz="0" w:space="0" w:color="auto"/>
        <w:left w:val="none" w:sz="0" w:space="0" w:color="auto"/>
        <w:bottom w:val="none" w:sz="0" w:space="0" w:color="auto"/>
        <w:right w:val="none" w:sz="0" w:space="0" w:color="auto"/>
      </w:divBdr>
    </w:div>
    <w:div w:id="1549411571">
      <w:bodyDiv w:val="1"/>
      <w:marLeft w:val="0"/>
      <w:marRight w:val="0"/>
      <w:marTop w:val="0"/>
      <w:marBottom w:val="0"/>
      <w:divBdr>
        <w:top w:val="none" w:sz="0" w:space="0" w:color="auto"/>
        <w:left w:val="none" w:sz="0" w:space="0" w:color="auto"/>
        <w:bottom w:val="none" w:sz="0" w:space="0" w:color="auto"/>
        <w:right w:val="none" w:sz="0" w:space="0" w:color="auto"/>
      </w:divBdr>
    </w:div>
    <w:div w:id="1652713824">
      <w:bodyDiv w:val="1"/>
      <w:marLeft w:val="0"/>
      <w:marRight w:val="0"/>
      <w:marTop w:val="0"/>
      <w:marBottom w:val="0"/>
      <w:divBdr>
        <w:top w:val="none" w:sz="0" w:space="0" w:color="auto"/>
        <w:left w:val="none" w:sz="0" w:space="0" w:color="auto"/>
        <w:bottom w:val="none" w:sz="0" w:space="0" w:color="auto"/>
        <w:right w:val="none" w:sz="0" w:space="0" w:color="auto"/>
      </w:divBdr>
    </w:div>
    <w:div w:id="2035183427">
      <w:bodyDiv w:val="1"/>
      <w:marLeft w:val="0"/>
      <w:marRight w:val="0"/>
      <w:marTop w:val="0"/>
      <w:marBottom w:val="0"/>
      <w:divBdr>
        <w:top w:val="none" w:sz="0" w:space="0" w:color="auto"/>
        <w:left w:val="none" w:sz="0" w:space="0" w:color="auto"/>
        <w:bottom w:val="none" w:sz="0" w:space="0" w:color="auto"/>
        <w:right w:val="none" w:sz="0" w:space="0" w:color="auto"/>
      </w:divBdr>
      <w:divsChild>
        <w:div w:id="15543529">
          <w:marLeft w:val="0"/>
          <w:marRight w:val="0"/>
          <w:marTop w:val="0"/>
          <w:marBottom w:val="0"/>
          <w:divBdr>
            <w:top w:val="none" w:sz="0" w:space="0" w:color="auto"/>
            <w:left w:val="none" w:sz="0" w:space="0" w:color="auto"/>
            <w:bottom w:val="none" w:sz="0" w:space="0" w:color="auto"/>
            <w:right w:val="none" w:sz="0" w:space="0" w:color="auto"/>
          </w:divBdr>
        </w:div>
        <w:div w:id="58598052">
          <w:marLeft w:val="0"/>
          <w:marRight w:val="0"/>
          <w:marTop w:val="0"/>
          <w:marBottom w:val="0"/>
          <w:divBdr>
            <w:top w:val="none" w:sz="0" w:space="0" w:color="auto"/>
            <w:left w:val="none" w:sz="0" w:space="0" w:color="auto"/>
            <w:bottom w:val="none" w:sz="0" w:space="0" w:color="auto"/>
            <w:right w:val="none" w:sz="0" w:space="0" w:color="auto"/>
          </w:divBdr>
        </w:div>
        <w:div w:id="61217836">
          <w:marLeft w:val="0"/>
          <w:marRight w:val="0"/>
          <w:marTop w:val="0"/>
          <w:marBottom w:val="0"/>
          <w:divBdr>
            <w:top w:val="none" w:sz="0" w:space="0" w:color="auto"/>
            <w:left w:val="none" w:sz="0" w:space="0" w:color="auto"/>
            <w:bottom w:val="none" w:sz="0" w:space="0" w:color="auto"/>
            <w:right w:val="none" w:sz="0" w:space="0" w:color="auto"/>
          </w:divBdr>
        </w:div>
        <w:div w:id="86929946">
          <w:marLeft w:val="0"/>
          <w:marRight w:val="0"/>
          <w:marTop w:val="0"/>
          <w:marBottom w:val="0"/>
          <w:divBdr>
            <w:top w:val="none" w:sz="0" w:space="0" w:color="auto"/>
            <w:left w:val="none" w:sz="0" w:space="0" w:color="auto"/>
            <w:bottom w:val="none" w:sz="0" w:space="0" w:color="auto"/>
            <w:right w:val="none" w:sz="0" w:space="0" w:color="auto"/>
          </w:divBdr>
        </w:div>
        <w:div w:id="137385013">
          <w:marLeft w:val="0"/>
          <w:marRight w:val="0"/>
          <w:marTop w:val="0"/>
          <w:marBottom w:val="0"/>
          <w:divBdr>
            <w:top w:val="none" w:sz="0" w:space="0" w:color="auto"/>
            <w:left w:val="none" w:sz="0" w:space="0" w:color="auto"/>
            <w:bottom w:val="none" w:sz="0" w:space="0" w:color="auto"/>
            <w:right w:val="none" w:sz="0" w:space="0" w:color="auto"/>
          </w:divBdr>
        </w:div>
        <w:div w:id="252469293">
          <w:marLeft w:val="0"/>
          <w:marRight w:val="0"/>
          <w:marTop w:val="0"/>
          <w:marBottom w:val="0"/>
          <w:divBdr>
            <w:top w:val="none" w:sz="0" w:space="0" w:color="auto"/>
            <w:left w:val="none" w:sz="0" w:space="0" w:color="auto"/>
            <w:bottom w:val="none" w:sz="0" w:space="0" w:color="auto"/>
            <w:right w:val="none" w:sz="0" w:space="0" w:color="auto"/>
          </w:divBdr>
        </w:div>
        <w:div w:id="273756944">
          <w:marLeft w:val="0"/>
          <w:marRight w:val="0"/>
          <w:marTop w:val="0"/>
          <w:marBottom w:val="0"/>
          <w:divBdr>
            <w:top w:val="none" w:sz="0" w:space="0" w:color="auto"/>
            <w:left w:val="none" w:sz="0" w:space="0" w:color="auto"/>
            <w:bottom w:val="none" w:sz="0" w:space="0" w:color="auto"/>
            <w:right w:val="none" w:sz="0" w:space="0" w:color="auto"/>
          </w:divBdr>
        </w:div>
        <w:div w:id="345904012">
          <w:marLeft w:val="0"/>
          <w:marRight w:val="0"/>
          <w:marTop w:val="0"/>
          <w:marBottom w:val="0"/>
          <w:divBdr>
            <w:top w:val="none" w:sz="0" w:space="0" w:color="auto"/>
            <w:left w:val="none" w:sz="0" w:space="0" w:color="auto"/>
            <w:bottom w:val="none" w:sz="0" w:space="0" w:color="auto"/>
            <w:right w:val="none" w:sz="0" w:space="0" w:color="auto"/>
          </w:divBdr>
        </w:div>
        <w:div w:id="361130912">
          <w:marLeft w:val="0"/>
          <w:marRight w:val="0"/>
          <w:marTop w:val="0"/>
          <w:marBottom w:val="0"/>
          <w:divBdr>
            <w:top w:val="none" w:sz="0" w:space="0" w:color="auto"/>
            <w:left w:val="none" w:sz="0" w:space="0" w:color="auto"/>
            <w:bottom w:val="none" w:sz="0" w:space="0" w:color="auto"/>
            <w:right w:val="none" w:sz="0" w:space="0" w:color="auto"/>
          </w:divBdr>
        </w:div>
        <w:div w:id="473331211">
          <w:marLeft w:val="0"/>
          <w:marRight w:val="0"/>
          <w:marTop w:val="0"/>
          <w:marBottom w:val="0"/>
          <w:divBdr>
            <w:top w:val="none" w:sz="0" w:space="0" w:color="auto"/>
            <w:left w:val="none" w:sz="0" w:space="0" w:color="auto"/>
            <w:bottom w:val="none" w:sz="0" w:space="0" w:color="auto"/>
            <w:right w:val="none" w:sz="0" w:space="0" w:color="auto"/>
          </w:divBdr>
        </w:div>
        <w:div w:id="496193592">
          <w:marLeft w:val="0"/>
          <w:marRight w:val="0"/>
          <w:marTop w:val="0"/>
          <w:marBottom w:val="0"/>
          <w:divBdr>
            <w:top w:val="none" w:sz="0" w:space="0" w:color="auto"/>
            <w:left w:val="none" w:sz="0" w:space="0" w:color="auto"/>
            <w:bottom w:val="none" w:sz="0" w:space="0" w:color="auto"/>
            <w:right w:val="none" w:sz="0" w:space="0" w:color="auto"/>
          </w:divBdr>
        </w:div>
        <w:div w:id="509879446">
          <w:marLeft w:val="0"/>
          <w:marRight w:val="0"/>
          <w:marTop w:val="0"/>
          <w:marBottom w:val="0"/>
          <w:divBdr>
            <w:top w:val="none" w:sz="0" w:space="0" w:color="auto"/>
            <w:left w:val="none" w:sz="0" w:space="0" w:color="auto"/>
            <w:bottom w:val="none" w:sz="0" w:space="0" w:color="auto"/>
            <w:right w:val="none" w:sz="0" w:space="0" w:color="auto"/>
          </w:divBdr>
        </w:div>
        <w:div w:id="664822176">
          <w:marLeft w:val="0"/>
          <w:marRight w:val="0"/>
          <w:marTop w:val="0"/>
          <w:marBottom w:val="0"/>
          <w:divBdr>
            <w:top w:val="none" w:sz="0" w:space="0" w:color="auto"/>
            <w:left w:val="none" w:sz="0" w:space="0" w:color="auto"/>
            <w:bottom w:val="none" w:sz="0" w:space="0" w:color="auto"/>
            <w:right w:val="none" w:sz="0" w:space="0" w:color="auto"/>
          </w:divBdr>
        </w:div>
        <w:div w:id="668097914">
          <w:marLeft w:val="0"/>
          <w:marRight w:val="0"/>
          <w:marTop w:val="0"/>
          <w:marBottom w:val="0"/>
          <w:divBdr>
            <w:top w:val="none" w:sz="0" w:space="0" w:color="auto"/>
            <w:left w:val="none" w:sz="0" w:space="0" w:color="auto"/>
            <w:bottom w:val="none" w:sz="0" w:space="0" w:color="auto"/>
            <w:right w:val="none" w:sz="0" w:space="0" w:color="auto"/>
          </w:divBdr>
        </w:div>
        <w:div w:id="682783624">
          <w:marLeft w:val="0"/>
          <w:marRight w:val="0"/>
          <w:marTop w:val="0"/>
          <w:marBottom w:val="0"/>
          <w:divBdr>
            <w:top w:val="none" w:sz="0" w:space="0" w:color="auto"/>
            <w:left w:val="none" w:sz="0" w:space="0" w:color="auto"/>
            <w:bottom w:val="none" w:sz="0" w:space="0" w:color="auto"/>
            <w:right w:val="none" w:sz="0" w:space="0" w:color="auto"/>
          </w:divBdr>
        </w:div>
        <w:div w:id="685324499">
          <w:marLeft w:val="0"/>
          <w:marRight w:val="0"/>
          <w:marTop w:val="0"/>
          <w:marBottom w:val="0"/>
          <w:divBdr>
            <w:top w:val="none" w:sz="0" w:space="0" w:color="auto"/>
            <w:left w:val="none" w:sz="0" w:space="0" w:color="auto"/>
            <w:bottom w:val="none" w:sz="0" w:space="0" w:color="auto"/>
            <w:right w:val="none" w:sz="0" w:space="0" w:color="auto"/>
          </w:divBdr>
        </w:div>
        <w:div w:id="749499352">
          <w:marLeft w:val="0"/>
          <w:marRight w:val="0"/>
          <w:marTop w:val="0"/>
          <w:marBottom w:val="0"/>
          <w:divBdr>
            <w:top w:val="none" w:sz="0" w:space="0" w:color="auto"/>
            <w:left w:val="none" w:sz="0" w:space="0" w:color="auto"/>
            <w:bottom w:val="none" w:sz="0" w:space="0" w:color="auto"/>
            <w:right w:val="none" w:sz="0" w:space="0" w:color="auto"/>
          </w:divBdr>
        </w:div>
        <w:div w:id="799802309">
          <w:marLeft w:val="0"/>
          <w:marRight w:val="0"/>
          <w:marTop w:val="0"/>
          <w:marBottom w:val="0"/>
          <w:divBdr>
            <w:top w:val="none" w:sz="0" w:space="0" w:color="auto"/>
            <w:left w:val="none" w:sz="0" w:space="0" w:color="auto"/>
            <w:bottom w:val="none" w:sz="0" w:space="0" w:color="auto"/>
            <w:right w:val="none" w:sz="0" w:space="0" w:color="auto"/>
          </w:divBdr>
        </w:div>
        <w:div w:id="809593026">
          <w:marLeft w:val="0"/>
          <w:marRight w:val="0"/>
          <w:marTop w:val="0"/>
          <w:marBottom w:val="0"/>
          <w:divBdr>
            <w:top w:val="none" w:sz="0" w:space="0" w:color="auto"/>
            <w:left w:val="none" w:sz="0" w:space="0" w:color="auto"/>
            <w:bottom w:val="none" w:sz="0" w:space="0" w:color="auto"/>
            <w:right w:val="none" w:sz="0" w:space="0" w:color="auto"/>
          </w:divBdr>
        </w:div>
        <w:div w:id="830607017">
          <w:marLeft w:val="0"/>
          <w:marRight w:val="0"/>
          <w:marTop w:val="0"/>
          <w:marBottom w:val="0"/>
          <w:divBdr>
            <w:top w:val="none" w:sz="0" w:space="0" w:color="auto"/>
            <w:left w:val="none" w:sz="0" w:space="0" w:color="auto"/>
            <w:bottom w:val="none" w:sz="0" w:space="0" w:color="auto"/>
            <w:right w:val="none" w:sz="0" w:space="0" w:color="auto"/>
          </w:divBdr>
        </w:div>
        <w:div w:id="998579219">
          <w:marLeft w:val="0"/>
          <w:marRight w:val="0"/>
          <w:marTop w:val="0"/>
          <w:marBottom w:val="0"/>
          <w:divBdr>
            <w:top w:val="none" w:sz="0" w:space="0" w:color="auto"/>
            <w:left w:val="none" w:sz="0" w:space="0" w:color="auto"/>
            <w:bottom w:val="none" w:sz="0" w:space="0" w:color="auto"/>
            <w:right w:val="none" w:sz="0" w:space="0" w:color="auto"/>
          </w:divBdr>
        </w:div>
        <w:div w:id="1019355280">
          <w:marLeft w:val="0"/>
          <w:marRight w:val="0"/>
          <w:marTop w:val="0"/>
          <w:marBottom w:val="0"/>
          <w:divBdr>
            <w:top w:val="none" w:sz="0" w:space="0" w:color="auto"/>
            <w:left w:val="none" w:sz="0" w:space="0" w:color="auto"/>
            <w:bottom w:val="none" w:sz="0" w:space="0" w:color="auto"/>
            <w:right w:val="none" w:sz="0" w:space="0" w:color="auto"/>
          </w:divBdr>
        </w:div>
        <w:div w:id="1029260096">
          <w:marLeft w:val="0"/>
          <w:marRight w:val="0"/>
          <w:marTop w:val="0"/>
          <w:marBottom w:val="0"/>
          <w:divBdr>
            <w:top w:val="none" w:sz="0" w:space="0" w:color="auto"/>
            <w:left w:val="none" w:sz="0" w:space="0" w:color="auto"/>
            <w:bottom w:val="none" w:sz="0" w:space="0" w:color="auto"/>
            <w:right w:val="none" w:sz="0" w:space="0" w:color="auto"/>
          </w:divBdr>
        </w:div>
        <w:div w:id="1073968489">
          <w:marLeft w:val="0"/>
          <w:marRight w:val="0"/>
          <w:marTop w:val="0"/>
          <w:marBottom w:val="0"/>
          <w:divBdr>
            <w:top w:val="none" w:sz="0" w:space="0" w:color="auto"/>
            <w:left w:val="none" w:sz="0" w:space="0" w:color="auto"/>
            <w:bottom w:val="none" w:sz="0" w:space="0" w:color="auto"/>
            <w:right w:val="none" w:sz="0" w:space="0" w:color="auto"/>
          </w:divBdr>
        </w:div>
        <w:div w:id="1104618915">
          <w:marLeft w:val="0"/>
          <w:marRight w:val="0"/>
          <w:marTop w:val="0"/>
          <w:marBottom w:val="0"/>
          <w:divBdr>
            <w:top w:val="none" w:sz="0" w:space="0" w:color="auto"/>
            <w:left w:val="none" w:sz="0" w:space="0" w:color="auto"/>
            <w:bottom w:val="none" w:sz="0" w:space="0" w:color="auto"/>
            <w:right w:val="none" w:sz="0" w:space="0" w:color="auto"/>
          </w:divBdr>
        </w:div>
        <w:div w:id="1171023442">
          <w:marLeft w:val="0"/>
          <w:marRight w:val="0"/>
          <w:marTop w:val="0"/>
          <w:marBottom w:val="0"/>
          <w:divBdr>
            <w:top w:val="none" w:sz="0" w:space="0" w:color="auto"/>
            <w:left w:val="none" w:sz="0" w:space="0" w:color="auto"/>
            <w:bottom w:val="none" w:sz="0" w:space="0" w:color="auto"/>
            <w:right w:val="none" w:sz="0" w:space="0" w:color="auto"/>
          </w:divBdr>
        </w:div>
        <w:div w:id="1340042979">
          <w:marLeft w:val="0"/>
          <w:marRight w:val="0"/>
          <w:marTop w:val="0"/>
          <w:marBottom w:val="0"/>
          <w:divBdr>
            <w:top w:val="none" w:sz="0" w:space="0" w:color="auto"/>
            <w:left w:val="none" w:sz="0" w:space="0" w:color="auto"/>
            <w:bottom w:val="none" w:sz="0" w:space="0" w:color="auto"/>
            <w:right w:val="none" w:sz="0" w:space="0" w:color="auto"/>
          </w:divBdr>
        </w:div>
        <w:div w:id="1346441964">
          <w:marLeft w:val="0"/>
          <w:marRight w:val="0"/>
          <w:marTop w:val="0"/>
          <w:marBottom w:val="0"/>
          <w:divBdr>
            <w:top w:val="none" w:sz="0" w:space="0" w:color="auto"/>
            <w:left w:val="none" w:sz="0" w:space="0" w:color="auto"/>
            <w:bottom w:val="none" w:sz="0" w:space="0" w:color="auto"/>
            <w:right w:val="none" w:sz="0" w:space="0" w:color="auto"/>
          </w:divBdr>
        </w:div>
        <w:div w:id="1509635966">
          <w:marLeft w:val="0"/>
          <w:marRight w:val="0"/>
          <w:marTop w:val="0"/>
          <w:marBottom w:val="0"/>
          <w:divBdr>
            <w:top w:val="none" w:sz="0" w:space="0" w:color="auto"/>
            <w:left w:val="none" w:sz="0" w:space="0" w:color="auto"/>
            <w:bottom w:val="none" w:sz="0" w:space="0" w:color="auto"/>
            <w:right w:val="none" w:sz="0" w:space="0" w:color="auto"/>
          </w:divBdr>
        </w:div>
        <w:div w:id="1575967060">
          <w:marLeft w:val="0"/>
          <w:marRight w:val="0"/>
          <w:marTop w:val="0"/>
          <w:marBottom w:val="0"/>
          <w:divBdr>
            <w:top w:val="none" w:sz="0" w:space="0" w:color="auto"/>
            <w:left w:val="none" w:sz="0" w:space="0" w:color="auto"/>
            <w:bottom w:val="none" w:sz="0" w:space="0" w:color="auto"/>
            <w:right w:val="none" w:sz="0" w:space="0" w:color="auto"/>
          </w:divBdr>
        </w:div>
        <w:div w:id="1677882384">
          <w:marLeft w:val="0"/>
          <w:marRight w:val="0"/>
          <w:marTop w:val="0"/>
          <w:marBottom w:val="0"/>
          <w:divBdr>
            <w:top w:val="none" w:sz="0" w:space="0" w:color="auto"/>
            <w:left w:val="none" w:sz="0" w:space="0" w:color="auto"/>
            <w:bottom w:val="none" w:sz="0" w:space="0" w:color="auto"/>
            <w:right w:val="none" w:sz="0" w:space="0" w:color="auto"/>
          </w:divBdr>
        </w:div>
        <w:div w:id="1725444137">
          <w:marLeft w:val="0"/>
          <w:marRight w:val="0"/>
          <w:marTop w:val="0"/>
          <w:marBottom w:val="0"/>
          <w:divBdr>
            <w:top w:val="none" w:sz="0" w:space="0" w:color="auto"/>
            <w:left w:val="none" w:sz="0" w:space="0" w:color="auto"/>
            <w:bottom w:val="none" w:sz="0" w:space="0" w:color="auto"/>
            <w:right w:val="none" w:sz="0" w:space="0" w:color="auto"/>
          </w:divBdr>
        </w:div>
        <w:div w:id="1728383458">
          <w:marLeft w:val="0"/>
          <w:marRight w:val="0"/>
          <w:marTop w:val="0"/>
          <w:marBottom w:val="0"/>
          <w:divBdr>
            <w:top w:val="none" w:sz="0" w:space="0" w:color="auto"/>
            <w:left w:val="none" w:sz="0" w:space="0" w:color="auto"/>
            <w:bottom w:val="none" w:sz="0" w:space="0" w:color="auto"/>
            <w:right w:val="none" w:sz="0" w:space="0" w:color="auto"/>
          </w:divBdr>
        </w:div>
        <w:div w:id="1769082182">
          <w:marLeft w:val="0"/>
          <w:marRight w:val="0"/>
          <w:marTop w:val="0"/>
          <w:marBottom w:val="0"/>
          <w:divBdr>
            <w:top w:val="none" w:sz="0" w:space="0" w:color="auto"/>
            <w:left w:val="none" w:sz="0" w:space="0" w:color="auto"/>
            <w:bottom w:val="none" w:sz="0" w:space="0" w:color="auto"/>
            <w:right w:val="none" w:sz="0" w:space="0" w:color="auto"/>
          </w:divBdr>
        </w:div>
        <w:div w:id="1831796820">
          <w:marLeft w:val="0"/>
          <w:marRight w:val="0"/>
          <w:marTop w:val="0"/>
          <w:marBottom w:val="0"/>
          <w:divBdr>
            <w:top w:val="none" w:sz="0" w:space="0" w:color="auto"/>
            <w:left w:val="none" w:sz="0" w:space="0" w:color="auto"/>
            <w:bottom w:val="none" w:sz="0" w:space="0" w:color="auto"/>
            <w:right w:val="none" w:sz="0" w:space="0" w:color="auto"/>
          </w:divBdr>
        </w:div>
        <w:div w:id="1862476669">
          <w:marLeft w:val="0"/>
          <w:marRight w:val="0"/>
          <w:marTop w:val="0"/>
          <w:marBottom w:val="0"/>
          <w:divBdr>
            <w:top w:val="none" w:sz="0" w:space="0" w:color="auto"/>
            <w:left w:val="none" w:sz="0" w:space="0" w:color="auto"/>
            <w:bottom w:val="none" w:sz="0" w:space="0" w:color="auto"/>
            <w:right w:val="none" w:sz="0" w:space="0" w:color="auto"/>
          </w:divBdr>
        </w:div>
        <w:div w:id="1904872500">
          <w:marLeft w:val="0"/>
          <w:marRight w:val="0"/>
          <w:marTop w:val="0"/>
          <w:marBottom w:val="0"/>
          <w:divBdr>
            <w:top w:val="none" w:sz="0" w:space="0" w:color="auto"/>
            <w:left w:val="none" w:sz="0" w:space="0" w:color="auto"/>
            <w:bottom w:val="none" w:sz="0" w:space="0" w:color="auto"/>
            <w:right w:val="none" w:sz="0" w:space="0" w:color="auto"/>
          </w:divBdr>
        </w:div>
        <w:div w:id="1971280340">
          <w:marLeft w:val="0"/>
          <w:marRight w:val="0"/>
          <w:marTop w:val="0"/>
          <w:marBottom w:val="0"/>
          <w:divBdr>
            <w:top w:val="none" w:sz="0" w:space="0" w:color="auto"/>
            <w:left w:val="none" w:sz="0" w:space="0" w:color="auto"/>
            <w:bottom w:val="none" w:sz="0" w:space="0" w:color="auto"/>
            <w:right w:val="none" w:sz="0" w:space="0" w:color="auto"/>
          </w:divBdr>
        </w:div>
        <w:div w:id="2011635168">
          <w:marLeft w:val="0"/>
          <w:marRight w:val="0"/>
          <w:marTop w:val="0"/>
          <w:marBottom w:val="0"/>
          <w:divBdr>
            <w:top w:val="none" w:sz="0" w:space="0" w:color="auto"/>
            <w:left w:val="none" w:sz="0" w:space="0" w:color="auto"/>
            <w:bottom w:val="none" w:sz="0" w:space="0" w:color="auto"/>
            <w:right w:val="none" w:sz="0" w:space="0" w:color="auto"/>
          </w:divBdr>
        </w:div>
        <w:div w:id="2031644836">
          <w:marLeft w:val="0"/>
          <w:marRight w:val="0"/>
          <w:marTop w:val="0"/>
          <w:marBottom w:val="0"/>
          <w:divBdr>
            <w:top w:val="none" w:sz="0" w:space="0" w:color="auto"/>
            <w:left w:val="none" w:sz="0" w:space="0" w:color="auto"/>
            <w:bottom w:val="none" w:sz="0" w:space="0" w:color="auto"/>
            <w:right w:val="none" w:sz="0" w:space="0" w:color="auto"/>
          </w:divBdr>
        </w:div>
        <w:div w:id="2032954608">
          <w:marLeft w:val="0"/>
          <w:marRight w:val="0"/>
          <w:marTop w:val="0"/>
          <w:marBottom w:val="0"/>
          <w:divBdr>
            <w:top w:val="none" w:sz="0" w:space="0" w:color="auto"/>
            <w:left w:val="none" w:sz="0" w:space="0" w:color="auto"/>
            <w:bottom w:val="none" w:sz="0" w:space="0" w:color="auto"/>
            <w:right w:val="none" w:sz="0" w:space="0" w:color="auto"/>
          </w:divBdr>
        </w:div>
        <w:div w:id="2136868490">
          <w:marLeft w:val="0"/>
          <w:marRight w:val="0"/>
          <w:marTop w:val="0"/>
          <w:marBottom w:val="0"/>
          <w:divBdr>
            <w:top w:val="none" w:sz="0" w:space="0" w:color="auto"/>
            <w:left w:val="none" w:sz="0" w:space="0" w:color="auto"/>
            <w:bottom w:val="none" w:sz="0" w:space="0" w:color="auto"/>
            <w:right w:val="none" w:sz="0" w:space="0" w:color="auto"/>
          </w:divBdr>
        </w:div>
        <w:div w:id="2136947920">
          <w:marLeft w:val="0"/>
          <w:marRight w:val="0"/>
          <w:marTop w:val="0"/>
          <w:marBottom w:val="0"/>
          <w:divBdr>
            <w:top w:val="none" w:sz="0" w:space="0" w:color="auto"/>
            <w:left w:val="none" w:sz="0" w:space="0" w:color="auto"/>
            <w:bottom w:val="none" w:sz="0" w:space="0" w:color="auto"/>
            <w:right w:val="none" w:sz="0" w:space="0" w:color="auto"/>
          </w:divBdr>
        </w:div>
      </w:divsChild>
    </w:div>
    <w:div w:id="2041009039">
      <w:bodyDiv w:val="1"/>
      <w:marLeft w:val="0"/>
      <w:marRight w:val="0"/>
      <w:marTop w:val="0"/>
      <w:marBottom w:val="0"/>
      <w:divBdr>
        <w:top w:val="none" w:sz="0" w:space="0" w:color="auto"/>
        <w:left w:val="none" w:sz="0" w:space="0" w:color="auto"/>
        <w:bottom w:val="none" w:sz="0" w:space="0" w:color="auto"/>
        <w:right w:val="none" w:sz="0" w:space="0" w:color="auto"/>
      </w:divBdr>
    </w:div>
    <w:div w:id="2136219486">
      <w:bodyDiv w:val="1"/>
      <w:marLeft w:val="0"/>
      <w:marRight w:val="0"/>
      <w:marTop w:val="0"/>
      <w:marBottom w:val="0"/>
      <w:divBdr>
        <w:top w:val="none" w:sz="0" w:space="0" w:color="auto"/>
        <w:left w:val="none" w:sz="0" w:space="0" w:color="auto"/>
        <w:bottom w:val="none" w:sz="0" w:space="0" w:color="auto"/>
        <w:right w:val="none" w:sz="0" w:space="0" w:color="auto"/>
      </w:divBdr>
    </w:div>
    <w:div w:id="2147159702">
      <w:bodyDiv w:val="1"/>
      <w:marLeft w:val="0"/>
      <w:marRight w:val="0"/>
      <w:marTop w:val="0"/>
      <w:marBottom w:val="0"/>
      <w:divBdr>
        <w:top w:val="none" w:sz="0" w:space="0" w:color="auto"/>
        <w:left w:val="none" w:sz="0" w:space="0" w:color="auto"/>
        <w:bottom w:val="none" w:sz="0" w:space="0" w:color="auto"/>
        <w:right w:val="none" w:sz="0" w:space="0" w:color="auto"/>
      </w:divBdr>
      <w:divsChild>
        <w:div w:id="1561360322">
          <w:marLeft w:val="0"/>
          <w:marRight w:val="0"/>
          <w:marTop w:val="0"/>
          <w:marBottom w:val="0"/>
          <w:divBdr>
            <w:top w:val="none" w:sz="0" w:space="0" w:color="auto"/>
            <w:left w:val="none" w:sz="0" w:space="0" w:color="auto"/>
            <w:bottom w:val="none" w:sz="0" w:space="0" w:color="auto"/>
            <w:right w:val="none" w:sz="0" w:space="0" w:color="auto"/>
          </w:divBdr>
          <w:divsChild>
            <w:div w:id="625962893">
              <w:marLeft w:val="0"/>
              <w:marRight w:val="0"/>
              <w:marTop w:val="0"/>
              <w:marBottom w:val="0"/>
              <w:divBdr>
                <w:top w:val="none" w:sz="0" w:space="0" w:color="auto"/>
                <w:left w:val="none" w:sz="0" w:space="0" w:color="auto"/>
                <w:bottom w:val="none" w:sz="0" w:space="0" w:color="auto"/>
                <w:right w:val="none" w:sz="0" w:space="0" w:color="auto"/>
              </w:divBdr>
            </w:div>
            <w:div w:id="683484639">
              <w:marLeft w:val="0"/>
              <w:marRight w:val="0"/>
              <w:marTop w:val="0"/>
              <w:marBottom w:val="0"/>
              <w:divBdr>
                <w:top w:val="none" w:sz="0" w:space="0" w:color="auto"/>
                <w:left w:val="none" w:sz="0" w:space="0" w:color="auto"/>
                <w:bottom w:val="none" w:sz="0" w:space="0" w:color="auto"/>
                <w:right w:val="none" w:sz="0" w:space="0" w:color="auto"/>
              </w:divBdr>
            </w:div>
            <w:div w:id="800612477">
              <w:marLeft w:val="0"/>
              <w:marRight w:val="0"/>
              <w:marTop w:val="0"/>
              <w:marBottom w:val="0"/>
              <w:divBdr>
                <w:top w:val="none" w:sz="0" w:space="0" w:color="auto"/>
                <w:left w:val="none" w:sz="0" w:space="0" w:color="auto"/>
                <w:bottom w:val="none" w:sz="0" w:space="0" w:color="auto"/>
                <w:right w:val="none" w:sz="0" w:space="0" w:color="auto"/>
              </w:divBdr>
            </w:div>
            <w:div w:id="877814451">
              <w:marLeft w:val="0"/>
              <w:marRight w:val="0"/>
              <w:marTop w:val="0"/>
              <w:marBottom w:val="0"/>
              <w:divBdr>
                <w:top w:val="none" w:sz="0" w:space="0" w:color="auto"/>
                <w:left w:val="none" w:sz="0" w:space="0" w:color="auto"/>
                <w:bottom w:val="none" w:sz="0" w:space="0" w:color="auto"/>
                <w:right w:val="none" w:sz="0" w:space="0" w:color="auto"/>
              </w:divBdr>
            </w:div>
            <w:div w:id="880900439">
              <w:marLeft w:val="0"/>
              <w:marRight w:val="0"/>
              <w:marTop w:val="0"/>
              <w:marBottom w:val="0"/>
              <w:divBdr>
                <w:top w:val="none" w:sz="0" w:space="0" w:color="auto"/>
                <w:left w:val="none" w:sz="0" w:space="0" w:color="auto"/>
                <w:bottom w:val="none" w:sz="0" w:space="0" w:color="auto"/>
                <w:right w:val="none" w:sz="0" w:space="0" w:color="auto"/>
              </w:divBdr>
            </w:div>
            <w:div w:id="905266813">
              <w:marLeft w:val="0"/>
              <w:marRight w:val="0"/>
              <w:marTop w:val="0"/>
              <w:marBottom w:val="0"/>
              <w:divBdr>
                <w:top w:val="none" w:sz="0" w:space="0" w:color="auto"/>
                <w:left w:val="none" w:sz="0" w:space="0" w:color="auto"/>
                <w:bottom w:val="none" w:sz="0" w:space="0" w:color="auto"/>
                <w:right w:val="none" w:sz="0" w:space="0" w:color="auto"/>
              </w:divBdr>
            </w:div>
            <w:div w:id="1011300272">
              <w:marLeft w:val="0"/>
              <w:marRight w:val="0"/>
              <w:marTop w:val="0"/>
              <w:marBottom w:val="0"/>
              <w:divBdr>
                <w:top w:val="none" w:sz="0" w:space="0" w:color="auto"/>
                <w:left w:val="none" w:sz="0" w:space="0" w:color="auto"/>
                <w:bottom w:val="none" w:sz="0" w:space="0" w:color="auto"/>
                <w:right w:val="none" w:sz="0" w:space="0" w:color="auto"/>
              </w:divBdr>
            </w:div>
            <w:div w:id="1424957407">
              <w:marLeft w:val="0"/>
              <w:marRight w:val="0"/>
              <w:marTop w:val="0"/>
              <w:marBottom w:val="0"/>
              <w:divBdr>
                <w:top w:val="none" w:sz="0" w:space="0" w:color="auto"/>
                <w:left w:val="none" w:sz="0" w:space="0" w:color="auto"/>
                <w:bottom w:val="none" w:sz="0" w:space="0" w:color="auto"/>
                <w:right w:val="none" w:sz="0" w:space="0" w:color="auto"/>
              </w:divBdr>
            </w:div>
            <w:div w:id="1763334614">
              <w:marLeft w:val="0"/>
              <w:marRight w:val="0"/>
              <w:marTop w:val="0"/>
              <w:marBottom w:val="0"/>
              <w:divBdr>
                <w:top w:val="none" w:sz="0" w:space="0" w:color="auto"/>
                <w:left w:val="none" w:sz="0" w:space="0" w:color="auto"/>
                <w:bottom w:val="none" w:sz="0" w:space="0" w:color="auto"/>
                <w:right w:val="none" w:sz="0" w:space="0" w:color="auto"/>
              </w:divBdr>
            </w:div>
            <w:div w:id="1793471934">
              <w:marLeft w:val="0"/>
              <w:marRight w:val="0"/>
              <w:marTop w:val="0"/>
              <w:marBottom w:val="0"/>
              <w:divBdr>
                <w:top w:val="none" w:sz="0" w:space="0" w:color="auto"/>
                <w:left w:val="none" w:sz="0" w:space="0" w:color="auto"/>
                <w:bottom w:val="none" w:sz="0" w:space="0" w:color="auto"/>
                <w:right w:val="none" w:sz="0" w:space="0" w:color="auto"/>
              </w:divBdr>
            </w:div>
            <w:div w:id="2043242806">
              <w:marLeft w:val="0"/>
              <w:marRight w:val="0"/>
              <w:marTop w:val="0"/>
              <w:marBottom w:val="0"/>
              <w:divBdr>
                <w:top w:val="none" w:sz="0" w:space="0" w:color="auto"/>
                <w:left w:val="none" w:sz="0" w:space="0" w:color="auto"/>
                <w:bottom w:val="none" w:sz="0" w:space="0" w:color="auto"/>
                <w:right w:val="none" w:sz="0" w:space="0" w:color="auto"/>
              </w:divBdr>
            </w:div>
            <w:div w:id="21073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tat.gov.pl/statystyka-regionalna/jednostki-terytorialne/nomenklatura-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at.gov.pl/statystyka-regionalna/jednostki-terytorialne/nomenklatura-nt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C:\Users\skalski.pawel\AppData\Local\Microsoft\Windows\INetCache\Content.Outlook\AppData\Local\Microsoft\Windows\INetCache\skalski.pawel\AppData\Local\Microsoft\Windows\INetCache\Content.Outlook\AppData\Local\Microsoft\Windows\TRANSFER\WOP_opiniowanie\www.arimr.gov.pl," TargetMode="External"/><Relationship Id="rId4" Type="http://schemas.openxmlformats.org/officeDocument/2006/relationships/styles" Target="styles.xml"/><Relationship Id="rId9" Type="http://schemas.openxmlformats.org/officeDocument/2006/relationships/hyperlink" Target="http://www.arimr.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B7AD0-DACC-49FF-8ACB-47EB22C10D8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9CEF01B-730B-4A0C-8D6A-18BC45A71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10106</Words>
  <Characters>60639</Characters>
  <Application>Microsoft Office Word</Application>
  <DocSecurity>0</DocSecurity>
  <Lines>505</Lines>
  <Paragraphs>141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70604</CharactersWithSpaces>
  <SharedDoc>false</SharedDoc>
  <HLinks>
    <vt:vector size="24" baseType="variant">
      <vt:variant>
        <vt:i4>5832709</vt:i4>
      </vt:variant>
      <vt:variant>
        <vt:i4>11</vt:i4>
      </vt:variant>
      <vt:variant>
        <vt:i4>0</vt:i4>
      </vt:variant>
      <vt:variant>
        <vt:i4>5</vt:i4>
      </vt:variant>
      <vt:variant>
        <vt:lpwstr>http://stat.gov.pl/statystyka-regionalna/jednostki-terytorialne/nomenklatura-nts/</vt:lpwstr>
      </vt:variant>
      <vt:variant>
        <vt:lpwstr/>
      </vt:variant>
      <vt:variant>
        <vt:i4>5832709</vt:i4>
      </vt:variant>
      <vt:variant>
        <vt:i4>8</vt:i4>
      </vt:variant>
      <vt:variant>
        <vt:i4>0</vt:i4>
      </vt:variant>
      <vt:variant>
        <vt:i4>5</vt:i4>
      </vt:variant>
      <vt:variant>
        <vt:lpwstr>http://stat.gov.pl/statystyka-regionalna/jednostki-terytorialne/nomenklatura-nts/</vt:lpwstr>
      </vt:variant>
      <vt:variant>
        <vt:lpwstr/>
      </vt:variant>
      <vt:variant>
        <vt:i4>2818131</vt:i4>
      </vt:variant>
      <vt:variant>
        <vt:i4>5</vt:i4>
      </vt:variant>
      <vt:variant>
        <vt:i4>0</vt:i4>
      </vt:variant>
      <vt:variant>
        <vt:i4>5</vt:i4>
      </vt:variant>
      <vt:variant>
        <vt:lpwstr>../AppData/Local/Microsoft/Windows/INetCache/Content.Outlook/AppData/Local/Microsoft/Windows/INetCache/skalski.pawel/AppData/Local/Microsoft/Windows/INetCache/Content.Outlook/AppData/Local/Microsoft/Windows/TRANSFER/WOP_opiniowanie/www.arimr.gov.pl,</vt:lpwstr>
      </vt:variant>
      <vt:variant>
        <vt:lpwstr/>
      </vt:variant>
      <vt:variant>
        <vt:i4>2031692</vt:i4>
      </vt:variant>
      <vt:variant>
        <vt:i4>2</vt:i4>
      </vt:variant>
      <vt:variant>
        <vt:i4>0</vt:i4>
      </vt:variant>
      <vt:variant>
        <vt:i4>5</vt:i4>
      </vt:variant>
      <vt:variant>
        <vt:lpwstr>http://www.arimr.gov.pl/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Zdunek</dc:creator>
  <cp:keywords/>
  <dc:description/>
  <cp:lastModifiedBy>Paweł Skalski</cp:lastModifiedBy>
  <cp:revision>2</cp:revision>
  <cp:lastPrinted>2019-02-28T08:52:00Z</cp:lastPrinted>
  <dcterms:created xsi:type="dcterms:W3CDTF">2022-05-31T10:10:00Z</dcterms:created>
  <dcterms:modified xsi:type="dcterms:W3CDTF">2022-05-31T10:10:00Z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f9ab6440-e338-494a-a091-349f9df0e89d</vt:lpwstr>
  </property>
  <property fmtid="{D5CDD505-2E9C-101B-9397-08002B2CF9AE}" pid="3" name="bjSaver">
    <vt:lpwstr>rs/4kqbqw3J478KToDEwywaLHdeEMReX</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