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19A3" w14:textId="54E72E8D" w:rsidR="004E767F" w:rsidRPr="00CF70BF" w:rsidRDefault="004E767F" w:rsidP="005D38AA">
      <w:pPr>
        <w:jc w:val="center"/>
        <w:rPr>
          <w:rFonts w:eastAsia="Times New Roman" w:cstheme="minorHAnsi"/>
          <w:b/>
          <w:bCs/>
          <w:sz w:val="23"/>
          <w:szCs w:val="23"/>
          <w14:ligatures w14:val="none"/>
        </w:rPr>
      </w:pPr>
      <w:r w:rsidRPr="00CF70BF">
        <w:rPr>
          <w:rFonts w:eastAsia="Times New Roman" w:cstheme="minorHAnsi"/>
          <w:b/>
          <w:bCs/>
          <w:sz w:val="23"/>
          <w:szCs w:val="23"/>
          <w14:ligatures w14:val="none"/>
        </w:rPr>
        <w:t>Obwiązek informacyjny RODO dla administratora skrzynki do doręczeń elektronicznych</w:t>
      </w:r>
    </w:p>
    <w:p w14:paraId="4C7EFC35" w14:textId="2DA31883" w:rsidR="005D38AA" w:rsidRPr="00CF70BF" w:rsidRDefault="005D38AA" w:rsidP="00894503">
      <w:pPr>
        <w:spacing w:after="0" w:line="240" w:lineRule="auto"/>
        <w:jc w:val="both"/>
        <w:rPr>
          <w:rFonts w:eastAsia="Calibri" w:cstheme="minorHAnsi"/>
          <w:kern w:val="0"/>
          <w:sz w:val="23"/>
          <w:szCs w:val="23"/>
          <w14:ligatures w14:val="none"/>
        </w:rPr>
      </w:pPr>
      <w:r w:rsidRPr="00CF70BF">
        <w:rPr>
          <w:rFonts w:eastAsia="Calibri" w:cstheme="minorHAnsi"/>
          <w:kern w:val="0"/>
          <w:sz w:val="23"/>
          <w:szCs w:val="23"/>
          <w14:ligatures w14:val="none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4014D845" w14:textId="77777777" w:rsidR="00894503" w:rsidRPr="00CF70BF" w:rsidRDefault="004E767F" w:rsidP="00894503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outlineLvl w:val="4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>Administrator danych osobowych</w:t>
      </w:r>
    </w:p>
    <w:p w14:paraId="7F318827" w14:textId="4A191A5A" w:rsidR="004E767F" w:rsidRPr="00CF70BF" w:rsidRDefault="004E767F" w:rsidP="00894503">
      <w:pPr>
        <w:pStyle w:val="Akapitzlist"/>
        <w:shd w:val="clear" w:color="auto" w:fill="FFFFFF"/>
        <w:spacing w:before="100" w:beforeAutospacing="1" w:after="0" w:line="240" w:lineRule="auto"/>
        <w:ind w:left="360"/>
        <w:jc w:val="both"/>
        <w:outlineLvl w:val="4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 xml:space="preserve">Administratorem Twoich danych osobowych jest </w:t>
      </w:r>
      <w:r w:rsidR="002B233B" w:rsidRPr="00CF70BF">
        <w:rPr>
          <w:b/>
          <w:bCs/>
          <w:color w:val="000000"/>
          <w:sz w:val="23"/>
          <w:szCs w:val="23"/>
        </w:rPr>
        <w:t>Regionalny Dyrektor Ochrony Środowiska z siedzibą w Białymstoku</w:t>
      </w:r>
      <w:r w:rsidR="002B233B" w:rsidRPr="00CF70BF">
        <w:rPr>
          <w:color w:val="000000"/>
          <w:sz w:val="23"/>
          <w:szCs w:val="23"/>
        </w:rPr>
        <w:t xml:space="preserve"> przy ul. Dojlidy Fabryczne 23, 15-554 Białystok, </w:t>
      </w: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(dalej: "my"). Możesz się z nami skontaktować w następujący sposób:</w:t>
      </w:r>
    </w:p>
    <w:p w14:paraId="2A4149AA" w14:textId="7084C599" w:rsidR="004E767F" w:rsidRPr="00CF70BF" w:rsidRDefault="004E767F" w:rsidP="00894503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-</w:t>
      </w: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ab/>
        <w:t>wysyłając wiadomość e-mail na adres</w:t>
      </w:r>
      <w:r w:rsidR="002B233B"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:</w:t>
      </w: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 xml:space="preserve"> </w:t>
      </w:r>
      <w:r w:rsidR="002B233B" w:rsidRPr="00CF70BF">
        <w:rPr>
          <w:color w:val="000000"/>
          <w:sz w:val="23"/>
          <w:szCs w:val="23"/>
        </w:rPr>
        <w:t>biuro</w:t>
      </w:r>
      <w:r w:rsidR="002B233B" w:rsidRPr="00CF70BF">
        <w:rPr>
          <w:color w:val="000000"/>
          <w:sz w:val="23"/>
          <w:szCs w:val="23"/>
        </w:rPr>
        <w:t>@bialystok.rdos.gov.pl.</w:t>
      </w:r>
    </w:p>
    <w:p w14:paraId="0D2EDB5C" w14:textId="77777777" w:rsidR="002B233B" w:rsidRPr="00CF70BF" w:rsidRDefault="004E767F" w:rsidP="00894503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-</w:t>
      </w: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ab/>
        <w:t xml:space="preserve">pisemnie, wysyłając list na adres: </w:t>
      </w:r>
      <w:r w:rsidR="002B233B" w:rsidRPr="00CF70BF">
        <w:rPr>
          <w:color w:val="000000"/>
          <w:sz w:val="23"/>
          <w:szCs w:val="23"/>
        </w:rPr>
        <w:t>ul. Dojlidy Fabryczne 23, 15-554 Białystok</w:t>
      </w:r>
      <w:r w:rsidR="002B233B"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 xml:space="preserve"> </w:t>
      </w:r>
    </w:p>
    <w:p w14:paraId="7B9564C6" w14:textId="5DF8D2FD" w:rsidR="004E767F" w:rsidRPr="00CF70BF" w:rsidRDefault="004E767F" w:rsidP="00894503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-</w:t>
      </w: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ab/>
        <w:t xml:space="preserve">telefonicznie: </w:t>
      </w:r>
      <w:r w:rsidR="00894503" w:rsidRPr="00CF70BF">
        <w:rPr>
          <w:color w:val="000000"/>
          <w:sz w:val="23"/>
          <w:szCs w:val="23"/>
        </w:rPr>
        <w:t>85 740 69 81</w:t>
      </w:r>
    </w:p>
    <w:p w14:paraId="49F87825" w14:textId="56DFE7B7" w:rsidR="005D38AA" w:rsidRPr="00CF70BF" w:rsidRDefault="005D38AA" w:rsidP="00025416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 xml:space="preserve">Dane kontaktowe </w:t>
      </w:r>
      <w:r w:rsidR="004E767F"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>Inspektor</w:t>
      </w:r>
      <w:r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 xml:space="preserve">a </w:t>
      </w:r>
      <w:r w:rsidR="004E767F"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>ochrony danych (IOD)</w:t>
      </w:r>
      <w:r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>:</w:t>
      </w:r>
      <w:r w:rsidR="00894503"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 xml:space="preserve"> </w:t>
      </w:r>
      <w:r w:rsidR="00025416"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iod.r.andrzejewski@szkoleniaprawnicze.com.pl</w:t>
      </w:r>
    </w:p>
    <w:p w14:paraId="5EC87097" w14:textId="77777777" w:rsidR="004E767F" w:rsidRPr="00CF70BF" w:rsidRDefault="004E767F" w:rsidP="005D38AA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>Cele przetwarzania Twoich danych osobowych oraz podstawa prawna przetwarzania</w:t>
      </w:r>
    </w:p>
    <w:p w14:paraId="4A944179" w14:textId="365EF63E" w:rsidR="004E767F" w:rsidRPr="00CF70BF" w:rsidRDefault="004E767F" w:rsidP="005D38AA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eastAsia="Times New Roman" w:cstheme="minorHAnsi"/>
          <w:sz w:val="23"/>
          <w:szCs w:val="23"/>
          <w14:ligatures w14:val="none"/>
        </w:rPr>
      </w:pP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Będziemy przetwarzać Twoje dane osobowe, ponieważ zostałeś wyznaczony przez nas jako administrator utworzonej skrzynki doręczeń</w:t>
      </w:r>
      <w:r w:rsidR="00025416"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 xml:space="preserve"> elektronicznych</w:t>
      </w: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 xml:space="preserve">. Będziemy przetwarzać Twoje dane, aby </w:t>
      </w:r>
      <w:r w:rsidRPr="00CF70BF">
        <w:rPr>
          <w:rFonts w:eastAsia="Times New Roman" w:cstheme="minorHAnsi"/>
          <w:sz w:val="23"/>
          <w:szCs w:val="23"/>
          <w14:ligatures w14:val="none"/>
        </w:rPr>
        <w:t>wyznaczyć Cię jako administratora skrzynki doręczeń i aktywować adres do doręczeń elektronicznych</w:t>
      </w:r>
      <w:r w:rsidR="00025416" w:rsidRPr="00CF70BF">
        <w:rPr>
          <w:rFonts w:eastAsia="Times New Roman" w:cstheme="minorHAnsi"/>
          <w:sz w:val="23"/>
          <w:szCs w:val="23"/>
          <w14:ligatures w14:val="none"/>
        </w:rPr>
        <w:t xml:space="preserve"> oraz w celach związanych z wykonywaniem przez Ciebie w/w funkcji</w:t>
      </w:r>
      <w:r w:rsidRPr="00CF70BF">
        <w:rPr>
          <w:rFonts w:eastAsia="Times New Roman" w:cstheme="minorHAnsi"/>
          <w:sz w:val="23"/>
          <w:szCs w:val="23"/>
          <w14:ligatures w14:val="none"/>
        </w:rPr>
        <w:t xml:space="preserve">. </w:t>
      </w:r>
    </w:p>
    <w:p w14:paraId="101B3B66" w14:textId="0CA1F76E" w:rsidR="004E767F" w:rsidRPr="00CF70BF" w:rsidRDefault="004E767F" w:rsidP="005D38AA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eastAsia="Times New Roman" w:cstheme="minorHAnsi"/>
          <w:sz w:val="23"/>
          <w:szCs w:val="23"/>
          <w14:ligatures w14:val="none"/>
        </w:rPr>
      </w:pPr>
      <w:r w:rsidRPr="00CF70BF">
        <w:rPr>
          <w:rFonts w:eastAsia="Times New Roman" w:cstheme="minorHAnsi"/>
          <w:sz w:val="23"/>
          <w:szCs w:val="23"/>
          <w14:ligatures w14:val="none"/>
        </w:rPr>
        <w:t>Podstawą prawną takiego przetwarzania jest</w:t>
      </w:r>
      <w:r w:rsidR="005D38AA" w:rsidRPr="00CF70BF">
        <w:rPr>
          <w:rFonts w:cstheme="minorHAnsi"/>
          <w:sz w:val="23"/>
          <w:szCs w:val="23"/>
          <w:vertAlign w:val="superscript"/>
        </w:rPr>
        <w:t xml:space="preserve"> </w:t>
      </w:r>
      <w:r w:rsidRPr="00CF70BF">
        <w:rPr>
          <w:rFonts w:eastAsia="Times New Roman" w:cstheme="minorHAnsi"/>
          <w:sz w:val="23"/>
          <w:szCs w:val="23"/>
          <w14:ligatures w14:val="none"/>
        </w:rPr>
        <w:t>niezbędność do wykonania ciążącego na nas obowiązku wyznaczenia administratora skrzynki doręczeń (art. 6 ust. 1 lit. c RODO w zw. z art. 19 ust. 1 </w:t>
      </w:r>
      <w:r w:rsidR="005D38AA" w:rsidRPr="00CF70BF">
        <w:rPr>
          <w:rFonts w:eastAsia="Times New Roman" w:cstheme="minorHAnsi"/>
          <w:sz w:val="23"/>
          <w:szCs w:val="23"/>
          <w14:ligatures w14:val="none"/>
        </w:rPr>
        <w:t>ustawy z dnia 18 listopada 2020 r. o doręczeniach elektronicznych)</w:t>
      </w:r>
    </w:p>
    <w:p w14:paraId="198F5DA9" w14:textId="77777777" w:rsidR="005D38AA" w:rsidRPr="00CF70BF" w:rsidRDefault="004E767F" w:rsidP="005D38A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>Okres przechowywania Twoich danych osobowych</w:t>
      </w:r>
    </w:p>
    <w:p w14:paraId="684DA76D" w14:textId="5C35DDEB" w:rsidR="004E767F" w:rsidRPr="00CF70BF" w:rsidRDefault="004E767F" w:rsidP="005D38AA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Będziemy przetwarzać Twoje dane osobowe do 1 roku od momentu wykreślenia naszego adresu do doręczeń z bazy adresów elektronicznych, chyba że wcześniej zmienimy administratora skrzynki doręczeń (zastąpi Cię inna osoba w pełnieniu tej funkcji).</w:t>
      </w:r>
    </w:p>
    <w:p w14:paraId="061CE275" w14:textId="77777777" w:rsidR="004E767F" w:rsidRPr="00CF70BF" w:rsidRDefault="004E767F" w:rsidP="005D38AA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>Odbiorcy Twoich danych osobowych</w:t>
      </w:r>
    </w:p>
    <w:p w14:paraId="1D285E86" w14:textId="77777777" w:rsidR="004E767F" w:rsidRPr="00CF70BF" w:rsidRDefault="004E767F" w:rsidP="005D38AA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Będziemy przekazywać Twoje dane osobowe podmiotom, z którymi współpracujemy w zakresie przetwarzania danych, np. dostawcy usług IT. Takie podmioty przetwarzają dane na podstawie umowy z nami i tylko zgodnie z naszymi poleceniami.</w:t>
      </w:r>
    </w:p>
    <w:p w14:paraId="30BF011D" w14:textId="77777777" w:rsidR="004E767F" w:rsidRPr="00CF70BF" w:rsidRDefault="004E767F" w:rsidP="005D38AA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Twoje dane przekażemy także do Ministra właściwego do spraw informatyzacji jako podmiotu prowadzącego Bazę Adresów Elektronicznych oraz do innych osób i podmiotów posiadających tytuł prawny do zasobów skrzynki wynikający z orzeczenia sądowego albo z aktu administracyjnego.</w:t>
      </w:r>
    </w:p>
    <w:p w14:paraId="2A9A857C" w14:textId="77777777" w:rsidR="004E767F" w:rsidRPr="00CF70BF" w:rsidRDefault="004E767F" w:rsidP="005D38AA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>Twoje prawa związane z przetwarzaniem danych osobowych</w:t>
      </w:r>
    </w:p>
    <w:p w14:paraId="04FFB89F" w14:textId="77777777" w:rsidR="004E767F" w:rsidRPr="00CF70BF" w:rsidRDefault="004E767F" w:rsidP="005D38AA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Masz następujące prawa związane z przetwarzaniem danych osobowych:</w:t>
      </w:r>
    </w:p>
    <w:p w14:paraId="27E73EA0" w14:textId="0A356322" w:rsidR="005D38AA" w:rsidRPr="00CF70BF" w:rsidRDefault="005D38AA" w:rsidP="005D38A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kern w:val="0"/>
          <w:sz w:val="23"/>
          <w:szCs w:val="23"/>
          <w14:ligatures w14:val="none"/>
        </w:rPr>
      </w:pPr>
      <w:r w:rsidRPr="00CF70BF">
        <w:rPr>
          <w:rFonts w:eastAsia="Calibri" w:cstheme="minorHAnsi"/>
          <w:bCs/>
          <w:kern w:val="0"/>
          <w:sz w:val="23"/>
          <w:szCs w:val="23"/>
          <w14:ligatures w14:val="none"/>
        </w:rPr>
        <w:t xml:space="preserve">na podstawie art. 15 RODO prawo dostępu do danych osobowych </w:t>
      </w:r>
      <w:r w:rsidR="00025416" w:rsidRPr="00CF70BF">
        <w:rPr>
          <w:rFonts w:eastAsia="Calibri" w:cstheme="minorHAnsi"/>
          <w:bCs/>
          <w:kern w:val="0"/>
          <w:sz w:val="23"/>
          <w:szCs w:val="23"/>
          <w14:ligatures w14:val="none"/>
        </w:rPr>
        <w:t>Ciebie</w:t>
      </w:r>
      <w:r w:rsidRPr="00CF70BF">
        <w:rPr>
          <w:rFonts w:eastAsia="Calibri" w:cstheme="minorHAnsi"/>
          <w:bCs/>
          <w:kern w:val="0"/>
          <w:sz w:val="23"/>
          <w:szCs w:val="23"/>
          <w14:ligatures w14:val="none"/>
        </w:rPr>
        <w:t xml:space="preserve"> dotyczących, w tym prawo do uzyskania kopii danych;</w:t>
      </w:r>
    </w:p>
    <w:p w14:paraId="6D5A504C" w14:textId="77777777" w:rsidR="005D38AA" w:rsidRPr="00CF70BF" w:rsidRDefault="005D38AA" w:rsidP="005D38A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kern w:val="0"/>
          <w:sz w:val="23"/>
          <w:szCs w:val="23"/>
          <w14:ligatures w14:val="none"/>
        </w:rPr>
      </w:pPr>
      <w:r w:rsidRPr="00CF70BF">
        <w:rPr>
          <w:rFonts w:eastAsia="Calibri" w:cstheme="minorHAnsi"/>
          <w:bCs/>
          <w:kern w:val="0"/>
          <w:sz w:val="23"/>
          <w:szCs w:val="23"/>
          <w14:ligatures w14:val="none"/>
        </w:rPr>
        <w:t>na podstawie art. 16 RODO prawo do żądania sprostowania (poprawienia) danych osobowych;</w:t>
      </w:r>
    </w:p>
    <w:p w14:paraId="3CC75B16" w14:textId="77777777" w:rsidR="005D38AA" w:rsidRPr="00CF70BF" w:rsidRDefault="005D38AA" w:rsidP="005D38A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kern w:val="0"/>
          <w:sz w:val="23"/>
          <w:szCs w:val="23"/>
          <w14:ligatures w14:val="none"/>
        </w:rPr>
      </w:pPr>
      <w:r w:rsidRPr="00CF70BF">
        <w:rPr>
          <w:rFonts w:eastAsia="Calibri" w:cstheme="minorHAnsi"/>
          <w:bCs/>
          <w:kern w:val="0"/>
          <w:sz w:val="23"/>
          <w:szCs w:val="23"/>
          <w14:ligatures w14:val="none"/>
        </w:rPr>
        <w:t xml:space="preserve">prawo do usunięcia danych – przysługuje w ramach przesłanek i na warunkach określonych w art. 17 RODO, </w:t>
      </w:r>
    </w:p>
    <w:p w14:paraId="46FE2EFD" w14:textId="591EF874" w:rsidR="005D38AA" w:rsidRPr="00CF70BF" w:rsidRDefault="005D38AA" w:rsidP="005D38A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kern w:val="0"/>
          <w:sz w:val="23"/>
          <w:szCs w:val="23"/>
          <w14:ligatures w14:val="none"/>
        </w:rPr>
      </w:pPr>
      <w:r w:rsidRPr="00CF70BF">
        <w:rPr>
          <w:rFonts w:eastAsia="Calibri" w:cstheme="minorHAnsi"/>
          <w:bCs/>
          <w:kern w:val="0"/>
          <w:sz w:val="23"/>
          <w:szCs w:val="23"/>
          <w14:ligatures w14:val="none"/>
        </w:rPr>
        <w:t xml:space="preserve">prawo ograniczenia przetwarzania – przysługuje w ramach przesłanek i na warunkach określonych w art. 18 RODO. </w:t>
      </w:r>
    </w:p>
    <w:p w14:paraId="66C7666E" w14:textId="77777777" w:rsidR="004E767F" w:rsidRPr="00CF70BF" w:rsidRDefault="004E767F" w:rsidP="005D38AA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>Aby skorzystać z powyższych praw</w:t>
      </w: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, skontaktuj się z nami (dane kontaktowe w części "Administrator danych").</w:t>
      </w:r>
    </w:p>
    <w:p w14:paraId="0AB1727D" w14:textId="77777777" w:rsidR="004E767F" w:rsidRPr="00CF70BF" w:rsidRDefault="004E767F" w:rsidP="005D38AA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b/>
          <w:bCs/>
          <w:color w:val="0F0F0F"/>
          <w:kern w:val="0"/>
          <w:sz w:val="23"/>
          <w:szCs w:val="23"/>
          <w:lang w:eastAsia="pl-PL"/>
          <w14:ligatures w14:val="none"/>
        </w:rPr>
        <w:t>Prawo wniesienia skargi do organu</w:t>
      </w:r>
    </w:p>
    <w:p w14:paraId="5481E7CC" w14:textId="77777777" w:rsidR="004E767F" w:rsidRPr="00CF70BF" w:rsidRDefault="004E767F" w:rsidP="005D38AA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</w:pPr>
      <w:r w:rsidRPr="00CF70BF">
        <w:rPr>
          <w:rFonts w:eastAsia="Times New Roman" w:cstheme="minorHAnsi"/>
          <w:color w:val="0F0F0F"/>
          <w:kern w:val="0"/>
          <w:sz w:val="23"/>
          <w:szCs w:val="23"/>
          <w:lang w:eastAsia="pl-PL"/>
          <w14:ligatures w14:val="none"/>
        </w:rPr>
        <w:t>Przysługuje Ci także prawo wniesienia skargi do organu nadzorczego zajmującego się ochroną danych osobowych, tj. Prezesa Urzędu Ochrony Danych Osobowych (ul. Stawki 2, 00-193 Warszawa, https://uodo.gov.pl/pl/526/2464).</w:t>
      </w:r>
    </w:p>
    <w:sectPr w:rsidR="004E767F" w:rsidRPr="00CF70BF" w:rsidSect="00CF70B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23919" w14:textId="77777777" w:rsidR="004A6496" w:rsidRDefault="004A6496" w:rsidP="004E767F">
      <w:pPr>
        <w:spacing w:after="0" w:line="240" w:lineRule="auto"/>
      </w:pPr>
      <w:r>
        <w:separator/>
      </w:r>
    </w:p>
  </w:endnote>
  <w:endnote w:type="continuationSeparator" w:id="0">
    <w:p w14:paraId="4A32AE4D" w14:textId="77777777" w:rsidR="004A6496" w:rsidRDefault="004A6496" w:rsidP="004E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A70E" w14:textId="77777777" w:rsidR="004A6496" w:rsidRDefault="004A6496" w:rsidP="004E767F">
      <w:pPr>
        <w:spacing w:after="0" w:line="240" w:lineRule="auto"/>
      </w:pPr>
      <w:r>
        <w:separator/>
      </w:r>
    </w:p>
  </w:footnote>
  <w:footnote w:type="continuationSeparator" w:id="0">
    <w:p w14:paraId="45ACC649" w14:textId="77777777" w:rsidR="004A6496" w:rsidRDefault="004A6496" w:rsidP="004E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BFD"/>
    <w:multiLevelType w:val="hybridMultilevel"/>
    <w:tmpl w:val="11369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646DF"/>
    <w:multiLevelType w:val="hybridMultilevel"/>
    <w:tmpl w:val="754662A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61A9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8107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531024">
    <w:abstractNumId w:val="4"/>
  </w:num>
  <w:num w:numId="2" w16cid:durableId="1750540926">
    <w:abstractNumId w:val="2"/>
  </w:num>
  <w:num w:numId="3" w16cid:durableId="436488333">
    <w:abstractNumId w:val="0"/>
  </w:num>
  <w:num w:numId="4" w16cid:durableId="190729382">
    <w:abstractNumId w:val="1"/>
  </w:num>
  <w:num w:numId="5" w16cid:durableId="757749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FE"/>
    <w:rsid w:val="00025416"/>
    <w:rsid w:val="00094586"/>
    <w:rsid w:val="00185E96"/>
    <w:rsid w:val="002B233B"/>
    <w:rsid w:val="003B78FE"/>
    <w:rsid w:val="003E1F0D"/>
    <w:rsid w:val="00422389"/>
    <w:rsid w:val="004A6496"/>
    <w:rsid w:val="004E767F"/>
    <w:rsid w:val="005D38AA"/>
    <w:rsid w:val="006A1845"/>
    <w:rsid w:val="006E2108"/>
    <w:rsid w:val="006F2C8E"/>
    <w:rsid w:val="00894503"/>
    <w:rsid w:val="008C2901"/>
    <w:rsid w:val="008E4B8B"/>
    <w:rsid w:val="009F5839"/>
    <w:rsid w:val="00BC1347"/>
    <w:rsid w:val="00C91498"/>
    <w:rsid w:val="00CF70BF"/>
    <w:rsid w:val="00DD42E2"/>
    <w:rsid w:val="00E63E92"/>
    <w:rsid w:val="00E65016"/>
    <w:rsid w:val="00EC3A9A"/>
    <w:rsid w:val="00F04AD2"/>
    <w:rsid w:val="00F249E8"/>
    <w:rsid w:val="00F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67F4"/>
  <w15:chartTrackingRefBased/>
  <w15:docId w15:val="{24EF70B0-361A-417B-8761-5A1A30E4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4E767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4E767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76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4E767F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E767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D38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5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E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Magdalena Szałaj</cp:lastModifiedBy>
  <cp:revision>2</cp:revision>
  <dcterms:created xsi:type="dcterms:W3CDTF">2026-07-08T06:00:00Z</dcterms:created>
  <dcterms:modified xsi:type="dcterms:W3CDTF">2026-07-08T06:00:00Z</dcterms:modified>
</cp:coreProperties>
</file>