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8" w:rsidRPr="000D10B6" w:rsidRDefault="00427298" w:rsidP="000D10B6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Załącznik nr 3 do SIWZ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 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427298" w:rsidRPr="00427298" w:rsidRDefault="00427298" w:rsidP="00427298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27298" w:rsidRPr="00427298" w:rsidRDefault="00427298" w:rsidP="000D10B6">
      <w:pPr>
        <w:tabs>
          <w:tab w:val="right" w:leader="hyphen" w:pos="9498"/>
        </w:tabs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298">
        <w:rPr>
          <w:rFonts w:ascii="Calibri" w:hAnsi="Calibri" w:cs="Calibri"/>
          <w:b/>
          <w:bCs/>
          <w:color w:val="000000"/>
          <w:sz w:val="22"/>
          <w:szCs w:val="22"/>
        </w:rPr>
        <w:t xml:space="preserve">FORMULARZ OFERTY </w:t>
      </w:r>
    </w:p>
    <w:p w:rsidR="009423D2" w:rsidRDefault="00427298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427298">
        <w:rPr>
          <w:rFonts w:ascii="Calibri" w:eastAsia="Calibri" w:hAnsi="Calibri" w:cs="Calibri"/>
          <w:sz w:val="24"/>
          <w:szCs w:val="24"/>
          <w:lang w:eastAsia="en-US"/>
        </w:rPr>
        <w:t xml:space="preserve">w postępowaniu na </w:t>
      </w:r>
      <w:r w:rsidR="009423D2" w:rsidRPr="00D664D3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przedłużenie licencji oprogramowania antywirusowego ESET </w:t>
      </w:r>
      <w:proofErr w:type="spellStart"/>
      <w:r w:rsidR="009423D2" w:rsidRPr="00D664D3">
        <w:rPr>
          <w:rFonts w:ascii="Calibri" w:eastAsia="Calibri" w:hAnsi="Calibri" w:cs="Calibri"/>
          <w:b/>
          <w:sz w:val="24"/>
          <w:szCs w:val="24"/>
          <w:lang w:eastAsia="en-US"/>
        </w:rPr>
        <w:t>Secure</w:t>
      </w:r>
      <w:proofErr w:type="spellEnd"/>
      <w:r w:rsidR="00D664D3" w:rsidRPr="00D664D3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Business lub dostawę</w:t>
      </w:r>
      <w:r w:rsidR="009423D2" w:rsidRPr="00D664D3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innego równoważnego systemu antywirusowego dla Kancelarii Prezesa Rady Ministrów</w:t>
      </w:r>
      <w:r w:rsidR="009423D2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9423D2" w:rsidRPr="009423D2">
        <w:rPr>
          <w:rFonts w:ascii="Calibri" w:eastAsia="Calibri" w:hAnsi="Calibri" w:cs="Calibri"/>
          <w:sz w:val="24"/>
          <w:szCs w:val="24"/>
          <w:lang w:eastAsia="en-US"/>
        </w:rPr>
        <w:t>nr PN-18/2022</w:t>
      </w:r>
    </w:p>
    <w:p w:rsidR="009423D2" w:rsidRPr="009423D2" w:rsidRDefault="009423D2" w:rsidP="000D10B6">
      <w:pPr>
        <w:rPr>
          <w:rFonts w:ascii="Calibri" w:eastAsia="Calibri" w:hAnsi="Calibri" w:cs="Calibri"/>
          <w:sz w:val="24"/>
          <w:szCs w:val="24"/>
          <w:lang w:eastAsia="en-US"/>
        </w:rPr>
      </w:pPr>
    </w:p>
    <w:p w:rsidR="009423D2" w:rsidRPr="009423D2" w:rsidRDefault="00427298" w:rsidP="000D10B6">
      <w:pP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Dane Wykonawcy/ Wykonawców wspólnie ubiegając</w:t>
      </w:r>
      <w:r w:rsidR="009423D2">
        <w:rPr>
          <w:rFonts w:ascii="Calibri" w:eastAsia="Calibri" w:hAnsi="Calibri"/>
          <w:sz w:val="22"/>
          <w:szCs w:val="22"/>
          <w:lang w:eastAsia="en-US"/>
        </w:rPr>
        <w:t>ych się o udzielenie zamówienia (dane należy uzupełnić odrębnie dla każdego Wykonawcy)</w:t>
      </w:r>
      <w:r w:rsidR="009423D2" w:rsidRPr="0042729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Nazwa/firma Wykonawcy ………………………………………………. 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Adres siedziby …………………………………………………………………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NIP……………………. Regon…………………………………………………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………………………………………………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□ jest </w:t>
      </w:r>
      <w:proofErr w:type="spellStart"/>
      <w:r w:rsidRPr="00D0057B">
        <w:rPr>
          <w:rFonts w:ascii="Calibri" w:eastAsia="Calibri" w:hAnsi="Calibri"/>
          <w:b/>
          <w:sz w:val="22"/>
          <w:szCs w:val="22"/>
          <w:lang w:eastAsia="en-US"/>
        </w:rPr>
        <w:t>mikroprzedsiębiorcą</w:t>
      </w:r>
      <w:proofErr w:type="spellEnd"/>
      <w:r w:rsidRPr="00D0057B">
        <w:rPr>
          <w:rFonts w:ascii="Calibri" w:eastAsia="Calibri" w:hAnsi="Calibri"/>
          <w:b/>
          <w:sz w:val="22"/>
          <w:szCs w:val="22"/>
          <w:lang w:eastAsia="en-US"/>
        </w:rPr>
        <w:t>*,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małym przedsiębiorcą*,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średnim przedsiębiorcą*,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prowadzi jednoosobową działalność gospodarczą,</w:t>
      </w:r>
    </w:p>
    <w:p w:rsidR="009423D2" w:rsidRPr="00D0057B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osobą fizyczną nieprowadzącą działalności gospodarczej,</w:t>
      </w:r>
    </w:p>
    <w:p w:rsidR="000D10B6" w:rsidRPr="00427298" w:rsidRDefault="009423D2" w:rsidP="000D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□ inny rodzaj.</w:t>
      </w:r>
    </w:p>
    <w:p w:rsidR="009423D2" w:rsidRPr="00427298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9423D2" w:rsidRPr="00427298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Imię i nazwisko……………………………</w:t>
      </w:r>
      <w:r>
        <w:rPr>
          <w:rFonts w:ascii="Calibri" w:eastAsia="Calibri" w:hAnsi="Calibri"/>
          <w:sz w:val="22"/>
          <w:szCs w:val="22"/>
          <w:lang w:eastAsia="en-US"/>
        </w:rPr>
        <w:t>…………………..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……….</w:t>
      </w:r>
    </w:p>
    <w:p w:rsidR="004861AE" w:rsidRPr="000D10B6" w:rsidRDefault="009423D2" w:rsidP="000D10B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telefon:……………………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………………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/>
          <w:sz w:val="22"/>
          <w:szCs w:val="22"/>
          <w:lang w:eastAsia="en-US"/>
        </w:rPr>
        <w:t xml:space="preserve">e-mail: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/>
          <w:sz w:val="22"/>
          <w:szCs w:val="22"/>
          <w:lang w:eastAsia="en-US"/>
        </w:rPr>
        <w:t xml:space="preserve">Skrzynka </w:t>
      </w:r>
      <w:proofErr w:type="spellStart"/>
      <w:r w:rsidRPr="00427298">
        <w:rPr>
          <w:rFonts w:ascii="Calibri" w:eastAsia="Calibri" w:hAnsi="Calibri"/>
          <w:sz w:val="22"/>
          <w:szCs w:val="22"/>
          <w:lang w:eastAsia="en-US"/>
        </w:rPr>
        <w:t>ePUAP</w:t>
      </w:r>
      <w:proofErr w:type="spellEnd"/>
      <w:r w:rsidRPr="0042729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Pr="00427298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0D10B6" w:rsidRDefault="000D10B6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27298" w:rsidRPr="004861AE" w:rsidRDefault="009423D2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81D9A">
        <w:rPr>
          <w:rFonts w:ascii="Calibri" w:eastAsia="Calibri" w:hAnsi="Calibri"/>
          <w:b/>
          <w:sz w:val="22"/>
          <w:szCs w:val="22"/>
          <w:lang w:eastAsia="en-US"/>
        </w:rPr>
        <w:t>Treść oferty:</w:t>
      </w:r>
    </w:p>
    <w:p w:rsidR="00427298" w:rsidRPr="00427298" w:rsidRDefault="00427298" w:rsidP="004861AE">
      <w:pPr>
        <w:numPr>
          <w:ilvl w:val="0"/>
          <w:numId w:val="2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 xml:space="preserve">W odpowiedzi na ogłoszenie o przetargu nieograniczonym </w:t>
      </w:r>
      <w:r w:rsidR="004861AE">
        <w:rPr>
          <w:rFonts w:ascii="Calibri" w:eastAsia="Calibri" w:hAnsi="Calibri" w:cs="Calibri"/>
          <w:sz w:val="22"/>
          <w:szCs w:val="22"/>
          <w:lang w:eastAsia="en-US"/>
        </w:rPr>
        <w:t xml:space="preserve"> oświadczamy, że zrealizujemy ww. zamówieni</w:t>
      </w:r>
      <w:r w:rsidR="004861AE" w:rsidRPr="004861AE">
        <w:rPr>
          <w:rFonts w:ascii="Calibri" w:eastAsia="Calibri" w:hAnsi="Calibri" w:cs="Calibri"/>
          <w:sz w:val="22"/>
          <w:szCs w:val="22"/>
          <w:lang w:eastAsia="en-US"/>
        </w:rPr>
        <w:t>, zgodnie z wymaganiami Zamawiającego wskazanymi w Specyfikacji Warunków Zamówienia, w zakresie określonym w opisie przedmiotu zamówienia i projektowanych postanowieniach umowy, na poniższych warunkach:</w:t>
      </w:r>
    </w:p>
    <w:p w:rsidR="00427298" w:rsidRPr="00427298" w:rsidRDefault="00427298" w:rsidP="00427298">
      <w:pPr>
        <w:widowControl w:val="0"/>
        <w:shd w:val="clear" w:color="auto" w:fill="FFFFFF"/>
        <w:tabs>
          <w:tab w:val="left" w:pos="360"/>
          <w:tab w:val="left" w:pos="9498"/>
        </w:tabs>
        <w:spacing w:after="100" w:line="283" w:lineRule="auto"/>
        <w:ind w:right="406"/>
        <w:jc w:val="both"/>
        <w:rPr>
          <w:rFonts w:ascii="Calibri" w:eastAsia="Arial" w:hAnsi="Calibri" w:cs="Arial"/>
          <w:sz w:val="22"/>
          <w:szCs w:val="22"/>
          <w:lang w:eastAsia="en-US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126"/>
      </w:tblGrid>
      <w:tr w:rsidR="00427298" w:rsidRPr="000D10B6" w:rsidTr="00433ACD">
        <w:trPr>
          <w:trHeight w:val="45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433ACD" w:rsidRPr="000D10B6" w:rsidRDefault="00427298" w:rsidP="00427298">
            <w:pPr>
              <w:ind w:left="284" w:hanging="284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lastRenderedPageBreak/>
              <w:t>przedmiot zamówienia</w:t>
            </w:r>
          </w:p>
          <w:p w:rsidR="00427298" w:rsidRPr="000D10B6" w:rsidRDefault="00433ACD" w:rsidP="00433ACD">
            <w:pPr>
              <w:ind w:left="-75" w:right="-60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t>(nazwa producenta i rodzaj produktu)</w:t>
            </w:r>
          </w:p>
        </w:tc>
        <w:tc>
          <w:tcPr>
            <w:tcW w:w="1843" w:type="dxa"/>
          </w:tcPr>
          <w:p w:rsidR="00433ACD" w:rsidRPr="000D10B6" w:rsidRDefault="00427298" w:rsidP="009F4202">
            <w:pPr>
              <w:ind w:right="-76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t xml:space="preserve">cena </w:t>
            </w:r>
            <w:r w:rsidR="009423D2" w:rsidRPr="000D10B6">
              <w:rPr>
                <w:rFonts w:ascii="Calibri" w:hAnsi="Calibri" w:cs="Calibri"/>
              </w:rPr>
              <w:t>jednostkowa</w:t>
            </w:r>
          </w:p>
          <w:p w:rsidR="00427298" w:rsidRPr="000D10B6" w:rsidRDefault="00427298" w:rsidP="00433ACD">
            <w:pPr>
              <w:ind w:right="-76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t xml:space="preserve">brutto zł </w:t>
            </w:r>
          </w:p>
        </w:tc>
        <w:tc>
          <w:tcPr>
            <w:tcW w:w="2126" w:type="dxa"/>
          </w:tcPr>
          <w:p w:rsidR="009423D2" w:rsidRPr="000D10B6" w:rsidRDefault="00427298" w:rsidP="009423D2">
            <w:pPr>
              <w:ind w:right="-76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t>szacowana</w:t>
            </w:r>
          </w:p>
          <w:p w:rsidR="00427298" w:rsidRPr="000D10B6" w:rsidRDefault="00433ACD" w:rsidP="00433ACD">
            <w:pPr>
              <w:ind w:left="-64" w:right="-76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t>przez Zamawiającego liczba</w:t>
            </w:r>
            <w:r w:rsidR="00427298" w:rsidRPr="000D10B6">
              <w:rPr>
                <w:rFonts w:ascii="Calibri" w:hAnsi="Calibri" w:cs="Calibri"/>
              </w:rPr>
              <w:t xml:space="preserve"> </w:t>
            </w:r>
            <w:r w:rsidR="009423D2" w:rsidRPr="000D10B6">
              <w:rPr>
                <w:rFonts w:ascii="Calibri" w:hAnsi="Calibri" w:cs="Calibri"/>
              </w:rPr>
              <w:t>licencji</w:t>
            </w:r>
          </w:p>
        </w:tc>
        <w:tc>
          <w:tcPr>
            <w:tcW w:w="2126" w:type="dxa"/>
          </w:tcPr>
          <w:p w:rsidR="00433ACD" w:rsidRPr="000D10B6" w:rsidRDefault="00433ACD" w:rsidP="00433ACD">
            <w:pPr>
              <w:ind w:right="-76"/>
              <w:jc w:val="center"/>
              <w:rPr>
                <w:rFonts w:ascii="Calibri" w:hAnsi="Calibri" w:cs="Calibri"/>
              </w:rPr>
            </w:pPr>
          </w:p>
          <w:p w:rsidR="00433ACD" w:rsidRPr="000D10B6" w:rsidRDefault="00433ACD" w:rsidP="00433ACD">
            <w:pPr>
              <w:ind w:right="-76"/>
              <w:jc w:val="center"/>
              <w:rPr>
                <w:rFonts w:ascii="Calibri" w:hAnsi="Calibri" w:cs="Calibri"/>
              </w:rPr>
            </w:pPr>
            <w:r w:rsidRPr="000D10B6">
              <w:rPr>
                <w:rFonts w:ascii="Calibri" w:hAnsi="Calibri" w:cs="Calibri"/>
              </w:rPr>
              <w:t>wartość brutto zł</w:t>
            </w:r>
          </w:p>
          <w:p w:rsidR="00427298" w:rsidRPr="000D10B6" w:rsidRDefault="00427298" w:rsidP="00433ACD">
            <w:pPr>
              <w:ind w:left="-64" w:right="-76"/>
              <w:jc w:val="center"/>
              <w:rPr>
                <w:rFonts w:ascii="Calibri" w:hAnsi="Calibri" w:cs="Calibri"/>
              </w:rPr>
            </w:pPr>
          </w:p>
        </w:tc>
      </w:tr>
      <w:tr w:rsidR="00433ACD" w:rsidRPr="00427298" w:rsidTr="00433ACD">
        <w:trPr>
          <w:trHeight w:val="2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433ACD" w:rsidRPr="00433ACD" w:rsidRDefault="00433ACD" w:rsidP="00433ACD">
            <w:pPr>
              <w:ind w:left="-75" w:right="-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33ACD" w:rsidRDefault="00433ACD" w:rsidP="009423D2">
            <w:pPr>
              <w:ind w:left="-76" w:right="-7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433ACD" w:rsidRDefault="00433ACD" w:rsidP="009423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433ACD" w:rsidRDefault="00433ACD" w:rsidP="009423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27298" w:rsidRPr="00427298" w:rsidTr="00433ACD">
        <w:trPr>
          <w:trHeight w:val="24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433ACD" w:rsidRDefault="00433ACD" w:rsidP="00D664D3">
            <w:pPr>
              <w:ind w:left="-75" w:right="-60"/>
              <w:jc w:val="center"/>
              <w:rPr>
                <w:rFonts w:ascii="Calibri" w:hAnsi="Calibri" w:cs="Calibri"/>
              </w:rPr>
            </w:pPr>
            <w:r w:rsidRPr="00E95E43">
              <w:rPr>
                <w:rFonts w:ascii="Calibri" w:hAnsi="Calibri" w:cs="Calibri"/>
              </w:rPr>
              <w:t xml:space="preserve">Zakup i dostawa oprogramowania </w:t>
            </w:r>
            <w:r w:rsidRPr="00E95E43">
              <w:rPr>
                <w:rFonts w:ascii="Calibri" w:hAnsi="Calibri" w:cs="Calibri"/>
              </w:rPr>
              <w:br/>
              <w:t xml:space="preserve">wraz z licencjami </w:t>
            </w:r>
            <w:r w:rsidR="00F4133C">
              <w:rPr>
                <w:rFonts w:ascii="Calibri" w:hAnsi="Calibri" w:cs="Calibri"/>
              </w:rPr>
              <w:t xml:space="preserve">(ze wsparciem producenta </w:t>
            </w:r>
            <w:r w:rsidR="00D664D3">
              <w:rPr>
                <w:rFonts w:ascii="Calibri" w:hAnsi="Calibri" w:cs="Calibri"/>
              </w:rPr>
              <w:t>na okres 24 m-</w:t>
            </w:r>
            <w:proofErr w:type="spellStart"/>
            <w:r w:rsidR="00D664D3">
              <w:rPr>
                <w:rFonts w:ascii="Calibri" w:hAnsi="Calibri" w:cs="Calibri"/>
              </w:rPr>
              <w:t>cy</w:t>
            </w:r>
            <w:proofErr w:type="spellEnd"/>
            <w:r w:rsidR="00D664D3">
              <w:rPr>
                <w:rFonts w:ascii="Calibri" w:hAnsi="Calibri" w:cs="Calibri"/>
              </w:rPr>
              <w:t>)</w:t>
            </w:r>
          </w:p>
          <w:p w:rsidR="00E95E43" w:rsidRPr="00D664D3" w:rsidRDefault="00E95E43" w:rsidP="00D664D3">
            <w:pPr>
              <w:ind w:left="-75" w:right="-60"/>
              <w:jc w:val="center"/>
              <w:rPr>
                <w:rFonts w:ascii="Calibri" w:hAnsi="Calibri" w:cs="Calibri"/>
              </w:rPr>
            </w:pPr>
          </w:p>
          <w:p w:rsidR="00433ACD" w:rsidRDefault="00433ACD" w:rsidP="00433ACD">
            <w:pPr>
              <w:ind w:left="-75" w:right="-60"/>
              <w:jc w:val="center"/>
              <w:rPr>
                <w:rFonts w:ascii="Calibri" w:hAnsi="Calibri" w:cs="Calibri"/>
                <w:b/>
              </w:rPr>
            </w:pPr>
            <w:r w:rsidRPr="00433ACD">
              <w:rPr>
                <w:rFonts w:ascii="Calibri" w:hAnsi="Calibri" w:cs="Calibri"/>
                <w:b/>
              </w:rPr>
              <w:t>nazwa producenta i rodzaj produktu: ………</w:t>
            </w:r>
            <w:r>
              <w:rPr>
                <w:rFonts w:ascii="Calibri" w:hAnsi="Calibri" w:cs="Calibri"/>
                <w:b/>
              </w:rPr>
              <w:t>…………………….</w:t>
            </w:r>
            <w:r w:rsidRPr="00433ACD">
              <w:rPr>
                <w:rFonts w:ascii="Calibri" w:hAnsi="Calibri" w:cs="Calibri"/>
                <w:b/>
              </w:rPr>
              <w:t>……</w:t>
            </w:r>
          </w:p>
          <w:p w:rsidR="0026580E" w:rsidRPr="0026580E" w:rsidRDefault="0026580E" w:rsidP="00F92C6E">
            <w:pPr>
              <w:ind w:left="-75" w:right="-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26580E" w:rsidRDefault="0026580E" w:rsidP="00A849F0">
            <w:pPr>
              <w:ind w:right="-76"/>
              <w:rPr>
                <w:rFonts w:ascii="Calibri" w:hAnsi="Calibri" w:cs="Calibri"/>
                <w:sz w:val="22"/>
                <w:szCs w:val="22"/>
              </w:rPr>
            </w:pPr>
          </w:p>
          <w:p w:rsidR="00E95E43" w:rsidRDefault="00E95E43" w:rsidP="00A849F0">
            <w:pPr>
              <w:ind w:right="-76"/>
              <w:rPr>
                <w:rFonts w:ascii="Calibri" w:hAnsi="Calibri" w:cs="Calibri"/>
                <w:sz w:val="22"/>
                <w:szCs w:val="22"/>
              </w:rPr>
            </w:pPr>
          </w:p>
          <w:p w:rsidR="00427298" w:rsidRPr="004E655C" w:rsidDel="00FA2E95" w:rsidRDefault="0026580E" w:rsidP="009423D2">
            <w:pPr>
              <w:ind w:left="-76" w:right="-7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</w:t>
            </w:r>
            <w:r w:rsidR="00433ACD">
              <w:rPr>
                <w:rFonts w:ascii="Calibri" w:hAnsi="Calibri" w:cs="Calibri"/>
                <w:sz w:val="22"/>
                <w:szCs w:val="22"/>
              </w:rPr>
              <w:t>……..</w:t>
            </w:r>
            <w:r w:rsidR="00427298" w:rsidRPr="004E655C">
              <w:rPr>
                <w:rFonts w:ascii="Calibri" w:hAnsi="Calibri" w:cs="Calibri"/>
                <w:sz w:val="22"/>
                <w:szCs w:val="22"/>
              </w:rPr>
              <w:t>….. zł</w:t>
            </w:r>
          </w:p>
        </w:tc>
        <w:tc>
          <w:tcPr>
            <w:tcW w:w="2126" w:type="dxa"/>
          </w:tcPr>
          <w:p w:rsidR="009423D2" w:rsidRDefault="009423D2" w:rsidP="009423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849F0" w:rsidRDefault="00A849F0" w:rsidP="00A849F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27298" w:rsidRPr="004E655C" w:rsidRDefault="00433ACD" w:rsidP="009423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3570 </w:t>
            </w:r>
          </w:p>
        </w:tc>
        <w:tc>
          <w:tcPr>
            <w:tcW w:w="2126" w:type="dxa"/>
          </w:tcPr>
          <w:p w:rsidR="009423D2" w:rsidRDefault="009423D2" w:rsidP="009423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6580E" w:rsidRPr="004861AE" w:rsidRDefault="0026580E" w:rsidP="00A849F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27298" w:rsidRPr="004E655C" w:rsidRDefault="00427298" w:rsidP="009423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61AE">
              <w:rPr>
                <w:rFonts w:ascii="Calibri" w:hAnsi="Calibri" w:cs="Calibri"/>
                <w:b/>
                <w:sz w:val="22"/>
                <w:szCs w:val="22"/>
              </w:rPr>
              <w:t>…</w:t>
            </w:r>
            <w:r w:rsidR="0026580E" w:rsidRPr="004861AE">
              <w:rPr>
                <w:rFonts w:ascii="Calibri" w:hAnsi="Calibri" w:cs="Calibri"/>
                <w:b/>
                <w:sz w:val="22"/>
                <w:szCs w:val="22"/>
              </w:rPr>
              <w:t>…</w:t>
            </w:r>
            <w:r w:rsidR="00433ACD" w:rsidRPr="004861AE">
              <w:rPr>
                <w:rFonts w:ascii="Calibri" w:hAnsi="Calibri" w:cs="Calibri"/>
                <w:b/>
                <w:sz w:val="22"/>
                <w:szCs w:val="22"/>
              </w:rPr>
              <w:t>………….</w:t>
            </w:r>
            <w:r w:rsidR="0026580E" w:rsidRPr="004861AE">
              <w:rPr>
                <w:rFonts w:ascii="Calibri" w:hAnsi="Calibri" w:cs="Calibri"/>
                <w:b/>
                <w:sz w:val="22"/>
                <w:szCs w:val="22"/>
              </w:rPr>
              <w:t>…</w:t>
            </w:r>
            <w:r w:rsidRPr="004861AE">
              <w:rPr>
                <w:rFonts w:ascii="Calibri" w:hAnsi="Calibri" w:cs="Calibri"/>
                <w:b/>
                <w:sz w:val="22"/>
                <w:szCs w:val="22"/>
              </w:rPr>
              <w:t>.  zł</w:t>
            </w:r>
          </w:p>
        </w:tc>
      </w:tr>
    </w:tbl>
    <w:p w:rsidR="009423D2" w:rsidRPr="00427298" w:rsidRDefault="009423D2" w:rsidP="004272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D664D3" w:rsidRPr="00E95E43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95E43">
        <w:rPr>
          <w:rFonts w:ascii="Calibri" w:eastAsia="Calibri" w:hAnsi="Calibri" w:cs="Calibri"/>
          <w:sz w:val="22"/>
          <w:szCs w:val="22"/>
          <w:lang w:eastAsia="en-US"/>
        </w:rPr>
        <w:t xml:space="preserve">Oświadczamy, że </w:t>
      </w:r>
      <w:r w:rsidR="00D664D3" w:rsidRPr="00E95E43">
        <w:rPr>
          <w:rFonts w:ascii="Calibri" w:eastAsia="Calibri" w:hAnsi="Calibri" w:cs="Calibri"/>
          <w:sz w:val="22"/>
          <w:szCs w:val="22"/>
          <w:lang w:eastAsia="en-US"/>
        </w:rPr>
        <w:t>jesteśmy uprawnieni do dostawy licencji, w zakresie kon</w:t>
      </w:r>
      <w:r w:rsidR="00E95E43" w:rsidRPr="00E95E43">
        <w:rPr>
          <w:rFonts w:ascii="Calibri" w:eastAsia="Calibri" w:hAnsi="Calibri" w:cs="Calibri"/>
          <w:sz w:val="22"/>
          <w:szCs w:val="22"/>
          <w:lang w:eastAsia="en-US"/>
        </w:rPr>
        <w:t>iecznym do wykonania zamówienia</w:t>
      </w:r>
      <w:r w:rsidR="00D664D3" w:rsidRPr="00E95E4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E95E43" w:rsidRPr="00E95E43" w:rsidRDefault="00D664D3" w:rsidP="00E95E43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95E43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E95E43">
        <w:rPr>
          <w:rFonts w:ascii="Calibri" w:eastAsia="Calibri" w:hAnsi="Calibri" w:cs="Calibri"/>
          <w:b/>
          <w:i/>
          <w:sz w:val="22"/>
          <w:szCs w:val="22"/>
          <w:lang w:eastAsia="en-US"/>
        </w:rPr>
        <w:t>zapisy dotyczące produktów równoważnych</w:t>
      </w:r>
      <w:r w:rsidRPr="00E95E43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  <w:r w:rsidR="00E95E43" w:rsidRPr="00E95E43">
        <w:rPr>
          <w:rFonts w:ascii="Calibri" w:eastAsia="Calibri" w:hAnsi="Calibri" w:cs="Calibri"/>
          <w:sz w:val="22"/>
          <w:szCs w:val="22"/>
          <w:lang w:eastAsia="en-US"/>
        </w:rPr>
        <w:t>Oświadczamy, że o</w:t>
      </w:r>
      <w:r w:rsidR="00E95E43">
        <w:rPr>
          <w:rFonts w:ascii="Calibri" w:eastAsia="Calibri" w:hAnsi="Calibri" w:cs="Calibri"/>
          <w:sz w:val="22"/>
          <w:szCs w:val="22"/>
          <w:lang w:eastAsia="en-US"/>
        </w:rPr>
        <w:t xml:space="preserve">ferowane licencje </w:t>
      </w:r>
      <w:r w:rsidRPr="00E95E43">
        <w:rPr>
          <w:rFonts w:ascii="Calibri" w:eastAsia="Calibri" w:hAnsi="Calibri" w:cs="Calibri"/>
          <w:sz w:val="22"/>
          <w:szCs w:val="22"/>
          <w:lang w:eastAsia="en-US"/>
        </w:rPr>
        <w:t>oprogramowania równoważnego spełniają wymagania</w:t>
      </w:r>
      <w:r w:rsidR="00741416" w:rsidRPr="00E95E43">
        <w:rPr>
          <w:rFonts w:ascii="Calibri" w:eastAsia="Calibri" w:hAnsi="Calibri" w:cs="Calibri"/>
          <w:sz w:val="22"/>
          <w:szCs w:val="22"/>
          <w:lang w:eastAsia="en-US"/>
        </w:rPr>
        <w:t xml:space="preserve"> (w tym parametry)</w:t>
      </w:r>
      <w:r w:rsidRPr="00E95E43">
        <w:rPr>
          <w:rFonts w:ascii="Calibri" w:eastAsia="Calibri" w:hAnsi="Calibri" w:cs="Calibri"/>
          <w:sz w:val="22"/>
          <w:szCs w:val="22"/>
          <w:lang w:eastAsia="en-US"/>
        </w:rPr>
        <w:t xml:space="preserve"> określone w </w:t>
      </w:r>
      <w:r w:rsidR="00E95E43" w:rsidRPr="00E95E43">
        <w:rPr>
          <w:rFonts w:ascii="Calibri" w:eastAsia="Calibri" w:hAnsi="Calibri" w:cs="Calibri"/>
          <w:sz w:val="22"/>
          <w:szCs w:val="22"/>
          <w:lang w:eastAsia="en-US"/>
        </w:rPr>
        <w:t xml:space="preserve">pkt. II </w:t>
      </w:r>
      <w:r w:rsidRPr="00E95E43">
        <w:rPr>
          <w:rFonts w:ascii="Calibri" w:eastAsia="Calibri" w:hAnsi="Calibri" w:cs="Calibri"/>
          <w:sz w:val="22"/>
          <w:szCs w:val="22"/>
          <w:lang w:eastAsia="en-US"/>
        </w:rPr>
        <w:t>OPZ (Opis Przedmiotu Zamówienia), stanowiącym załącznik nr 1 do SWZ</w:t>
      </w:r>
      <w:r w:rsidR="00E95E43" w:rsidRPr="00E95E43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="00A849F0" w:rsidRPr="00E95E43">
        <w:rPr>
          <w:rFonts w:ascii="Calibri" w:hAnsi="Calibri" w:cs="Calibri"/>
          <w:i/>
          <w:sz w:val="18"/>
          <w:szCs w:val="18"/>
        </w:rPr>
        <w:t>.</w:t>
      </w:r>
    </w:p>
    <w:p w:rsidR="00427298" w:rsidRPr="00E95E43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95E43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zrealizujemy w terminie określonym w SWZ.</w:t>
      </w:r>
    </w:p>
    <w:p w:rsidR="00427298" w:rsidRPr="00427298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E95E43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</w:t>
      </w:r>
      <w:r w:rsidRPr="00427298">
        <w:rPr>
          <w:rFonts w:ascii="Calibri" w:eastAsia="Calibri" w:hAnsi="Calibri" w:cs="Calibri"/>
          <w:sz w:val="22"/>
          <w:szCs w:val="22"/>
          <w:lang w:eastAsia="en-US"/>
        </w:rPr>
        <w:t xml:space="preserve"> zastrzeżeń.</w:t>
      </w:r>
    </w:p>
    <w:p w:rsidR="00427298" w:rsidRPr="00427298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427298" w:rsidRDefault="00427298" w:rsidP="000D10B6">
      <w:pPr>
        <w:numPr>
          <w:ilvl w:val="0"/>
          <w:numId w:val="2"/>
        </w:numPr>
        <w:spacing w:after="160"/>
        <w:ind w:left="3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0D10B6" w:rsidRPr="000D10B6" w:rsidRDefault="00427298" w:rsidP="00EE5845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D10B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Oświadczamy, że informacje i dokumenty, zawarte w pliku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0D10B6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0D10B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……,</w:t>
      </w:r>
      <w:r w:rsidR="000D10B6" w:rsidRPr="000D10B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D10B6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0D10B6">
        <w:rPr>
          <w:rFonts w:ascii="Calibri" w:hAnsi="Calibri" w:cs="Calibri"/>
          <w:color w:val="000000"/>
          <w:sz w:val="22"/>
          <w:szCs w:val="22"/>
        </w:rPr>
        <w:t xml:space="preserve"> w rozumieniu art. 11 ustawy z dnia 16 kwietnia 1993 r. o zwalczaniu nieuczciwej konkurencji i zastrzegamy, że nie mogą być udostępnione. </w:t>
      </w:r>
      <w:r w:rsidRPr="000D10B6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0D10B6">
        <w:rPr>
          <w:rFonts w:ascii="Calibri" w:hAnsi="Calibri" w:cs="Calibri"/>
          <w:color w:val="000000"/>
          <w:sz w:val="22"/>
          <w:szCs w:val="22"/>
        </w:rPr>
        <w:t xml:space="preserve">i oznaczone </w:t>
      </w:r>
      <w:r w:rsidRPr="000D10B6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0D10B6" w:rsidRDefault="00427298" w:rsidP="00EE5845">
      <w:pPr>
        <w:numPr>
          <w:ilvl w:val="0"/>
          <w:numId w:val="2"/>
        </w:numPr>
        <w:spacing w:after="120"/>
        <w:ind w:left="360"/>
        <w:contextualSpacing/>
        <w:rPr>
          <w:rFonts w:ascii="Calibri" w:hAnsi="Calibri" w:cs="Calibri"/>
          <w:color w:val="000000"/>
          <w:sz w:val="22"/>
          <w:szCs w:val="22"/>
        </w:rPr>
      </w:pPr>
      <w:r w:rsidRPr="000D10B6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0D10B6" w:rsidRDefault="00427298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427298">
        <w:rPr>
          <w:rFonts w:ascii="Calibri" w:hAnsi="Calibri" w:cs="Calibri"/>
          <w:color w:val="000000"/>
          <w:sz w:val="22"/>
          <w:szCs w:val="22"/>
        </w:rPr>
        <w:t>miniPortal</w:t>
      </w:r>
      <w:proofErr w:type="spellEnd"/>
      <w:r w:rsidRPr="00427298">
        <w:rPr>
          <w:rFonts w:ascii="Calibri" w:hAnsi="Calibri" w:cs="Calibri"/>
          <w:color w:val="000000"/>
          <w:sz w:val="22"/>
          <w:szCs w:val="22"/>
        </w:rPr>
        <w:t xml:space="preserve"> i instrukcji użytkownika systemu </w:t>
      </w:r>
      <w:proofErr w:type="spellStart"/>
      <w:r w:rsidRPr="00427298">
        <w:rPr>
          <w:rFonts w:ascii="Calibri" w:hAnsi="Calibri" w:cs="Calibri"/>
          <w:color w:val="000000"/>
          <w:sz w:val="22"/>
          <w:szCs w:val="22"/>
        </w:rPr>
        <w:t>miniPortal-ePUAP</w:t>
      </w:r>
      <w:proofErr w:type="spellEnd"/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  <w:bookmarkStart w:id="0" w:name="_GoBack"/>
      <w:bookmarkEnd w:id="0"/>
    </w:p>
    <w:p w:rsidR="004E655C" w:rsidRPr="000D10B6" w:rsidRDefault="004E655C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="Calibri" w:hAnsi="Calibri" w:cs="Calibri"/>
          <w:color w:val="000000"/>
          <w:sz w:val="22"/>
          <w:szCs w:val="22"/>
        </w:rPr>
      </w:pPr>
      <w:r w:rsidRPr="000D10B6">
        <w:rPr>
          <w:rFonts w:asciiTheme="minorHAnsi" w:hAnsiTheme="minorHAnsi" w:cstheme="minorHAnsi"/>
          <w:sz w:val="22"/>
          <w:szCs w:val="22"/>
        </w:rPr>
        <w:t xml:space="preserve">Oświadczamy, że nasze dokumenty rejestrowe dostępne są w formie elektronicznej w ogólnodostępnej bazie danych, z której Zamawiający może pobrać samodzielnie: </w:t>
      </w:r>
    </w:p>
    <w:p w:rsidR="004E655C" w:rsidRPr="004E655C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odpis z Krajowego Rejestru Sądowego – KRS nr ………..…………, nazwa rejestru i adres strony internetowej ………………….….. (należy podać jeżeli dotyczy),</w:t>
      </w:r>
    </w:p>
    <w:p w:rsidR="004E655C" w:rsidRPr="004E655C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lastRenderedPageBreak/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4E655C" w:rsidRPr="004E655C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inny rejestr (dotyczy podmiotów zagranicznych) – nazwa rejestru i adres strony internetowej ………………….….. (należy podać jeżeli dotyczy),</w:t>
      </w:r>
    </w:p>
    <w:p w:rsidR="004E655C" w:rsidRPr="004861AE" w:rsidRDefault="004E655C" w:rsidP="000D10B6">
      <w:pPr>
        <w:spacing w:after="12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4E655C">
        <w:rPr>
          <w:rFonts w:asciiTheme="minorHAnsi" w:hAnsiTheme="minorHAnsi" w:cstheme="minorHAnsi"/>
          <w:sz w:val="22"/>
          <w:szCs w:val="22"/>
        </w:rPr>
        <w:t>•</w:t>
      </w:r>
      <w:r w:rsidRPr="004E655C">
        <w:rPr>
          <w:rFonts w:asciiTheme="minorHAnsi" w:hAnsiTheme="minorHAnsi" w:cstheme="minorHAnsi"/>
          <w:sz w:val="22"/>
          <w:szCs w:val="22"/>
        </w:rPr>
        <w:tab/>
        <w:t>nie dotyczy  (zaznaczyć właściwe).</w:t>
      </w:r>
    </w:p>
    <w:p w:rsidR="00C62FCE" w:rsidRPr="00C62FCE" w:rsidRDefault="00C62FCE" w:rsidP="000D10B6">
      <w:pPr>
        <w:numPr>
          <w:ilvl w:val="0"/>
          <w:numId w:val="2"/>
        </w:numPr>
        <w:tabs>
          <w:tab w:val="left" w:pos="426"/>
          <w:tab w:val="left" w:pos="709"/>
        </w:tabs>
        <w:spacing w:after="16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8B72DF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C62FC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C62FCE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2830"/>
      </w:tblGrid>
      <w:tr w:rsidR="00C62FCE" w:rsidRPr="00C62FCE" w:rsidTr="000D10B6">
        <w:tc>
          <w:tcPr>
            <w:tcW w:w="5512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FCE">
              <w:rPr>
                <w:rFonts w:asciiTheme="minorHAnsi" w:hAnsiTheme="minorHAnsi" w:cstheme="minorHAnsi"/>
                <w:sz w:val="22"/>
                <w:szCs w:val="22"/>
              </w:rPr>
              <w:t>Część (zakres) zamówienia zakres) przedmiotu zamówie</w:t>
            </w:r>
            <w:r w:rsidR="000D10B6">
              <w:rPr>
                <w:rFonts w:asciiTheme="minorHAnsi" w:hAnsiTheme="minorHAnsi" w:cstheme="minorHAnsi"/>
                <w:sz w:val="22"/>
                <w:szCs w:val="22"/>
              </w:rPr>
              <w:t xml:space="preserve">nia, który zamierzamy powierzyć </w:t>
            </w:r>
            <w:r w:rsidRPr="00C62FCE">
              <w:rPr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</w:tc>
        <w:tc>
          <w:tcPr>
            <w:tcW w:w="2830" w:type="dxa"/>
          </w:tcPr>
          <w:p w:rsidR="000D10B6" w:rsidRDefault="00C62FCE" w:rsidP="00354DDC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FCE">
              <w:rPr>
                <w:rFonts w:asciiTheme="minorHAnsi" w:hAnsiTheme="minorHAnsi" w:cstheme="minorHAnsi"/>
                <w:sz w:val="22"/>
                <w:szCs w:val="22"/>
              </w:rPr>
              <w:t xml:space="preserve">Nazwa (firma) podwykonawcy </w:t>
            </w:r>
          </w:p>
          <w:p w:rsidR="00C62FCE" w:rsidRPr="00C62FCE" w:rsidRDefault="00C62FCE" w:rsidP="00354DDC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2FCE">
              <w:rPr>
                <w:rFonts w:asciiTheme="minorHAnsi" w:hAnsiTheme="minorHAnsi" w:cstheme="minorHAnsi"/>
                <w:sz w:val="22"/>
                <w:szCs w:val="22"/>
              </w:rPr>
              <w:t>(jeżeli jest znana)</w:t>
            </w:r>
          </w:p>
        </w:tc>
      </w:tr>
      <w:tr w:rsidR="00C62FCE" w:rsidRPr="00C62FCE" w:rsidTr="000D10B6">
        <w:tc>
          <w:tcPr>
            <w:tcW w:w="5512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0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FCE" w:rsidRPr="00C62FCE" w:rsidTr="000D10B6">
        <w:tc>
          <w:tcPr>
            <w:tcW w:w="5512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0" w:type="dxa"/>
          </w:tcPr>
          <w:p w:rsidR="00C62FCE" w:rsidRPr="00C62FCE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202" w:rsidRPr="009F4202" w:rsidRDefault="009F4202" w:rsidP="009F420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W przypadku </w:t>
      </w:r>
      <w:r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braku wypełnienia tabeli/niewskazania podwykonawcy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, Zamawiający uzna, że</w:t>
      </w:r>
      <w:r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 Wykonawca nie zamierza powierzyć podwykonawcy części zamówienia.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.  </w:t>
      </w:r>
    </w:p>
    <w:p w:rsidR="004861AE" w:rsidRPr="004861AE" w:rsidRDefault="004861AE" w:rsidP="004861AE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4861AE" w:rsidRPr="004861AE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nie będzie prowadzić do powstania u Zamawiającego obowiązku podatkowego;</w:t>
      </w:r>
    </w:p>
    <w:p w:rsidR="004861AE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4861AE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*)</w:t>
      </w:r>
    </w:p>
    <w:p w:rsidR="004861AE" w:rsidRPr="000D10B6" w:rsidRDefault="004861AE" w:rsidP="009530B9">
      <w:pPr>
        <w:spacing w:after="16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D10B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*) </w:t>
      </w:r>
      <w:r w:rsidRPr="009F4202">
        <w:rPr>
          <w:rFonts w:ascii="Calibri" w:eastAsia="Calibri" w:hAnsi="Calibri" w:cs="Calibri"/>
          <w:b/>
          <w:color w:val="000000"/>
          <w:sz w:val="18"/>
          <w:szCs w:val="18"/>
          <w:lang w:eastAsia="en-US"/>
        </w:rPr>
        <w:t>powstanie dodatkowego obowiązku podatkowego u zamawiającego zachodzi jedynie w sytuacji, kiedy wystawiona faktura nie będzie zawierała kwoty podatku VAT</w:t>
      </w:r>
      <w:r w:rsidRPr="000D10B6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 (sytuacja taka może wynikać z takich okoliczności jak: - wewnątrzwspólnotowe nabycie towarów, - import usług lub towarów, - mechanizm odwróconego obciążenia podatkiem VAT, np. określone w ustawie o podatku od towarów i usług do</w:t>
      </w:r>
      <w:r w:rsidR="009530B9" w:rsidRPr="000D10B6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stawy sprzętu elektronicznego) - </w:t>
      </w:r>
      <w:r w:rsidRPr="000D10B6">
        <w:rPr>
          <w:rFonts w:ascii="Calibri" w:eastAsia="Calibri" w:hAnsi="Calibri" w:cs="Calibri"/>
          <w:color w:val="000000"/>
          <w:sz w:val="18"/>
          <w:szCs w:val="18"/>
          <w:lang w:eastAsia="en-US"/>
        </w:rPr>
        <w:t>tylko w takich przypadkach Wykonawca zobowiązany (i uprawniony) jest do wypełniania przedmiotowego oświadczenia.</w:t>
      </w:r>
    </w:p>
    <w:p w:rsidR="004861AE" w:rsidRPr="004861AE" w:rsidRDefault="004861AE" w:rsidP="004861AE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</w:pP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W przypadku </w:t>
      </w:r>
      <w:r w:rsidR="009F4202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>braku skreślenia/niewskazania ża</w:t>
      </w:r>
      <w:r w:rsidRPr="004861AE">
        <w:rPr>
          <w:rFonts w:ascii="Calibri" w:eastAsia="Calibri" w:hAnsi="Calibri" w:cs="Calibri"/>
          <w:i/>
          <w:color w:val="000000"/>
          <w:sz w:val="18"/>
          <w:szCs w:val="18"/>
          <w:lang w:eastAsia="en-US"/>
        </w:rPr>
        <w:t xml:space="preserve">dnej z ww. treści oświadczenia, Zamawiający uzna, że wybór przedmiotowej oferty nie będzie prowadzić do powstania u Zamawiającego obowiązku podatkowego.  </w:t>
      </w:r>
    </w:p>
    <w:p w:rsidR="00427298" w:rsidRPr="00427298" w:rsidRDefault="00427298" w:rsidP="00427298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JEDZ Wykonawcy;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Oświadczenie w formie JED</w:t>
      </w:r>
      <w:r w:rsidR="000D10B6"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Z Wykonawcy składającego wspólną</w:t>
      </w: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ofertę (jeżeli dotyczy);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Wykonawcy (jeżeli dotyczy);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Pełnomocnictwo do reprezentowania Wykonawców wspólnie ubiegających się o zamówienie (jeżeli dotyczy);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Uzasadnienie zastrzeżenia tajemnicy przedsiębiorstwa (jeżeli dotyczy);</w:t>
      </w:r>
    </w:p>
    <w:p w:rsidR="00427298" w:rsidRPr="009F4202" w:rsidRDefault="00427298" w:rsidP="000D10B6">
      <w:pPr>
        <w:numPr>
          <w:ilvl w:val="3"/>
          <w:numId w:val="24"/>
        </w:numPr>
        <w:spacing w:after="160"/>
        <w:ind w:left="567" w:hanging="357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F420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………………………………………………………..</w:t>
      </w:r>
    </w:p>
    <w:p w:rsidR="00427298" w:rsidRPr="00427298" w:rsidRDefault="00427298" w:rsidP="00427298">
      <w:pPr>
        <w:spacing w:after="160" w:line="276" w:lineRule="auto"/>
        <w:ind w:left="284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6937CC" w:rsidRPr="00F318DB" w:rsidRDefault="00427298" w:rsidP="009F4202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  <w:r w:rsidRPr="004861AE">
        <w:rPr>
          <w:rFonts w:ascii="Calibri" w:eastAsia="Calibri" w:hAnsi="Calibri" w:cs="Calibri"/>
          <w:b/>
          <w:color w:val="5B9BD5" w:themeColor="accent1"/>
          <w:sz w:val="22"/>
          <w:szCs w:val="22"/>
          <w:lang w:eastAsia="en-US"/>
        </w:rPr>
        <w:t>kwalifikowany podpis elektroniczny osoby (osób) upoważnionej do reprezentowania Wykonawcy</w:t>
      </w:r>
    </w:p>
    <w:sectPr w:rsidR="006937CC" w:rsidRPr="00F318DB" w:rsidSect="000D10B6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1135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E95E43" w:rsidP="004F44A2">
    <w:pPr>
      <w:pStyle w:val="Stopka"/>
      <w:ind w:right="360"/>
    </w:pPr>
  </w:p>
  <w:p w:rsidR="004709FA" w:rsidRDefault="00E95E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E95E43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E95E43" w:rsidP="002B1289">
    <w:pPr>
      <w:pStyle w:val="Stopka"/>
      <w:tabs>
        <w:tab w:val="center" w:pos="4749"/>
      </w:tabs>
    </w:pPr>
  </w:p>
  <w:p w:rsidR="004709FA" w:rsidRDefault="00E95E43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  <w:footnote w:id="1">
    <w:p w:rsidR="009423D2" w:rsidRDefault="009423D2" w:rsidP="009423D2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</w:rPr>
        <w:t xml:space="preserve">W przypadku nie podania adresu </w:t>
      </w:r>
      <w:proofErr w:type="spellStart"/>
      <w:r w:rsidRPr="00427298"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</w:t>
      </w:r>
      <w:r w:rsidRPr="00427298">
        <w:rPr>
          <w:rFonts w:ascii="Calibri" w:hAnsi="Calibri"/>
        </w:rPr>
        <w:t xml:space="preserve"> korespondencja będzie przekazywana mailowo.</w:t>
      </w:r>
    </w:p>
    <w:p w:rsidR="009423D2" w:rsidRPr="00427298" w:rsidRDefault="009423D2" w:rsidP="009423D2">
      <w:pPr>
        <w:pStyle w:val="Tekstprzypisudolnego"/>
        <w:rPr>
          <w:rFonts w:ascii="Calibri" w:hAnsi="Calibri"/>
        </w:rPr>
      </w:pPr>
      <w:r w:rsidRPr="00E7519B">
        <w:rPr>
          <w:rFonts w:asciiTheme="minorHAnsi" w:hAnsiTheme="minorHAnsi" w:cstheme="minorHAnsi"/>
          <w:sz w:val="18"/>
          <w:szCs w:val="18"/>
        </w:rPr>
        <w:t>* w rozumieniu ustawy z dnia 6 marca 2018 r. Prawo przedsiębiorców.</w:t>
      </w:r>
    </w:p>
  </w:footnote>
  <w:footnote w:id="2">
    <w:p w:rsidR="00427298" w:rsidRPr="006B76BF" w:rsidRDefault="00427298" w:rsidP="00427298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427298" w:rsidRPr="006B76BF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27298" w:rsidRPr="006B76BF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427298" w:rsidRPr="00AA4AC8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:rsidR="00427298" w:rsidRPr="00427298" w:rsidRDefault="00427298" w:rsidP="0042729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427298" w:rsidRPr="00427298" w:rsidRDefault="00427298" w:rsidP="00427298">
      <w:pPr>
        <w:spacing w:after="120"/>
        <w:rPr>
          <w:rFonts w:cs="Calibri"/>
        </w:rPr>
      </w:pPr>
      <w:r w:rsidRPr="00427298">
        <w:rPr>
          <w:rStyle w:val="Odwoanieprzypisudolnego"/>
          <w:rFonts w:cs="Calibri"/>
        </w:rPr>
        <w:footnoteRef/>
      </w:r>
      <w:r w:rsidRPr="00427298">
        <w:rPr>
          <w:rFonts w:cs="Calibri"/>
        </w:rPr>
        <w:t xml:space="preserve"> </w:t>
      </w:r>
      <w:r w:rsidRPr="00427298">
        <w:rPr>
          <w:rFonts w:cs="Calibri"/>
          <w:color w:val="000000"/>
          <w:sz w:val="16"/>
          <w:szCs w:val="16"/>
        </w:rPr>
        <w:t>Z zapisami regulaminu i instrukcji można zapoznać się w BIP-</w:t>
      </w:r>
      <w:proofErr w:type="spellStart"/>
      <w:r w:rsidRPr="00427298">
        <w:rPr>
          <w:rFonts w:cs="Calibri"/>
          <w:color w:val="000000"/>
          <w:sz w:val="16"/>
          <w:szCs w:val="16"/>
        </w:rPr>
        <w:t>ie</w:t>
      </w:r>
      <w:proofErr w:type="spellEnd"/>
      <w:r w:rsidRPr="00427298">
        <w:rPr>
          <w:rFonts w:cs="Calibr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427298">
          <w:rPr>
            <w:rFonts w:cs="Calibri"/>
            <w:color w:val="000000"/>
            <w:sz w:val="16"/>
            <w:szCs w:val="16"/>
          </w:rPr>
          <w:t>https://miniportal.uzp.gov.pl/WarunkiUslugi.aspx</w:t>
        </w:r>
      </w:hyperlink>
      <w:r w:rsidRPr="00427298">
        <w:rPr>
          <w:rFonts w:cs="Calibri"/>
          <w:color w:val="000000"/>
          <w:sz w:val="16"/>
          <w:szCs w:val="16"/>
        </w:rPr>
        <w:t xml:space="preserve">, </w:t>
      </w:r>
      <w:hyperlink r:id="rId2" w:history="1">
        <w:r w:rsidRPr="00427298">
          <w:rPr>
            <w:rFonts w:cs="Calibr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E95E43" w:rsidP="000309E3">
    <w:pPr>
      <w:pStyle w:val="Nagwek"/>
      <w:jc w:val="center"/>
    </w:pPr>
  </w:p>
  <w:p w:rsidR="004709FA" w:rsidRDefault="00E95E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2541D"/>
    <w:multiLevelType w:val="multilevel"/>
    <w:tmpl w:val="3F82BE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9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2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4"/>
  </w:num>
  <w:num w:numId="5">
    <w:abstractNumId w:val="25"/>
  </w:num>
  <w:num w:numId="6">
    <w:abstractNumId w:val="10"/>
  </w:num>
  <w:num w:numId="7">
    <w:abstractNumId w:val="5"/>
  </w:num>
  <w:num w:numId="8">
    <w:abstractNumId w:val="2"/>
  </w:num>
  <w:num w:numId="9">
    <w:abstractNumId w:val="19"/>
  </w:num>
  <w:num w:numId="10">
    <w:abstractNumId w:val="3"/>
  </w:num>
  <w:num w:numId="11">
    <w:abstractNumId w:val="13"/>
  </w:num>
  <w:num w:numId="12">
    <w:abstractNumId w:val="24"/>
  </w:num>
  <w:num w:numId="13">
    <w:abstractNumId w:val="20"/>
  </w:num>
  <w:num w:numId="14">
    <w:abstractNumId w:val="15"/>
  </w:num>
  <w:num w:numId="15">
    <w:abstractNumId w:val="12"/>
  </w:num>
  <w:num w:numId="16">
    <w:abstractNumId w:val="18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4"/>
  </w:num>
  <w:num w:numId="21">
    <w:abstractNumId w:val="17"/>
  </w:num>
  <w:num w:numId="22">
    <w:abstractNumId w:val="22"/>
  </w:num>
  <w:num w:numId="23">
    <w:abstractNumId w:val="8"/>
  </w:num>
  <w:num w:numId="24">
    <w:abstractNumId w:val="11"/>
  </w:num>
  <w:num w:numId="25">
    <w:abstractNumId w:val="16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0D10B6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580E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A5DC0"/>
    <w:rsid w:val="003C6365"/>
    <w:rsid w:val="0041717B"/>
    <w:rsid w:val="004234DF"/>
    <w:rsid w:val="00427298"/>
    <w:rsid w:val="00433ACD"/>
    <w:rsid w:val="004410AC"/>
    <w:rsid w:val="00476014"/>
    <w:rsid w:val="004861AE"/>
    <w:rsid w:val="004C6A44"/>
    <w:rsid w:val="004E655C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41416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B72DF"/>
    <w:rsid w:val="00916731"/>
    <w:rsid w:val="00935110"/>
    <w:rsid w:val="0093675F"/>
    <w:rsid w:val="009411F2"/>
    <w:rsid w:val="009423D2"/>
    <w:rsid w:val="0094692E"/>
    <w:rsid w:val="009530B9"/>
    <w:rsid w:val="009923D0"/>
    <w:rsid w:val="009C270D"/>
    <w:rsid w:val="009F4202"/>
    <w:rsid w:val="00A849F0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2FCE"/>
    <w:rsid w:val="00C65AC8"/>
    <w:rsid w:val="00C66C07"/>
    <w:rsid w:val="00CA0701"/>
    <w:rsid w:val="00D04E60"/>
    <w:rsid w:val="00D35DD3"/>
    <w:rsid w:val="00D66095"/>
    <w:rsid w:val="00D664D3"/>
    <w:rsid w:val="00D70A98"/>
    <w:rsid w:val="00D820C7"/>
    <w:rsid w:val="00D952A8"/>
    <w:rsid w:val="00DA225D"/>
    <w:rsid w:val="00DD2184"/>
    <w:rsid w:val="00E10D3F"/>
    <w:rsid w:val="00E95E43"/>
    <w:rsid w:val="00EA0985"/>
    <w:rsid w:val="00EA709F"/>
    <w:rsid w:val="00EC11BA"/>
    <w:rsid w:val="00ED1E6E"/>
    <w:rsid w:val="00F318DB"/>
    <w:rsid w:val="00F4133C"/>
    <w:rsid w:val="00F92C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F2A6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9E08-750B-4032-9CD3-33F5BB8E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18</cp:revision>
  <cp:lastPrinted>2020-02-07T15:14:00Z</cp:lastPrinted>
  <dcterms:created xsi:type="dcterms:W3CDTF">2020-03-04T10:30:00Z</dcterms:created>
  <dcterms:modified xsi:type="dcterms:W3CDTF">2022-04-13T08:03:00Z</dcterms:modified>
</cp:coreProperties>
</file>