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E32F" w14:textId="1139E15D" w:rsidR="00F90CB8" w:rsidRDefault="00F90CB8" w:rsidP="00F90CB8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Znak sprawy: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EA.272.2.2023 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</w:rPr>
        <w:t xml:space="preserve">Załącznik nr </w:t>
      </w:r>
      <w:r w:rsidR="00F03725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7</w:t>
      </w:r>
      <w:r>
        <w:rPr>
          <w:rFonts w:ascii="Verdana" w:hAnsi="Verdana" w:cs="Verdana"/>
          <w:b w:val="0"/>
          <w:bCs w:val="0"/>
          <w:i/>
          <w:sz w:val="18"/>
          <w:szCs w:val="18"/>
        </w:rPr>
        <w:t xml:space="preserve"> do SWZ</w:t>
      </w:r>
    </w:p>
    <w:p w14:paraId="7484680C" w14:textId="77777777" w:rsidR="00F90CB8" w:rsidRDefault="00F90CB8" w:rsidP="00F90CB8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                   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        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</w:t>
      </w:r>
    </w:p>
    <w:p w14:paraId="16989CBB" w14:textId="77777777" w:rsidR="00F90CB8" w:rsidRPr="00756750" w:rsidRDefault="00F90CB8" w:rsidP="00F90CB8">
      <w:pPr>
        <w:suppressAutoHyphens w:val="0"/>
        <w:spacing w:line="360" w:lineRule="auto"/>
        <w:ind w:right="220"/>
        <w:jc w:val="right"/>
        <w:rPr>
          <w:rFonts w:ascii="Verdana" w:eastAsia="Arial Unicode MS" w:hAnsi="Verdana" w:cs="Verdana"/>
          <w:b/>
          <w:bCs/>
          <w:color w:val="000000"/>
          <w:kern w:val="2"/>
          <w:sz w:val="18"/>
          <w:szCs w:val="18"/>
          <w:lang w:eastAsia="pl-PL" w:bidi="hi-IN"/>
        </w:rPr>
      </w:pPr>
    </w:p>
    <w:p w14:paraId="77C17BE2" w14:textId="77777777" w:rsidR="00F90CB8" w:rsidRDefault="00F90CB8" w:rsidP="00F90CB8">
      <w:pPr>
        <w:suppressAutoHyphens w:val="0"/>
        <w:spacing w:line="360" w:lineRule="auto"/>
        <w:ind w:right="220"/>
        <w:jc w:val="center"/>
      </w:pPr>
      <w:r>
        <w:rPr>
          <w:rFonts w:ascii="Verdana" w:eastAsia="Arial Unicode MS" w:hAnsi="Verdana" w:cs="Verdana"/>
          <w:b/>
          <w:sz w:val="18"/>
          <w:szCs w:val="18"/>
          <w:lang w:eastAsia="pl-PL"/>
        </w:rPr>
        <w:t xml:space="preserve">OŚWIADCZENIE z art. 117 ust. 4 ustawy Pzp </w:t>
      </w:r>
    </w:p>
    <w:p w14:paraId="54BA9805" w14:textId="77777777" w:rsidR="00F90CB8" w:rsidRPr="00714065" w:rsidRDefault="00F90CB8" w:rsidP="00F90CB8">
      <w:pPr>
        <w:suppressAutoHyphens w:val="0"/>
        <w:spacing w:line="360" w:lineRule="auto"/>
        <w:ind w:right="220"/>
        <w:jc w:val="center"/>
      </w:pPr>
      <w:r>
        <w:rPr>
          <w:rFonts w:ascii="Verdana" w:eastAsia="Arial Unicode MS" w:hAnsi="Verdana" w:cs="Verdana"/>
          <w:b/>
          <w:sz w:val="18"/>
          <w:szCs w:val="18"/>
          <w:lang w:eastAsia="pl-PL"/>
        </w:rPr>
        <w:t xml:space="preserve">(podział zadań wykonawców </w:t>
      </w:r>
      <w:r>
        <w:rPr>
          <w:rFonts w:ascii="Verdana" w:eastAsia="Arial Unicode MS" w:hAnsi="Verdana" w:cs="Verdana"/>
          <w:b/>
          <w:bCs/>
          <w:sz w:val="18"/>
          <w:szCs w:val="18"/>
          <w:lang w:eastAsia="pl-PL"/>
        </w:rPr>
        <w:t>wspólnie ubiegających się o udzielenie zamówienia</w:t>
      </w:r>
      <w:r>
        <w:rPr>
          <w:rFonts w:ascii="Verdana" w:eastAsia="Arial Unicode MS" w:hAnsi="Verdana" w:cs="Verdana"/>
          <w:b/>
          <w:sz w:val="18"/>
          <w:szCs w:val="18"/>
          <w:lang w:eastAsia="pl-PL"/>
        </w:rPr>
        <w:t xml:space="preserve"> </w:t>
      </w:r>
      <w:r>
        <w:rPr>
          <w:rFonts w:ascii="Verdana" w:eastAsia="Arial Unicode MS" w:hAnsi="Verdana" w:cs="Verdana"/>
          <w:b/>
          <w:sz w:val="18"/>
          <w:szCs w:val="18"/>
          <w:lang w:eastAsia="pl-PL"/>
        </w:rPr>
        <w:br/>
      </w:r>
      <w:r w:rsidRPr="00714065">
        <w:rPr>
          <w:rFonts w:ascii="Verdana" w:eastAsia="Arial Unicode MS" w:hAnsi="Verdana" w:cs="Verdana"/>
          <w:b/>
          <w:sz w:val="18"/>
          <w:szCs w:val="18"/>
          <w:lang w:eastAsia="pl-PL"/>
        </w:rPr>
        <w:t>tj. konsorcjum/spółki cywilnej)</w:t>
      </w:r>
    </w:p>
    <w:p w14:paraId="1566C8AB" w14:textId="77777777" w:rsidR="00F90CB8" w:rsidRDefault="00F90CB8" w:rsidP="00F90CB8">
      <w:pPr>
        <w:suppressAutoHyphens w:val="0"/>
        <w:spacing w:line="360" w:lineRule="auto"/>
        <w:rPr>
          <w:rFonts w:ascii="Verdana" w:eastAsia="Arial Unicode MS" w:hAnsi="Verdana" w:cs="Verdana"/>
          <w:bCs/>
          <w:color w:val="000000"/>
          <w:sz w:val="18"/>
          <w:szCs w:val="18"/>
          <w:lang w:eastAsia="pl-PL"/>
        </w:rPr>
      </w:pPr>
    </w:p>
    <w:p w14:paraId="232CFB39" w14:textId="77777777" w:rsidR="00F90CB8" w:rsidRDefault="00F90CB8" w:rsidP="00F90CB8">
      <w:pPr>
        <w:suppressAutoHyphens w:val="0"/>
        <w:spacing w:line="360" w:lineRule="auto"/>
      </w:pPr>
      <w:r>
        <w:rPr>
          <w:rFonts w:ascii="Verdana" w:eastAsia="Arial Unicode MS" w:hAnsi="Verdana" w:cs="Verdana"/>
          <w:bCs/>
          <w:color w:val="000000"/>
          <w:sz w:val="18"/>
          <w:szCs w:val="18"/>
          <w:lang w:eastAsia="pl-PL"/>
        </w:rPr>
        <w:t>składane w postępowaniu pn.:</w:t>
      </w:r>
      <w:r>
        <w:rPr>
          <w:rFonts w:ascii="Verdana" w:eastAsia="Arial Unicode MS" w:hAnsi="Verdana" w:cs="Verdana"/>
          <w:b/>
          <w:color w:val="000000"/>
          <w:sz w:val="18"/>
          <w:szCs w:val="18"/>
          <w:lang w:eastAsia="pl-PL"/>
        </w:rPr>
        <w:t xml:space="preserve"> </w:t>
      </w:r>
    </w:p>
    <w:p w14:paraId="0FAE8EE7" w14:textId="77777777" w:rsidR="00F90CB8" w:rsidRPr="003F5AB6" w:rsidRDefault="00F90CB8" w:rsidP="00F90CB8">
      <w:pPr>
        <w:spacing w:line="360" w:lineRule="auto"/>
        <w:jc w:val="center"/>
        <w:rPr>
          <w:rFonts w:ascii="Verdana" w:hAnsi="Verdana" w:cs="Verdana"/>
          <w:i/>
          <w:iCs/>
          <w:sz w:val="18"/>
          <w:szCs w:val="18"/>
          <w:lang w:eastAsia="ar-SA"/>
        </w:rPr>
      </w:pPr>
      <w:bookmarkStart w:id="0" w:name="_Hlk70417046"/>
      <w:r w:rsidRPr="003F5AB6"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  <w:bookmarkEnd w:id="0"/>
    </w:p>
    <w:p w14:paraId="36ACFB8D" w14:textId="77777777" w:rsidR="00F90CB8" w:rsidRDefault="00F90CB8" w:rsidP="00F90CB8">
      <w:pPr>
        <w:suppressAutoHyphens w:val="0"/>
        <w:ind w:right="220"/>
        <w:jc w:val="center"/>
      </w:pPr>
      <w:r>
        <w:rPr>
          <w:rFonts w:ascii="Verdana" w:eastAsia="Arial Unicode MS" w:hAnsi="Verdana" w:cs="Verdana"/>
          <w:bCs/>
          <w:sz w:val="18"/>
          <w:szCs w:val="18"/>
          <w:lang w:eastAsia="pl-PL"/>
        </w:rPr>
        <w:t xml:space="preserve">przez niżej wymienionych Wykonawców wspólnie </w:t>
      </w:r>
      <w:r>
        <w:rPr>
          <w:rFonts w:ascii="Verdana" w:eastAsia="Arial Unicode MS" w:hAnsi="Verdana" w:cs="Verdana"/>
          <w:bCs/>
          <w:color w:val="000000"/>
          <w:sz w:val="18"/>
          <w:szCs w:val="18"/>
          <w:lang w:eastAsia="pl-PL"/>
        </w:rPr>
        <w:t>ubiegających się o udzielenie zamówienia:</w:t>
      </w:r>
    </w:p>
    <w:p w14:paraId="253B1C94" w14:textId="77777777" w:rsidR="00F90CB8" w:rsidRDefault="00F90CB8" w:rsidP="00F90CB8">
      <w:pPr>
        <w:suppressAutoHyphens w:val="0"/>
        <w:rPr>
          <w:rFonts w:ascii="Verdana" w:eastAsia="Arial Unicode MS" w:hAnsi="Verdana" w:cs="Verdana"/>
          <w:bCs/>
          <w:color w:val="000000"/>
          <w:sz w:val="18"/>
          <w:szCs w:val="18"/>
          <w:lang w:eastAsia="pl-PL"/>
        </w:rPr>
      </w:pPr>
    </w:p>
    <w:tbl>
      <w:tblPr>
        <w:tblW w:w="48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759"/>
        <w:gridCol w:w="3396"/>
        <w:gridCol w:w="3633"/>
      </w:tblGrid>
      <w:tr w:rsidR="00F90CB8" w14:paraId="7476A757" w14:textId="77777777" w:rsidTr="00B9535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10C3" w14:textId="77777777" w:rsidR="00F90CB8" w:rsidRDefault="00F90CB8" w:rsidP="00B9535A">
            <w:pPr>
              <w:suppressAutoHyphens w:val="0"/>
              <w:snapToGrid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EF1D" w14:textId="77777777" w:rsidR="00F90CB8" w:rsidRDefault="00F90CB8" w:rsidP="00B9535A">
            <w:pPr>
              <w:suppressAutoHyphens w:val="0"/>
            </w:pPr>
            <w:r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  <w:t>Nazwa / Firma Wykonawcy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296A" w14:textId="77777777" w:rsidR="00F90CB8" w:rsidRDefault="00F90CB8" w:rsidP="00B9535A">
            <w:pPr>
              <w:suppressAutoHyphens w:val="0"/>
            </w:pPr>
            <w:r>
              <w:rPr>
                <w:rFonts w:ascii="Verdana" w:eastAsia="Calibri" w:hAnsi="Verdana" w:cs="Verdana"/>
                <w:bCs/>
                <w:color w:val="000000"/>
                <w:sz w:val="18"/>
                <w:szCs w:val="18"/>
                <w:lang w:eastAsia="pl-PL"/>
              </w:rPr>
              <w:t>Adres (ulica, kod, miejscowość)</w:t>
            </w:r>
          </w:p>
        </w:tc>
      </w:tr>
      <w:tr w:rsidR="00F90CB8" w14:paraId="37BDF923" w14:textId="77777777" w:rsidTr="00B9535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9AA9" w14:textId="77777777" w:rsidR="00F90CB8" w:rsidRDefault="00F90CB8" w:rsidP="00B9535A">
            <w:pPr>
              <w:suppressAutoHyphens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  <w:t>Wykonawca 1:</w:t>
            </w:r>
          </w:p>
          <w:p w14:paraId="70800827" w14:textId="77777777" w:rsidR="00F90CB8" w:rsidRDefault="00F90CB8" w:rsidP="00B9535A">
            <w:pPr>
              <w:suppressAutoHyphens w:val="0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BA4C" w14:textId="77777777" w:rsidR="00F90CB8" w:rsidRDefault="00F90CB8" w:rsidP="00B9535A">
            <w:pPr>
              <w:suppressAutoHyphens w:val="0"/>
              <w:snapToGrid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F8D0" w14:textId="77777777" w:rsidR="00F90CB8" w:rsidRDefault="00F90CB8" w:rsidP="00B9535A">
            <w:pPr>
              <w:suppressAutoHyphens w:val="0"/>
              <w:snapToGrid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</w:p>
        </w:tc>
      </w:tr>
      <w:tr w:rsidR="00F90CB8" w14:paraId="57A052A4" w14:textId="77777777" w:rsidTr="00B9535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88B0" w14:textId="77777777" w:rsidR="00F90CB8" w:rsidRDefault="00F90CB8" w:rsidP="00B9535A">
            <w:pPr>
              <w:suppressAutoHyphens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  <w:t>Wykonawca 2:</w:t>
            </w:r>
          </w:p>
          <w:p w14:paraId="6B877AA9" w14:textId="77777777" w:rsidR="00F90CB8" w:rsidRDefault="00F90CB8" w:rsidP="00B9535A">
            <w:pPr>
              <w:suppressAutoHyphens w:val="0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A479" w14:textId="77777777" w:rsidR="00F90CB8" w:rsidRDefault="00F90CB8" w:rsidP="00B9535A">
            <w:pPr>
              <w:suppressAutoHyphens w:val="0"/>
              <w:snapToGrid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9232" w14:textId="77777777" w:rsidR="00F90CB8" w:rsidRDefault="00F90CB8" w:rsidP="00B9535A">
            <w:pPr>
              <w:suppressAutoHyphens w:val="0"/>
              <w:snapToGrid w:val="0"/>
              <w:rPr>
                <w:rFonts w:ascii="Verdana" w:eastAsia="Calibri" w:hAnsi="Verdana" w:cs="Verdana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C8F4C8C" w14:textId="77777777" w:rsidR="00F90CB8" w:rsidRDefault="00F90CB8" w:rsidP="00F90CB8">
      <w:pPr>
        <w:suppressAutoHyphens w:val="0"/>
        <w:rPr>
          <w:rFonts w:ascii="Verdana" w:eastAsia="Arial Unicode MS" w:hAnsi="Verdana" w:cs="Verdana"/>
          <w:bCs/>
          <w:color w:val="000000"/>
          <w:sz w:val="18"/>
          <w:szCs w:val="18"/>
          <w:lang w:eastAsia="pl-PL"/>
        </w:rPr>
      </w:pPr>
    </w:p>
    <w:p w14:paraId="60787112" w14:textId="77777777" w:rsidR="00F90CB8" w:rsidRDefault="00F90CB8" w:rsidP="00F90CB8">
      <w:pPr>
        <w:suppressAutoHyphens w:val="0"/>
        <w:ind w:left="426"/>
        <w:jc w:val="both"/>
      </w:pPr>
      <w:r>
        <w:rPr>
          <w:rFonts w:ascii="Verdana" w:eastAsia="Arial Unicode MS" w:hAnsi="Verdana" w:cs="Verdana"/>
          <w:color w:val="000000"/>
          <w:sz w:val="18"/>
          <w:szCs w:val="18"/>
          <w:lang w:eastAsia="pl-PL"/>
        </w:rPr>
        <w:t>Oświadczamy, że wszystkie podane informacje  są aktualne i zgodne z prawdą oraz zostały przedstawione z pełną świadomością konsekwencji wprowadzenia zamawiającego w błąd przy przedstawianiu informacji.</w:t>
      </w:r>
    </w:p>
    <w:p w14:paraId="0796B40E" w14:textId="77777777" w:rsidR="00F90CB8" w:rsidRDefault="00F90CB8" w:rsidP="00F90CB8">
      <w:pPr>
        <w:suppressAutoHyphens w:val="0"/>
        <w:rPr>
          <w:rFonts w:ascii="Verdana" w:eastAsia="Arial Unicode MS" w:hAnsi="Verdana" w:cs="Verdana"/>
          <w:color w:val="000000"/>
          <w:sz w:val="18"/>
          <w:szCs w:val="18"/>
          <w:lang w:eastAsia="pl-PL"/>
        </w:rPr>
      </w:pPr>
    </w:p>
    <w:p w14:paraId="3B8641DF" w14:textId="77777777" w:rsidR="00F90CB8" w:rsidRDefault="00F90CB8" w:rsidP="00F90CB8">
      <w:pPr>
        <w:suppressAutoHyphens w:val="0"/>
        <w:rPr>
          <w:rFonts w:ascii="Verdana" w:eastAsia="Arial Unicode MS" w:hAnsi="Verdana" w:cs="Verdana"/>
          <w:color w:val="000000"/>
          <w:sz w:val="18"/>
          <w:szCs w:val="18"/>
          <w:lang w:eastAsia="pl-PL"/>
        </w:rPr>
      </w:pPr>
    </w:p>
    <w:p w14:paraId="2899D81D" w14:textId="77777777" w:rsidR="00F90CB8" w:rsidRDefault="00F90CB8" w:rsidP="00F90CB8">
      <w:pPr>
        <w:suppressAutoHyphens w:val="0"/>
        <w:rPr>
          <w:rFonts w:ascii="Verdana" w:eastAsia="Arial Unicode MS" w:hAnsi="Verdana" w:cs="Verdana"/>
          <w:color w:val="000000"/>
          <w:sz w:val="18"/>
          <w:szCs w:val="18"/>
          <w:lang w:eastAsia="pl-PL"/>
        </w:rPr>
      </w:pPr>
    </w:p>
    <w:p w14:paraId="31048AAE" w14:textId="77777777" w:rsidR="00F90CB8" w:rsidRDefault="00F90CB8" w:rsidP="00F90CB8">
      <w:pPr>
        <w:suppressAutoHyphens w:val="0"/>
        <w:rPr>
          <w:rFonts w:ascii="Verdana" w:eastAsia="Arial Unicode MS" w:hAnsi="Verdana" w:cs="Verdana"/>
          <w:color w:val="000000"/>
          <w:sz w:val="18"/>
          <w:szCs w:val="18"/>
          <w:lang w:eastAsia="pl-PL"/>
        </w:rPr>
      </w:pPr>
    </w:p>
    <w:p w14:paraId="16490D41" w14:textId="77777777" w:rsidR="00F90CB8" w:rsidRDefault="00F90CB8" w:rsidP="00F90CB8">
      <w:pPr>
        <w:shd w:val="clear" w:color="auto" w:fill="FFFFFF"/>
        <w:spacing w:after="120" w:line="276" w:lineRule="auto"/>
        <w:ind w:left="2127"/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</w:t>
      </w:r>
    </w:p>
    <w:p w14:paraId="0B8E3A80" w14:textId="77777777" w:rsidR="00F90CB8" w:rsidRDefault="00F90CB8" w:rsidP="00F90CB8">
      <w:pPr>
        <w:widowControl w:val="0"/>
        <w:shd w:val="clear" w:color="auto" w:fill="FFFFFF"/>
        <w:spacing w:line="276" w:lineRule="auto"/>
        <w:ind w:left="2127"/>
        <w:rPr>
          <w:sz w:val="14"/>
          <w:szCs w:val="14"/>
        </w:rPr>
      </w:pPr>
      <w:r>
        <w:rPr>
          <w:rFonts w:ascii="Verdana" w:hAnsi="Verdana" w:cs="Verdana"/>
          <w:i/>
          <w:iCs/>
          <w:sz w:val="14"/>
          <w:szCs w:val="14"/>
        </w:rPr>
        <w:t>Kwalifikowany podpis elektroniczny lub podpis zaufany lub podpis osobisty osoby uprawnionej do reprezentacji Wykonawcy/Wykonawców</w:t>
      </w:r>
      <w:r>
        <w:rPr>
          <w:rFonts w:ascii="Verdana" w:hAnsi="Verdana" w:cs="Verdana"/>
          <w:sz w:val="14"/>
          <w:szCs w:val="14"/>
        </w:rPr>
        <w:t>)</w:t>
      </w:r>
    </w:p>
    <w:p w14:paraId="6A6709B4" w14:textId="77777777" w:rsidR="00F90CB8" w:rsidRDefault="00F90CB8" w:rsidP="00F90CB8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0DEC29FE" w14:textId="77777777" w:rsidR="00F90CB8" w:rsidRDefault="00F90CB8" w:rsidP="00F90CB8">
      <w:pPr>
        <w:spacing w:line="360" w:lineRule="auto"/>
        <w:jc w:val="right"/>
        <w:rPr>
          <w:rFonts w:ascii="Verdana" w:hAnsi="Verdana" w:cs="Arial"/>
          <w:i/>
          <w:sz w:val="18"/>
          <w:szCs w:val="18"/>
        </w:rPr>
      </w:pPr>
    </w:p>
    <w:p w14:paraId="3813A275" w14:textId="77777777" w:rsidR="00F90CB8" w:rsidRDefault="00F90CB8" w:rsidP="00F90CB8">
      <w:pPr>
        <w:suppressAutoHyphens w:val="0"/>
        <w:ind w:left="4253"/>
        <w:rPr>
          <w:rFonts w:ascii="Verdana" w:eastAsia="Arial Unicode MS" w:hAnsi="Verdana" w:cs="Verdana"/>
          <w:i/>
          <w:iCs/>
          <w:color w:val="000000"/>
          <w:sz w:val="18"/>
          <w:szCs w:val="18"/>
          <w:lang w:eastAsia="pl-PL"/>
        </w:rPr>
      </w:pPr>
    </w:p>
    <w:p w14:paraId="1FCE5945" w14:textId="77777777" w:rsidR="00BD7909" w:rsidRPr="00F90CB8" w:rsidRDefault="00BD7909"/>
    <w:sectPr w:rsidR="00BD7909" w:rsidRPr="00F90CB8" w:rsidSect="00D61AEE">
      <w:pgSz w:w="11906" w:h="16838"/>
      <w:pgMar w:top="1418" w:right="1418" w:bottom="567" w:left="1418" w:header="709" w:footer="709" w:gutter="0"/>
      <w:pgNumType w:start="4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B8"/>
    <w:rsid w:val="00BD7909"/>
    <w:rsid w:val="00F03725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3BDA"/>
  <w15:chartTrackingRefBased/>
  <w15:docId w15:val="{1C5568D4-0DE1-4289-8813-47B7DF1C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C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90CB8"/>
    <w:pPr>
      <w:jc w:val="center"/>
    </w:pPr>
    <w:rPr>
      <w:b/>
      <w:bCs/>
      <w:kern w:val="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B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Ewertowska</dc:creator>
  <cp:keywords/>
  <dc:description/>
  <cp:lastModifiedBy>Maria Ewertowska</cp:lastModifiedBy>
  <cp:revision>2</cp:revision>
  <dcterms:created xsi:type="dcterms:W3CDTF">2023-05-25T21:18:00Z</dcterms:created>
  <dcterms:modified xsi:type="dcterms:W3CDTF">2023-05-26T09:44:00Z</dcterms:modified>
</cp:coreProperties>
</file>