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6B89" w14:textId="77777777" w:rsidR="00FA6769" w:rsidRDefault="002A2DFA">
      <w:pPr>
        <w:jc w:val="center"/>
        <w:rPr>
          <w:rFonts w:eastAsia="Calibri"/>
          <w:b/>
          <w:sz w:val="24"/>
          <w:szCs w:val="24"/>
        </w:rPr>
      </w:pPr>
      <w:r w:rsidRPr="002A2DFA">
        <w:rPr>
          <w:rFonts w:eastAsia="Calibri"/>
          <w:b/>
          <w:sz w:val="24"/>
          <w:szCs w:val="24"/>
        </w:rPr>
        <w:t>Część  A</w:t>
      </w:r>
    </w:p>
    <w:p w14:paraId="5A833DC3" w14:textId="77777777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 xml:space="preserve">……………………………………………………………                                                    </w:t>
      </w:r>
      <w:r w:rsidRPr="006475EF">
        <w:rPr>
          <w:rFonts w:eastAsia="Calibri"/>
          <w:b/>
          <w:bCs/>
        </w:rPr>
        <w:t xml:space="preserve">Załącznik Nr </w:t>
      </w:r>
      <w:r>
        <w:rPr>
          <w:rFonts w:eastAsia="Calibri"/>
          <w:b/>
          <w:bCs/>
        </w:rPr>
        <w:t>5</w:t>
      </w:r>
      <w:r w:rsidRPr="006475EF">
        <w:rPr>
          <w:rFonts w:eastAsia="Calibri"/>
          <w:b/>
          <w:bCs/>
        </w:rPr>
        <w:t xml:space="preserve"> do wytycznych</w:t>
      </w:r>
      <w:r w:rsidRPr="006475EF">
        <w:rPr>
          <w:rFonts w:eastAsia="Calibri"/>
        </w:rPr>
        <w:t xml:space="preserve">                               </w:t>
      </w:r>
      <w:r w:rsidRPr="006475EF">
        <w:rPr>
          <w:rFonts w:eastAsia="Calibri"/>
        </w:rPr>
        <w:br/>
        <w:t xml:space="preserve">                  </w:t>
      </w:r>
      <w:r w:rsidRPr="006475EF">
        <w:rPr>
          <w:rFonts w:eastAsia="Calibri"/>
          <w:sz w:val="20"/>
          <w:szCs w:val="20"/>
        </w:rPr>
        <w:t>Pieczęć OPS</w:t>
      </w:r>
      <w:r w:rsidRPr="006475EF">
        <w:rPr>
          <w:rFonts w:eastAsia="Calibri"/>
        </w:rPr>
        <w:t xml:space="preserve">                                                    </w:t>
      </w:r>
    </w:p>
    <w:p w14:paraId="77E53741" w14:textId="77777777" w:rsidR="00FA6769" w:rsidRDefault="006475EF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 xml:space="preserve">Skierowanie  do otrzymania pomocy żywnościowej </w:t>
      </w:r>
      <w:r>
        <w:rPr>
          <w:rFonts w:eastAsia="Calibri"/>
          <w:b/>
          <w:bCs/>
          <w:sz w:val="24"/>
          <w:szCs w:val="24"/>
        </w:rPr>
        <w:br/>
      </w:r>
      <w:r w:rsidRPr="006475EF">
        <w:rPr>
          <w:rFonts w:eastAsia="Calibri"/>
          <w:b/>
          <w:bCs/>
          <w:sz w:val="24"/>
          <w:szCs w:val="24"/>
        </w:rPr>
        <w:t>w ramach Programu Operacyjnego  Pomoc Żywnościowa</w:t>
      </w:r>
      <w:r w:rsidR="0063465A">
        <w:rPr>
          <w:rFonts w:eastAsia="Calibri"/>
          <w:b/>
          <w:bCs/>
          <w:sz w:val="24"/>
          <w:szCs w:val="24"/>
        </w:rPr>
        <w:t xml:space="preserve"> 2014-2020</w:t>
      </w:r>
      <w:r w:rsidRPr="006475EF"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br/>
      </w:r>
      <w:r w:rsidRPr="006475EF">
        <w:rPr>
          <w:rFonts w:eastAsia="Calibri"/>
          <w:b/>
          <w:bCs/>
          <w:sz w:val="24"/>
          <w:szCs w:val="24"/>
        </w:rPr>
        <w:t>współfinansowanego z Europejskiego Funduszu Pomocy Najbardziej Potrzebującym (FEAD)</w:t>
      </w:r>
    </w:p>
    <w:p w14:paraId="2F85BB84" w14:textId="77777777" w:rsidR="007B2B7D" w:rsidRDefault="006475EF">
      <w:pPr>
        <w:spacing w:line="240" w:lineRule="auto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>Nr …………</w:t>
      </w:r>
    </w:p>
    <w:p w14:paraId="38777705" w14:textId="77777777" w:rsidR="007B2B7D" w:rsidRDefault="007B2B7D">
      <w:pPr>
        <w:spacing w:line="240" w:lineRule="auto"/>
        <w:rPr>
          <w:rFonts w:eastAsia="Calibri"/>
          <w:b/>
          <w:bCs/>
          <w:sz w:val="24"/>
          <w:szCs w:val="24"/>
        </w:rPr>
      </w:pPr>
    </w:p>
    <w:p w14:paraId="5A1DB9E8" w14:textId="77777777" w:rsidR="00FA6769" w:rsidRDefault="006475EF">
      <w:pPr>
        <w:spacing w:line="240" w:lineRule="auto"/>
        <w:rPr>
          <w:rFonts w:eastAsia="Calibri"/>
        </w:rPr>
      </w:pPr>
      <w:r w:rsidRPr="006475EF">
        <w:rPr>
          <w:rFonts w:eastAsia="Calibri"/>
        </w:rPr>
        <w:t>1. Imię i nazwisko ………………………………………………………………………………</w:t>
      </w:r>
    </w:p>
    <w:p w14:paraId="4171D0DF" w14:textId="77777777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 xml:space="preserve">2. informacja o osobie/rodzinie  </w:t>
      </w:r>
    </w:p>
    <w:p w14:paraId="4666E1D0" w14:textId="77777777" w:rsidR="006475EF" w:rsidRPr="006475EF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a, b, c  zaznaczyć właściwe</w:t>
      </w:r>
    </w:p>
    <w:p w14:paraId="73F1CA7E" w14:textId="77777777" w:rsidR="006475EF" w:rsidRP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a/ status osoby                                                                                                           </w:t>
      </w:r>
    </w:p>
    <w:p w14:paraId="1DF22D20" w14:textId="77777777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1) osoba samotnie gospodarująca            2) osoba w rodzinie      </w:t>
      </w:r>
    </w:p>
    <w:p w14:paraId="6EB9E715" w14:textId="77777777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  <w:b/>
          <w:bCs/>
        </w:rPr>
        <w:t>b/ dochód osoby/rodziny</w:t>
      </w:r>
      <w:r w:rsidRPr="006475EF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>
        <w:rPr>
          <w:rStyle w:val="Odwoanieprzypisudolnego"/>
          <w:rFonts w:eastAsia="Calibri"/>
        </w:rPr>
        <w:footnoteReference w:id="1"/>
      </w:r>
    </w:p>
    <w:p w14:paraId="6CE31540" w14:textId="514A7FC0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 1) do 100%                      2)  100% -</w:t>
      </w:r>
      <w:r w:rsidR="007A436B">
        <w:rPr>
          <w:rFonts w:eastAsia="Calibri"/>
        </w:rPr>
        <w:t>2</w:t>
      </w:r>
      <w:r w:rsidR="008D2829">
        <w:rPr>
          <w:rFonts w:eastAsia="Calibri"/>
        </w:rPr>
        <w:t>2</w:t>
      </w:r>
      <w:r w:rsidR="007A436B">
        <w:rPr>
          <w:rFonts w:eastAsia="Calibri"/>
        </w:rPr>
        <w:t>0</w:t>
      </w:r>
      <w:r w:rsidRPr="006475EF">
        <w:rPr>
          <w:rFonts w:eastAsia="Calibri"/>
        </w:rPr>
        <w:t xml:space="preserve">%                </w:t>
      </w:r>
    </w:p>
    <w:p w14:paraId="5EB32592" w14:textId="77777777" w:rsidR="006475EF" w:rsidRPr="006475EF" w:rsidRDefault="00F67238" w:rsidP="006475EF">
      <w:pPr>
        <w:rPr>
          <w:rFonts w:eastAsia="Calibri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BFF6B1" wp14:editId="2067A93D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4AE91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bgIAIAACMEAAAOAAAAZHJzL2Uyb0RvYy54bWysU9uO0zAQfUfiHyy/01xoaTdqulp1WYS0&#10;QKWFD3Adp7FwPGbsNl2+nrHTli68IfJgeTLjM2eOj5e3x96wg0Kvwda8mOScKSuh0XZX829fH94s&#10;OPNB2EYYsKrmz8rz29XrV8vBVaqEDkyjkBGI9dXgat6F4Kos87JTvfATcMpSsgXsRaAQd1mDYiD0&#10;3mRlnr/LBsDGIUjlPf29H5N8lfDbVsnwpW29CszUnLiFtGJat3HNVktR7VC4TssTDfEPLHqhLTW9&#10;QN2LINge9V9QvZYIHtowkdBn0LZaqjQDTVPkf0zz1Amn0iwkjncXmfz/g5WfDxtkuql5OefMip7u&#10;6G4fILVmb4so0OB8RXVPboNxRO8eQX73zMK6E3an7hBh6JRoiFaqz14ciIGno2w7fIKG4AXBJ62O&#10;LfYRkFRgx3Qlz5crUcfAJP0sF7OimHEmKVUs8pv5LDLKRHU+7NCHDwp6Fjc1bw0MRAvDZvREaiQO&#10;jz6Mx87lsa+FB21McoCxbKAG5TzP0wkPRjcxmwbG3XZtkB1ENFH6TiRelPU6kJWN7mu+uBSJKirz&#10;3japTRDajHuawFga5KzOqPIWmmdSCmH0Kb0r2nSAPzkbyKM19z/2AhVn5qMltW+K6TSaOgXT2byk&#10;AK8z2+uMsJKgai4DcjYG6zA+hb1DveuoV5GmtxAt0OqkWWQ48jrRJSemGzi9mmj16zhV/X7bq18A&#10;AAD//wMAUEsDBBQABgAIAAAAIQAzd9un3AAAAAcBAAAPAAAAZHJzL2Rvd25yZXYueG1sTI7RSsNA&#10;FETfBf9huYJvdre1hCRmU6SgKIjFxA/YZq9JMHs3ZDdt+vden/RpGGaYOcVucYM44RR6TxrWKwUC&#10;qfG2p1bDZ/10l4II0ZA1gyfUcMEAu/L6qjC59Wf6wFMVW8EjFHKjoYtxzKUMTYfOhJUfkTj78pMz&#10;ke3USjuZM4+7QW6USqQzPfFDZ0bcd9h8V7PTINPDCz6/1oc67oeLqrJ3Mm+z1rc3y+MDiIhL/CvD&#10;Lz6jQ8lMRz+TDWLQsN3ec5NVJSA4T7MNiKOGJFuDLAv5n7/8AQAA//8DAFBLAQItABQABgAIAAAA&#10;IQC2gziS/gAAAOEBAAATAAAAAAAAAAAAAAAAAAAAAABbQ29udGVudF9UeXBlc10ueG1sUEsBAi0A&#10;FAAGAAgAAAAhADj9If/WAAAAlAEAAAsAAAAAAAAAAAAAAAAALwEAAF9yZWxzLy5yZWxzUEsBAi0A&#10;FAAGAAgAAAAhAGfBFuAgAgAAIwQAAA4AAAAAAAAAAAAAAAAALgIAAGRycy9lMm9Eb2MueG1sUEsB&#10;Ai0AFAAGAAgAAAAhADN326fcAAAABwEAAA8AAAAAAAAAAAAAAAAAegQAAGRycy9kb3ducmV2Lnht&#10;bFBLBQYAAAAABAAEAPMAAACDBQAAAAA=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>c/ powody  udzielania pomocy</w:t>
      </w:r>
      <w:bookmarkStart w:id="0" w:name="_Ref442869377"/>
      <w:r w:rsidR="006475EF" w:rsidRPr="006475EF">
        <w:rPr>
          <w:rFonts w:eastAsia="Calibri"/>
          <w:vertAlign w:val="superscript"/>
        </w:rPr>
        <w:footnoteReference w:id="2"/>
      </w:r>
      <w:bookmarkEnd w:id="0"/>
      <w:r w:rsidR="006475EF" w:rsidRPr="006475EF">
        <w:rPr>
          <w:rFonts w:eastAsia="Calibri"/>
        </w:rPr>
        <w:t xml:space="preserve">:  </w:t>
      </w:r>
    </w:p>
    <w:p w14:paraId="19B52C7B" w14:textId="77777777"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440D5" wp14:editId="40C803A5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F173A" id="AutoShape 18" o:spid="_x0000_s1026" type="#_x0000_t109" style="position:absolute;margin-left:22.15pt;margin-top:18.2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5iIQIAACMEAAAOAAAAZHJzL2Uyb0RvYy54bWysU8GO0zAQvSPxD5bvNEnVbrtR09WqyyKk&#10;BSotfIDrOImF4zFjt2n5esZOt3ThhsjB8mTGb948P6/ujr1hB4Veg614Mck5U1ZCrW1b8W9fH98t&#10;OfNB2FoYsKriJ+X53frtm9XgSjWFDkytkBGI9eXgKt6F4Mos87JTvfATcMpSsgHsRaAQ26xGMRB6&#10;b7Jpnt9kA2DtEKTynv4+jEm+TvhNo2T40jReBWYqTtxCWjGtu7hm65UoWxSu0/JMQ/wDi15oS00v&#10;UA8iCLZH/RdUryWChyZMJPQZNI2WKs1A0xT5H9M8d8KpNAuJ491FJv//YOXnwxaZris+veHMip7u&#10;6H4fILVmxTIKNDhfUt2z22Ic0bsnkN89s7DphG3VPSIMnRI10SpiffbqQAw8HWW74RPUBC8IPml1&#10;bLCPgKQCO6YrOV2uRB0Dk/RzupwXxZwzSalimd8u5qmDKF8OO/Thg4KexU3FGwMD0cKwHT2RGonD&#10;kw+RmChfymNfC4/amOQAY9lADaaLPE8nPBhdx2waGNvdxiA7iGii9J1JvCrrdSArG91XfHkpEmVU&#10;5r2tU5sgtBn3RMXYs1RRnVHlHdQnUgph9Cm9K9p0gD85G8ijFfc/9gIVZ+ajJbVvi9ksmjoFs/li&#10;SgFeZ3bXGWElQVVcBuRsDDZhfAp7h7rtqFeRprcQLdDopFm8v5HXmS45MUl5fjXR6tdxqvr9tte/&#10;AAAA//8DAFBLAwQUAAYACAAAACEAumou1d0AAAAHAQAADwAAAGRycy9kb3ducmV2LnhtbEyO3UrE&#10;MBCF7wXfIYzgnZu4P6Vbmy6yoCiIi60PMNuMbbGZlCbd7b698UovD+fwnS/fzbYXJxp951jD/UKB&#10;IK6d6bjR8Fk93aUgfEA22DsmDRfysCuur3LMjDvzB53K0IgIYZ+hhjaEIZPS1y1Z9As3EMfuy40W&#10;Q4xjI82I5wi3vVwqlUiLHceHFgfat1R/l5PVINPDCz2/Vocq7PuLKrfvjG+T1rc38+MDiEBz+BvD&#10;r35UhyI6Hd3Exotew3q9iksNq2QDIvbpdgniqCHZKJBFLv/7Fz8AAAD//wMAUEsBAi0AFAAGAAgA&#10;AAAhALaDOJL+AAAA4QEAABMAAAAAAAAAAAAAAAAAAAAAAFtDb250ZW50X1R5cGVzXS54bWxQSwEC&#10;LQAUAAYACAAAACEAOP0h/9YAAACUAQAACwAAAAAAAAAAAAAAAAAvAQAAX3JlbHMvLnJlbHNQSwEC&#10;LQAUAAYACAAAACEAbiruYiECAAAjBAAADgAAAAAAAAAAAAAAAAAuAgAAZHJzL2Uyb0RvYy54bWxQ&#10;SwECLQAUAAYACAAAACEAumou1d0AAAAHAQAADwAAAAAAAAAAAAAAAAB7BAAAZHJzL2Rvd25yZXYu&#10;eG1sUEsFBgAAAAAEAAQA8wAAAIUFAAAAAA=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 xml:space="preserve">       </w: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ubóstwo;</w:t>
      </w:r>
    </w:p>
    <w:p w14:paraId="56782760" w14:textId="77777777" w:rsidR="006475EF" w:rsidRPr="006475EF" w:rsidRDefault="006475EF" w:rsidP="006475EF">
      <w:pPr>
        <w:spacing w:line="240" w:lineRule="auto"/>
        <w:rPr>
          <w:rFonts w:eastAsia="Calibri"/>
          <w:sz w:val="20"/>
          <w:szCs w:val="20"/>
        </w:rPr>
      </w:pPr>
      <w:r w:rsidRPr="006475EF">
        <w:rPr>
          <w:rFonts w:eastAsia="Calibri"/>
          <w:sz w:val="20"/>
          <w:szCs w:val="20"/>
        </w:rPr>
        <w:tab/>
      </w:r>
      <w:r w:rsidRPr="006475EF">
        <w:rPr>
          <w:rFonts w:eastAsia="Calibri"/>
          <w:sz w:val="20"/>
          <w:szCs w:val="20"/>
        </w:rPr>
        <w:tab/>
        <w:t>bezdomność;</w:t>
      </w:r>
      <w:r w:rsidR="00F67238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40A9BB" wp14:editId="4FBC4E23">
                <wp:simplePos x="0" y="0"/>
                <wp:positionH relativeFrom="column">
                  <wp:posOffset>281305</wp:posOffset>
                </wp:positionH>
                <wp:positionV relativeFrom="paragraph">
                  <wp:posOffset>219710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E4520" id="AutoShape 22" o:spid="_x0000_s1026" type="#_x0000_t109" style="position:absolute;margin-left:22.15pt;margin-top:17.3pt;width:22.4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RfIgIAACMEAAAOAAAAZHJzL2Uyb0RvYy54bWysU9tu2zAMfR+wfxD0vviyZE2NOEWRrsOA&#10;rgvQ7QMUWbaFyaJGKXG6rx8lp1m2vQ3zgyCa1CF5eLi6OQ6GHRR6DbbmxSznTFkJjbZdzb9+uX+z&#10;5MwHYRthwKqaPyvPb9avX61GV6kSejCNQkYg1lejq3kfgquyzMteDcLPwClLzhZwEIFM7LIGxUjo&#10;g8nKPH+XjYCNQ5DKe/p7Nzn5OuG3rZLhc9t6FZipOdUW0onp3MUzW69E1aFwvZanMsQ/VDEIbSnp&#10;GepOBMH2qP+CGrRE8NCGmYQhg7bVUqUeqJsi/6Obp144lXohcrw70+T/H6x8PGyR6abm5VvOrBho&#10;Rrf7ACk1K8tI0Oh8RXFPbouxRe8eQH7zzMKmF7ZTt4gw9ko0VFYR47PfHkTD01O2Gz9BQ/CC4BNX&#10;xxaHCEgssGMayfN5JOoYmKSf5XJRFAvOJLmK63yRp5Flonp57NCHDwoGFi81bw2MVBaG7aSJlEgc&#10;HnyIhYnqJTzmtXCvjUkKMJaNlKC8IvzUIxjdRG8ysNttDLKDiCJKX2qTqLgMG3QgKRs91Hx5DhJV&#10;ZOa9bVKaILSZ7lSKsSeqIjsTyztonokphEmntFd06QF/cDaSRmvuv+8FKs7MR0tsXxfzeRR1MuaL&#10;q5IMvPTsLj3CSoKquQzI2WRswrQKe4e66ylXkbq3ECXQ6sRZnN9U16lcUmKi8rQ1UeqXdor6tdvr&#10;nwAAAP//AwBQSwMEFAAGAAgAAAAhAJ3L1lfbAAAABwEAAA8AAABkcnMvZG93bnJldi54bWxMjlFL&#10;wzAUhd8F/0O4gm8udSulq70dMlAUxGHrD8iaa1tMbkqTbt2/Nz7p4+EcvvOVu8UacaLJD44R7lcJ&#10;COLW6YE7hM/m6S4H4YNirYxjQriQh111fVWqQrszf9CpDp2IEPaFQuhDGAspfduTVX7lRuLYfbnJ&#10;qhDj1Ek9qXOEWyPXSZJJqwaOD70aad9T+13PFkHmhxd6fm0OTdibS1Jv31m9zYi3N8vjA4hAS/gb&#10;w69+VIcqOh3dzNoLg5Cmm7hE2KQZiNjn2zWII0IWs6xK+d+/+gEAAP//AwBQSwECLQAUAAYACAAA&#10;ACEAtoM4kv4AAADhAQAAEwAAAAAAAAAAAAAAAAAAAAAAW0NvbnRlbnRfVHlwZXNdLnhtbFBLAQIt&#10;ABQABgAIAAAAIQA4/SH/1gAAAJQBAAALAAAAAAAAAAAAAAAAAC8BAABfcmVscy8ucmVsc1BLAQIt&#10;ABQABgAIAAAAIQCy9sRfIgIAACMEAAAOAAAAAAAAAAAAAAAAAC4CAABkcnMvZTJvRG9jLnhtbFBL&#10;AQItABQABgAIAAAAIQCdy9ZX2wAAAAcBAAAPAAAAAAAAAAAAAAAAAHwEAABkcnMvZG93bnJldi54&#10;bWxQSwUGAAAAAAQABADzAAAAhAUAAAAA&#10;" filled="f" strokeweight="1pt"/>
            </w:pict>
          </mc:Fallback>
        </mc:AlternateContent>
      </w:r>
      <w:r w:rsidRPr="006475EF">
        <w:rPr>
          <w:rFonts w:eastAsia="Calibri"/>
          <w:sz w:val="20"/>
          <w:szCs w:val="20"/>
        </w:rPr>
        <w:tab/>
      </w:r>
    </w:p>
    <w:p w14:paraId="5A8B6CA8" w14:textId="77777777"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0E8171" wp14:editId="75886EAA">
                <wp:simplePos x="0" y="0"/>
                <wp:positionH relativeFrom="column">
                  <wp:posOffset>281305</wp:posOffset>
                </wp:positionH>
                <wp:positionV relativeFrom="paragraph">
                  <wp:posOffset>258445</wp:posOffset>
                </wp:positionV>
                <wp:extent cx="285115" cy="166370"/>
                <wp:effectExtent l="0" t="0" r="635" b="508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6637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A346C" id="AutoShape 20" o:spid="_x0000_s1026" type="#_x0000_t109" style="position:absolute;margin-left:22.15pt;margin-top:20.35pt;width:22.45pt;height:13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EVOIgIAACMEAAAOAAAAZHJzL2Uyb0RvYy54bWysU9uO0zAQfUfiHyy/01xouyVqulp1WYS0&#10;QKWFD3AdJ7FwPGbsNi1fz9jtdgu8IfJgeTLjM2eOj5e3h8GwvUKvwda8mOScKSuh0bar+bevD28W&#10;nPkgbCMMWFXzo/L8dvX61XJ0lSqhB9MoZARifTW6mvchuCrLvOzVIPwEnLKUbAEHESjELmtQjIQ+&#10;mKzM83k2AjYOQSrv6e/9KclXCb9tlQxf2tarwEzNiVtIK6Z1G9dstRRVh8L1Wp5piH9gMQhtqekF&#10;6l4EwXao/4IatETw0IaJhCGDttVSpRlomiL/Y5qnXjiVZiFxvLvI5P8frPy83yDTTc3LgjMrBrqj&#10;u12A1JqVSaDR+YrqntwG44jePYL87pmFdS9sp+4QYeyVaIhWEQXNfjsQA09H2Xb8BA3BC4JPWh1a&#10;HCIgqcAO6UqOlytRh8Ak/SwXs6KYcSYpVcznb28So0xUz4cd+vBBwcDipuatgZFoYdicPJEaif2j&#10;D5GYqJ7LY18LD9qY5ABj2UgNyps8Tyc8GN3EbBoYu+3aINuLaKL0pTFJiuuyQQeystFDzReXIlFF&#10;Zd7bJrUJQpvTnqgYe5YqqhMN66stNEdSCuHkU3pXtOkBf3I2kkdr7n/sBCrOzEdLar8rptNo6hRM&#10;Zzd0XQyvM9vrjLCSoGouA3J2Ctbh9BR2DnXXU68iTW8hWqDVSbMXXme65MQk5fnVRKtfx6nq5W2v&#10;fgEAAP//AwBQSwMEFAAGAAgAAAAhAF8Nex3cAAAABwEAAA8AAABkcnMvZG93bnJldi54bWxMjtFK&#10;xDAURN8F/yFcwTc3cV1qW5susqAoiIutH3C3ubbF5qY06W73741P+jQMM8ycYrvYQRxp8r1jDbcr&#10;BYK4cabnVsNn/XSTgvAB2eDgmDScycO2vLwoMDfuxB90rEIr4gj7HDV0IYy5lL7pyKJfuZE4Zl9u&#10;shiinVppJjzFcTvItVKJtNhzfOhwpF1HzXc1Ww0y3b/Q82u9r8NuOKsqe2d8m7W+vloeH0AEWsJf&#10;GX7xIzqUkengZjZeDBo2m7vYjKruQcQ8zdYgDhqSJANZFvI/f/kDAAD//wMAUEsBAi0AFAAGAAgA&#10;AAAhALaDOJL+AAAA4QEAABMAAAAAAAAAAAAAAAAAAAAAAFtDb250ZW50X1R5cGVzXS54bWxQSwEC&#10;LQAUAAYACAAAACEAOP0h/9YAAACUAQAACwAAAAAAAAAAAAAAAAAvAQAAX3JlbHMvLnJlbHNQSwEC&#10;LQAUAAYACAAAACEAqghFTiICAAAjBAAADgAAAAAAAAAAAAAAAAAuAgAAZHJzL2Uyb0RvYy54bWxQ&#10;SwECLQAUAAYACAAAACEAXw17HdwAAAAHAQAADwAAAAAAAAAAAAAAAAB8BAAAZHJzL2Rvd25yZXYu&#10;eG1sUEsFBgAAAAAEAAQA8wAAAIUFAAAAAA=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niepełnosprawność;</w:t>
      </w:r>
    </w:p>
    <w:p w14:paraId="31D4609E" w14:textId="77777777" w:rsidR="006475EF" w:rsidRPr="006475EF" w:rsidRDefault="00F67238" w:rsidP="006475EF">
      <w:pPr>
        <w:spacing w:line="24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0A6CD1" wp14:editId="40FD478C">
                <wp:simplePos x="0" y="0"/>
                <wp:positionH relativeFrom="column">
                  <wp:posOffset>281305</wp:posOffset>
                </wp:positionH>
                <wp:positionV relativeFrom="paragraph">
                  <wp:posOffset>230505</wp:posOffset>
                </wp:positionV>
                <wp:extent cx="285115" cy="182880"/>
                <wp:effectExtent l="0" t="0" r="635" b="762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E6A95" id="AutoShape 25" o:spid="_x0000_s1026" type="#_x0000_t109" style="position:absolute;margin-left:22.15pt;margin-top:18.15pt;width:22.45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VmkIgIAACMEAAAOAAAAZHJzL2Uyb0RvYy54bWysU9uO0zAQfUfiHyy/01zUsiVqulp1WYS0&#10;sJUWPsB1nMTC8Zix27R8PWOnWwq8IfJgeTLjMzNnzqxuj4NhB4Veg615Mcs5U1ZCo21X869fHt4s&#10;OfNB2EYYsKrmJ+X57fr1q9XoKlVCD6ZRyAjE+mp0Ne9DcFWWedmrQfgZOGXJ2QIOIpCJXdagGAl9&#10;MFmZ52+zEbBxCFJ5T3/vJydfJ/y2VTI8ta1XgZmaU20hnZjOXTyz9UpUHQrXa3kuQ/xDFYPQlpJe&#10;oO5FEGyP+i+oQUsED22YSRgyaFstVeqBuinyP7p57oVTqRcix7sLTf7/wcrPhy0y3dDsaFJWDDSj&#10;u32AlJqVi0jQ6HxFcc9ui7FF7x5BfvPMwqYXtlN3iDD2SjRUVhHjs98eRMPTU7YbP0FD8ILgE1fH&#10;FocISCywYxrJ6TISdQxM0s9yuSiKBWeSXMWyXC7TyDJRvTx26MMHBQOLl5q3BkYqC8N20kRKJA6P&#10;PsTCRPUSHvNaeNDGJAUYy0ZKUN7keXrhwegmelPD2O02BtlBRBGlL7VJVFyHDTqQlI0ear68BIkq&#10;MvPeNilNENpMdyrF2DNVkZ2J5R00J2IKYdIp7RVdesAfnI2k0Zr773uBijPz0RLb74r5PIo6GfPF&#10;TUkGXnt21x5hJUHVXAbkbDI2YVqFvUPd9ZSrSN1biBJodeIszm+q61wuKTFRed6aKPVrO0X92u31&#10;TwAAAP//AwBQSwMEFAAGAAgAAAAhAJGQG87dAAAABwEAAA8AAABkcnMvZG93bnJldi54bWxMjt1K&#10;xDAUhO8F3yEcwTs33R9LtzZdZEFREBdbH+Bsc2yLyUlp0t3u2xuv9GoYZpj5it1sjTjR6HvHCpaL&#10;BARx43TPrYLP+ukuA+EDskbjmBRcyMOuvL4qMNfuzB90qkIr4gj7HBV0IQy5lL7pyKJfuIE4Zl9u&#10;tBiiHVupRzzHcWvkKklSabHn+NDhQPuOmu9qsgpkdnih59f6UIe9uSTV9p3xbVLq9mZ+fAARaA5/&#10;ZfjFj+hQRqajm1h7YRRsNuvYVLBOo8Y8265AHBWk90uQZSH/85c/AAAA//8DAFBLAQItABQABgAI&#10;AAAAIQC2gziS/gAAAOEBAAATAAAAAAAAAAAAAAAAAAAAAABbQ29udGVudF9UeXBlc10ueG1sUEsB&#10;Ai0AFAAGAAgAAAAhADj9If/WAAAAlAEAAAsAAAAAAAAAAAAAAAAALwEAAF9yZWxzLy5yZWxzUEsB&#10;Ai0AFAAGAAgAAAAhAOAtWaQiAgAAIwQAAA4AAAAAAAAAAAAAAAAALgIAAGRycy9lMm9Eb2MueG1s&#10;UEsBAi0AFAAGAAgAAAAhAJGQG87dAAAABwEAAA8AAAAAAAAAAAAAAAAAfAQAAGRycy9kb3ducmV2&#10;LnhtbFBLBQYAAAAABAAEAPMAAACGBQAAAAA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 xml:space="preserve">               </w: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  <w:t>potrzeby ochrony macierzyństwa lub wielodzietności;</w:t>
      </w:r>
    </w:p>
    <w:p w14:paraId="3B8B6357" w14:textId="77777777" w:rsidR="006475EF" w:rsidRPr="006475EF" w:rsidRDefault="00F67238" w:rsidP="006475EF">
      <w:pPr>
        <w:spacing w:line="240" w:lineRule="auto"/>
        <w:ind w:left="1416" w:hanging="816"/>
        <w:rPr>
          <w:rFonts w:eastAsia="Calibri"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AE937C" wp14:editId="775CDCC7">
                <wp:simplePos x="0" y="0"/>
                <wp:positionH relativeFrom="column">
                  <wp:posOffset>280670</wp:posOffset>
                </wp:positionH>
                <wp:positionV relativeFrom="paragraph">
                  <wp:posOffset>210185</wp:posOffset>
                </wp:positionV>
                <wp:extent cx="285115" cy="209550"/>
                <wp:effectExtent l="0" t="0" r="635" b="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95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E053E" id="AutoShape 32" o:spid="_x0000_s1026" type="#_x0000_t109" style="position:absolute;margin-left:22.1pt;margin-top:16.55pt;width:22.4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5NQIwIAACMEAAAOAAAAZHJzL2Uyb0RvYy54bWysU9uO0zAQfUfiHyy/01xoaTdqulp1WYS0&#10;LJUWPsB1nMbC8Zix27R8PWOnWwq8IfJgeTLjMzNnzixvj71hB4Veg615Mck5U1ZCo+2u5l+/PLxZ&#10;cOaDsI0wYFXNT8rz29XrV8vBVaqEDkyjkBGI9dXgat6F4Kos87JTvfATcMqSswXsRSATd1mDYiD0&#10;3mRlnr/LBsDGIUjlPf29H518lfDbVsnwuW29CszUnGoL6cR0buOZrZai2qFwnZbnMsQ/VNELbSnp&#10;BepeBMH2qP+C6rVE8NCGiYQ+g7bVUqUeqJsi/6Ob5044lXohcry70OT/H6x8OmyQ6YZmN+fMip5m&#10;dLcPkFKzt2UkaHC+orhnt8HYonePIL95ZmHdCbtTd4gwdEo0VFYR47PfHkTD01O2HT5BQ/CC4BNX&#10;xxb7CEgssGMayekyEnUMTNLPcjErihlnklxlfjObpZFlonp57NCHDwp6Fi81bw0MVBaGzaiJlEgc&#10;Hn2IhYnqJTzmtfCgjUkKMJYNVH05z/P0woPRTfSmhnG3XRtkBxFFlL7UJlFxHdbrQFI2uq/54hIk&#10;qsjMe9ukNEFoM96pFGPPVEV2Rpa30JyIKYRRp7RXdOkAf3A2kEZr7r/vBSrOzEdLbN8U02kUdTKm&#10;s3lJBl57ttceYSVB1VwG5Gw01mFchb1DvesoV5G6txAl0OrEWZzfWNe5XFJiovK8NVHq13aK+rXb&#10;q58AAAD//wMAUEsDBBQABgAIAAAAIQCwo1h83QAAAAcBAAAPAAAAZHJzL2Rvd25yZXYueG1sTI7R&#10;SsNAFETfBf9huYJvdpO2hDTNpkhBURCLiR+wzd4mwezdkN206d97fbJPwzDDzMl3s+3FGUffOVIQ&#10;LyIQSLUzHTUKvquXpxSED5qM7h2hgit62BX3d7nOjLvQF57L0AgeIZ9pBW0IQyalr1u02i/cgMTZ&#10;yY1WB7ZjI82oLzxue7mMokRa3RE/tHrAfYv1TzlZBTI9vOHre3Wowr6/RuXmk/THpNTjw/y8BRFw&#10;Dv9l+MNndCiY6egmMl70CtbrJTcVrFYxCM7TDetRQZLEIItc3vIXvwAAAP//AwBQSwECLQAUAAYA&#10;CAAAACEAtoM4kv4AAADhAQAAEwAAAAAAAAAAAAAAAAAAAAAAW0NvbnRlbnRfVHlwZXNdLnhtbFBL&#10;AQItABQABgAIAAAAIQA4/SH/1gAAAJQBAAALAAAAAAAAAAAAAAAAAC8BAABfcmVscy8ucmVsc1BL&#10;AQItABQABgAIAAAAIQAnn5NQIwIAACMEAAAOAAAAAAAAAAAAAAAAAC4CAABkcnMvZTJvRG9jLnht&#10;bFBLAQItABQABgAIAAAAIQCwo1h83QAAAAcBAAAPAAAAAAAAAAAAAAAAAH0EAABkcnMvZG93bnJl&#10;di54bWxQSwUGAAAAAAQABADzAAAAhwUAAAAA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ab/>
        <w:t>trudności w integracji cudzoziemców, którzy uzyskali w RP status uchodźcy lub ochronę uzupełniającą;</w:t>
      </w:r>
    </w:p>
    <w:p w14:paraId="6D6EE78E" w14:textId="77777777" w:rsidR="006475EF" w:rsidRPr="006475EF" w:rsidRDefault="006475EF" w:rsidP="006475EF">
      <w:pPr>
        <w:spacing w:line="240" w:lineRule="auto"/>
        <w:ind w:left="1416"/>
        <w:rPr>
          <w:rFonts w:eastAsia="Calibri"/>
          <w:sz w:val="20"/>
          <w:szCs w:val="20"/>
        </w:rPr>
      </w:pPr>
      <w:r w:rsidRPr="006475EF">
        <w:rPr>
          <w:rFonts w:eastAsia="Calibri"/>
          <w:sz w:val="20"/>
          <w:szCs w:val="20"/>
        </w:rPr>
        <w:t>inne</w:t>
      </w:r>
    </w:p>
    <w:p w14:paraId="52B62274" w14:textId="77777777" w:rsidR="006475EF" w:rsidRPr="006475EF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d wpisać odpowiednią liczbę</w:t>
      </w:r>
      <w:r w:rsidR="00F67238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3C4C2132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4CFC3" id="Schemat blokowy: proces 3" o:spid="_x0000_s1026" type="#_x0000_t109" style="position:absolute;margin-left:131.4pt;margin-top:19.2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qKAKQIAADAEAAAOAAAAZHJzL2Uyb0RvYy54bWysU9uO0zAQfUfiHyy/s0kvu1uipqtVl0VI&#10;y1Kp8AGO4yTWOh4zdpuWr2fsdEuBN0QerIznduac8fLu0Bu2V+g12JJPrnLOlJVQa9uW/NvXx3cL&#10;znwQthYGrCr5UXl+t3r7Zjm4Qk2hA1MrZFTE+mJwJe9CcEWWedmpXvgrcMqSswHsRSAT26xGMVD1&#10;3mTTPL/JBsDaIUjlPd0+jE6+SvWbRsnwpWm8CsyUnLCFdGI6q3hmq6UoWhSu0/IEQ/wDil5oS03P&#10;pR5EEGyH+q9SvZYIHppwJaHPoGm0VGkGmmaS/zHNthNOpVmIHO/ONPn/V1Y+7zfIdE3azTmzoieN&#10;ton8wCoDLzAcCzbyy2aRrcH5gpK2boNxXu+eQL54ZmHdCduqe0QYOiVqwjiJ8dlvCdHwlMqq4TPU&#10;1EvsAiTiDg32sSBRwg5Jn+NZH3UITNLl7GYxy0lFSa7p9Tyn/9hBFK/JDn34qKAnxJ6kbgwMBAvD&#10;ZlyQ1Ejsn3wY017DY18Lj9oYuheFsWwg9NNbqp9mBKPr6E0GttXaINuLuFHpO4Hwl2G9DrTXRvcl&#10;X5yDRBGZ+WDr1CYIbcZ/msDYE1WRnZHlCuojMYUwLi09MvrpAH9wNtDCltx/3wlUnJlPlth+P5nP&#10;44YnY359OyUDLz3VpUdYSaVKLgNyNhrrML6LnUPddtRrkqa3cE8aNTpxFvUbcZ3g0lomBU5PKO79&#10;pZ2ifj301U8AAAD//wMAUEsDBBQABgAIAAAAIQCKyBsr3QAAAAkBAAAPAAAAZHJzL2Rvd25yZXYu&#10;eG1sTI/dSsNAEIXvBd9hGcE7u2sqNabZFCkoCtJi4gNss9MkmJ0N2U2bvr3jlV6eH858k29m14sT&#10;jqHzpOF+oUAg1d521Gj4ql7uUhAhGrKm94QaLhhgU1xf5Saz/kyfeCpjI3iEQmY0tDEOmZShbtGZ&#10;sPADEmdHPzoTWY6NtKM587jrZaLUSjrTEV9ozYDbFuvvcnIaZLp/w9f3al/FbX9R5dOOzMek9e3N&#10;/LwGEXGOf2X4xWd0KJjp4CeyQfQaklXC6FHDMn0AwYVlotg4aHhkQxa5/P9B8QMAAP//AwBQSwEC&#10;LQAUAAYACAAAACEAtoM4kv4AAADhAQAAEwAAAAAAAAAAAAAAAAAAAAAAW0NvbnRlbnRfVHlwZXNd&#10;LnhtbFBLAQItABQABgAIAAAAIQA4/SH/1gAAAJQBAAALAAAAAAAAAAAAAAAAAC8BAABfcmVscy8u&#10;cmVsc1BLAQItABQABgAIAAAAIQB4IqKAKQIAADAEAAAOAAAAAAAAAAAAAAAAAC4CAABkcnMvZTJv&#10;RG9jLnhtbFBLAQItABQABgAIAAAAIQCKyBsr3QAAAAkBAAAPAAAAAAAAAAAAAAAAAIMEAABkcnMv&#10;ZG93bnJldi54bWxQSwUGAAAAAAQABADzAAAAjQUAAAAA&#10;" filled="f" strokeweight="1pt"/>
            </w:pict>
          </mc:Fallback>
        </mc:AlternateContent>
      </w:r>
    </w:p>
    <w:p w14:paraId="30549D53" w14:textId="77777777" w:rsidR="006475EF" w:rsidRPr="006475EF" w:rsidRDefault="006475EF" w:rsidP="006475EF">
      <w:pPr>
        <w:spacing w:after="240"/>
        <w:rPr>
          <w:rFonts w:eastAsia="Calibri"/>
        </w:rPr>
      </w:pPr>
      <w:r w:rsidRPr="006475EF">
        <w:rPr>
          <w:rFonts w:eastAsia="Calibri"/>
          <w:b/>
          <w:bCs/>
        </w:rPr>
        <w:t>d/ Liczba osób w rodzinie</w:t>
      </w:r>
      <w:r w:rsidRPr="006475EF">
        <w:rPr>
          <w:rFonts w:eastAsia="Calibri"/>
          <w:vertAlign w:val="superscript"/>
        </w:rPr>
        <w:footnoteReference w:id="3"/>
      </w:r>
    </w:p>
    <w:bookmarkStart w:id="1" w:name="_Ref442869264"/>
    <w:p w14:paraId="3924432F" w14:textId="77777777" w:rsidR="006475EF" w:rsidRPr="006475EF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C1B91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eKAIAADAEAAAOAAAAZHJzL2Uyb0RvYy54bWysU9uO0zAQfUfiHyy/06S33RI1Xa26LEJa&#10;lkqFD3Acp7HW8Zix27R8PWOnWwq8IfJgZTy3M+eMl3fHzrCDQq/Blnw8yjlTVkKt7a7k374+vltw&#10;5oOwtTBgVclPyvO71ds3y94VagItmFohoyLWF70reRuCK7LMy1Z1wo/AKUvOBrATgUzcZTWKnqp3&#10;Jpvk+U3WA9YOQSrv6fZhcPJVqt80SoYvTeNVYKbkhC2kE9NZxTNbLUWxQ+FaLc8wxD+g6IS21PRS&#10;6kEEwfao/yrVaYngoQkjCV0GTaOlSjPQNOP8j2m2rXAqzULkeHehyf+/svL5sEGma9JuypkVHWm0&#10;TeQHVhl4gf5UsIFfNo9s9c4XlLR1G4zzevcE8sUzC+tW2J26R4S+VaImjOMYn/2WEA1PqazqP0NN&#10;vcQ+QCLu2GAXCxIl7Jj0OV30UcfAJF1ObxbTnFSU5JrMZzn9xw6ieE126MNHBR0h9iR1Y6AnWBg2&#10;w4KkRuLw5MOQ9hoe+1p41MbQvSiMZT2hn9xS/TQjGF1HbzJwV60NsoOIG5W+Mwh/HdbpQHttdFfy&#10;xSVIFJGZD7ZObYLQZvinCYw9UxXZGViuoD4RUwjD0tIjo58W8AdnPS1syf33vUDFmflkie3349ks&#10;bngyZvPbCRl47amuPcJKKlVyGZCzwViH4V3sHepdS73GaXoL96RRoxNnUb8B1xkurWVS4PyE4t5f&#10;2ynq10Nf/QQAAP//AwBQSwMEFAAGAAgAAAAhAATUZ9LaAAAACgEAAA8AAABkcnMvZG93bnJldi54&#10;bWxMT91KwzAUvhd8h3AE71zSCnPrmg4ZKArisPUBsuasLTYnpUm37u09XrnL74fvJ9/OrhcnHEPn&#10;SUOyUCCQam87ajR8Vy8PKxAhGrKm94QaLhhgW9ze5Caz/kxfeCpjIziEQmY0tDEOmZShbtGZsPAD&#10;EmtHPzoTGY6NtKM5c7jrZarUUjrTETe0ZsBdi/VPOTkNcrV/w9f3al/FXX9R5fqTzMek9f3d/LwB&#10;EXGO/2b4m8/ToeBNBz+RDaJn/JQ8slXDMuFPbEjTNRMHVhQzssjl9YXiFwAA//8DAFBLAQItABQA&#10;BgAIAAAAIQC2gziS/gAAAOEBAAATAAAAAAAAAAAAAAAAAAAAAABbQ29udGVudF9UeXBlc10ueG1s&#10;UEsBAi0AFAAGAAgAAAAhADj9If/WAAAAlAEAAAsAAAAAAAAAAAAAAAAALwEAAF9yZWxzLy5yZWxz&#10;UEsBAi0AFAAGAAgAAAAhALocRh4oAgAAMAQAAA4AAAAAAAAAAAAAAAAALgIAAGRycy9lMm9Eb2Mu&#10;eG1sUEsBAi0AFAAGAAgAAAAhAATUZ9LaAAAACgEAAA8AAAAAAAAAAAAAAAAAggQAAGRycy9kb3du&#10;cmV2LnhtbFBLBQYAAAAABAAEAPMAAACJ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C9688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i7KQIAADAEAAAOAAAAZHJzL2Uyb0RvYy54bWysU8Fu2zAMvQ/YPwi6L3bStM2MOEWRrsOA&#10;rguQ7QNkWbaFyqJGKXGyrx8lp1m23Yb5IJgi+Ui+Ry3vDr1he4Vegy35dJJzpqyEWtu25N++Pr5b&#10;cOaDsLUwYFXJj8rzu9XbN8vBFWoGHZhaISMQ64vBlbwLwRVZ5mWneuEn4JQlZwPYi0AmtlmNYiD0&#10;3mSzPL/JBsDaIUjlPd0+jE6+SvhNo2T40jReBWZKTr2FdGI6q3hmq6UoWhSu0/LUhviHLnqhLRU9&#10;Qz2IINgO9V9QvZYIHpowkdBn0DRaqjQDTTPN/5hm2wmn0ixEjndnmvz/g5XP+w0yXZN2M86s6Emj&#10;bSI/sMrACwzHgo38spvI1uB8QUlbt8E4r3dPIF88s7DuhG3VPSIMnRI19TiN8dlvCdHwlMqq4TPU&#10;VEvsAiTiDg32EZAoYYekz/GsjzoEJuny6mZxlZOKklyz63lO/7GCKF6THfrwUUFPHXuSujEwUFsY&#10;NuOCpEJi/+TDmPYaHutaeNTG0L0ojGVD5OOW8NOMYHQdvcnAtlobZHsRNyp9pyb8ZVivA+210X3J&#10;F+cgUURmPtg6lQlCm/GfJjD2RFVkZ2S5gvpITCGMS0uPjH46wB+cDbSwJfffdwIVZ+aTJbbfT+fz&#10;uOHJmF/fzsjAS0916RFWElTJZUDORmMdxnexc6jbjmpN0/QW7kmjRifOon5jX6d2aS2TAqcnFPf+&#10;0k5Rvx766icAAAD//wMAUEsDBBQABgAIAAAAIQB8iHbn3gAAAAoBAAAPAAAAZHJzL2Rvd25yZXYu&#10;eG1sTI/RTsMwDEXfkfiHyEi8saQguq1rOqFJIJAQEy0fkLVeW5E4VZNu3d9jnuDR10fXx/l2dlac&#10;cAy9Jw3JQoFAqn3TU6vhq3q+W4EI0VBjrCfUcMEA2+L6KjdZ48/0iacytoJLKGRGQxfjkEkZ6g6d&#10;CQs/IPHu6EdnIo9jK5vRnLncWXmvVCqd6YkvdGbAXYf1dzk5DXK1f8WXt2pfxZ29qHL9QeZ90vr2&#10;Zn7agIg4xz8YfvVZHQp2OviJmiCshmWSPDCqIU0eQTCwTNccHJhUnMgil/9fKH4AAAD//wMAUEsB&#10;Ai0AFAAGAAgAAAAhALaDOJL+AAAA4QEAABMAAAAAAAAAAAAAAAAAAAAAAFtDb250ZW50X1R5cGVz&#10;XS54bWxQSwECLQAUAAYACAAAACEAOP0h/9YAAACUAQAACwAAAAAAAAAAAAAAAAAvAQAAX3JlbHMv&#10;LnJlbHNQSwECLQAUAAYACAAAACEAB/sYuykCAAAwBAAADgAAAAAAAAAAAAAAAAAuAgAAZHJzL2Uy&#10;b0RvYy54bWxQSwECLQAUAAYACAAAACEAfIh2594AAAAKAQAADwAAAAAAAAAAAAAAAACDBAAAZHJz&#10;L2Rvd25yZXYueG1sUEsFBgAAAAAEAAQA8wAAAI4FAAAAAA=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Podział </w:t>
      </w:r>
      <w:r w:rsidR="00DD50A7" w:rsidRPr="006475EF">
        <w:rPr>
          <w:rFonts w:eastAsia="Calibri"/>
        </w:rPr>
        <w:t xml:space="preserve">osób w rodzinie ze względu </w:t>
      </w:r>
      <w:r w:rsidR="006475EF" w:rsidRPr="006475EF">
        <w:rPr>
          <w:rFonts w:eastAsia="Calibri"/>
        </w:rPr>
        <w:t>na płeć</w:t>
      </w:r>
      <w:bookmarkEnd w:id="1"/>
    </w:p>
    <w:p w14:paraId="3F32273C" w14:textId="77777777" w:rsidR="006475EF" w:rsidRPr="006475EF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14:paraId="0217F561" w14:textId="77777777" w:rsidR="006475EF" w:rsidRPr="006475EF" w:rsidRDefault="006475EF" w:rsidP="006475EF">
      <w:pPr>
        <w:spacing w:after="240" w:line="480" w:lineRule="auto"/>
        <w:rPr>
          <w:rFonts w:eastAsia="Calibri"/>
        </w:rPr>
      </w:pPr>
      <w:r w:rsidRPr="006475EF">
        <w:rPr>
          <w:rFonts w:eastAsia="Calibri"/>
        </w:rPr>
        <w:t xml:space="preserve">  </w:t>
      </w:r>
      <w:r w:rsidRPr="006475EF">
        <w:rPr>
          <w:rFonts w:eastAsia="Calibri"/>
        </w:rPr>
        <w:tab/>
      </w:r>
      <w:r w:rsidRPr="006475EF">
        <w:rPr>
          <w:rFonts w:eastAsia="Calibri"/>
        </w:rPr>
        <w:tab/>
        <w:t xml:space="preserve"> Liczba kobiet                                                                                Liczba mężczyzn </w:t>
      </w:r>
    </w:p>
    <w:p w14:paraId="6C2D2FC6" w14:textId="77777777" w:rsidR="006475EF" w:rsidRPr="006475EF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6475EF">
        <w:rPr>
          <w:rFonts w:eastAsia="Calibri"/>
        </w:rPr>
        <w:lastRenderedPageBreak/>
        <w:t>2) Podział osób w rodzinie ze względu na wiek</w:t>
      </w:r>
      <w:r w:rsidRPr="006475EF">
        <w:rPr>
          <w:rFonts w:eastAsia="Calibri"/>
          <w:vertAlign w:val="superscript"/>
        </w:rPr>
        <w:footnoteReference w:id="4"/>
      </w:r>
      <w:r w:rsidRPr="006475EF">
        <w:rPr>
          <w:rFonts w:eastAsia="Calibri"/>
        </w:rPr>
        <w:t>:</w:t>
      </w:r>
    </w:p>
    <w:p w14:paraId="1C8EBF36" w14:textId="77777777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645BE5E5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C8C54" id="Schemat blokowy: proces 7" o:spid="_x0000_s1026" type="#_x0000_t109" style="position:absolute;margin-left:310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hYYKQIAAC8EAAAOAAAAZHJzL2Uyb0RvYy54bWysU8Fu2zAMvQ/YPwi6L3bctM2MOEWRrsOA&#10;rguQ7QNkWY6FyqJGKXGyrx8lp1m23Yb5IJgi+fj4SC3uDr1he4Veg634dJJzpqyERtttxb99fXw3&#10;58wHYRthwKqKH5Xnd8u3bxaDK1UBHZhGISMQ68vBVbwLwZVZ5mWneuEn4JQlZwvYi0AmbrMGxUDo&#10;vcmKPL/JBsDGIUjlPd0+jE6+TPhtq2T40rZeBWYqTtxCOjGddTyz5UKUWxSu0/JEQ/wDi15oS0XP&#10;UA8iCLZD/RdUryWChzZMJPQZtK2WKvVA3UzzP7rZdMKp1AuJ491ZJv//YOXzfo1MNxUvOLOipxFt&#10;kvaB1QZeYDiWbJSX3UaxBudLytm4NcZ2vXsC+eKZhVUn7FbdI8LQKdEQxWmMz35LiIanVFYPn6Gh&#10;WmIXIOl2aLGPgKQIO6TxHM/jUYfAJF1e3cyvchqiJFdxPcvpP1YQ5WuyQx8+KuiJsadJtwYGooVh&#10;Pe5HKiT2Tz6Maa/hsa6FR20M3YvSWDYQ++KW8FOPYHQTvcnAbb0yyPYiLlT6TiT8ZVivA6210X3F&#10;5+cgUUZlPtgmlQlCm/GfOjD2JFVUZ1S5huZISiGMO0tvjH46wB+cDbSvFfffdwIVZ+aTJbXfT2ez&#10;uODJmF3fFmTgpae+9AgrCariMiBno7EK47PYOdTbjmpNU/cW7mlGrU6axfmNvE50aSvTBE4vKK79&#10;pZ2ifr3z5U8AAAD//wMAUEsDBBQABgAIAAAAIQCFZzwt3QAAAAgBAAAPAAAAZHJzL2Rvd25yZXYu&#10;eG1sTI/RSsQwFETfBf8hXMG33cQqtVubLrKgKIiLrR9wt7m2xeamNOlu9++NT/o4zDBzptgudhBH&#10;mnzvWMPNWoEgbpzpudXwWT+tMhA+IBscHJOGM3nYlpcXBebGnfiDjlVoRSxhn6OGLoQxl9I3HVn0&#10;azcSR+/LTRZDlFMrzYSnWG4HmSiVSos9x4UOR9p11HxXs9Ugs/0LPb/W+zrshrOqNu+Mb7PW11fL&#10;4wOIQEv4C8MvfkSHMjId3MzGi0FDmqgkRjWsUhDRT++zqA8abjd3IMtC/j9Q/gAAAP//AwBQSwEC&#10;LQAUAAYACAAAACEAtoM4kv4AAADhAQAAEwAAAAAAAAAAAAAAAAAAAAAAW0NvbnRlbnRfVHlwZXNd&#10;LnhtbFBLAQItABQABgAIAAAAIQA4/SH/1gAAAJQBAAALAAAAAAAAAAAAAAAAAC8BAABfcmVscy8u&#10;cmVsc1BLAQItABQABgAIAAAAIQB5hhYYKQIAAC8EAAAOAAAAAAAAAAAAAAAAAC4CAABkcnMvZTJv&#10;RG9jLnhtbFBLAQItABQABgAIAAAAIQCFZzwt3QAAAAgBAAAPAAAAAAAAAAAAAAAAAIMEAABkcnMv&#10;ZG93bnJldi54bWxQSwUGAAAAAAQABADzAAAAjQ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dzieci w wieku do 15 lat</w:t>
      </w:r>
      <w:r w:rsidR="002435F2">
        <w:rPr>
          <w:rFonts w:eastAsia="Calibri"/>
        </w:rPr>
        <w:t xml:space="preserve"> lub poniżej</w:t>
      </w:r>
      <w:r w:rsidR="006475EF" w:rsidRPr="006475EF">
        <w:rPr>
          <w:rFonts w:eastAsia="Calibri"/>
        </w:rPr>
        <w:tab/>
      </w:r>
    </w:p>
    <w:p w14:paraId="2B4A43F9" w14:textId="77777777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7BB34619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E2466" id="Schemat blokowy: proces 8" o:spid="_x0000_s1026" type="#_x0000_t109" style="position:absolute;margin-left:310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QfKAIAADAEAAAOAAAAZHJzL2Uyb0RvYy54bWysU8Fu2zAMvQ/YPwi6L3bStM2MOEWRrsOA&#10;rguQ7QNkWbaFyqJGKXGyrx8lp1m23Yb5IJgi+fj4SC3vDr1he4Vegy35dJJzpqyEWtu25N++Pr5b&#10;cOaDsLUwYFXJj8rzu9XbN8vBFWoGHZhaISMQ64vBlbwLwRVZ5mWneuEn4JQlZwPYi0AmtlmNYiD0&#10;3mSzPL/JBsDaIUjlPd0+jE6+SvhNo2T40jReBWZKTtxCOjGdVTyz1VIULQrXaXmiIf6BRS+0paJn&#10;qAcRBNuh/guq1xLBQxMmEvoMmkZLlXqgbqb5H91sO+FU6oXE8e4sk/9/sPJ5v0Gma5odyWNFTzPa&#10;JvEDqwy8wHAs2KgvW0S1BucLStq6DcZ+vXsC+eKZhXUnbKvuEWHolKiJ4zTGZ78lRMNTKquGz1BT&#10;LbELkIQ7NNhHQJKEHdJ8juf5qENgki6vbhZXOdGU5Jpdz3P6jxVE8Zrs0IePCnpi7GnUjYGBaGHY&#10;jAuSCon9kw9j2mt4rGvhURtD96Iwlg3EfnZL+KlHMLqO3mRgW60Nsr2IG5W+Ewl/GdbrQHttdF/y&#10;xTlIFFGZD7ZOZYLQZvynDow9SRXVGVWuoD6SUgjj0tIjo58O8AdnAy1syf33nUDFmflkSe330/k8&#10;bngy5te3MzLw0lNdeoSVBFVyGZCz0ViH8V3sHOq2o1rT1L2Fe5pRo5NmcX4jrxNdWss0gdMTint/&#10;aaeoXw999RMAAP//AwBQSwMEFAAGAAgAAAAhADNgrHvdAAAACAEAAA8AAABkcnMvZG93bnJldi54&#10;bWxMj8FOwzAQRO9I/IO1SNyo3YBCCHEqVAkEEmpFwge4yZJE2Osodtr071lOcJyd0eybYrM4K444&#10;hcGThvVKgUBqfDtQp+Gzfr7JQIRoqDXWE2o4Y4BNeXlRmLz1J/rAYxU7wSUUcqOhj3HMpQxNj86E&#10;lR+R2PvykzOR5dTJdjInLndWJkql0pmB+ENvRtz22HxXs9Mgs/0rvrzV+zpu7VlVDzsy77PW11fL&#10;0yOIiEv8C8MvPqNDyUwHP1MbhNWQJirhqIbbNQj20/uM9UHDHR9kWcj/A8ofAAAA//8DAFBLAQIt&#10;ABQABgAIAAAAIQC2gziS/gAAAOEBAAATAAAAAAAAAAAAAAAAAAAAAABbQ29udGVudF9UeXBlc10u&#10;eG1sUEsBAi0AFAAGAAgAAAAhADj9If/WAAAAlAEAAAsAAAAAAAAAAAAAAAAALwEAAF9yZWxzLy5y&#10;ZWxzUEsBAi0AFAAGAAgAAAAhAPKf5B8oAgAAMAQAAA4AAAAAAAAAAAAAAAAALgIAAGRycy9lMm9E&#10;b2MueG1sUEsBAi0AFAAGAAgAAAAhADNgrHvdAAAACAEAAA8AAAAAAAAAAAAAAAAAggQAAGRycy9k&#10;b3ducmV2LnhtbFBLBQYAAAAABAAEAPMAAACMBQAAAAA=&#10;" filled="f" strokeweight="1pt"/>
            </w:pict>
          </mc:Fallback>
        </mc:AlternateContent>
      </w:r>
      <w:r w:rsidR="006475EF" w:rsidRPr="006475EF">
        <w:rPr>
          <w:rFonts w:eastAsia="Calibri"/>
        </w:rPr>
        <w:t>liczba osób w wieku 65 lat lub powyżej</w:t>
      </w:r>
    </w:p>
    <w:p w14:paraId="5B1E7AA0" w14:textId="77777777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229DA855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C3911" id="Schemat blokowy: proces 9" o:spid="_x0000_s1026" type="#_x0000_t109" style="position:absolute;margin-left:310.1pt;margin-top:2.6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MRKQIAAC8EAAAOAAAAZHJzL2Uyb0RvYy54bWysU8Fu2zAMvQ/YPwi6r3bStE2MOEWRrsOA&#10;bguQ7QNkWbaFyqJGKXGyrx8lp1m23Yb5IJgi+fj4SC3vD71he4Vegy355CrnTFkJtbZtyb99fXo3&#10;58wHYWthwKqSH5Xn96u3b5aDK9QUOjC1QkYg1heDK3kXgiuyzMtO9cJfgVOWnA1gLwKZ2GY1ioHQ&#10;e5NN8/w2GwBrhyCV93T7ODr5KuE3jZLhS9N4FZgpOXEL6cR0VvHMVktRtChcp+WJhvgHFr3Qloqe&#10;oR5FEGyH+i+oXksED024ktBn0DRaqtQDdTPJ/+hm2wmnUi8kjndnmfz/g5Wf9xtkui75gjMrehrR&#10;NmkfWGXgBYZjwUZ52SKKNThfUM7WbTC2690zyBfPLKw7YVv1gAhDp0RNFCcxPvstIRqeUlk1fIKa&#10;aoldgKTbocE+ApIi7JDGczyPRx0Ck3R5fTu/zmmIklzTm1lO/7GCKF6THfrwQUFPjD1NujEwEC0M&#10;m3E/UiGxf/ZhTHsNj3UtPGlj6F4UxrKB2E/vCD/1CEbX0ZsMbKu1QbYXcaHSdyLhL8N6HWitje5L&#10;Pj8HiSIq897WqUwQ2oz/1IGxJ6miOqPKFdRHUgph3Fl6Y/TTAf7gbKB9Lbn/vhOoODMfLam9mMxm&#10;ccGTMbu5m5KBl57q0iOsJKiSy4CcjcY6jM9i51C3HdWapO4tPNCMGp00i/MbeZ3o0lamCZxeUFz7&#10;SztF/Xrnq58AAAD//wMAUEsDBBQABgAIAAAAIQBxfvuM3QAAAAgBAAAPAAAAZHJzL2Rvd25yZXYu&#10;eG1sTI/dSsQwEIXvBd8hjOCdm1i0drtNF1lQFMTF1gfINmNbbCalSXe7b+94pVfzcw5nvim2ixvE&#10;EafQe9Jwu1IgkBpve2o1fNZPNxmIEA1ZM3hCDWcMsC0vLwqTW3+iDzxWsRUcQiE3GroYx1zK0HTo&#10;TFj5EYm1Lz85E3mcWmknc+JwN8hEqVQ60xNf6MyIuw6b72p2GmS2f8Hn13pfx91wVtX6nczbrPX1&#10;1fK4ARFxiX9m+MVndCiZ6eBnskEMGtJEJWzVcM+F9fQh4+ag4Y4Xsizk/wfKHwAAAP//AwBQSwEC&#10;LQAUAAYACAAAACEAtoM4kv4AAADhAQAAEwAAAAAAAAAAAAAAAAAAAAAAW0NvbnRlbnRfVHlwZXNd&#10;LnhtbFBLAQItABQABgAIAAAAIQA4/SH/1gAAAJQBAAALAAAAAAAAAAAAAAAAAC8BAABfcmVscy8u&#10;cmVsc1BLAQItABQABgAIAAAAIQAWonMRKQIAAC8EAAAOAAAAAAAAAAAAAAAAAC4CAABkcnMvZTJv&#10;RG9jLnhtbFBLAQItABQABgAIAAAAIQBxfvuM3QAAAAgBAAAPAAAAAAAAAAAAAAAAAIMEAABkcnMv&#10;ZG93bnJldi54bWxQSwUGAAAAAAQABADzAAAAjQ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pozostałych osób</w:t>
      </w:r>
      <w:r w:rsidR="006475EF" w:rsidRPr="006475EF">
        <w:rPr>
          <w:rFonts w:eastAsia="Calibri"/>
        </w:rPr>
        <w:tab/>
        <w:t xml:space="preserve">                 </w:t>
      </w:r>
    </w:p>
    <w:p w14:paraId="3B533DCB" w14:textId="77777777" w:rsidR="006475EF" w:rsidRPr="006475EF" w:rsidRDefault="00F67238" w:rsidP="006475EF">
      <w:pPr>
        <w:spacing w:line="480" w:lineRule="auto"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2802079E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8871F" id="Schemat blokowy: proces 4" o:spid="_x0000_s1026" type="#_x0000_t109" style="position:absolute;margin-left:310.1pt;margin-top:28.85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F7JwIAAC8EAAAOAAAAZHJzL2Uyb0RvYy54bWysU9uO0zAQfUfiHyy/s0m73QtR09WqyyKk&#10;ZalU+ADHcRprbY8Zu03L1zN2uqXAGyIPVsZzO3POeH63t4btFAYNruaTi5Iz5SS02m1q/u3r47tb&#10;zkIUrhUGnKr5QQV+t3j7Zj74Sk2hB9MqZFTEhWrwNe9j9FVRBNkrK8IFeOXI2QFaEcnETdGiGKi6&#10;NcW0LK+LAbD1CFKFQLcPo5Mvcv2uUzJ+6bqgIjM1J2wxn5jPJp3FYi6qDQrfa3mEIf4BhRXaUdNT&#10;qQcRBdui/quU1RIhQBcvJNgCuk5LlWegaSblH9Ose+FVnoXICf5EU/h/ZeXzboVMtzUnoZywJNE6&#10;cx9ZY+AFhkPFRnrZLJE1+FBRztqvMI0b/BPIl8AcLHvhNuoeEYZeiZYgTlJ88VtCMgKlsmb4DC31&#10;EtsImbd9hzYVJEbYPstzOMmj9pFJury8vr0sSURJrunVrKT/1EFUr8keQ/yowBLiQEp3BgaChXE1&#10;7kduJHZPIY5pr+Gpr4NHbQzdi8o4NhD66Q3VzzOC0W3yZgM3zdIg24m0UPk7ggjnYVZHWmujLfF6&#10;ChJVYuaDa3ObKLQZ/2kC445UJXZGlhtoD8QUwriz9Mbopwf8wdlA+1rz8H0rUHFmPjli+/1kNksL&#10;no3Z1c2UDDz3NOce4SSVqrmMyNloLOP4LLYe9aanXpM8vYN70qjTmbOk34jrCJe2MitwfEFp7c/t&#10;HPXrnS9+AgAA//8DAFBLAwQUAAYACAAAACEAivH5w94AAAAJAQAADwAAAGRycy9kb3ducmV2Lnht&#10;bEyP0UrDQBBF3wX/YRnBN7sxYJKm2RQpKApiMfEDttlpEszOhuymTf/e8ck+zp3DnTPFdrGDOOHk&#10;e0cKHlcRCKTGmZ5aBd/1y0MGwgdNRg+OUMEFPWzL25tC58ad6QtPVWgFl5DPtYIuhDGX0jcdWu1X&#10;bkTi3dFNVgcep1aaSZ+53A4yjqJEWt0TX+j0iLsOm59qtgpktn/D1/d6X4fdcImq9Sfpj1mp+7vl&#10;eQMi4BL+YfjTZ3Uo2engZjJeDAqSOIoZVfCUpiAYSNKMg4OCNQeyLOT1B+UvAAAA//8DAFBLAQIt&#10;ABQABgAIAAAAIQC2gziS/gAAAOEBAAATAAAAAAAAAAAAAAAAAAAAAABbQ29udGVudF9UeXBlc10u&#10;eG1sUEsBAi0AFAAGAAgAAAAhADj9If/WAAAAlAEAAAsAAAAAAAAAAAAAAAAALwEAAF9yZWxzLy5y&#10;ZWxzUEsBAi0AFAAGAAgAAAAhANEWcXsnAgAALwQAAA4AAAAAAAAAAAAAAAAALgIAAGRycy9lMm9E&#10;b2MueG1sUEsBAi0AFAAGAAgAAAAhAIrx+cPeAAAACQEAAA8AAAAAAAAAAAAAAAAAgQQAAGRycy9k&#10;b3ducmV2LnhtbFBLBQYAAAAABAAEAPMAAACMBQAAAAA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3) Podział osób w rodzinie ze względu na grupy docelowe:                     </w:t>
      </w:r>
    </w:p>
    <w:p w14:paraId="03765D48" w14:textId="77777777" w:rsidR="006475EF" w:rsidRPr="006475EF" w:rsidRDefault="00F67238" w:rsidP="006475EF">
      <w:pPr>
        <w:numPr>
          <w:ilvl w:val="0"/>
          <w:numId w:val="2"/>
        </w:numPr>
        <w:tabs>
          <w:tab w:val="left" w:pos="709"/>
        </w:tabs>
        <w:spacing w:after="24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00509793">
                <wp:simplePos x="0" y="0"/>
                <wp:positionH relativeFrom="column">
                  <wp:posOffset>3938270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0" b="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1D484" id="Schemat blokowy: proces 10" o:spid="_x0000_s1026" type="#_x0000_t109" style="position:absolute;margin-left:310.1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usKAIAADAEAAAOAAAAZHJzL2Uyb0RvYy54bWysU8Fu2zAMvQ/YPwi6L7bTtM2MOEWRrsOA&#10;bguQ7QNkWY6FyqJGKXGyrx8lp2m23Yb5IIimSD4+Pi7uDr1he4Veg614Mck5U1ZCo+224t+/Pb6b&#10;c+aDsI0wYFXFj8rzu+XbN4vBlWoKHZhGIaMk1peDq3gXgiuzzMtO9cJPwClLzhawF4FM3GYNioGy&#10;9yab5vlNNgA2DkEq7+nvw+jky5S/bZUMX9vWq8BMxQlbSCems45ntlyIcovCdVqeYIh/QNELbano&#10;OdWDCILtUP+VqtcSwUMbJhL6DNpWS5V6oG6K/I9uNp1wKvVC5Hh3psn/v7Tyy36NTDcVv+XMip5G&#10;tEncB1YbeIbhWLKRXlYktgbnSwrauDXGfr17AvnsmYVVJ+xW3SPC0CnREMYispv9FhANT6GsHj5D&#10;Q8XELkAi7tBiHxMSJeyQ5nM8z0cdApP08+pmfpXTFCW5pteznO6xgihfgh368FFBT5A9jbo1MBAs&#10;DOtRIKmQ2D/5MIa9PI91LTxqY5IcjGUDoZ/eUv7UIxjdRG8ycFuvDLK9iIpK3wmEv3zW60C6Nrqv&#10;+Pz8SJSRmQ+2SWWC0Ga8UwfGnqiK7ET1+rKG5khMIYyipSWjSwf4k7OBBFtx/2MnUHFmPlli+30x&#10;m0WFJ2N2fTslAy899aVHWEmpKi4DcjYaqzDuxc6h3nZUq0jdW7inGbU6cfaK6wSXZJkmcFqhqPtL&#10;O716XfTlLwAAAP//AwBQSwMEFAAGAAgAAAAhAFtt4HLdAAAACQEAAA8AAABkcnMvZG93bnJldi54&#10;bWxMj91Kw0AQhe8F32EZwTu72yAxptkUKSgKYjHxAbbJNAnuzobspk3f3vFKr+bvcM43xXZxVpxw&#10;CoMnDeuVAoHU+HagTsNX/XyXgQjRUGusJ9RwwQDb8vqqMHnrz/SJpyp2gk0o5EZDH+OYSxmaHp0J&#10;Kz8i8e3oJ2cij1Mn28mc2dxZmSiVSmcG4oTejLjrsfmuZqdBZvtXfHmr93Xc2YuqHj/IvM9a394s&#10;TxsQEZf4J4ZffEaHkpkOfqY2CKshTVTCUg33a64sSB8ybg4aMl7IspD/Pyh/AAAA//8DAFBLAQIt&#10;ABQABgAIAAAAIQC2gziS/gAAAOEBAAATAAAAAAAAAAAAAAAAAAAAAABbQ29udGVudF9UeXBlc10u&#10;eG1sUEsBAi0AFAAGAAgAAAAhADj9If/WAAAAlAEAAAsAAAAAAAAAAAAAAAAALwEAAF9yZWxzLy5y&#10;ZWxzUEsBAi0AFAAGAAgAAAAhANOUG6woAgAAMAQAAA4AAAAAAAAAAAAAAAAALgIAAGRycy9lMm9E&#10;b2MueG1sUEsBAi0AFAAGAAgAAAAhAFtt4HLdAAAACQEAAA8AAAAAAAAAAAAAAAAAggQAAGRycy9k&#10;b3ducmV2LnhtbFBLBQYAAAAABAAEAPMAAACMBQAAAAA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liczba bezdomnych </w:t>
      </w:r>
    </w:p>
    <w:p w14:paraId="6EE54009" w14:textId="77777777" w:rsidR="007B2B7D" w:rsidRDefault="006475EF" w:rsidP="007B2B7D">
      <w:pPr>
        <w:numPr>
          <w:ilvl w:val="0"/>
          <w:numId w:val="2"/>
        </w:numPr>
        <w:tabs>
          <w:tab w:val="left" w:pos="567"/>
          <w:tab w:val="left" w:pos="2977"/>
        </w:tabs>
        <w:spacing w:after="0" w:line="240" w:lineRule="auto"/>
        <w:ind w:left="641" w:hanging="357"/>
        <w:contextualSpacing/>
        <w:rPr>
          <w:rFonts w:eastAsia="Calibri"/>
        </w:rPr>
      </w:pPr>
      <w:r w:rsidRPr="006475EF">
        <w:rPr>
          <w:rFonts w:eastAsia="Calibri"/>
        </w:rPr>
        <w:t xml:space="preserve">  liczba migrantów, </w:t>
      </w:r>
      <w:r w:rsidR="007B2B7D">
        <w:rPr>
          <w:rFonts w:eastAsia="Calibri"/>
        </w:rPr>
        <w:t>osób</w:t>
      </w:r>
      <w:r w:rsidR="007B2B7D" w:rsidRPr="007B2B7D">
        <w:rPr>
          <w:rFonts w:eastAsia="Calibri"/>
        </w:rPr>
        <w:t xml:space="preserve"> obcego poc</w:t>
      </w:r>
      <w:r w:rsidR="007B2B7D">
        <w:rPr>
          <w:rFonts w:eastAsia="Calibri"/>
        </w:rPr>
        <w:t>hodzenia</w:t>
      </w:r>
    </w:p>
    <w:p w14:paraId="6BD691E7" w14:textId="77777777" w:rsidR="006475EF" w:rsidRPr="006475EF" w:rsidRDefault="007B2B7D" w:rsidP="007B2B7D">
      <w:pPr>
        <w:tabs>
          <w:tab w:val="left" w:pos="567"/>
          <w:tab w:val="left" w:pos="2977"/>
        </w:tabs>
        <w:spacing w:after="0" w:line="240" w:lineRule="auto"/>
        <w:ind w:left="641"/>
        <w:contextualSpacing/>
        <w:rPr>
          <w:rFonts w:eastAsia="Calibri"/>
        </w:rPr>
      </w:pPr>
      <w:r>
        <w:rPr>
          <w:rFonts w:eastAsia="Calibri"/>
        </w:rPr>
        <w:t xml:space="preserve"> mniejszości narodowych </w:t>
      </w:r>
      <w:r w:rsidRPr="007B2B7D">
        <w:rPr>
          <w:rFonts w:eastAsia="Calibri"/>
        </w:rPr>
        <w:t xml:space="preserve">(w </w:t>
      </w:r>
      <w:r>
        <w:rPr>
          <w:rFonts w:eastAsia="Calibri"/>
        </w:rPr>
        <w:t>tym społeczności marginalizowanych</w:t>
      </w:r>
      <w:r w:rsidRPr="007B2B7D">
        <w:rPr>
          <w:rFonts w:eastAsia="Calibri"/>
        </w:rPr>
        <w:t xml:space="preserve">, </w:t>
      </w:r>
      <w:r>
        <w:rPr>
          <w:rFonts w:eastAsia="Calibri"/>
        </w:rPr>
        <w:t>takich</w:t>
      </w:r>
      <w:r w:rsidRPr="007B2B7D">
        <w:rPr>
          <w:rFonts w:eastAsia="Calibri"/>
        </w:rPr>
        <w:t xml:space="preserve"> jak Romowie</w:t>
      </w:r>
      <w:r>
        <w:rPr>
          <w:rFonts w:eastAsia="Calibri"/>
        </w:rPr>
        <w:t>),</w:t>
      </w:r>
    </w:p>
    <w:p w14:paraId="21A835D8" w14:textId="77777777" w:rsidR="006475EF" w:rsidRPr="006475EF" w:rsidRDefault="006475EF" w:rsidP="006475EF">
      <w:pPr>
        <w:tabs>
          <w:tab w:val="left" w:pos="3291"/>
        </w:tabs>
        <w:spacing w:after="0" w:line="360" w:lineRule="auto"/>
        <w:ind w:left="720"/>
        <w:contextualSpacing/>
        <w:rPr>
          <w:rFonts w:eastAsia="Calibri"/>
        </w:rPr>
      </w:pPr>
    </w:p>
    <w:p w14:paraId="4D265ABD" w14:textId="77777777" w:rsidR="006475EF" w:rsidRPr="006475EF" w:rsidRDefault="00F67238" w:rsidP="006475EF">
      <w:pPr>
        <w:numPr>
          <w:ilvl w:val="0"/>
          <w:numId w:val="2"/>
        </w:numPr>
        <w:tabs>
          <w:tab w:val="left" w:pos="709"/>
          <w:tab w:val="left" w:pos="5103"/>
        </w:tabs>
        <w:spacing w:after="240" w:line="36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07D31746">
                <wp:simplePos x="0" y="0"/>
                <wp:positionH relativeFrom="column">
                  <wp:posOffset>3938270</wp:posOffset>
                </wp:positionH>
                <wp:positionV relativeFrom="paragraph">
                  <wp:posOffset>7620</wp:posOffset>
                </wp:positionV>
                <wp:extent cx="368300" cy="254000"/>
                <wp:effectExtent l="0" t="0" r="0" b="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1155F" id="Schemat blokowy: proces 13" o:spid="_x0000_s1026" type="#_x0000_t109" style="position:absolute;margin-left:310.1pt;margin-top:.6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UGsKQIAADAEAAAOAAAAZHJzL2Uyb0RvYy54bWysU9tu2zAMfR+wfxD0vjjXNjPiFEW6DgO6&#10;LkC2D5Bl2RYqixqlxMm+fpScZtn2NswPgimSh4eH1Oru2Bl2UOg12IJPRmPOlJVQadsU/NvXx3dL&#10;znwQthIGrCr4SXl+t377ZtW7XE2hBVMpZARifd67grchuDzLvGxVJ/wInLLkrAE7EcjEJqtQ9ITe&#10;mWw6Ht9kPWDlEKTynm4fBidfJ/y6VjJ8qWuvAjMFJ24hnZjOMp7ZeiXyBoVrtTzTEP/AohPaUtEL&#10;1IMIgu1R/wXVaYngoQ4jCV0Gda2lSj1QN5PxH93sWuFU6oXE8e4ik/9/sPL5sEWmq4IvOLOioxHt&#10;kvaBlQZeoD/lbJCXTWZRrd75nJJ2bouxX++eQL54ZmHTCtuoe0ToWyUq4jiJ8dlvCdHwlMrK/jNU&#10;VEzsAyThjjV2EZAkYcc0n9NlPuoYmKTL2c1yNqYpSnJNF/Mx/ccKIn9NdujDRwUdUfY06tpAT7Qw&#10;bIcFSYXE4cmHIe01PNa18KiNoXuRG8t6Yj+9JfzUIxhdRW8ysCk3BtlBxI1K35mEvw7rdKC9Nror&#10;+PISJPKozAdbpTJBaDP8UwfGnqWK6gwql1CdSCmEYWnpkdFPC/iDs54WtuD++16g4sx8sqT2+8l8&#10;Hjc8GfPF7ZQMvPaU1x5hJUEVXAbkbDA2YXgXe4e6aanWJHVv4Z5mVOukWZzfwOtMl9YyTeD8hOLe&#10;X9sp6tdDX/8EAAD//wMAUEsDBBQABgAIAAAAIQCXw0Ws3AAAAAgBAAAPAAAAZHJzL2Rvd25yZXYu&#10;eG1sTI/dSsNAEIXvBd9hGcE7u2uQGGM2RQqKglhMfIBtMk1Cd2dDdtOmb+94Za/m5xzOfFOsF2fF&#10;EacweNJwv1IgkBrfDtRp+Klf7zIQIRpqjfWEGs4YYF1eXxUmb/2JvvFYxU5wCIXcaOhjHHMpQ9Oj&#10;M2HlRyTW9n5yJvI4dbKdzInDnZWJUql0ZiC+0JsRNz02h2p2GmS2fce3j3pbx409q+rpi8znrPXt&#10;zfLyDCLiEv/N8IfP6FAy087P1AZhNaSJStjKAhfW08eMm52GB17IspCXD5S/AAAA//8DAFBLAQIt&#10;ABQABgAIAAAAIQC2gziS/gAAAOEBAAATAAAAAAAAAAAAAAAAAAAAAABbQ29udGVudF9UeXBlc10u&#10;eG1sUEsBAi0AFAAGAAgAAAAhADj9If/WAAAAlAEAAAsAAAAAAAAAAAAAAAAALwEAAF9yZWxzLy5y&#10;ZWxzUEsBAi0AFAAGAAgAAAAhAA/VQawpAgAAMAQAAA4AAAAAAAAAAAAAAAAALgIAAGRycy9lMm9E&#10;b2MueG1sUEsBAi0AFAAGAAgAAAAhAJfDRazcAAAACAEAAA8AAAAAAAAAAAAAAAAAgwQAAGRycy9k&#10;b3ducmV2LnhtbFBLBQYAAAAABAAEAPMAAACMBQAAAAA=&#10;" filled="f" strokeweight="1pt"/>
            </w:pict>
          </mc:Fallback>
        </mc:AlternateContent>
      </w:r>
      <w:r w:rsidR="006475EF" w:rsidRPr="006475EF">
        <w:rPr>
          <w:rFonts w:eastAsia="Calibri"/>
        </w:rPr>
        <w:t>liczba niepełnosprawnych</w:t>
      </w:r>
    </w:p>
    <w:p w14:paraId="5373D223" w14:textId="77777777" w:rsidR="006475EF" w:rsidRPr="006475EF" w:rsidRDefault="00F67238" w:rsidP="006475EF">
      <w:pPr>
        <w:tabs>
          <w:tab w:val="left" w:pos="2977"/>
        </w:tabs>
        <w:spacing w:after="240" w:line="360" w:lineRule="auto"/>
        <w:ind w:left="720"/>
        <w:contextualSpacing/>
        <w:rPr>
          <w:rFonts w:eastAsia="Calibri"/>
          <w:sz w:val="16"/>
          <w:szCs w:val="16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0C20362D">
                <wp:simplePos x="0" y="0"/>
                <wp:positionH relativeFrom="column">
                  <wp:posOffset>3938270</wp:posOffset>
                </wp:positionH>
                <wp:positionV relativeFrom="paragraph">
                  <wp:posOffset>150495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99D62" id="Schemat blokowy: proces 14" o:spid="_x0000_s1026" type="#_x0000_t109" style="position:absolute;margin-left:310.1pt;margin-top:11.8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1n1KQIAADAEAAAOAAAAZHJzL2Uyb0RvYy54bWysU8Fu2zAMvQ/YPwi6L7bTtM2MOEWRrsOA&#10;rguQ7QNkWY6FyqJGKXGyrx8lp1m23Yb5IJgi+fj4SC3uDr1he4Veg614Mck5U1ZCo+224t++Pr6b&#10;c+aDsI0wYFXFj8rzu+XbN4vBlWoKHZhGISMQ68vBVbwLwZVZ5mWneuEn4JQlZwvYi0AmbrMGxUDo&#10;vcmmeX6TDYCNQ5DKe7p9GJ18mfDbVsnwpW29CsxUnLiFdGI663hmy4Uotyhcp+WJhvgHFr3Qloqe&#10;oR5EEGyH+i+oXksED22YSOgzaFstVeqBuinyP7rZdMKp1AuJ491ZJv//YOXzfo1MNxWfcWZFTyPa&#10;JO0Dqw28wHAs2SgvK2ZRrcH5kpI2bo2xX++eQL54ZmHVCbtV94gwdEo0xLGI8dlvCdHwlMrq4TM0&#10;VEzsAiThDi32EZAkYYc0n+N5PuoQmKTLq5v5VU5TlOSaXs9y+o8VRPma7NCHjwp6ouxp1K2BgWhh&#10;WI8LkgqJ/ZMPY9preKxr4VEbQ/eiNJYNxH56S/ipRzC6id5k4LZeGWR7ETcqfScS/jKs14H22ui+&#10;4vNzkCijMh9sk8oEoc34Tx0Ye5IqqjOqXENzJKUQxqWlR0Y/HeAPzgZa2Ir77zuBijPzyZLa74vZ&#10;LG54MmbXt1My8NJTX3qElQRVcRmQs9FYhfFd7BzqbUe1itS9hXuaUauTZnF+I68TXVrLNIHTE4p7&#10;f2mnqF8PffkTAAD//wMAUEsDBBQABgAIAAAAIQBuPgq53QAAAAkBAAAPAAAAZHJzL2Rvd25yZXYu&#10;eG1sTI/RSsNAEEXfBf9hGcE3u2uENKbZFCkoCmIx8QO22WkSzM6G7KZN/97xSd9m7r3cOVNsFzeI&#10;E06h96ThfqVAIDXe9tRq+Kqf7zIQIRqyZvCEGi4YYFteXxUmt/5Mn3iqYiu4hEJuNHQxjrmUoenQ&#10;mbDyIxJ7Rz85E3mdWmknc+ZyN8hEqVQ60xNf6MyIuw6b72p2GmS2f8WXt3pfx91wUdXjB5n3Wevb&#10;m+VpAyLiEv/C8IvP6FAy08HPZIMYNKSJSjiqIXlYg+BAus5YOPDAgiwL+f+D8gcAAP//AwBQSwEC&#10;LQAUAAYACAAAACEAtoM4kv4AAADhAQAAEwAAAAAAAAAAAAAAAAAAAAAAW0NvbnRlbnRfVHlwZXNd&#10;LnhtbFBLAQItABQABgAIAAAAIQA4/SH/1gAAAJQBAAALAAAAAAAAAAAAAAAAAC8BAABfcmVscy8u&#10;cmVsc1BLAQItABQABgAIAAAAIQDx41n1KQIAADAEAAAOAAAAAAAAAAAAAAAAAC4CAABkcnMvZTJv&#10;RG9jLnhtbFBLAQItABQABgAIAAAAIQBuPgq53QAAAAkBAAAPAAAAAAAAAAAAAAAAAIMEAABkcnMv&#10;ZG93bnJldi54bWxQSwUGAAAAAAQABADzAAAAjQUAAAAA&#10;" filled="f" strokeweight="1pt"/>
            </w:pict>
          </mc:Fallback>
        </mc:AlternateContent>
      </w:r>
    </w:p>
    <w:p w14:paraId="1D515B83" w14:textId="77777777" w:rsidR="006475EF" w:rsidRPr="006475EF" w:rsidRDefault="006475EF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6475EF">
        <w:rPr>
          <w:rFonts w:eastAsia="Calibri"/>
        </w:rPr>
        <w:t>liczba pozostałych osób</w:t>
      </w:r>
    </w:p>
    <w:p w14:paraId="55307F6A" w14:textId="77777777" w:rsidR="006475EF" w:rsidRPr="006475EF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e/ Uczestnictwo osoby/członków rodziny w działaniach finansowanych z EFS </w:t>
      </w:r>
    </w:p>
    <w:p w14:paraId="4094E2A5" w14:textId="77777777" w:rsidR="006475EF" w:rsidRPr="006475EF" w:rsidRDefault="00F67238" w:rsidP="006475EF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CB2002" wp14:editId="6D97C763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16C53" id="Schemat blokowy: proces 2" o:spid="_x0000_s1026" type="#_x0000_t109" style="position:absolute;margin-left:331.4pt;margin-top:12.75pt;width:29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yRHKQIAAC8EAAAOAAAAZHJzL2Uyb0RvYy54bWysU8Fu2zAMvQ/YPwi6r3actM2MOEWRrsOA&#10;rguQ7QNkWY6FyqJGKXGyrx8lp1m23Yb5IJgi+fj4SC3uDr1he4Veg6345CrnTFkJjbbbin/7+vhu&#10;zpkPwjbCgFUVPyrP75Zv3ywGV6oCOjCNQkYg1peDq3gXgiuzzMtO9cJfgVOWnC1gLwKZuM0aFAOh&#10;9yYr8vwmGwAbhyCV93T7MDr5MuG3rZLhS9t6FZipOHEL6cR01vHMlgtRblG4TssTDfEPLHqhLRU9&#10;Qz2IINgO9V9QvZYIHtpwJaHPoG21VKkH6maS/9HNphNOpV5IHO/OMvn/Byuf92tkuqn4lDMrehrR&#10;JmkfWG3gBYZjyUZ5WRHFGpwvKWfj1hjb9e4J5ItnFladsFt1jwhDp0RDFCcxPvstIRqeUlk9fIaG&#10;aoldgKTbocU+ApIi7JDGczyPRx0Ck3Q5vZlPcxqiJFdxPcvpP1YQ5WuyQx8+KuiJsadJtwYGooVh&#10;Pe5HKiT2Tz6Maa/hsa6FR20M3YvSWDYQ++KW8FOPYHQTvcnAbb0yyPYiLlT6TiT8ZVivA6210X3F&#10;5+cgUUZlPtgmlQlCm/GfOjD2JFVUZ1S5huZISiGMO0tvjH46wB+cDbSvFfffdwIVZ+aTJbXfT2az&#10;uODJmF3fFmTgpae+9AgrCariMiBno7EK47PYOdTbjmpNUvcW7mlGrU6axfmNvE50aSvTBE4vKK79&#10;pZ2ifr3z5U8AAAD//wMAUEsDBBQABgAIAAAAIQC9r5lw3AAAAAkBAAAPAAAAZHJzL2Rvd25yZXYu&#10;eG1sTI9RS8QwEITfBf9DWME3L7Fw9axNDzlQFMTD1h+Qa9a2mGxKk971/r3rkz7uzDD7TbldvBNH&#10;nOIQSMPtSoFAaoMdqNPw2TzdbEDEZMgaFwg1nDHCtrq8KE1hw4k+8FinTnAJxcJo6FMaCylj26M3&#10;cRVGJPa+wuRN4nPqpJ3Micu9k5lSufRmIP7QmxF3Pbbf9ew1yM3+BZ9fm32Tdu6s6vt3Mm+z1tdX&#10;y+MDiIRL+gvDLz6jQ8VMhzCTjcJpyPOM0ZOGbL0GwYG7TLFwYIcFWZXy/4LqBwAA//8DAFBLAQIt&#10;ABQABgAIAAAAIQC2gziS/gAAAOEBAAATAAAAAAAAAAAAAAAAAAAAAABbQ29udGVudF9UeXBlc10u&#10;eG1sUEsBAi0AFAAGAAgAAAAhADj9If/WAAAAlAEAAAsAAAAAAAAAAAAAAAAALwEAAF9yZWxzLy5y&#10;ZWxzUEsBAi0AFAAGAAgAAAAhAHCfJEcpAgAALwQAAA4AAAAAAAAAAAAAAAAALgIAAGRycy9lMm9E&#10;b2MueG1sUEsBAi0AFAAGAAgAAAAhAL2vmXDcAAAACQEAAA8AAAAAAAAAAAAAAAAAgwQAAGRycy9k&#10;b3ducmV2LnhtbFBLBQYAAAAABAAEAPMAAACM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C918EC" wp14:editId="27CE0E98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C3456" id="Schemat blokowy: proces 1" o:spid="_x0000_s1026" type="#_x0000_t109" style="position:absolute;margin-left:69.15pt;margin-top:12.75pt;width:29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7JRJgIAAC8EAAAOAAAAZHJzL2Uyb0RvYy54bWysU11v0zAUfUfiP1h+Z0m7bitR02nqGEIa&#10;o1LhBziOk1izfc2127T8em6cthR4Q+TB8s39Ovfc48X93hq2Uxg0uJJPrnLOlJNQa9eW/NvXp3dz&#10;zkIUrhYGnCr5QQV+v3z7ZtH7Qk2hA1MrZFTEhaL3Je9i9EWWBdkpK8IVeOXI2QBaEcnENqtR9FTd&#10;mmya57dZD1h7BKlCoL+Po5MvU/2mUTJ+aZqgIjMlJ2wxnZjOajiz5UIULQrfaXmEIf4BhRXaUdNz&#10;qUcRBdui/quU1RIhQBOvJNgMmkZLlWagaSb5H9NsOuFVmoXICf5MU/h/ZeXLbo1M17Q7zpywtKJN&#10;4j6yysAr9IeCjfSyyUBW70NBORu/xmHc4J9BvgbmYNUJ16oHROg7JWqCmOKz3xIGI1Aqq/rPUFMv&#10;sY2QeNs3aIeCxAjbp/UczutR+8gk/by+nV/ntERJrunNLKc7IcpEcUr2GOJHBZYQB9p0Y6AnWBjX&#10;oz5SI7F7DnFMO4UPfR08aWOSGoxjPaGf3lH9NCMYXQ/eZGBbrQyynRgElb4jiHAZZnUkWRttSz4/&#10;B4liYOaDq1ObKLQZ7zSBcTTIiZ2R5QrqAzGFMGqW3hhdOsAfnPWk15KH71uBijPzyRHb7yez2SDw&#10;ZMxu7qZk4KWnuvQIJ6lUyWVEzkZjFcdnsfWo2456TdL0Dh5oR41OnA0IR1xHuKTKtIHjCxpkf2mn&#10;qF/vfPkTAAD//wMAUEsDBBQABgAIAAAAIQAp8dZs3QAAAAkBAAAPAAAAZHJzL2Rvd25yZXYueG1s&#10;TI9RS8NAEITfBf/DsYJv9mJLQxpzKVJQFMRi4g+45tYkeLcXcpc2/fdun+zjzH7MzhTb2VlxxDH0&#10;nhQ8LhIQSI03PbUKvuuXhwxEiJqMtp5QwRkDbMvbm0Lnxp/oC49VbAWHUMi1gi7GIZcyNB06HRZ+&#10;QOLbjx+djizHVppRnzjcWblMklQ63RN/6PSAuw6b32pyCmS2f8PX93pfx509J9Xmk/THpNT93fz8&#10;BCLiHP9huNTn6lByp4OfyARhWa+yFaMKlus1iAuwSdk4KEjZkGUhrxeUfwAAAP//AwBQSwECLQAU&#10;AAYACAAAACEAtoM4kv4AAADhAQAAEwAAAAAAAAAAAAAAAAAAAAAAW0NvbnRlbnRfVHlwZXNdLnht&#10;bFBLAQItABQABgAIAAAAIQA4/SH/1gAAAJQBAAALAAAAAAAAAAAAAAAAAC8BAABfcmVscy8ucmVs&#10;c1BLAQItABQABgAIAAAAIQCl17JRJgIAAC8EAAAOAAAAAAAAAAAAAAAAAC4CAABkcnMvZTJvRG9j&#10;LnhtbFBLAQItABQABgAIAAAAIQAp8dZs3QAAAAkBAAAPAAAAAAAAAAAAAAAAAIAEAABkcnMvZG93&#10;bnJldi54bWxQSwUGAAAAAAQABADzAAAAigUAAAAA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 xml:space="preserve">TAK </w:t>
      </w:r>
      <w:r w:rsidR="006475EF" w:rsidRPr="006475EF">
        <w:rPr>
          <w:rFonts w:eastAsia="Calibri"/>
          <w:b/>
          <w:bCs/>
        </w:rPr>
        <w:tab/>
        <w:t>NIE</w:t>
      </w:r>
    </w:p>
    <w:p w14:paraId="2AC7A551" w14:textId="77777777" w:rsidR="006475EF" w:rsidRPr="006475EF" w:rsidRDefault="006475EF" w:rsidP="006475EF">
      <w:pPr>
        <w:tabs>
          <w:tab w:val="left" w:pos="6695"/>
        </w:tabs>
        <w:spacing w:after="0" w:line="360" w:lineRule="auto"/>
        <w:rPr>
          <w:rFonts w:eastAsia="Calibri"/>
          <w:sz w:val="20"/>
          <w:szCs w:val="20"/>
        </w:rPr>
      </w:pPr>
    </w:p>
    <w:p w14:paraId="481DD1F1" w14:textId="77777777" w:rsidR="006475EF" w:rsidRPr="006475EF" w:rsidRDefault="00F67238" w:rsidP="006475EF">
      <w:pPr>
        <w:tabs>
          <w:tab w:val="left" w:pos="6695"/>
        </w:tabs>
        <w:spacing w:line="36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12B69C" wp14:editId="13F44CE6">
                <wp:simplePos x="0" y="0"/>
                <wp:positionH relativeFrom="column">
                  <wp:posOffset>23495</wp:posOffset>
                </wp:positionH>
                <wp:positionV relativeFrom="paragraph">
                  <wp:posOffset>230505</wp:posOffset>
                </wp:positionV>
                <wp:extent cx="5770880" cy="1238250"/>
                <wp:effectExtent l="0" t="0" r="1270" b="0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2382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BA542" id="Schemat blokowy: proces 12" o:spid="_x0000_s1026" type="#_x0000_t109" style="position:absolute;margin-left:1.85pt;margin-top:18.15pt;width:454.4pt;height:97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9NSLAIAADMEAAAOAAAAZHJzL2Uyb0RvYy54bWysU9uO0zAQfUfiHyy/s0lKS0vUdLXqsghp&#10;WSoVPsBxnMZax2PGbtPy9YydbinwhsiDlfHczpwzXt4ee8MOCr0GW/HiJudMWQmNtruKf/v68GbB&#10;mQ/CNsKAVRU/Kc9vV69fLQdXqgl0YBqFjIpYXw6u4l0IrswyLzvVC38DTllytoC9CGTiLmtQDFS9&#10;N9kkz99lA2DjEKTynm7vRydfpfptq2T40rZeBWYqTthCOjGddTyz1VKUOxSu0/IMQ/wDil5oS00v&#10;pe5FEGyP+q9SvZYIHtpwI6HPoG21VGkGmqbI/5hm2wmn0ixEjncXmvz/KyufDhtkuiHtZpxZ0ZNG&#10;20R+YLWBZxhOJRv5ZcUk0jU4X1LW1m0wDuzdI8hnzyysO2F36g4Rhk6JhkAWMT77LSEanlJZPXyG&#10;hpqJfYDE3LHFPhYkTtgxCXS6CKSOgUm6nM3n+WJBOkryFZO3i8ksSZiJ8iXdoQ8fFfQE2pParYGB&#10;gGHYjDuSWonDow8RmihfwmNnCw/amLQRxrIhdpjnecrwYHQTvWlk3NVrg+wg4lKlLw1KZFyH9TrQ&#10;ahvdV3xxCRJl5OaDbVKbILQZ/wmKsWeyIj8jzzU0J+IKYdxbemf00wH+4Gygna24/74XqDgznyzx&#10;/b6YTuOSJ2M6m0/IwGtPfe0RVlKpisuAnI3GOoxPY+9Q7zrqVaTpLdyRSq1OnEUFR1xnuLSZicrz&#10;K4qrf22nqF9vffUTAAD//wMAUEsDBBQABgAIAAAAIQByO12k3wAAAAgBAAAPAAAAZHJzL2Rvd25y&#10;ZXYueG1sTI/dSsNAEIXvBd9hGcE7u/nB2sZsihQUBWkx8QGm2WkSmp0N2U2bvr3rlV4dhnM455t8&#10;M5tenGl0nWUF8SICQVxb3XGj4Lt6fViBcB5ZY2+ZFFzJwaa4vckx0/bCX3QufSNCCbsMFbTeD5mU&#10;rm7JoFvYgTh4Rzsa9OEcG6lHvIRy08skipbSYMdhocWBti3Vp3IyCuRq/05vH9W+8tv+GpXrHePn&#10;pNT93fzyDMLT7P/C8Isf0KEITAc7sXaiV5A+hWCQZQoi2Os4eQRxUJCkcQqyyOX/B4ofAAAA//8D&#10;AFBLAQItABQABgAIAAAAIQC2gziS/gAAAOEBAAATAAAAAAAAAAAAAAAAAAAAAABbQ29udGVudF9U&#10;eXBlc10ueG1sUEsBAi0AFAAGAAgAAAAhADj9If/WAAAAlAEAAAsAAAAAAAAAAAAAAAAALwEAAF9y&#10;ZWxzLy5yZWxzUEsBAi0AFAAGAAgAAAAhACVL01IsAgAAMwQAAA4AAAAAAAAAAAAAAAAALgIAAGRy&#10;cy9lMm9Eb2MueG1sUEsBAi0AFAAGAAgAAAAhAHI7XaTfAAAACAEAAA8AAAAAAAAAAAAAAAAAhgQA&#10;AGRycy9kb3ducmV2LnhtbFBLBQYAAAAABAAEAPMAAACSBQAAAAA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>Należy podać rodzaj działań oraz wskazać osoby objęte działaniami realizowanymi w ramach EFS</w:t>
      </w:r>
    </w:p>
    <w:p w14:paraId="3B0BE943" w14:textId="77777777" w:rsidR="006475EF" w:rsidRPr="006475EF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</w:p>
    <w:p w14:paraId="53007998" w14:textId="77777777" w:rsidR="006475EF" w:rsidRPr="006475EF" w:rsidRDefault="006475EF" w:rsidP="006475EF">
      <w:pPr>
        <w:tabs>
          <w:tab w:val="left" w:pos="6695"/>
        </w:tabs>
        <w:spacing w:after="0" w:line="360" w:lineRule="auto"/>
        <w:rPr>
          <w:rFonts w:eastAsia="Calibri"/>
          <w:b/>
          <w:bCs/>
        </w:rPr>
      </w:pPr>
    </w:p>
    <w:p w14:paraId="54459648" w14:textId="77777777" w:rsidR="006475EF" w:rsidRDefault="006475EF" w:rsidP="006475EF">
      <w:pPr>
        <w:rPr>
          <w:rFonts w:eastAsia="Calibri"/>
          <w:b/>
          <w:bCs/>
        </w:rPr>
      </w:pPr>
    </w:p>
    <w:p w14:paraId="0CA32EBD" w14:textId="77777777" w:rsidR="006475EF" w:rsidRDefault="006475EF" w:rsidP="006475EF">
      <w:pPr>
        <w:spacing w:line="720" w:lineRule="auto"/>
        <w:rPr>
          <w:rFonts w:eastAsia="Calibri"/>
          <w:b/>
          <w:bCs/>
        </w:rPr>
      </w:pPr>
    </w:p>
    <w:p w14:paraId="6B44AF52" w14:textId="50315055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f/ </w:t>
      </w:r>
      <w:r w:rsidR="007B2B7D">
        <w:rPr>
          <w:rFonts w:eastAsia="Calibri"/>
          <w:b/>
          <w:bCs/>
        </w:rPr>
        <w:t xml:space="preserve">skierowanie na Podprogram </w:t>
      </w:r>
      <w:r w:rsidR="00E0659D">
        <w:rPr>
          <w:rFonts w:eastAsia="Calibri"/>
          <w:b/>
          <w:bCs/>
        </w:rPr>
        <w:t>20</w:t>
      </w:r>
      <w:r w:rsidR="00B17B5F">
        <w:rPr>
          <w:rFonts w:eastAsia="Calibri"/>
          <w:b/>
          <w:bCs/>
        </w:rPr>
        <w:t>2</w:t>
      </w:r>
      <w:r w:rsidR="008D2829">
        <w:rPr>
          <w:rFonts w:eastAsia="Calibri"/>
          <w:b/>
          <w:bCs/>
        </w:rPr>
        <w:t>1</w:t>
      </w:r>
    </w:p>
    <w:p w14:paraId="4506D280" w14:textId="77777777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g/ Nazwa i adres organizacji partnerskiej regionalnej/lokalnej, do której kierowana jest osoba/rodzina </w:t>
      </w:r>
    </w:p>
    <w:p w14:paraId="31C66021" w14:textId="77777777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14:paraId="22628D7C" w14:textId="77777777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h/ Data, podpis i pieczęć pracownika socjalnego OPS</w:t>
      </w:r>
    </w:p>
    <w:p w14:paraId="39DA8A11" w14:textId="77777777" w:rsid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                                                                                                     …………………………………………………………</w:t>
      </w:r>
    </w:p>
    <w:p w14:paraId="0FEF749D" w14:textId="77777777" w:rsidR="00091E46" w:rsidRDefault="006475EF" w:rsidP="00727634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 w:rsidRPr="006475EF">
        <w:rPr>
          <w:rFonts w:eastAsia="Calibri"/>
          <w:b/>
          <w:bCs/>
        </w:rPr>
        <w:t xml:space="preserve">i/ </w:t>
      </w:r>
      <w:r w:rsidR="00727634">
        <w:rPr>
          <w:rFonts w:eastAsia="Calibri"/>
          <w:sz w:val="20"/>
          <w:szCs w:val="20"/>
        </w:rPr>
        <w:t>Oświadczam, że poinformowano mnie o</w:t>
      </w:r>
      <w:r w:rsidRPr="00EC7E86">
        <w:rPr>
          <w:rFonts w:eastAsia="Calibri"/>
          <w:sz w:val="20"/>
          <w:szCs w:val="20"/>
        </w:rPr>
        <w:t xml:space="preserve"> przetwarzani</w:t>
      </w:r>
      <w:r w:rsidR="00727634">
        <w:rPr>
          <w:rFonts w:eastAsia="Calibri"/>
          <w:sz w:val="20"/>
          <w:szCs w:val="20"/>
        </w:rPr>
        <w:t>u</w:t>
      </w:r>
      <w:r w:rsidRPr="00EC7E86">
        <w:rPr>
          <w:rFonts w:eastAsia="Calibri"/>
          <w:sz w:val="20"/>
          <w:szCs w:val="20"/>
        </w:rPr>
        <w:t xml:space="preserve"> moich danych osobowych</w:t>
      </w:r>
      <w:r w:rsidR="00126418">
        <w:rPr>
          <w:rFonts w:eastAsia="Calibri"/>
          <w:sz w:val="20"/>
          <w:szCs w:val="20"/>
        </w:rPr>
        <w:t xml:space="preserve"> </w:t>
      </w:r>
      <w:r w:rsidRPr="00EC7E86">
        <w:rPr>
          <w:rFonts w:eastAsia="Calibri"/>
          <w:sz w:val="20"/>
          <w:szCs w:val="20"/>
        </w:rPr>
        <w:t>dla potrzeb realizacji Programu Operacyjnego Pomoc Żywnościowa 2014-2020 zgodnie z obowiązując</w:t>
      </w:r>
      <w:r w:rsidRPr="00A94652">
        <w:rPr>
          <w:rFonts w:eastAsia="Calibri"/>
          <w:sz w:val="20"/>
          <w:szCs w:val="20"/>
        </w:rPr>
        <w:t>ymi przepisami prawa (</w:t>
      </w:r>
      <w:r w:rsidR="004A1D81" w:rsidRPr="004A1D81">
        <w:rPr>
          <w:rFonts w:eastAsia="Calibri"/>
          <w:sz w:val="20"/>
          <w:szCs w:val="20"/>
        </w:rPr>
        <w:t>Rozporządzenie Parlamentu Europejskiego i Rady (UE) 2016/679 z dnia 27 kwietnia 2016 r. o ochronie danych osobowych (RODO)</w:t>
      </w:r>
      <w:r w:rsidRPr="00A94652">
        <w:rPr>
          <w:rFonts w:eastAsia="Calibri"/>
          <w:sz w:val="20"/>
          <w:szCs w:val="20"/>
        </w:rPr>
        <w:t xml:space="preserve"> oraz </w:t>
      </w:r>
      <w:r w:rsidR="00727634">
        <w:rPr>
          <w:rFonts w:eastAsia="Calibri"/>
          <w:sz w:val="20"/>
          <w:szCs w:val="20"/>
        </w:rPr>
        <w:lastRenderedPageBreak/>
        <w:t>o</w:t>
      </w:r>
      <w:r w:rsidRPr="00A94652">
        <w:rPr>
          <w:rFonts w:eastAsia="Calibri"/>
          <w:sz w:val="20"/>
          <w:szCs w:val="20"/>
        </w:rPr>
        <w:t xml:space="preserve"> </w:t>
      </w:r>
      <w:r w:rsidR="00727634">
        <w:rPr>
          <w:rFonts w:eastAsia="Calibri"/>
          <w:sz w:val="20"/>
          <w:szCs w:val="20"/>
        </w:rPr>
        <w:t xml:space="preserve">możliwości </w:t>
      </w:r>
      <w:r w:rsidRPr="00A94652">
        <w:rPr>
          <w:rFonts w:eastAsia="Calibri"/>
          <w:sz w:val="20"/>
          <w:szCs w:val="20"/>
        </w:rPr>
        <w:t>przekazywani</w:t>
      </w:r>
      <w:r w:rsidR="00727634">
        <w:rPr>
          <w:rFonts w:eastAsia="Calibri"/>
          <w:sz w:val="20"/>
          <w:szCs w:val="20"/>
        </w:rPr>
        <w:t>a</w:t>
      </w:r>
      <w:r w:rsidRPr="00A94652">
        <w:rPr>
          <w:rFonts w:eastAsia="Calibri"/>
          <w:sz w:val="20"/>
          <w:szCs w:val="20"/>
        </w:rPr>
        <w:t xml:space="preserve"> danych osobowych do innych podmiotów uczestniczących w realizacji Programu Operacyjnego Pomoc Żywnościowa 2014-2020. </w:t>
      </w:r>
      <w:r w:rsidR="00DD50A7" w:rsidRPr="00DD50A7">
        <w:rPr>
          <w:rFonts w:eastAsia="Calibri"/>
          <w:sz w:val="20"/>
          <w:szCs w:val="20"/>
        </w:rPr>
        <w:t>Oświadczam, że zostałam/em poinformowany, iż przysługuje mi prawo dostępu do moich danych osobowych oraz ich poprawiania; wniesienia pisemnego, umotywowanego żądania zaprzestania przetwarzania moich danych osobowych; wniesienia sprzeciwu wobec przetwarzania moich danych</w:t>
      </w:r>
      <w:r w:rsidR="00DD50A7">
        <w:rPr>
          <w:rFonts w:eastAsia="Calibri"/>
          <w:sz w:val="20"/>
          <w:szCs w:val="20"/>
        </w:rPr>
        <w:t xml:space="preserve">, </w:t>
      </w:r>
      <w:r w:rsidR="00DD50A7" w:rsidRPr="00DD50A7">
        <w:rPr>
          <w:rFonts w:eastAsia="Calibri"/>
          <w:sz w:val="20"/>
          <w:szCs w:val="20"/>
        </w:rPr>
        <w:t>a</w:t>
      </w:r>
      <w:r w:rsidR="00727634">
        <w:rPr>
          <w:rFonts w:eastAsia="Calibri"/>
          <w:sz w:val="20"/>
          <w:szCs w:val="20"/>
        </w:rPr>
        <w:t> </w:t>
      </w:r>
      <w:r w:rsidR="00DD50A7" w:rsidRPr="00DD50A7">
        <w:rPr>
          <w:rFonts w:eastAsia="Calibri"/>
          <w:sz w:val="20"/>
          <w:szCs w:val="20"/>
        </w:rPr>
        <w:t xml:space="preserve">także, że podanie </w:t>
      </w:r>
      <w:r w:rsidR="00DD50A7">
        <w:rPr>
          <w:rFonts w:eastAsia="Calibri"/>
          <w:sz w:val="20"/>
          <w:szCs w:val="20"/>
        </w:rPr>
        <w:t xml:space="preserve">przeze mnie </w:t>
      </w:r>
      <w:r w:rsidR="00DD50A7" w:rsidRPr="00DD50A7">
        <w:rPr>
          <w:rFonts w:eastAsia="Calibri"/>
          <w:sz w:val="20"/>
          <w:szCs w:val="20"/>
        </w:rPr>
        <w:t xml:space="preserve">danych osobowych </w:t>
      </w:r>
      <w:r w:rsidR="00727634" w:rsidRPr="00727634">
        <w:rPr>
          <w:rFonts w:eastAsia="Calibri"/>
          <w:sz w:val="20"/>
          <w:szCs w:val="20"/>
        </w:rPr>
        <w:t xml:space="preserve">jest niezbędne </w:t>
      </w:r>
      <w:r w:rsidR="00091E46" w:rsidRPr="00091E46">
        <w:rPr>
          <w:rFonts w:eastAsia="Calibri"/>
          <w:sz w:val="20"/>
          <w:szCs w:val="20"/>
        </w:rPr>
        <w:t>do wykonania zadania realizowanego w interesie publicznym powierzonego administratorowi</w:t>
      </w:r>
      <w:r w:rsidR="0072194D">
        <w:rPr>
          <w:rFonts w:eastAsia="Calibri"/>
          <w:sz w:val="20"/>
          <w:szCs w:val="20"/>
        </w:rPr>
        <w:t>.</w:t>
      </w:r>
    </w:p>
    <w:p w14:paraId="7059549E" w14:textId="77777777" w:rsidR="006475EF" w:rsidRDefault="006475EF" w:rsidP="00727634">
      <w:pPr>
        <w:spacing w:after="120"/>
        <w:ind w:left="284" w:hanging="284"/>
        <w:jc w:val="both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Data i podpis osoby odbierającej skierowanie  </w:t>
      </w:r>
    </w:p>
    <w:p w14:paraId="2E102A56" w14:textId="77777777" w:rsidR="006475EF" w:rsidRDefault="006475EF" w:rsidP="004E3F43">
      <w:pPr>
        <w:spacing w:after="120"/>
        <w:ind w:left="4248" w:firstLine="708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…………………………………………………………</w:t>
      </w:r>
    </w:p>
    <w:p w14:paraId="3D34DF50" w14:textId="77777777" w:rsidR="007B2B7D" w:rsidRDefault="007B2B7D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3067D123" w14:textId="77777777" w:rsidR="007B2B7D" w:rsidRDefault="007B2B7D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19CEF3B9" w14:textId="77777777" w:rsidR="00A94652" w:rsidRDefault="002A2DF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  <w:r w:rsidRPr="002A2DFA">
        <w:rPr>
          <w:rFonts w:eastAsia="Calibri"/>
          <w:b/>
          <w:bCs/>
          <w:sz w:val="24"/>
          <w:szCs w:val="24"/>
        </w:rPr>
        <w:t>Część B</w:t>
      </w:r>
    </w:p>
    <w:p w14:paraId="3368C90A" w14:textId="77777777"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55F54D63" w14:textId="77777777" w:rsidR="00FA6769" w:rsidRDefault="009B4350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O</w:t>
      </w:r>
      <w:r w:rsidR="00A94652" w:rsidRPr="001A56CD">
        <w:rPr>
          <w:b/>
          <w:sz w:val="36"/>
          <w:szCs w:val="36"/>
        </w:rPr>
        <w:t>ŚWIADCZENIE</w:t>
      </w:r>
    </w:p>
    <w:p w14:paraId="3EA6B71E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1CCBBFCF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4F8A2DBB" w14:textId="77777777" w:rsidR="00FA6769" w:rsidRDefault="00FA6769">
      <w:pPr>
        <w:spacing w:after="120"/>
        <w:ind w:left="4248" w:firstLine="5"/>
        <w:rPr>
          <w:rFonts w:asciiTheme="minorHAnsi" w:hAnsiTheme="minorHAnsi"/>
          <w:b/>
        </w:rPr>
      </w:pPr>
    </w:p>
    <w:p w14:paraId="03094E5B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 xml:space="preserve">            </w:t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</w:r>
      <w:r w:rsidRPr="002A2DFA">
        <w:rPr>
          <w:rFonts w:asciiTheme="minorHAnsi" w:hAnsiTheme="minorHAnsi"/>
        </w:rPr>
        <w:tab/>
        <w:t>Miejscowość, dnia………………………………</w:t>
      </w:r>
    </w:p>
    <w:p w14:paraId="170FB05C" w14:textId="77777777" w:rsidR="00A94652" w:rsidRPr="00A94652" w:rsidRDefault="00A94652" w:rsidP="00A94652">
      <w:pPr>
        <w:rPr>
          <w:rFonts w:asciiTheme="minorHAnsi" w:hAnsiTheme="minorHAnsi"/>
        </w:rPr>
      </w:pPr>
    </w:p>
    <w:p w14:paraId="4FED6ED9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62C258DE" w14:textId="77777777" w:rsidR="00A94652" w:rsidRPr="00A94652" w:rsidRDefault="002A2DFA" w:rsidP="00A94652">
      <w:pPr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>Imię i nazwisko</w:t>
      </w:r>
    </w:p>
    <w:p w14:paraId="54D814EA" w14:textId="77777777" w:rsidR="00A94652" w:rsidRPr="00A94652" w:rsidRDefault="00A94652" w:rsidP="00A94652">
      <w:pPr>
        <w:ind w:firstLine="708"/>
        <w:rPr>
          <w:rFonts w:asciiTheme="minorHAnsi" w:hAnsiTheme="minorHAnsi"/>
        </w:rPr>
      </w:pPr>
    </w:p>
    <w:p w14:paraId="00A72DCD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2894CE51" w14:textId="77777777" w:rsidR="00A94652" w:rsidRPr="00A94652" w:rsidRDefault="002A2DFA" w:rsidP="00A94652">
      <w:pPr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adres</w:t>
      </w:r>
    </w:p>
    <w:p w14:paraId="6FBBBFC8" w14:textId="77777777" w:rsidR="00A94652" w:rsidRPr="00A94652" w:rsidRDefault="00A94652" w:rsidP="00A94652">
      <w:pPr>
        <w:ind w:firstLine="708"/>
        <w:rPr>
          <w:rFonts w:asciiTheme="minorHAnsi" w:hAnsiTheme="minorHAnsi"/>
        </w:rPr>
      </w:pPr>
    </w:p>
    <w:p w14:paraId="10B95681" w14:textId="77777777" w:rsidR="00A94652" w:rsidRPr="00A94652" w:rsidRDefault="002A2DFA" w:rsidP="00A94652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313851E1" w14:textId="77777777" w:rsidR="00A94652" w:rsidRPr="00A94652" w:rsidRDefault="00A94652" w:rsidP="00A94652">
      <w:pPr>
        <w:rPr>
          <w:rFonts w:asciiTheme="minorHAnsi" w:hAnsiTheme="minorHAnsi"/>
        </w:rPr>
      </w:pPr>
    </w:p>
    <w:p w14:paraId="58A9F55C" w14:textId="77777777" w:rsidR="00A94652" w:rsidRPr="00A94652" w:rsidRDefault="002A2DFA" w:rsidP="00A94652">
      <w:pPr>
        <w:spacing w:line="360" w:lineRule="auto"/>
        <w:ind w:firstLine="708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……………………………zł, słownie ……………………………………………….……………….…….……….</w:t>
      </w:r>
    </w:p>
    <w:p w14:paraId="0B36B559" w14:textId="77777777" w:rsidR="00A94652" w:rsidRPr="00A94652" w:rsidRDefault="002A2DFA" w:rsidP="00A94652">
      <w:pPr>
        <w:spacing w:line="360" w:lineRule="auto"/>
        <w:ind w:firstLine="708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5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14:paraId="4CD7D286" w14:textId="77777777" w:rsidR="00A94652" w:rsidRP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lastRenderedPageBreak/>
        <w:t>Oświadczam,  że w miesiącu …………………………….………….. Dochód netto na osobę w rodzinie wyniósł ……………………… zł.</w:t>
      </w:r>
    </w:p>
    <w:p w14:paraId="0EB44B8E" w14:textId="77777777" w:rsidR="00A94652" w:rsidRP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Jestem świadomy/a odpowiedzialności karnej za złożenie fałszywego oświadczenia.</w:t>
      </w:r>
    </w:p>
    <w:p w14:paraId="35C33724" w14:textId="77777777"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1D272E88" w14:textId="77777777"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</w:p>
    <w:p w14:paraId="0330D1B4" w14:textId="77777777" w:rsidR="00A94652" w:rsidRDefault="00A94652" w:rsidP="00A94652">
      <w:pPr>
        <w:rPr>
          <w:rFonts w:asciiTheme="minorHAnsi" w:hAnsiTheme="minorHAnsi"/>
        </w:rPr>
      </w:pPr>
    </w:p>
    <w:p w14:paraId="02E9A602" w14:textId="77777777" w:rsidR="005F0A0E" w:rsidRDefault="005F0A0E" w:rsidP="00A94652">
      <w:pPr>
        <w:rPr>
          <w:rFonts w:asciiTheme="minorHAnsi" w:hAnsiTheme="minorHAnsi"/>
        </w:rPr>
      </w:pPr>
    </w:p>
    <w:p w14:paraId="5892565F" w14:textId="77777777" w:rsidR="005F0A0E" w:rsidRDefault="005F0A0E" w:rsidP="00A94652">
      <w:pPr>
        <w:rPr>
          <w:rFonts w:asciiTheme="minorHAnsi" w:hAnsiTheme="minorHAnsi"/>
        </w:rPr>
      </w:pPr>
    </w:p>
    <w:p w14:paraId="77BCE1CB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D2687EC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259EBF6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DDC9BA0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224EAF4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10C273D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8D784E5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9DD924B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2C2F2A4C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3F03CDD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73A7D61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5794F74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B9C463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46B2A31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8FED941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C2C973E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C8E8065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2770349F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7F88364F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CB2EBB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EB5204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3B00DC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642FD97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43119594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78E1B20A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A54D1AB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97F4C19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A5A78F8" w14:textId="77777777" w:rsidR="002E299F" w:rsidRDefault="002E299F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8A9B813" w14:textId="6E274E1A" w:rsidR="00F16A1D" w:rsidRPr="00F16A1D" w:rsidRDefault="007B2B7D" w:rsidP="003E37C8">
      <w:pPr>
        <w:spacing w:before="60" w:after="60" w:line="276" w:lineRule="auto"/>
        <w:jc w:val="both"/>
        <w:rPr>
          <w:b/>
        </w:rPr>
      </w:pPr>
      <w:r w:rsidRPr="00C4656A">
        <w:rPr>
          <w:rFonts w:asciiTheme="minorHAnsi" w:hAnsiTheme="minorHAnsi"/>
          <w:b/>
          <w:sz w:val="21"/>
          <w:szCs w:val="21"/>
        </w:rPr>
        <w:lastRenderedPageBreak/>
        <w:t>Objaśnienie:</w:t>
      </w:r>
    </w:p>
    <w:p w14:paraId="6207948E" w14:textId="373F96B4" w:rsidR="00F16A1D" w:rsidRDefault="004A4688" w:rsidP="00E8056A">
      <w:pPr>
        <w:spacing w:before="60" w:after="60" w:line="276" w:lineRule="auto"/>
        <w:jc w:val="both"/>
        <w:rPr>
          <w:b/>
        </w:rPr>
      </w:pPr>
      <w:r w:rsidRPr="00F16A1D">
        <w:rPr>
          <w:rFonts w:asciiTheme="minorHAnsi" w:hAnsiTheme="minorHAnsi"/>
          <w:b/>
        </w:rPr>
        <w:t>Kwoty kryterium dochodowego wynoszą</w:t>
      </w:r>
      <w:r>
        <w:rPr>
          <w:rFonts w:asciiTheme="minorHAnsi" w:hAnsiTheme="minorHAnsi"/>
          <w:b/>
        </w:rPr>
        <w:t>:</w:t>
      </w:r>
      <w:r w:rsidRPr="00F16A1D">
        <w:rPr>
          <w:rFonts w:asciiTheme="minorHAnsi" w:hAnsiTheme="minorHAnsi"/>
          <w:b/>
        </w:rPr>
        <w:t xml:space="preserve"> </w:t>
      </w:r>
      <w:r w:rsidR="00A42852">
        <w:rPr>
          <w:b/>
        </w:rPr>
        <w:t>1 707</w:t>
      </w:r>
      <w:r>
        <w:rPr>
          <w:b/>
        </w:rPr>
        <w:t>,20</w:t>
      </w:r>
      <w:r w:rsidRPr="00F16A1D">
        <w:rPr>
          <w:b/>
        </w:rPr>
        <w:t xml:space="preserve"> zł dla osoby samotnie gospodarującej oraz </w:t>
      </w:r>
      <w:r w:rsidR="00A42852">
        <w:rPr>
          <w:b/>
        </w:rPr>
        <w:t>1 320</w:t>
      </w:r>
      <w:r>
        <w:rPr>
          <w:b/>
        </w:rPr>
        <w:t xml:space="preserve"> </w:t>
      </w:r>
      <w:r w:rsidRPr="00F16A1D">
        <w:rPr>
          <w:b/>
        </w:rPr>
        <w:t>zł w przypadku osoby w rodzinie</w:t>
      </w:r>
      <w:r>
        <w:rPr>
          <w:b/>
        </w:rPr>
        <w:t>.</w:t>
      </w:r>
    </w:p>
    <w:p w14:paraId="4CB53B13" w14:textId="77777777" w:rsidR="004A4688" w:rsidRDefault="004A4688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1F4DD03" w14:textId="12040025" w:rsidR="00403014" w:rsidRPr="00403014" w:rsidRDefault="00403014" w:rsidP="00403014">
      <w:pPr>
        <w:spacing w:before="60" w:after="60" w:line="276" w:lineRule="auto"/>
        <w:jc w:val="both"/>
        <w:rPr>
          <w:rFonts w:asciiTheme="minorHAnsi" w:hAnsiTheme="minorHAnsi"/>
          <w:bCs/>
          <w:sz w:val="21"/>
          <w:szCs w:val="21"/>
        </w:rPr>
      </w:pPr>
      <w:r w:rsidRPr="00403014">
        <w:rPr>
          <w:rFonts w:asciiTheme="minorHAnsi" w:hAnsiTheme="minorHAnsi"/>
          <w:bCs/>
          <w:sz w:val="21"/>
          <w:szCs w:val="21"/>
        </w:rPr>
        <w:t>Za dochód uważa się sumę miesięcznych przychodów z miesiąca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poprzedzającego złożenie wniosku lub w przypadku utraty dochodu z miesiąca,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w którym wniosek został złożony, bez względu na tytuł i źródło ich uzyskania, jeżeli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ustawa nie stanowi inaczej, pomniejszoną o:</w:t>
      </w:r>
    </w:p>
    <w:p w14:paraId="25066A37" w14:textId="3F4DED5D" w:rsidR="00403014" w:rsidRPr="00403014" w:rsidRDefault="00403014" w:rsidP="00403014">
      <w:pPr>
        <w:spacing w:before="60" w:after="60" w:line="276" w:lineRule="auto"/>
        <w:jc w:val="both"/>
        <w:rPr>
          <w:rFonts w:asciiTheme="minorHAnsi" w:hAnsiTheme="minorHAnsi"/>
          <w:bCs/>
          <w:sz w:val="21"/>
          <w:szCs w:val="21"/>
        </w:rPr>
      </w:pPr>
      <w:r w:rsidRPr="00403014">
        <w:rPr>
          <w:rFonts w:asciiTheme="minorHAnsi" w:hAnsiTheme="minorHAnsi"/>
          <w:bCs/>
          <w:sz w:val="21"/>
          <w:szCs w:val="21"/>
        </w:rPr>
        <w:t>1) miesięczne obciążenie podatkiem dochodowym od osób fizycznych i koszty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uzyskania przychodu;</w:t>
      </w:r>
    </w:p>
    <w:p w14:paraId="0AF7E3DE" w14:textId="50A9A3D5" w:rsidR="00403014" w:rsidRPr="00403014" w:rsidRDefault="00403014" w:rsidP="00403014">
      <w:pPr>
        <w:spacing w:before="60" w:after="60" w:line="276" w:lineRule="auto"/>
        <w:jc w:val="both"/>
        <w:rPr>
          <w:rFonts w:asciiTheme="minorHAnsi" w:hAnsiTheme="minorHAnsi"/>
          <w:bCs/>
          <w:sz w:val="21"/>
          <w:szCs w:val="21"/>
        </w:rPr>
      </w:pPr>
      <w:r w:rsidRPr="00403014">
        <w:rPr>
          <w:rFonts w:asciiTheme="minorHAnsi" w:hAnsiTheme="minorHAnsi"/>
          <w:bCs/>
          <w:sz w:val="21"/>
          <w:szCs w:val="21"/>
        </w:rPr>
        <w:t>2) składki na ubezpieczenie zdrowotne określone w przepisach o świadczeniach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opieki zdrowotnej finansowanych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ze środków publicznych oraz ubezpieczenia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społeczne określone w odrębnych przepisach;</w:t>
      </w:r>
    </w:p>
    <w:p w14:paraId="0AFAD802" w14:textId="77777777" w:rsidR="00403014" w:rsidRPr="00403014" w:rsidRDefault="00403014" w:rsidP="00403014">
      <w:pPr>
        <w:spacing w:before="60" w:after="60" w:line="276" w:lineRule="auto"/>
        <w:jc w:val="both"/>
        <w:rPr>
          <w:rFonts w:asciiTheme="minorHAnsi" w:hAnsiTheme="minorHAnsi"/>
          <w:bCs/>
          <w:sz w:val="21"/>
          <w:szCs w:val="21"/>
        </w:rPr>
      </w:pPr>
      <w:r w:rsidRPr="00403014">
        <w:rPr>
          <w:rFonts w:asciiTheme="minorHAnsi" w:hAnsiTheme="minorHAnsi"/>
          <w:bCs/>
          <w:sz w:val="21"/>
          <w:szCs w:val="21"/>
        </w:rPr>
        <w:t>3) kwotę alimentów świadczonych na rzecz innych osób.</w:t>
      </w:r>
    </w:p>
    <w:p w14:paraId="5115CB62" w14:textId="77777777" w:rsidR="00403014" w:rsidRDefault="00403014" w:rsidP="00403014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35D3E32E" w14:textId="16FF0955" w:rsidR="00E177BC" w:rsidRPr="00C4656A" w:rsidRDefault="002A2DFA" w:rsidP="00403014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Na dochód określony w przepisach ustawy o pomocy społecznej składają się przychody wszystkich członków rodziny, bez względu na tytuł i źródło ich uzyskania, uzyskane w miesiącu poprzedzającym miesiąc złożenia wniosku, a w przypadku utraty w tym miesiącu dochodu – z miesiąca, w którym wniosek został złożony. </w:t>
      </w:r>
    </w:p>
    <w:p w14:paraId="1CBF2598" w14:textId="77777777" w:rsidR="00E8056A" w:rsidRDefault="00E8056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C11EF70" w14:textId="77777777" w:rsidR="00E177BC" w:rsidRPr="00C4656A" w:rsidRDefault="002A2DFA" w:rsidP="00E8056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Do dochodu </w:t>
      </w:r>
      <w:r w:rsidRPr="00C4656A">
        <w:rPr>
          <w:rFonts w:asciiTheme="minorHAnsi" w:hAnsiTheme="minorHAnsi"/>
          <w:b/>
          <w:sz w:val="21"/>
          <w:szCs w:val="21"/>
          <w:u w:val="single"/>
        </w:rPr>
        <w:t>wlicza się</w:t>
      </w:r>
      <w:r w:rsidR="00925730" w:rsidRPr="00C4656A">
        <w:rPr>
          <w:rFonts w:asciiTheme="minorHAnsi" w:hAnsiTheme="minorHAnsi"/>
          <w:b/>
          <w:sz w:val="21"/>
          <w:szCs w:val="21"/>
          <w:u w:val="single"/>
        </w:rPr>
        <w:t xml:space="preserve"> m.in.</w:t>
      </w:r>
      <w:r w:rsidRPr="00C4656A">
        <w:rPr>
          <w:rFonts w:asciiTheme="minorHAnsi" w:hAnsiTheme="minorHAnsi"/>
          <w:b/>
          <w:sz w:val="21"/>
          <w:szCs w:val="21"/>
          <w:u w:val="single"/>
        </w:rPr>
        <w:t xml:space="preserve"> </w:t>
      </w:r>
    </w:p>
    <w:p w14:paraId="071B96E0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wynagrodzenie z tytułu umowy o pracę, umowy zlecenia i o dzieło, </w:t>
      </w:r>
    </w:p>
    <w:p w14:paraId="4877B42A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9137BF" w:rsidRPr="00C4656A">
        <w:rPr>
          <w:rFonts w:asciiTheme="minorHAnsi" w:hAnsiTheme="minorHAnsi"/>
          <w:sz w:val="21"/>
          <w:szCs w:val="21"/>
        </w:rPr>
        <w:t>wynagrodzeni</w:t>
      </w:r>
      <w:r w:rsidR="009137BF">
        <w:rPr>
          <w:rFonts w:asciiTheme="minorHAnsi" w:hAnsiTheme="minorHAnsi"/>
          <w:sz w:val="21"/>
          <w:szCs w:val="21"/>
        </w:rPr>
        <w:t>e</w:t>
      </w:r>
      <w:r w:rsidR="009137BF" w:rsidRPr="00C4656A">
        <w:rPr>
          <w:rFonts w:asciiTheme="minorHAnsi" w:hAnsiTheme="minorHAnsi"/>
          <w:sz w:val="21"/>
          <w:szCs w:val="21"/>
        </w:rPr>
        <w:t xml:space="preserve"> </w:t>
      </w:r>
      <w:r w:rsidR="002A2DFA" w:rsidRPr="00C4656A">
        <w:rPr>
          <w:rFonts w:asciiTheme="minorHAnsi" w:hAnsiTheme="minorHAnsi"/>
          <w:sz w:val="21"/>
          <w:szCs w:val="21"/>
        </w:rPr>
        <w:t xml:space="preserve">za pracę dorywczą, </w:t>
      </w:r>
    </w:p>
    <w:p w14:paraId="33479037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świadczenia rodzinne i pielęgnacyjne</w:t>
      </w:r>
      <w:r w:rsidR="00925730" w:rsidRPr="00C4656A">
        <w:rPr>
          <w:rFonts w:asciiTheme="minorHAnsi" w:hAnsiTheme="minorHAnsi"/>
          <w:sz w:val="21"/>
          <w:szCs w:val="21"/>
        </w:rPr>
        <w:t xml:space="preserve">, z wyłączeniem </w:t>
      </w:r>
      <w:r w:rsidR="009137BF">
        <w:rPr>
          <w:rFonts w:asciiTheme="minorHAnsi" w:hAnsiTheme="minorHAnsi"/>
          <w:sz w:val="21"/>
          <w:szCs w:val="21"/>
        </w:rPr>
        <w:t xml:space="preserve">świadczeń </w:t>
      </w:r>
      <w:r w:rsidR="00925730" w:rsidRPr="00C4656A">
        <w:rPr>
          <w:rFonts w:asciiTheme="minorHAnsi" w:hAnsiTheme="minorHAnsi"/>
          <w:sz w:val="21"/>
          <w:szCs w:val="21"/>
        </w:rPr>
        <w:t>jednorazowych</w:t>
      </w:r>
      <w:r w:rsidR="002A2DFA" w:rsidRPr="00C4656A">
        <w:rPr>
          <w:rFonts w:asciiTheme="minorHAnsi" w:hAnsiTheme="minorHAnsi"/>
          <w:sz w:val="21"/>
          <w:szCs w:val="21"/>
        </w:rPr>
        <w:t xml:space="preserve">, </w:t>
      </w:r>
    </w:p>
    <w:p w14:paraId="5B746977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renty, </w:t>
      </w:r>
    </w:p>
    <w:p w14:paraId="1BFEF21E" w14:textId="77777777" w:rsidR="00E177BC" w:rsidRPr="00E8056A" w:rsidRDefault="00E177BC" w:rsidP="00E8056A">
      <w:pPr>
        <w:spacing w:before="60" w:after="60" w:line="276" w:lineRule="auto"/>
        <w:jc w:val="both"/>
        <w:rPr>
          <w:rFonts w:asciiTheme="minorHAnsi" w:hAnsiTheme="minorHAnsi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emerytury,</w:t>
      </w:r>
    </w:p>
    <w:p w14:paraId="1E9B345B" w14:textId="77777777" w:rsidR="00E8056A" w:rsidRDefault="00E177BC" w:rsidP="00E8056A">
      <w:pPr>
        <w:spacing w:before="60" w:after="60" w:line="276" w:lineRule="auto"/>
        <w:jc w:val="both"/>
        <w:rPr>
          <w:rFonts w:asciiTheme="minorHAnsi" w:hAnsiTheme="minorHAnsi"/>
        </w:rPr>
      </w:pPr>
      <w:r w:rsidRPr="00E8056A">
        <w:rPr>
          <w:rFonts w:asciiTheme="minorHAnsi" w:hAnsiTheme="minorHAnsi"/>
        </w:rPr>
        <w:t xml:space="preserve">- </w:t>
      </w:r>
      <w:r w:rsidR="002A2DFA" w:rsidRPr="00E8056A">
        <w:rPr>
          <w:rFonts w:asciiTheme="minorHAnsi" w:hAnsiTheme="minorHAnsi"/>
        </w:rPr>
        <w:t xml:space="preserve">alimenty, </w:t>
      </w:r>
    </w:p>
    <w:p w14:paraId="4334372A" w14:textId="77777777" w:rsidR="00E8056A" w:rsidRPr="00E8056A" w:rsidRDefault="00E8056A" w:rsidP="00E8056A">
      <w:pPr>
        <w:spacing w:before="60" w:after="6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D039DE">
        <w:rPr>
          <w:rFonts w:asciiTheme="minorHAnsi" w:hAnsiTheme="minorHAnsi"/>
        </w:rPr>
        <w:t>odliczane</w:t>
      </w:r>
      <w:r w:rsidRPr="00E8056A">
        <w:rPr>
          <w:rFonts w:asciiTheme="minorHAnsi" w:hAnsiTheme="minorHAnsi"/>
        </w:rPr>
        <w:t xml:space="preserve"> (przez pra</w:t>
      </w:r>
      <w:r w:rsidR="00D039DE">
        <w:rPr>
          <w:rFonts w:asciiTheme="minorHAnsi" w:hAnsiTheme="minorHAnsi"/>
        </w:rPr>
        <w:t>codawcę) od wynagrodzeń obciążenia komornicze</w:t>
      </w:r>
      <w:r w:rsidRPr="00E8056A">
        <w:rPr>
          <w:rFonts w:asciiTheme="minorHAnsi" w:hAnsiTheme="minorHAnsi"/>
        </w:rPr>
        <w:t xml:space="preserve"> z tytułu postępowań administracyjnych, spłata </w:t>
      </w:r>
      <w:r>
        <w:rPr>
          <w:rFonts w:asciiTheme="minorHAnsi" w:hAnsiTheme="minorHAnsi"/>
        </w:rPr>
        <w:t>rat pożyczki czy ubezpieczenia,</w:t>
      </w:r>
    </w:p>
    <w:p w14:paraId="45351143" w14:textId="77777777" w:rsidR="00E177BC" w:rsidRPr="00E8056A" w:rsidRDefault="00E177BC" w:rsidP="00E8056A">
      <w:pPr>
        <w:spacing w:before="60" w:after="60" w:line="276" w:lineRule="auto"/>
        <w:jc w:val="both"/>
        <w:rPr>
          <w:rFonts w:asciiTheme="minorHAnsi" w:hAnsiTheme="minorHAnsi"/>
        </w:rPr>
      </w:pPr>
      <w:r w:rsidRPr="00E8056A">
        <w:rPr>
          <w:rFonts w:asciiTheme="minorHAnsi" w:hAnsiTheme="minorHAnsi"/>
        </w:rPr>
        <w:t xml:space="preserve">- </w:t>
      </w:r>
      <w:r w:rsidR="002A2DFA" w:rsidRPr="00E8056A">
        <w:rPr>
          <w:rFonts w:asciiTheme="minorHAnsi" w:hAnsiTheme="minorHAnsi"/>
        </w:rPr>
        <w:t xml:space="preserve">zasiłki dla bezrobotnych, </w:t>
      </w:r>
    </w:p>
    <w:p w14:paraId="1FE40A5D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dochody z pozarolniczej działalności gospodarczej, </w:t>
      </w:r>
    </w:p>
    <w:p w14:paraId="0A6E4F28" w14:textId="77777777" w:rsidR="00E177BC" w:rsidRPr="00C4656A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 xml:space="preserve">dochody z gospodarstwa rolnego, </w:t>
      </w:r>
    </w:p>
    <w:p w14:paraId="44DF5BF1" w14:textId="77777777" w:rsidR="000A42AE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świadczenia z pomocy społecznej (zasiłki stałe i okresowe),</w:t>
      </w:r>
    </w:p>
    <w:p w14:paraId="47D6FF0C" w14:textId="77777777" w:rsidR="00A94652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</w:t>
      </w:r>
      <w:r w:rsidR="002A2DFA" w:rsidRPr="00C4656A">
        <w:rPr>
          <w:rFonts w:asciiTheme="minorHAnsi" w:hAnsiTheme="minorHAnsi"/>
          <w:sz w:val="21"/>
          <w:szCs w:val="21"/>
        </w:rPr>
        <w:t>dochody z </w:t>
      </w:r>
      <w:r w:rsidR="004F50E1" w:rsidRPr="00C4656A">
        <w:rPr>
          <w:rFonts w:asciiTheme="minorHAnsi" w:hAnsiTheme="minorHAnsi"/>
          <w:sz w:val="21"/>
          <w:szCs w:val="21"/>
        </w:rPr>
        <w:t>majątku rodziny (</w:t>
      </w:r>
      <w:r w:rsidR="00E2393B">
        <w:rPr>
          <w:rFonts w:asciiTheme="minorHAnsi" w:hAnsiTheme="minorHAnsi"/>
          <w:sz w:val="21"/>
          <w:szCs w:val="21"/>
        </w:rPr>
        <w:t>czynsze najmu i dzierżawy),</w:t>
      </w:r>
    </w:p>
    <w:p w14:paraId="7F07DC1A" w14:textId="337C05BD" w:rsidR="00E8056A" w:rsidRDefault="00E2393B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dodatek mieszkaniowy</w:t>
      </w:r>
      <w:r w:rsidR="00E40D6C">
        <w:rPr>
          <w:rFonts w:asciiTheme="minorHAnsi" w:hAnsiTheme="minorHAnsi"/>
          <w:sz w:val="21"/>
          <w:szCs w:val="21"/>
        </w:rPr>
        <w:t>,</w:t>
      </w:r>
    </w:p>
    <w:p w14:paraId="37F5054B" w14:textId="50B65112" w:rsidR="00E40D6C" w:rsidRDefault="00E40D6C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świadczenie</w:t>
      </w:r>
      <w:r w:rsidR="000A514F">
        <w:rPr>
          <w:rFonts w:asciiTheme="minorHAnsi" w:hAnsiTheme="minorHAnsi"/>
          <w:sz w:val="21"/>
          <w:szCs w:val="21"/>
        </w:rPr>
        <w:t xml:space="preserve">, o którym mowa w ustawie </w:t>
      </w:r>
      <w:r w:rsidR="000A514F" w:rsidRPr="000A514F">
        <w:rPr>
          <w:rFonts w:asciiTheme="minorHAnsi" w:hAnsiTheme="minorHAnsi"/>
          <w:sz w:val="21"/>
          <w:szCs w:val="21"/>
        </w:rPr>
        <w:t xml:space="preserve">z dnia z dnia 31 lipca 2019 r. o świadczeniu uzupełniającym dla osób niezdolnych do samodzielnej egzystencji (Dz. U. </w:t>
      </w:r>
      <w:r w:rsidR="000A514F">
        <w:rPr>
          <w:rFonts w:asciiTheme="minorHAnsi" w:hAnsiTheme="minorHAnsi"/>
          <w:sz w:val="21"/>
          <w:szCs w:val="21"/>
        </w:rPr>
        <w:t xml:space="preserve">2019 </w:t>
      </w:r>
      <w:r w:rsidR="000A514F" w:rsidRPr="000A514F">
        <w:rPr>
          <w:rFonts w:asciiTheme="minorHAnsi" w:hAnsiTheme="minorHAnsi"/>
          <w:sz w:val="21"/>
          <w:szCs w:val="21"/>
        </w:rPr>
        <w:t>poz. 1622</w:t>
      </w:r>
      <w:r w:rsidR="000A514F">
        <w:rPr>
          <w:rFonts w:asciiTheme="minorHAnsi" w:hAnsiTheme="minorHAnsi"/>
          <w:sz w:val="21"/>
          <w:szCs w:val="21"/>
        </w:rPr>
        <w:t xml:space="preserve"> z </w:t>
      </w:r>
      <w:proofErr w:type="spellStart"/>
      <w:r w:rsidR="000A514F">
        <w:rPr>
          <w:rFonts w:asciiTheme="minorHAnsi" w:hAnsiTheme="minorHAnsi"/>
          <w:sz w:val="21"/>
          <w:szCs w:val="21"/>
        </w:rPr>
        <w:t>późn</w:t>
      </w:r>
      <w:proofErr w:type="spellEnd"/>
      <w:r w:rsidR="000A514F">
        <w:rPr>
          <w:rFonts w:asciiTheme="minorHAnsi" w:hAnsiTheme="minorHAnsi"/>
          <w:sz w:val="21"/>
          <w:szCs w:val="21"/>
        </w:rPr>
        <w:t>. zm.</w:t>
      </w:r>
      <w:r w:rsidR="000A514F" w:rsidRPr="000A514F">
        <w:rPr>
          <w:rFonts w:asciiTheme="minorHAnsi" w:hAnsiTheme="minorHAnsi"/>
          <w:sz w:val="21"/>
          <w:szCs w:val="21"/>
        </w:rPr>
        <w:t>)</w:t>
      </w:r>
    </w:p>
    <w:p w14:paraId="6B93C7AE" w14:textId="77777777" w:rsidR="00E2393B" w:rsidRPr="00E2393B" w:rsidRDefault="00E2393B" w:rsidP="00E8056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</w:p>
    <w:p w14:paraId="1F605054" w14:textId="77777777" w:rsidR="00E177BC" w:rsidRPr="00C4656A" w:rsidRDefault="002A2DFA" w:rsidP="00FA200D">
      <w:pPr>
        <w:spacing w:before="60" w:after="60" w:line="276" w:lineRule="auto"/>
        <w:jc w:val="both"/>
        <w:rPr>
          <w:b/>
          <w:sz w:val="21"/>
          <w:szCs w:val="21"/>
          <w:u w:val="single"/>
        </w:rPr>
      </w:pPr>
      <w:r w:rsidRPr="00C4656A">
        <w:rPr>
          <w:b/>
          <w:sz w:val="21"/>
          <w:szCs w:val="21"/>
        </w:rPr>
        <w:t xml:space="preserve">Do dochodu </w:t>
      </w:r>
      <w:r w:rsidR="00750309" w:rsidRPr="00C4656A">
        <w:rPr>
          <w:b/>
          <w:sz w:val="21"/>
          <w:szCs w:val="21"/>
          <w:u w:val="single"/>
        </w:rPr>
        <w:t>nie wlicza się: </w:t>
      </w:r>
    </w:p>
    <w:p w14:paraId="52257B86" w14:textId="197EEA80" w:rsidR="00E8056A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1) jednorazowego pieniężnego świadczenia socjalnego;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2) zasiłku celowego;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3) pomocy materialnej mającej charakter socjalny albo motywacyjny,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przyznawanej na podstawie przepisów o</w:t>
      </w:r>
      <w:r w:rsidR="00E40D6C">
        <w:rPr>
          <w:rFonts w:asciiTheme="minorHAnsi" w:hAnsiTheme="minorHAnsi" w:cs="Helv"/>
          <w:color w:val="000000"/>
          <w:sz w:val="21"/>
          <w:szCs w:val="21"/>
          <w:lang w:eastAsia="pl-PL"/>
        </w:rPr>
        <w:t> 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systemie oświaty;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4) wartości świadczenia w naturze;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5) świadczenia przysługującego osobie bezrobotnej na podstawie przepisów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o promocji zatrudnienia i instytucjach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lastRenderedPageBreak/>
        <w:t>rynku pracy z tytułu wykonywania prac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społecznie użytecznych;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5a) świadczenia pieniężnego, o którym mowa w ustawie z dnia 20 marca 2015 r.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 działaczach opozycji antykomunistycznej oraz osobach represjonowanych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 powodów politycznych (Dz. U. z 2021 r. poz. 1255), i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pomocy pieniężnej,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 której mowa w art. 19 ust. 2 ustawy z dnia 24 stycznia 1991 r. o kombatantach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oraz niektórych osobach będących ofiarami represji i okresu powojennego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(Dz. U. z 2021 r. poz. 1858), w art. 7a ust. 2 ustawy z dnia 2 września 1994 r.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 świadczeniu pieniężnym i uprawnieniach przysługujących żołnierzom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zastępczej służby wojskowej przymusowo zatrudnianym w kopalniach węgla,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kamieniołomach, zakładach rud uranu i batalionach budowlanych (Dz. U. z 2021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r. poz. 1774), w art. 5a ust. 2 ustawy z dnia 31 maja 1996 r. o osobach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deportowanych do pracy przymusowej oraz osadzonych w obozach pracy przez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III Rzeszę i Związek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Socjalistycznych Republik Radzieckich (Dz. U. z 2021 r.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poz. 1818), w art. 10a ust. 2 ustawy z dnia 16 listopada 2006 r. o świadczeniu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pieniężnym i uprawnieniach przysługujących cywilnym niewidomym ofiarom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działań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wojennych (Dz. U. z 2021 r. poz. 1820) oraz w art. 10 ust. 2 ustawy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 dnia 20 marca 2015 r. o działaczach opozycji antykomunistycznej oraz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osobach represjonowanych z powodów politycznych;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6) dochodu z powierzchni użytków rolnych poniżej 1 ha przeliczeniowego;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7) świadczenia wychowawczego, o którym mowa w ustawie z dnia 11 lutego 2016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r. o pomocy państwa w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wychowywaniu dzieci (Dz. U. z 2019 r. poz. 2407 oraz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 2021 r. poz. 1162 i 1981);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8) świadczenia pieniężnego, o którym mowa w art. 8a ust. 1 ustawy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7 września 2007 r. o Karcie Polaka (Dz.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U. z 2019 r. poz. 1598);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9) świadczenia pieniężnego przyznawanego na podstawie art. 9 ustawy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22 listopada 2018 r. o grobach weteranów walk o wolność i niepodległość Polski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(Dz. U. poz. 2529);</w:t>
      </w:r>
    </w:p>
    <w:p w14:paraId="7F5690F7" w14:textId="0566374D" w:rsidR="00403014" w:rsidRPr="00403014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10) nagrody specjalnej Prezesa Rady Ministrów przyznawanej na podstawie art. 31a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ustawy z dnia 8 sierpnia 1996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r. o Radzie Ministrów (Dz. U. z 2021 r. poz. 178,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1192 i 1535);</w:t>
      </w:r>
    </w:p>
    <w:p w14:paraId="3B31B3B7" w14:textId="717DE0E3" w:rsidR="00403014" w:rsidRPr="00403014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11) pomocy finansowej przyznawanej repatriantom, o której mowa w ustawie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9 listopada 2000 r. o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repatriacji (Dz. U. z 2019 r. poz. 1472);</w:t>
      </w:r>
    </w:p>
    <w:p w14:paraId="1A5F87BF" w14:textId="378C4178" w:rsidR="00403014" w:rsidRPr="00403014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12) środków finansowych przyznawanych w ramach działań podejmowanych przez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organy publiczne, mających na celu poprawę jakości powietrza lub ochronę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środowiska naturalnego;</w:t>
      </w:r>
    </w:p>
    <w:p w14:paraId="117B8847" w14:textId="2EE5D6B3" w:rsidR="00403014" w:rsidRPr="00403014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13) zwrotu kosztów, o których mowa w art. 39a ust. 1 ustawy z dnia 14 grudnia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2016 r. – Prawo oświatowe (Dz. U. z 2021 r. poz. 1082);</w:t>
      </w:r>
    </w:p>
    <w:p w14:paraId="4FA22313" w14:textId="04BB590B" w:rsidR="00403014" w:rsidRPr="00403014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14) rodzinnego kapitału opiekuńczego, o którym mowa w ustawie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17 listopada 2021 r. o rodzinnym kapitale opiekuńczym (Dz. U. poz. 2270);</w:t>
      </w:r>
    </w:p>
    <w:p w14:paraId="1A48369E" w14:textId="7CBF43FC" w:rsidR="00403014" w:rsidRPr="00403014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15) dofinansowania obniżenia opłaty rodzica za pobyt dziecka w żłobku, klubie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dziecięcym lub u dziennego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opiekuna, o którym mowa w art. 64c ust. 1 ustawy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 dnia 4 lutego 2011 r. o opiece nad dziećmi w wieku do lat 3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(Dz. U. z 2021 r.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poz. 75, 952, 1901 i 2270);</w:t>
      </w:r>
    </w:p>
    <w:p w14:paraId="75B96B45" w14:textId="0E625A66" w:rsidR="00403014" w:rsidRPr="00403014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16) kwot</w:t>
      </w:r>
      <w:r w:rsidR="0088628B">
        <w:rPr>
          <w:rFonts w:asciiTheme="minorHAnsi" w:hAnsiTheme="minorHAnsi" w:cs="Helv"/>
          <w:color w:val="000000"/>
          <w:sz w:val="21"/>
          <w:szCs w:val="21"/>
          <w:lang w:eastAsia="pl-PL"/>
        </w:rPr>
        <w:t>y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dodatku energetycznego, o którym mowa w art. 5c ustawy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10 kwietnia 1997 r. – Prawo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energetyczne (Dz. U. z 2021 r. poz. 716, z </w:t>
      </w:r>
      <w:proofErr w:type="spellStart"/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późn</w:t>
      </w:r>
      <w:proofErr w:type="spellEnd"/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zm.2));</w:t>
      </w:r>
    </w:p>
    <w:p w14:paraId="345FEAD4" w14:textId="03612442" w:rsidR="005F0B53" w:rsidRPr="0088628B" w:rsidRDefault="00403014" w:rsidP="00FA200D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17) kwot</w:t>
      </w:r>
      <w:r w:rsidR="0088628B">
        <w:rPr>
          <w:rFonts w:asciiTheme="minorHAnsi" w:hAnsiTheme="minorHAnsi" w:cs="Helv"/>
          <w:color w:val="000000"/>
          <w:sz w:val="21"/>
          <w:szCs w:val="21"/>
          <w:lang w:eastAsia="pl-PL"/>
        </w:rPr>
        <w:t>y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dodatku osłonowego, o którym mowa w art. 2 ust. 1 ustawy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17 grudnia 2021 r. o dodatku osłonowym (Dz. U. z 2022 r. poz. 1</w:t>
      </w:r>
      <w:r w:rsidR="0088628B">
        <w:rPr>
          <w:rFonts w:asciiTheme="minorHAnsi" w:hAnsiTheme="minorHAnsi" w:cs="Helv"/>
          <w:color w:val="000000"/>
          <w:sz w:val="21"/>
          <w:szCs w:val="21"/>
          <w:lang w:eastAsia="pl-PL"/>
        </w:rPr>
        <w:t>).</w:t>
      </w:r>
    </w:p>
    <w:p w14:paraId="2ABB1943" w14:textId="66C4EE1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2BEEBE86" w14:textId="010FF02D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5B7DAB7D" w14:textId="7F28BCA4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002AE13A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lastRenderedPageBreak/>
        <w:t>WZÓR</w:t>
      </w:r>
    </w:p>
    <w:p w14:paraId="080F23CC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47DD05A7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052EB6E5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6C2B3493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508CCCE2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449CE014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514D4145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6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1BCDE463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4BF6828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7E0B973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7"/>
      </w:r>
    </w:p>
    <w:p w14:paraId="1DB57DF7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6AE23CD" w14:textId="77777777" w:rsidR="005F0B53" w:rsidRPr="009E4FCA" w:rsidRDefault="005F0B53" w:rsidP="005F0B53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71A05CB7" w14:textId="77777777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Przetwarzanie Pani/Pana danych osobowych jest niezbędne do udzielenia pomocy żywnościowej  w ramach Programu Operacyjnego Pomoc Żywnościowa 2014-2020 (PO PŻ), współfinansowanego ze środków Europejskiego Funduszu Pomocy Najbardziej Potrzebującym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3011D23E" w14:textId="77777777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134m ust. 1</w:t>
      </w:r>
      <w:r>
        <w:rPr>
          <w:rFonts w:asciiTheme="minorHAnsi" w:hAnsiTheme="minorHAnsi" w:cstheme="minorHAnsi"/>
          <w:sz w:val="24"/>
          <w:szCs w:val="24"/>
        </w:rPr>
        <w:br/>
      </w:r>
      <w:r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36BB4E72" w14:textId="77777777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ABD2E8D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6AFA778" w14:textId="77777777" w:rsidR="005F0B53" w:rsidRPr="009E4FCA" w:rsidRDefault="005F0B53" w:rsidP="005F0B53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2BB8950A" w14:textId="77777777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Pani/Pana dane osobowe mogą być przekazywane podmiotom upoważnionym do ich pozyskania na podstawie przepisów prawa tj. innym podmiotom uczestniczącym w realizacji Programu Operacyjnego Pomoc Żywnościowa 2014-2020, </w:t>
      </w:r>
    </w:p>
    <w:p w14:paraId="633A706E" w14:textId="77777777"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</w:p>
    <w:p w14:paraId="53F816F5" w14:textId="77777777"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6F959D87" w14:textId="77777777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59C92CCB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5C83F31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lastRenderedPageBreak/>
        <w:t>Okres przechowywania danych</w:t>
      </w:r>
    </w:p>
    <w:p w14:paraId="3E2CED4E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Pani/Pana dane będą przechowywane do momentu wygaśnięcia obowiązku przechowywania danych wynikającego z przepisów, tj. przez okres realizacji Programu – do czasu zatwierdzenia sprawozdania końcowego przez Komisję Europejską oraz 5 lat po zatwierdzeniu sprawozdania. Sprawozdania końcowe jest składane do KE z dniem 30 września 2024 r.</w:t>
      </w:r>
    </w:p>
    <w:p w14:paraId="5C988D25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36BAD0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34DA485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351677DE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3A014AF4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EA53B2B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03DBDA3C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wniesienia skargi do organu nadzorczego, tj. do Prezesa Urzędu Ochrony Danych Osobowych, ul. Stawki 2, 00-193 Warszawa, </w:t>
      </w:r>
      <w:proofErr w:type="spellStart"/>
      <w:r w:rsidRPr="009E4FCA">
        <w:rPr>
          <w:rFonts w:asciiTheme="minorHAnsi" w:hAnsiTheme="minorHAnsi" w:cstheme="minorHAnsi"/>
          <w:sz w:val="24"/>
          <w:szCs w:val="24"/>
          <w:lang w:eastAsia="pl-PL"/>
        </w:rPr>
        <w:t>tel</w:t>
      </w:r>
      <w:proofErr w:type="spellEnd"/>
      <w:r w:rsidRPr="009E4FCA">
        <w:rPr>
          <w:rFonts w:asciiTheme="minorHAnsi" w:hAnsiTheme="minorHAnsi" w:cstheme="minorHAnsi"/>
          <w:sz w:val="24"/>
          <w:szCs w:val="24"/>
          <w:lang w:eastAsia="pl-PL"/>
        </w:rPr>
        <w:t>: 22 860 70 86.</w:t>
      </w:r>
    </w:p>
    <w:p w14:paraId="244FDBB5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6AC732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31C6E15A" w14:textId="23604456" w:rsidR="00D05963" w:rsidRPr="005F0B53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3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3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wypełnienia obowiązku prawnego, o którym mowa w art. 134m ust. 1 i 2 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 POPŻ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sectPr w:rsidR="00D05963" w:rsidRPr="005F0B53" w:rsidSect="00684132">
      <w:headerReference w:type="default" r:id="rId8"/>
      <w:type w:val="continuous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7BC76" w14:textId="77777777" w:rsidR="001F17E7" w:rsidRDefault="001F17E7" w:rsidP="00523E77">
      <w:pPr>
        <w:spacing w:after="0" w:line="240" w:lineRule="auto"/>
      </w:pPr>
      <w:r>
        <w:separator/>
      </w:r>
    </w:p>
  </w:endnote>
  <w:endnote w:type="continuationSeparator" w:id="0">
    <w:p w14:paraId="0DE492F9" w14:textId="77777777" w:rsidR="001F17E7" w:rsidRDefault="001F17E7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307AD" w14:textId="77777777" w:rsidR="001F17E7" w:rsidRDefault="001F17E7" w:rsidP="00523E77">
      <w:pPr>
        <w:spacing w:after="0" w:line="240" w:lineRule="auto"/>
      </w:pPr>
      <w:r>
        <w:separator/>
      </w:r>
    </w:p>
  </w:footnote>
  <w:footnote w:type="continuationSeparator" w:id="0">
    <w:p w14:paraId="2755EC43" w14:textId="77777777" w:rsidR="001F17E7" w:rsidRDefault="001F17E7" w:rsidP="00523E77">
      <w:pPr>
        <w:spacing w:after="0" w:line="240" w:lineRule="auto"/>
      </w:pPr>
      <w:r>
        <w:continuationSeparator/>
      </w:r>
    </w:p>
  </w:footnote>
  <w:footnote w:id="1">
    <w:p w14:paraId="112CB15C" w14:textId="6B67E84E" w:rsidR="00D039DE" w:rsidRDefault="00D039DE" w:rsidP="00DD50A7">
      <w:pPr>
        <w:pStyle w:val="Tekstprzypisudolnego"/>
      </w:pPr>
      <w:r>
        <w:rPr>
          <w:rStyle w:val="Odwoanieprzypisudolnego"/>
        </w:rPr>
        <w:footnoteRef/>
      </w:r>
      <w:r>
        <w:t xml:space="preserve"> Kwot</w:t>
      </w:r>
      <w:r w:rsidR="009700A0">
        <w:t>a</w:t>
      </w:r>
      <w:r>
        <w:t xml:space="preserve"> kryterium dochodowego </w:t>
      </w:r>
      <w:r w:rsidR="009700A0">
        <w:t xml:space="preserve">w POPŻ </w:t>
      </w:r>
      <w:r w:rsidR="00DD50A7">
        <w:t xml:space="preserve">wynosi </w:t>
      </w:r>
      <w:r w:rsidR="00F93732">
        <w:t>1</w:t>
      </w:r>
      <w:r w:rsidR="00E86B7F">
        <w:t xml:space="preserve"> 707</w:t>
      </w:r>
      <w:r w:rsidR="008D2829">
        <w:t>,20</w:t>
      </w:r>
      <w:r>
        <w:t xml:space="preserve"> zł dla osoby</w:t>
      </w:r>
      <w:r w:rsidRPr="002A4D3C">
        <w:t xml:space="preserve"> </w:t>
      </w:r>
      <w:r>
        <w:t xml:space="preserve">samotnie gospodarującej oraz </w:t>
      </w:r>
      <w:r w:rsidR="00E86B7F">
        <w:t>1 320</w:t>
      </w:r>
      <w:r>
        <w:t xml:space="preserve"> zł w przypadku osoby w rodzinie</w:t>
      </w:r>
    </w:p>
  </w:footnote>
  <w:footnote w:id="2">
    <w:p w14:paraId="7A9CE312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3">
    <w:p w14:paraId="6FC022C5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</w:t>
      </w:r>
    </w:p>
  </w:footnote>
  <w:footnote w:id="4">
    <w:p w14:paraId="3902DBE0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  <w:footnote w:id="5">
    <w:p w14:paraId="3DB9E10A" w14:textId="77777777" w:rsidR="000A42AE" w:rsidRDefault="000A42AE">
      <w:pPr>
        <w:pStyle w:val="Tekstprzypisudolnego"/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</w:p>
  </w:footnote>
  <w:footnote w:id="6">
    <w:p w14:paraId="68490C93" w14:textId="77777777" w:rsidR="005F0B53" w:rsidRPr="00753258" w:rsidRDefault="005F0B53" w:rsidP="005F0B53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2" w:name="_Hlk1133816"/>
      <w:r w:rsidRPr="00753258">
        <w:rPr>
          <w:sz w:val="18"/>
          <w:szCs w:val="18"/>
        </w:rPr>
        <w:t>Wypełnić danymi właściwej OPR/OPL.</w:t>
      </w:r>
      <w:bookmarkEnd w:id="2"/>
    </w:p>
  </w:footnote>
  <w:footnote w:id="7">
    <w:p w14:paraId="55745F42" w14:textId="77777777" w:rsidR="005F0B53" w:rsidRDefault="005F0B53" w:rsidP="005F0B53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A953" w14:textId="4A648F1A" w:rsidR="00D039DE" w:rsidRDefault="008D2829" w:rsidP="001C5B86">
    <w:pPr>
      <w:pStyle w:val="Nagwek"/>
      <w:ind w:right="37"/>
    </w:pPr>
    <w:r>
      <w:rPr>
        <w:noProof/>
        <w:lang w:eastAsia="pl-PL"/>
      </w:rPr>
      <w:drawing>
        <wp:inline distT="0" distB="0" distL="0" distR="0" wp14:anchorId="0ED2B177" wp14:editId="7CC9FA3C">
          <wp:extent cx="6188710" cy="814705"/>
          <wp:effectExtent l="0" t="0" r="2540" b="4445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814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9"/>
    <w:rsid w:val="00015D27"/>
    <w:rsid w:val="000224D0"/>
    <w:rsid w:val="00027CB9"/>
    <w:rsid w:val="00055BC7"/>
    <w:rsid w:val="00055F0D"/>
    <w:rsid w:val="00077F67"/>
    <w:rsid w:val="00082F66"/>
    <w:rsid w:val="00091E46"/>
    <w:rsid w:val="000A42AE"/>
    <w:rsid w:val="000A514F"/>
    <w:rsid w:val="000E498A"/>
    <w:rsid w:val="00125A4B"/>
    <w:rsid w:val="00126418"/>
    <w:rsid w:val="001312C1"/>
    <w:rsid w:val="00143364"/>
    <w:rsid w:val="00180DBF"/>
    <w:rsid w:val="001C0458"/>
    <w:rsid w:val="001C22E4"/>
    <w:rsid w:val="001C5B86"/>
    <w:rsid w:val="001E1837"/>
    <w:rsid w:val="001F17E7"/>
    <w:rsid w:val="00215578"/>
    <w:rsid w:val="00217D4C"/>
    <w:rsid w:val="0023465E"/>
    <w:rsid w:val="00241ECC"/>
    <w:rsid w:val="002435F2"/>
    <w:rsid w:val="00255F8A"/>
    <w:rsid w:val="00273606"/>
    <w:rsid w:val="002830C1"/>
    <w:rsid w:val="002A2DFA"/>
    <w:rsid w:val="002B6B83"/>
    <w:rsid w:val="002D6FFC"/>
    <w:rsid w:val="002D7222"/>
    <w:rsid w:val="002E299F"/>
    <w:rsid w:val="00311CC7"/>
    <w:rsid w:val="00312A0F"/>
    <w:rsid w:val="00316F92"/>
    <w:rsid w:val="00333062"/>
    <w:rsid w:val="00345C4B"/>
    <w:rsid w:val="0035418F"/>
    <w:rsid w:val="0036770F"/>
    <w:rsid w:val="00367A72"/>
    <w:rsid w:val="0037062C"/>
    <w:rsid w:val="00375D37"/>
    <w:rsid w:val="003A77F0"/>
    <w:rsid w:val="003B0159"/>
    <w:rsid w:val="003B0C31"/>
    <w:rsid w:val="003B41FC"/>
    <w:rsid w:val="003C7FEF"/>
    <w:rsid w:val="003E37C8"/>
    <w:rsid w:val="003F5360"/>
    <w:rsid w:val="00403014"/>
    <w:rsid w:val="004220BD"/>
    <w:rsid w:val="00481461"/>
    <w:rsid w:val="00493D9A"/>
    <w:rsid w:val="004A1D81"/>
    <w:rsid w:val="004A4688"/>
    <w:rsid w:val="004B1FA4"/>
    <w:rsid w:val="004C7796"/>
    <w:rsid w:val="004E3F43"/>
    <w:rsid w:val="004F50E1"/>
    <w:rsid w:val="004F6ED1"/>
    <w:rsid w:val="00523E77"/>
    <w:rsid w:val="00532027"/>
    <w:rsid w:val="0056355F"/>
    <w:rsid w:val="0057121E"/>
    <w:rsid w:val="005F0A0E"/>
    <w:rsid w:val="005F0B53"/>
    <w:rsid w:val="00607852"/>
    <w:rsid w:val="006217C4"/>
    <w:rsid w:val="0063465A"/>
    <w:rsid w:val="00634A4C"/>
    <w:rsid w:val="006410F1"/>
    <w:rsid w:val="006475EF"/>
    <w:rsid w:val="00684132"/>
    <w:rsid w:val="006E00D5"/>
    <w:rsid w:val="006E2341"/>
    <w:rsid w:val="0072194D"/>
    <w:rsid w:val="00724432"/>
    <w:rsid w:val="00727634"/>
    <w:rsid w:val="00745A4A"/>
    <w:rsid w:val="00750309"/>
    <w:rsid w:val="00753258"/>
    <w:rsid w:val="00762160"/>
    <w:rsid w:val="007810E0"/>
    <w:rsid w:val="007A436B"/>
    <w:rsid w:val="007B2B7D"/>
    <w:rsid w:val="007E7DC4"/>
    <w:rsid w:val="00800A46"/>
    <w:rsid w:val="008103B7"/>
    <w:rsid w:val="0088628B"/>
    <w:rsid w:val="008D2829"/>
    <w:rsid w:val="008F33BA"/>
    <w:rsid w:val="00902B85"/>
    <w:rsid w:val="009137BF"/>
    <w:rsid w:val="00925730"/>
    <w:rsid w:val="00931963"/>
    <w:rsid w:val="009700A0"/>
    <w:rsid w:val="0097476D"/>
    <w:rsid w:val="00977999"/>
    <w:rsid w:val="00985C8D"/>
    <w:rsid w:val="0098697B"/>
    <w:rsid w:val="00994295"/>
    <w:rsid w:val="009A4042"/>
    <w:rsid w:val="009A4B83"/>
    <w:rsid w:val="009B4350"/>
    <w:rsid w:val="009D7316"/>
    <w:rsid w:val="009E78B7"/>
    <w:rsid w:val="00A42852"/>
    <w:rsid w:val="00A87377"/>
    <w:rsid w:val="00A94652"/>
    <w:rsid w:val="00AB319F"/>
    <w:rsid w:val="00AC5A16"/>
    <w:rsid w:val="00AE27B9"/>
    <w:rsid w:val="00B010AF"/>
    <w:rsid w:val="00B069BC"/>
    <w:rsid w:val="00B10B24"/>
    <w:rsid w:val="00B120FE"/>
    <w:rsid w:val="00B17077"/>
    <w:rsid w:val="00B17B5F"/>
    <w:rsid w:val="00B23077"/>
    <w:rsid w:val="00B51325"/>
    <w:rsid w:val="00B615D4"/>
    <w:rsid w:val="00B971D0"/>
    <w:rsid w:val="00BB0DD5"/>
    <w:rsid w:val="00BF38CD"/>
    <w:rsid w:val="00C4656A"/>
    <w:rsid w:val="00CA6C8E"/>
    <w:rsid w:val="00CB2DAC"/>
    <w:rsid w:val="00CE3B50"/>
    <w:rsid w:val="00CF1881"/>
    <w:rsid w:val="00CF443C"/>
    <w:rsid w:val="00CF456B"/>
    <w:rsid w:val="00D039DE"/>
    <w:rsid w:val="00D05963"/>
    <w:rsid w:val="00D226CB"/>
    <w:rsid w:val="00D52406"/>
    <w:rsid w:val="00D56BFB"/>
    <w:rsid w:val="00D60B60"/>
    <w:rsid w:val="00D61DBA"/>
    <w:rsid w:val="00D72C4F"/>
    <w:rsid w:val="00D87FA9"/>
    <w:rsid w:val="00D93620"/>
    <w:rsid w:val="00DD50A7"/>
    <w:rsid w:val="00DF76F4"/>
    <w:rsid w:val="00E0126E"/>
    <w:rsid w:val="00E03387"/>
    <w:rsid w:val="00E0659D"/>
    <w:rsid w:val="00E14CAE"/>
    <w:rsid w:val="00E177BC"/>
    <w:rsid w:val="00E2393B"/>
    <w:rsid w:val="00E40D6C"/>
    <w:rsid w:val="00E450ED"/>
    <w:rsid w:val="00E55F70"/>
    <w:rsid w:val="00E7744D"/>
    <w:rsid w:val="00E8056A"/>
    <w:rsid w:val="00E86B7F"/>
    <w:rsid w:val="00EC7E86"/>
    <w:rsid w:val="00ED67B2"/>
    <w:rsid w:val="00EE2455"/>
    <w:rsid w:val="00F16A1D"/>
    <w:rsid w:val="00F4289D"/>
    <w:rsid w:val="00F57A18"/>
    <w:rsid w:val="00F65FDB"/>
    <w:rsid w:val="00F67238"/>
    <w:rsid w:val="00F71A79"/>
    <w:rsid w:val="00F90F8F"/>
    <w:rsid w:val="00F93732"/>
    <w:rsid w:val="00F94D19"/>
    <w:rsid w:val="00FA200D"/>
    <w:rsid w:val="00FA2960"/>
    <w:rsid w:val="00FA410F"/>
    <w:rsid w:val="00FA6769"/>
    <w:rsid w:val="00FB1D27"/>
    <w:rsid w:val="00FC13C0"/>
    <w:rsid w:val="00FC448A"/>
    <w:rsid w:val="00FD0D59"/>
    <w:rsid w:val="00FD519D"/>
    <w:rsid w:val="00FD682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455B6C2"/>
  <w15:docId w15:val="{708FE45A-4A57-46FD-AF0E-FF602C76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86B7F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1CEB4-E8A1-4EF9-A0A7-BF84E355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1753</Words>
  <Characters>11270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Olga Richter</cp:lastModifiedBy>
  <cp:revision>6</cp:revision>
  <cp:lastPrinted>2019-02-15T08:29:00Z</cp:lastPrinted>
  <dcterms:created xsi:type="dcterms:W3CDTF">2022-02-21T11:45:00Z</dcterms:created>
  <dcterms:modified xsi:type="dcterms:W3CDTF">2022-02-21T12:38:00Z</dcterms:modified>
</cp:coreProperties>
</file>