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D67D4" w14:textId="77777777" w:rsidR="00606379" w:rsidRPr="002E0EE3" w:rsidRDefault="00606379" w:rsidP="00630F14">
      <w:pPr>
        <w:shd w:val="clear" w:color="auto" w:fill="FFFFFF"/>
        <w:spacing w:before="252"/>
        <w:ind w:left="547"/>
        <w:jc w:val="both"/>
        <w:rPr>
          <w:rFonts w:ascii="Arial" w:hAnsi="Arial" w:cs="Arial"/>
          <w:sz w:val="24"/>
          <w:szCs w:val="24"/>
        </w:rPr>
      </w:pPr>
    </w:p>
    <w:p w14:paraId="07F4F1BB" w14:textId="77777777" w:rsidR="004A7A89" w:rsidRPr="002E0EE3" w:rsidRDefault="00EB57F2" w:rsidP="00506BAD">
      <w:pPr>
        <w:jc w:val="center"/>
        <w:rPr>
          <w:rFonts w:ascii="Arial" w:hAnsi="Arial" w:cs="Arial"/>
          <w:b/>
          <w:sz w:val="24"/>
          <w:szCs w:val="24"/>
        </w:rPr>
      </w:pPr>
      <w:r w:rsidRPr="002E0EE3">
        <w:rPr>
          <w:rFonts w:ascii="Arial" w:hAnsi="Arial" w:cs="Arial"/>
          <w:b/>
          <w:sz w:val="24"/>
          <w:szCs w:val="24"/>
        </w:rPr>
        <w:t>O</w:t>
      </w:r>
      <w:r w:rsidR="00E54315" w:rsidRPr="002E0EE3">
        <w:rPr>
          <w:rFonts w:ascii="Arial" w:hAnsi="Arial" w:cs="Arial"/>
          <w:b/>
          <w:sz w:val="24"/>
          <w:szCs w:val="24"/>
        </w:rPr>
        <w:t>głoszenie</w:t>
      </w:r>
    </w:p>
    <w:p w14:paraId="5AEA51DF" w14:textId="3D0F2C52" w:rsidR="004A7A89" w:rsidRPr="002E0EE3" w:rsidRDefault="0001289F" w:rsidP="00630F14">
      <w:pPr>
        <w:shd w:val="clear" w:color="auto" w:fill="FFFFFF"/>
        <w:spacing w:line="274" w:lineRule="exact"/>
        <w:ind w:right="22"/>
        <w:jc w:val="center"/>
        <w:rPr>
          <w:rFonts w:ascii="Arial" w:hAnsi="Arial" w:cs="Arial"/>
          <w:sz w:val="24"/>
          <w:szCs w:val="24"/>
        </w:rPr>
      </w:pPr>
      <w:r w:rsidRPr="002E0EE3">
        <w:rPr>
          <w:rFonts w:ascii="Arial" w:hAnsi="Arial" w:cs="Arial"/>
          <w:b/>
          <w:bCs/>
          <w:sz w:val="24"/>
          <w:szCs w:val="24"/>
        </w:rPr>
        <w:t>o</w:t>
      </w:r>
      <w:r w:rsidR="00E54315" w:rsidRPr="002E0EE3">
        <w:rPr>
          <w:rFonts w:ascii="Arial" w:hAnsi="Arial" w:cs="Arial"/>
          <w:b/>
          <w:bCs/>
          <w:sz w:val="24"/>
          <w:szCs w:val="24"/>
        </w:rPr>
        <w:t xml:space="preserve"> sprzedaż</w:t>
      </w:r>
      <w:r w:rsidRPr="002E0EE3">
        <w:rPr>
          <w:rFonts w:ascii="Arial" w:hAnsi="Arial" w:cs="Arial"/>
          <w:b/>
          <w:bCs/>
          <w:sz w:val="24"/>
          <w:szCs w:val="24"/>
        </w:rPr>
        <w:t>y</w:t>
      </w:r>
      <w:r w:rsidR="00D72F1C" w:rsidRPr="002E0EE3">
        <w:rPr>
          <w:rFonts w:ascii="Arial" w:hAnsi="Arial" w:cs="Arial"/>
          <w:b/>
          <w:bCs/>
          <w:sz w:val="24"/>
          <w:szCs w:val="24"/>
        </w:rPr>
        <w:t xml:space="preserve"> zbędnych i</w:t>
      </w:r>
      <w:r w:rsidR="00EB57F2" w:rsidRPr="002E0EE3">
        <w:rPr>
          <w:rFonts w:ascii="Arial" w:hAnsi="Arial" w:cs="Arial"/>
          <w:b/>
          <w:bCs/>
          <w:sz w:val="24"/>
          <w:szCs w:val="24"/>
        </w:rPr>
        <w:t xml:space="preserve"> zu</w:t>
      </w:r>
      <w:r w:rsidR="00EB57F2" w:rsidRPr="002E0EE3">
        <w:rPr>
          <w:rFonts w:ascii="Arial" w:eastAsia="Times New Roman" w:hAnsi="Arial" w:cs="Arial"/>
          <w:b/>
          <w:bCs/>
          <w:sz w:val="24"/>
          <w:szCs w:val="24"/>
        </w:rPr>
        <w:t>żytych składnik</w:t>
      </w:r>
      <w:r w:rsidR="0073518C" w:rsidRPr="002E0EE3">
        <w:rPr>
          <w:rFonts w:ascii="Arial" w:eastAsia="Times New Roman" w:hAnsi="Arial" w:cs="Arial"/>
          <w:b/>
          <w:bCs/>
          <w:sz w:val="24"/>
          <w:szCs w:val="24"/>
        </w:rPr>
        <w:t>ów</w:t>
      </w:r>
      <w:r w:rsidR="00EB57F2" w:rsidRPr="002E0EE3">
        <w:rPr>
          <w:rFonts w:ascii="Arial" w:eastAsia="Times New Roman" w:hAnsi="Arial" w:cs="Arial"/>
          <w:b/>
          <w:bCs/>
          <w:sz w:val="24"/>
          <w:szCs w:val="24"/>
        </w:rPr>
        <w:t xml:space="preserve"> rzeczowych majątku ruchomego</w:t>
      </w:r>
    </w:p>
    <w:p w14:paraId="47EC25AD" w14:textId="26ECE931" w:rsidR="00F4096F" w:rsidRPr="00F4096F" w:rsidRDefault="00EB57F2" w:rsidP="00F4096F">
      <w:pPr>
        <w:shd w:val="clear" w:color="auto" w:fill="FFFFFF"/>
        <w:spacing w:line="274" w:lineRule="exact"/>
        <w:ind w:right="22"/>
        <w:jc w:val="center"/>
        <w:rPr>
          <w:rFonts w:ascii="Arial" w:hAnsi="Arial" w:cs="Arial"/>
          <w:b/>
          <w:bCs/>
          <w:sz w:val="24"/>
          <w:szCs w:val="24"/>
        </w:rPr>
      </w:pPr>
      <w:r w:rsidRPr="002E0EE3">
        <w:rPr>
          <w:rFonts w:ascii="Arial" w:hAnsi="Arial" w:cs="Arial"/>
          <w:b/>
          <w:bCs/>
          <w:sz w:val="24"/>
          <w:szCs w:val="24"/>
        </w:rPr>
        <w:t xml:space="preserve">Prokuratury </w:t>
      </w:r>
      <w:r w:rsidR="00630F14" w:rsidRPr="002E0EE3">
        <w:rPr>
          <w:rFonts w:ascii="Arial" w:hAnsi="Arial" w:cs="Arial"/>
          <w:b/>
          <w:bCs/>
          <w:sz w:val="24"/>
          <w:szCs w:val="24"/>
        </w:rPr>
        <w:t>Regionalnej w Białymstoku ul. Włókiennicza 32</w:t>
      </w:r>
      <w:r w:rsidR="00F4096F">
        <w:rPr>
          <w:rFonts w:ascii="Arial" w:hAnsi="Arial" w:cs="Arial"/>
          <w:b/>
          <w:bCs/>
          <w:sz w:val="24"/>
          <w:szCs w:val="24"/>
        </w:rPr>
        <w:t xml:space="preserve"> </w:t>
      </w:r>
      <w:r w:rsidR="004671DF" w:rsidRPr="002E0EE3">
        <w:rPr>
          <w:rFonts w:ascii="Arial" w:hAnsi="Arial" w:cs="Arial"/>
          <w:b/>
          <w:bCs/>
          <w:sz w:val="24"/>
          <w:szCs w:val="24"/>
        </w:rPr>
        <w:t>w trybie przetargu</w:t>
      </w:r>
      <w:r w:rsidR="0073518C" w:rsidRPr="002E0EE3">
        <w:rPr>
          <w:rFonts w:ascii="Arial" w:hAnsi="Arial" w:cs="Arial"/>
          <w:b/>
          <w:bCs/>
          <w:sz w:val="24"/>
          <w:szCs w:val="24"/>
        </w:rPr>
        <w:t xml:space="preserve"> publicznego</w:t>
      </w:r>
      <w:r w:rsidR="00F4096F">
        <w:rPr>
          <w:rFonts w:ascii="Arial" w:hAnsi="Arial" w:cs="Arial"/>
          <w:b/>
          <w:bCs/>
          <w:sz w:val="24"/>
          <w:szCs w:val="24"/>
        </w:rPr>
        <w:t xml:space="preserve"> - </w:t>
      </w:r>
      <w:r w:rsidR="00F4096F" w:rsidRPr="00F4096F">
        <w:rPr>
          <w:rFonts w:ascii="Arial" w:hAnsi="Arial" w:cs="Arial"/>
          <w:b/>
          <w:bCs/>
          <w:sz w:val="24"/>
          <w:szCs w:val="24"/>
        </w:rPr>
        <w:t>2001-7.233.4.2022</w:t>
      </w:r>
    </w:p>
    <w:p w14:paraId="2B2DA397" w14:textId="496E2D7F" w:rsidR="004671DF" w:rsidRPr="002E0EE3" w:rsidRDefault="004671DF" w:rsidP="00630F14">
      <w:pPr>
        <w:shd w:val="clear" w:color="auto" w:fill="FFFFFF"/>
        <w:spacing w:line="274" w:lineRule="exact"/>
        <w:ind w:right="22"/>
        <w:jc w:val="center"/>
        <w:rPr>
          <w:rFonts w:ascii="Arial" w:hAnsi="Arial" w:cs="Arial"/>
          <w:sz w:val="24"/>
          <w:szCs w:val="24"/>
        </w:rPr>
      </w:pPr>
    </w:p>
    <w:p w14:paraId="10E992AD" w14:textId="69BABCA3" w:rsidR="004A7A89" w:rsidRPr="002E0EE3" w:rsidRDefault="00EB57F2" w:rsidP="00630F14">
      <w:pPr>
        <w:shd w:val="clear" w:color="auto" w:fill="FFFFFF"/>
        <w:spacing w:before="209" w:line="317" w:lineRule="exact"/>
        <w:ind w:left="7" w:right="7" w:firstLine="706"/>
        <w:jc w:val="both"/>
        <w:rPr>
          <w:rFonts w:ascii="Arial" w:eastAsia="Times New Roman" w:hAnsi="Arial" w:cs="Arial"/>
          <w:sz w:val="24"/>
          <w:szCs w:val="24"/>
        </w:rPr>
      </w:pPr>
      <w:r w:rsidRPr="002E0EE3">
        <w:rPr>
          <w:rFonts w:ascii="Arial" w:hAnsi="Arial" w:cs="Arial"/>
          <w:sz w:val="24"/>
          <w:szCs w:val="24"/>
        </w:rPr>
        <w:t xml:space="preserve">Stosownie do </w:t>
      </w:r>
      <w:r w:rsidR="00630F14" w:rsidRPr="002E0EE3">
        <w:rPr>
          <w:rFonts w:ascii="Arial" w:hAnsi="Arial" w:cs="Arial"/>
          <w:sz w:val="24"/>
          <w:szCs w:val="24"/>
        </w:rPr>
        <w:t xml:space="preserve">postanowień </w:t>
      </w:r>
      <w:r w:rsidRPr="002E0EE3">
        <w:rPr>
          <w:rFonts w:ascii="Arial" w:hAnsi="Arial" w:cs="Arial"/>
          <w:sz w:val="24"/>
          <w:szCs w:val="24"/>
        </w:rPr>
        <w:t>Rozporz</w:t>
      </w:r>
      <w:r w:rsidRPr="002E0EE3">
        <w:rPr>
          <w:rFonts w:ascii="Arial" w:eastAsia="Times New Roman" w:hAnsi="Arial" w:cs="Arial"/>
          <w:sz w:val="24"/>
          <w:szCs w:val="24"/>
        </w:rPr>
        <w:t xml:space="preserve">ądzenia Rady Ministrów z dnia </w:t>
      </w:r>
      <w:r w:rsidR="00EB21A4" w:rsidRPr="002E0EE3">
        <w:rPr>
          <w:rFonts w:ascii="Arial" w:eastAsia="Times New Roman" w:hAnsi="Arial" w:cs="Arial"/>
          <w:sz w:val="24"/>
          <w:szCs w:val="24"/>
        </w:rPr>
        <w:t xml:space="preserve">21 października </w:t>
      </w:r>
      <w:r w:rsidRPr="002E0EE3">
        <w:rPr>
          <w:rFonts w:ascii="Arial" w:eastAsia="Times New Roman" w:hAnsi="Arial" w:cs="Arial"/>
          <w:sz w:val="24"/>
          <w:szCs w:val="24"/>
        </w:rPr>
        <w:t xml:space="preserve"> 20</w:t>
      </w:r>
      <w:r w:rsidR="00EB21A4" w:rsidRPr="002E0EE3">
        <w:rPr>
          <w:rFonts w:ascii="Arial" w:eastAsia="Times New Roman" w:hAnsi="Arial" w:cs="Arial"/>
          <w:sz w:val="24"/>
          <w:szCs w:val="24"/>
        </w:rPr>
        <w:t>19</w:t>
      </w:r>
      <w:r w:rsidRPr="002E0EE3">
        <w:rPr>
          <w:rFonts w:ascii="Arial" w:eastAsia="Times New Roman" w:hAnsi="Arial" w:cs="Arial"/>
          <w:sz w:val="24"/>
          <w:szCs w:val="24"/>
        </w:rPr>
        <w:t xml:space="preserve"> r. w sprawie szczegółowego sposobu gospodarowania składnikami </w:t>
      </w:r>
      <w:r w:rsidR="00EB21A4" w:rsidRPr="002E0EE3">
        <w:rPr>
          <w:rFonts w:ascii="Arial" w:eastAsia="Times New Roman" w:hAnsi="Arial" w:cs="Arial"/>
          <w:sz w:val="24"/>
          <w:szCs w:val="24"/>
        </w:rPr>
        <w:t xml:space="preserve">rzeczowymi </w:t>
      </w:r>
      <w:r w:rsidRPr="002E0EE3">
        <w:rPr>
          <w:rFonts w:ascii="Arial" w:eastAsia="Times New Roman" w:hAnsi="Arial" w:cs="Arial"/>
          <w:sz w:val="24"/>
          <w:szCs w:val="24"/>
        </w:rPr>
        <w:t>majątku</w:t>
      </w:r>
      <w:r w:rsidR="00EB21A4" w:rsidRPr="002E0EE3">
        <w:rPr>
          <w:rFonts w:ascii="Arial" w:eastAsia="Times New Roman" w:hAnsi="Arial" w:cs="Arial"/>
          <w:sz w:val="24"/>
          <w:szCs w:val="24"/>
        </w:rPr>
        <w:t xml:space="preserve"> ruchomego</w:t>
      </w:r>
      <w:r w:rsidRPr="002E0EE3">
        <w:rPr>
          <w:rFonts w:ascii="Arial" w:eastAsia="Times New Roman" w:hAnsi="Arial" w:cs="Arial"/>
          <w:sz w:val="24"/>
          <w:szCs w:val="24"/>
        </w:rPr>
        <w:t xml:space="preserve"> Skarbu Państwa (Dz. U. </w:t>
      </w:r>
      <w:r w:rsidR="00011C09" w:rsidRPr="002E0EE3">
        <w:rPr>
          <w:rFonts w:ascii="Arial" w:eastAsia="Times New Roman" w:hAnsi="Arial" w:cs="Arial"/>
          <w:sz w:val="24"/>
          <w:szCs w:val="24"/>
        </w:rPr>
        <w:t xml:space="preserve">2022.998 </w:t>
      </w:r>
      <w:proofErr w:type="spellStart"/>
      <w:r w:rsidR="00011C09" w:rsidRPr="002E0EE3">
        <w:rPr>
          <w:rFonts w:ascii="Arial" w:eastAsia="Times New Roman" w:hAnsi="Arial" w:cs="Arial"/>
          <w:sz w:val="24"/>
          <w:szCs w:val="24"/>
        </w:rPr>
        <w:t>t.j</w:t>
      </w:r>
      <w:proofErr w:type="spellEnd"/>
      <w:r w:rsidR="00011C09" w:rsidRPr="002E0EE3">
        <w:rPr>
          <w:rFonts w:ascii="Arial" w:eastAsia="Times New Roman" w:hAnsi="Arial" w:cs="Arial"/>
          <w:sz w:val="24"/>
          <w:szCs w:val="24"/>
        </w:rPr>
        <w:t>.</w:t>
      </w:r>
      <w:r w:rsidRPr="002E0EE3">
        <w:rPr>
          <w:rFonts w:ascii="Arial" w:eastAsia="Times New Roman" w:hAnsi="Arial" w:cs="Arial"/>
          <w:sz w:val="24"/>
          <w:szCs w:val="24"/>
        </w:rPr>
        <w:t xml:space="preserve">) Prokuratura </w:t>
      </w:r>
      <w:r w:rsidR="00630F14" w:rsidRPr="002E0EE3">
        <w:rPr>
          <w:rFonts w:ascii="Arial" w:eastAsia="Times New Roman" w:hAnsi="Arial" w:cs="Arial"/>
          <w:sz w:val="24"/>
          <w:szCs w:val="24"/>
        </w:rPr>
        <w:t>Regionalna</w:t>
      </w:r>
      <w:r w:rsidRPr="002E0EE3">
        <w:rPr>
          <w:rFonts w:ascii="Arial" w:eastAsia="Times New Roman" w:hAnsi="Arial" w:cs="Arial"/>
          <w:sz w:val="24"/>
          <w:szCs w:val="24"/>
        </w:rPr>
        <w:t xml:space="preserve"> w </w:t>
      </w:r>
      <w:r w:rsidR="00630F14" w:rsidRPr="002E0EE3">
        <w:rPr>
          <w:rFonts w:ascii="Arial" w:eastAsia="Times New Roman" w:hAnsi="Arial" w:cs="Arial"/>
          <w:sz w:val="24"/>
          <w:szCs w:val="24"/>
        </w:rPr>
        <w:t>Białymstoku</w:t>
      </w:r>
      <w:r w:rsidR="00A151E0" w:rsidRPr="002E0EE3">
        <w:rPr>
          <w:rFonts w:ascii="Arial" w:eastAsia="Times New Roman" w:hAnsi="Arial" w:cs="Arial"/>
          <w:sz w:val="24"/>
          <w:szCs w:val="24"/>
        </w:rPr>
        <w:t xml:space="preserve"> ul. Włókiennicza 32, 15-464 Białystok</w:t>
      </w:r>
      <w:r w:rsidRPr="002E0EE3">
        <w:rPr>
          <w:rFonts w:ascii="Arial" w:eastAsia="Times New Roman" w:hAnsi="Arial" w:cs="Arial"/>
          <w:sz w:val="24"/>
          <w:szCs w:val="24"/>
        </w:rPr>
        <w:t xml:space="preserve"> </w:t>
      </w:r>
      <w:r w:rsidR="00EB21A4" w:rsidRPr="002E0EE3">
        <w:rPr>
          <w:rFonts w:ascii="Arial" w:eastAsia="Times New Roman" w:hAnsi="Arial" w:cs="Arial"/>
          <w:sz w:val="24"/>
          <w:szCs w:val="24"/>
        </w:rPr>
        <w:t>ogłasza przetarg publiczny</w:t>
      </w:r>
      <w:r w:rsidRPr="002E0EE3">
        <w:rPr>
          <w:rFonts w:ascii="Arial" w:eastAsia="Times New Roman" w:hAnsi="Arial" w:cs="Arial"/>
          <w:sz w:val="24"/>
          <w:szCs w:val="24"/>
        </w:rPr>
        <w:t xml:space="preserve"> </w:t>
      </w:r>
      <w:r w:rsidR="00EB21A4" w:rsidRPr="002E0EE3">
        <w:rPr>
          <w:rFonts w:ascii="Arial" w:eastAsia="Times New Roman" w:hAnsi="Arial" w:cs="Arial"/>
          <w:sz w:val="24"/>
          <w:szCs w:val="24"/>
        </w:rPr>
        <w:t xml:space="preserve">na sprzedaż </w:t>
      </w:r>
      <w:r w:rsidRPr="002E0EE3">
        <w:rPr>
          <w:rFonts w:ascii="Arial" w:eastAsia="Times New Roman" w:hAnsi="Arial" w:cs="Arial"/>
          <w:sz w:val="24"/>
          <w:szCs w:val="24"/>
        </w:rPr>
        <w:t>składnik</w:t>
      </w:r>
      <w:r w:rsidR="00EB21A4" w:rsidRPr="002E0EE3">
        <w:rPr>
          <w:rFonts w:ascii="Arial" w:eastAsia="Times New Roman" w:hAnsi="Arial" w:cs="Arial"/>
          <w:sz w:val="24"/>
          <w:szCs w:val="24"/>
        </w:rPr>
        <w:t>ów</w:t>
      </w:r>
      <w:r w:rsidRPr="002E0EE3">
        <w:rPr>
          <w:rFonts w:ascii="Arial" w:eastAsia="Times New Roman" w:hAnsi="Arial" w:cs="Arial"/>
          <w:sz w:val="24"/>
          <w:szCs w:val="24"/>
        </w:rPr>
        <w:t xml:space="preserve"> rzeczowych majątku ruchomego uznanych za </w:t>
      </w:r>
      <w:r w:rsidR="00EB21A4" w:rsidRPr="002E0EE3">
        <w:rPr>
          <w:rFonts w:ascii="Arial" w:eastAsia="Times New Roman" w:hAnsi="Arial" w:cs="Arial"/>
          <w:sz w:val="24"/>
          <w:szCs w:val="24"/>
        </w:rPr>
        <w:t xml:space="preserve">zbędne i </w:t>
      </w:r>
      <w:r w:rsidRPr="002E0EE3">
        <w:rPr>
          <w:rFonts w:ascii="Arial" w:eastAsia="Times New Roman" w:hAnsi="Arial" w:cs="Arial"/>
          <w:sz w:val="24"/>
          <w:szCs w:val="24"/>
        </w:rPr>
        <w:t>zużyte</w:t>
      </w:r>
      <w:r w:rsidR="00EB21A4" w:rsidRPr="002E0EE3">
        <w:rPr>
          <w:rFonts w:ascii="Arial" w:eastAsia="Times New Roman" w:hAnsi="Arial" w:cs="Arial"/>
          <w:sz w:val="24"/>
          <w:szCs w:val="24"/>
        </w:rPr>
        <w:t>.</w:t>
      </w:r>
    </w:p>
    <w:p w14:paraId="6BACC0E0" w14:textId="77777777" w:rsidR="004671DF" w:rsidRPr="002E0EE3" w:rsidRDefault="004671DF" w:rsidP="004671DF">
      <w:pPr>
        <w:pStyle w:val="Akapitzlist"/>
        <w:numPr>
          <w:ilvl w:val="0"/>
          <w:numId w:val="11"/>
        </w:numPr>
        <w:shd w:val="clear" w:color="auto" w:fill="FFFFFF"/>
        <w:spacing w:before="209" w:line="317" w:lineRule="exact"/>
        <w:ind w:right="7"/>
        <w:jc w:val="both"/>
        <w:rPr>
          <w:rFonts w:ascii="Arial" w:hAnsi="Arial" w:cs="Arial"/>
          <w:b/>
          <w:sz w:val="24"/>
          <w:szCs w:val="24"/>
        </w:rPr>
      </w:pPr>
      <w:r w:rsidRPr="002E0EE3">
        <w:rPr>
          <w:rFonts w:ascii="Arial" w:hAnsi="Arial" w:cs="Arial"/>
          <w:b/>
          <w:sz w:val="24"/>
          <w:szCs w:val="24"/>
        </w:rPr>
        <w:t>Nazwa i siedziba organizatora przetargu</w:t>
      </w:r>
    </w:p>
    <w:p w14:paraId="5D703CE5" w14:textId="77777777" w:rsidR="004671DF" w:rsidRPr="002E0EE3" w:rsidRDefault="004671DF" w:rsidP="004671DF">
      <w:pPr>
        <w:shd w:val="clear" w:color="auto" w:fill="FFFFFF"/>
        <w:spacing w:before="209" w:line="317" w:lineRule="exact"/>
        <w:ind w:right="7"/>
        <w:jc w:val="both"/>
        <w:rPr>
          <w:rFonts w:ascii="Arial" w:hAnsi="Arial" w:cs="Arial"/>
          <w:sz w:val="24"/>
          <w:szCs w:val="24"/>
        </w:rPr>
      </w:pPr>
      <w:r w:rsidRPr="002E0EE3">
        <w:rPr>
          <w:rFonts w:ascii="Arial" w:hAnsi="Arial" w:cs="Arial"/>
          <w:sz w:val="24"/>
          <w:szCs w:val="24"/>
        </w:rPr>
        <w:t>Prokuratura Regionalna w Białymstoku ul. Włókiennicza 32, 15-464 Białystok</w:t>
      </w:r>
    </w:p>
    <w:p w14:paraId="35DD1035" w14:textId="77777777" w:rsidR="004671DF" w:rsidRPr="002E0EE3" w:rsidRDefault="004671DF" w:rsidP="004671DF">
      <w:pPr>
        <w:pStyle w:val="Akapitzlist"/>
        <w:numPr>
          <w:ilvl w:val="0"/>
          <w:numId w:val="11"/>
        </w:numPr>
        <w:shd w:val="clear" w:color="auto" w:fill="FFFFFF"/>
        <w:spacing w:before="209" w:line="317" w:lineRule="exact"/>
        <w:ind w:right="7"/>
        <w:jc w:val="both"/>
        <w:rPr>
          <w:rFonts w:ascii="Arial" w:hAnsi="Arial" w:cs="Arial"/>
          <w:b/>
          <w:sz w:val="24"/>
          <w:szCs w:val="24"/>
        </w:rPr>
      </w:pPr>
      <w:r w:rsidRPr="002E0EE3">
        <w:rPr>
          <w:rFonts w:ascii="Arial" w:hAnsi="Arial" w:cs="Arial"/>
          <w:b/>
          <w:sz w:val="24"/>
          <w:szCs w:val="24"/>
        </w:rPr>
        <w:t>Miejsce i termin przeprowadzenia przetargu</w:t>
      </w:r>
    </w:p>
    <w:p w14:paraId="1EE5075C" w14:textId="5358208C" w:rsidR="00ED7A4E" w:rsidRPr="002E0EE3" w:rsidRDefault="00ED7A4E" w:rsidP="004671DF">
      <w:pPr>
        <w:shd w:val="clear" w:color="auto" w:fill="FFFFFF"/>
        <w:spacing w:before="209" w:line="317" w:lineRule="exact"/>
        <w:ind w:right="7"/>
        <w:jc w:val="both"/>
        <w:rPr>
          <w:rFonts w:ascii="Arial" w:eastAsia="Times New Roman" w:hAnsi="Arial" w:cs="Arial"/>
          <w:sz w:val="24"/>
          <w:szCs w:val="24"/>
        </w:rPr>
      </w:pPr>
      <w:r w:rsidRPr="002E0EE3">
        <w:rPr>
          <w:rFonts w:ascii="Arial" w:eastAsia="Times New Roman" w:hAnsi="Arial" w:cs="Arial"/>
          <w:sz w:val="24"/>
          <w:szCs w:val="24"/>
        </w:rPr>
        <w:t xml:space="preserve">Otwarcie ofert odbędzie się w siedzibie </w:t>
      </w:r>
      <w:r w:rsidR="004671DF" w:rsidRPr="002E0EE3">
        <w:rPr>
          <w:rFonts w:ascii="Arial" w:eastAsia="Times New Roman" w:hAnsi="Arial" w:cs="Arial"/>
          <w:sz w:val="24"/>
          <w:szCs w:val="24"/>
        </w:rPr>
        <w:t>Prokuratur</w:t>
      </w:r>
      <w:r w:rsidRPr="002E0EE3">
        <w:rPr>
          <w:rFonts w:ascii="Arial" w:eastAsia="Times New Roman" w:hAnsi="Arial" w:cs="Arial"/>
          <w:sz w:val="24"/>
          <w:szCs w:val="24"/>
        </w:rPr>
        <w:t>y</w:t>
      </w:r>
      <w:r w:rsidR="004671DF" w:rsidRPr="002E0EE3">
        <w:rPr>
          <w:rFonts w:ascii="Arial" w:eastAsia="Times New Roman" w:hAnsi="Arial" w:cs="Arial"/>
          <w:sz w:val="24"/>
          <w:szCs w:val="24"/>
        </w:rPr>
        <w:t xml:space="preserve"> Regionaln</w:t>
      </w:r>
      <w:r w:rsidRPr="002E0EE3">
        <w:rPr>
          <w:rFonts w:ascii="Arial" w:eastAsia="Times New Roman" w:hAnsi="Arial" w:cs="Arial"/>
          <w:sz w:val="24"/>
          <w:szCs w:val="24"/>
        </w:rPr>
        <w:t>ej</w:t>
      </w:r>
      <w:r w:rsidR="004671DF" w:rsidRPr="002E0EE3">
        <w:rPr>
          <w:rFonts w:ascii="Arial" w:eastAsia="Times New Roman" w:hAnsi="Arial" w:cs="Arial"/>
          <w:sz w:val="24"/>
          <w:szCs w:val="24"/>
        </w:rPr>
        <w:t xml:space="preserve"> w Białymstoku </w:t>
      </w:r>
    </w:p>
    <w:p w14:paraId="7CC3941F" w14:textId="43F4BC35" w:rsidR="004671DF" w:rsidRPr="002E0EE3" w:rsidRDefault="004671DF" w:rsidP="004671DF">
      <w:pPr>
        <w:shd w:val="clear" w:color="auto" w:fill="FFFFFF"/>
        <w:spacing w:before="209" w:line="317" w:lineRule="exact"/>
        <w:ind w:right="7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2E0EE3">
        <w:rPr>
          <w:rFonts w:ascii="Arial" w:eastAsia="Times New Roman" w:hAnsi="Arial" w:cs="Arial"/>
          <w:b/>
          <w:bCs/>
          <w:sz w:val="24"/>
          <w:szCs w:val="24"/>
        </w:rPr>
        <w:t>ul. Sienkiewicza 69, 15-003 Białystok</w:t>
      </w:r>
    </w:p>
    <w:p w14:paraId="7616656A" w14:textId="7B81EE39" w:rsidR="004671DF" w:rsidRPr="002E0EE3" w:rsidRDefault="00FE0988" w:rsidP="004671DF">
      <w:pPr>
        <w:shd w:val="clear" w:color="auto" w:fill="FFFFFF"/>
        <w:spacing w:before="209" w:line="317" w:lineRule="exact"/>
        <w:ind w:right="7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13</w:t>
      </w:r>
      <w:r w:rsidR="004671DF" w:rsidRPr="002E0EE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EB21A4" w:rsidRPr="002E0EE3">
        <w:rPr>
          <w:rFonts w:ascii="Arial" w:eastAsia="Times New Roman" w:hAnsi="Arial" w:cs="Arial"/>
          <w:b/>
          <w:bCs/>
          <w:sz w:val="24"/>
          <w:szCs w:val="24"/>
        </w:rPr>
        <w:t>l</w:t>
      </w:r>
      <w:r w:rsidR="00011C09" w:rsidRPr="002E0EE3">
        <w:rPr>
          <w:rFonts w:ascii="Arial" w:eastAsia="Times New Roman" w:hAnsi="Arial" w:cs="Arial"/>
          <w:b/>
          <w:bCs/>
          <w:sz w:val="24"/>
          <w:szCs w:val="24"/>
        </w:rPr>
        <w:t>utego</w:t>
      </w:r>
      <w:r w:rsidR="004671DF" w:rsidRPr="002E0EE3">
        <w:rPr>
          <w:rFonts w:ascii="Arial" w:eastAsia="Times New Roman" w:hAnsi="Arial" w:cs="Arial"/>
          <w:b/>
          <w:bCs/>
          <w:sz w:val="24"/>
          <w:szCs w:val="24"/>
        </w:rPr>
        <w:t xml:space="preserve"> 20</w:t>
      </w:r>
      <w:r w:rsidR="00EB21A4" w:rsidRPr="002E0EE3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="00011C09" w:rsidRPr="002E0EE3">
        <w:rPr>
          <w:rFonts w:ascii="Arial" w:eastAsia="Times New Roman" w:hAnsi="Arial" w:cs="Arial"/>
          <w:b/>
          <w:bCs/>
          <w:sz w:val="24"/>
          <w:szCs w:val="24"/>
        </w:rPr>
        <w:t>3</w:t>
      </w:r>
      <w:r w:rsidR="004671DF" w:rsidRPr="002E0EE3">
        <w:rPr>
          <w:rFonts w:ascii="Arial" w:eastAsia="Times New Roman" w:hAnsi="Arial" w:cs="Arial"/>
          <w:b/>
          <w:bCs/>
          <w:sz w:val="24"/>
          <w:szCs w:val="24"/>
        </w:rPr>
        <w:t>r., godz. 10.30</w:t>
      </w:r>
      <w:r w:rsidR="0073518C" w:rsidRPr="002E0EE3">
        <w:rPr>
          <w:rFonts w:ascii="Arial" w:eastAsia="Times New Roman" w:hAnsi="Arial" w:cs="Arial"/>
          <w:b/>
          <w:bCs/>
          <w:sz w:val="24"/>
          <w:szCs w:val="24"/>
        </w:rPr>
        <w:t>, Sala na parterze</w:t>
      </w:r>
    </w:p>
    <w:p w14:paraId="543D92F6" w14:textId="77777777" w:rsidR="004671DF" w:rsidRPr="002E0EE3" w:rsidRDefault="004671DF" w:rsidP="004671DF">
      <w:pPr>
        <w:pStyle w:val="Akapitzlist"/>
        <w:numPr>
          <w:ilvl w:val="0"/>
          <w:numId w:val="11"/>
        </w:numPr>
        <w:shd w:val="clear" w:color="auto" w:fill="FFFFFF"/>
        <w:spacing w:before="209" w:line="317" w:lineRule="exact"/>
        <w:ind w:right="7"/>
        <w:jc w:val="both"/>
        <w:rPr>
          <w:rFonts w:ascii="Arial" w:hAnsi="Arial" w:cs="Arial"/>
          <w:b/>
          <w:sz w:val="24"/>
          <w:szCs w:val="24"/>
        </w:rPr>
      </w:pPr>
      <w:r w:rsidRPr="002E0EE3">
        <w:rPr>
          <w:rFonts w:ascii="Arial" w:hAnsi="Arial" w:cs="Arial"/>
          <w:b/>
          <w:sz w:val="24"/>
          <w:szCs w:val="24"/>
        </w:rPr>
        <w:t>Przedmiot przetargu</w:t>
      </w:r>
    </w:p>
    <w:p w14:paraId="593BC028" w14:textId="65D34A84" w:rsidR="004671DF" w:rsidRPr="002E0EE3" w:rsidRDefault="004671DF" w:rsidP="004671DF">
      <w:pPr>
        <w:shd w:val="clear" w:color="auto" w:fill="FFFFFF"/>
        <w:spacing w:before="209" w:line="317" w:lineRule="exact"/>
        <w:ind w:right="7"/>
        <w:jc w:val="both"/>
        <w:rPr>
          <w:rFonts w:ascii="Arial" w:hAnsi="Arial" w:cs="Arial"/>
          <w:sz w:val="24"/>
          <w:szCs w:val="24"/>
        </w:rPr>
      </w:pPr>
      <w:r w:rsidRPr="002E0EE3">
        <w:rPr>
          <w:rFonts w:ascii="Arial" w:hAnsi="Arial" w:cs="Arial"/>
          <w:sz w:val="24"/>
          <w:szCs w:val="24"/>
        </w:rPr>
        <w:t xml:space="preserve">Wykaz </w:t>
      </w:r>
      <w:r w:rsidR="00ED7A4E" w:rsidRPr="002E0EE3">
        <w:rPr>
          <w:rFonts w:ascii="Arial" w:hAnsi="Arial" w:cs="Arial"/>
          <w:sz w:val="24"/>
          <w:szCs w:val="24"/>
        </w:rPr>
        <w:t xml:space="preserve">zbędnych i </w:t>
      </w:r>
      <w:r w:rsidRPr="002E0EE3">
        <w:rPr>
          <w:rFonts w:ascii="Arial" w:hAnsi="Arial" w:cs="Arial"/>
          <w:sz w:val="24"/>
          <w:szCs w:val="24"/>
        </w:rPr>
        <w:t>zu</w:t>
      </w:r>
      <w:r w:rsidRPr="002E0EE3">
        <w:rPr>
          <w:rFonts w:ascii="Arial" w:eastAsia="Times New Roman" w:hAnsi="Arial" w:cs="Arial"/>
          <w:sz w:val="24"/>
          <w:szCs w:val="24"/>
        </w:rPr>
        <w:t xml:space="preserve">żytych składników rzeczowych majątku ruchomego </w:t>
      </w:r>
      <w:r w:rsidR="000469F6" w:rsidRPr="002E0EE3">
        <w:rPr>
          <w:rFonts w:ascii="Arial" w:eastAsia="Times New Roman" w:hAnsi="Arial" w:cs="Arial"/>
          <w:sz w:val="24"/>
          <w:szCs w:val="24"/>
        </w:rPr>
        <w:t xml:space="preserve">zawiera </w:t>
      </w:r>
      <w:r w:rsidRPr="002E0EE3">
        <w:rPr>
          <w:rFonts w:ascii="Arial" w:hAnsi="Arial" w:cs="Arial"/>
          <w:b/>
          <w:sz w:val="24"/>
          <w:szCs w:val="24"/>
        </w:rPr>
        <w:t>Załącznik</w:t>
      </w:r>
      <w:r w:rsidRPr="002E0EE3">
        <w:rPr>
          <w:rFonts w:ascii="Arial" w:eastAsia="Times New Roman" w:hAnsi="Arial" w:cs="Arial"/>
          <w:b/>
          <w:bCs/>
          <w:sz w:val="24"/>
          <w:szCs w:val="24"/>
        </w:rPr>
        <w:t xml:space="preserve"> nr 1 </w:t>
      </w:r>
      <w:r w:rsidRPr="002E0EE3">
        <w:rPr>
          <w:rFonts w:ascii="Arial" w:eastAsia="Times New Roman" w:hAnsi="Arial" w:cs="Arial"/>
          <w:sz w:val="24"/>
          <w:szCs w:val="24"/>
        </w:rPr>
        <w:t>do ogłoszenia.</w:t>
      </w:r>
    </w:p>
    <w:p w14:paraId="6447A1BC" w14:textId="77777777" w:rsidR="004671DF" w:rsidRPr="002E0EE3" w:rsidRDefault="004671DF" w:rsidP="004671DF">
      <w:pPr>
        <w:pStyle w:val="Akapitzlist"/>
        <w:numPr>
          <w:ilvl w:val="0"/>
          <w:numId w:val="11"/>
        </w:numPr>
        <w:shd w:val="clear" w:color="auto" w:fill="FFFFFF"/>
        <w:spacing w:before="209" w:line="317" w:lineRule="exact"/>
        <w:ind w:right="7"/>
        <w:jc w:val="both"/>
        <w:rPr>
          <w:rFonts w:ascii="Arial" w:hAnsi="Arial" w:cs="Arial"/>
          <w:b/>
          <w:sz w:val="24"/>
          <w:szCs w:val="24"/>
        </w:rPr>
      </w:pPr>
      <w:r w:rsidRPr="002E0EE3">
        <w:rPr>
          <w:rFonts w:ascii="Arial" w:hAnsi="Arial" w:cs="Arial"/>
          <w:b/>
          <w:sz w:val="24"/>
          <w:szCs w:val="24"/>
        </w:rPr>
        <w:t>Miejsce i termin oględzin przedmiotu przetargu</w:t>
      </w:r>
    </w:p>
    <w:p w14:paraId="2B149605" w14:textId="341B88E7" w:rsidR="004A7A89" w:rsidRPr="002E0EE3" w:rsidRDefault="004671DF" w:rsidP="004671DF">
      <w:pPr>
        <w:shd w:val="clear" w:color="auto" w:fill="FFFFFF"/>
        <w:spacing w:before="209" w:line="317" w:lineRule="exact"/>
        <w:jc w:val="both"/>
        <w:rPr>
          <w:rFonts w:ascii="Arial" w:eastAsia="Times New Roman" w:hAnsi="Arial" w:cs="Arial"/>
          <w:sz w:val="24"/>
          <w:szCs w:val="24"/>
        </w:rPr>
      </w:pPr>
      <w:r w:rsidRPr="002E0EE3">
        <w:rPr>
          <w:rFonts w:ascii="Arial" w:eastAsia="Times New Roman" w:hAnsi="Arial" w:cs="Arial"/>
          <w:sz w:val="24"/>
          <w:szCs w:val="24"/>
        </w:rPr>
        <w:t>W</w:t>
      </w:r>
      <w:r w:rsidR="00630F14" w:rsidRPr="002E0EE3">
        <w:rPr>
          <w:rFonts w:ascii="Arial" w:eastAsia="Times New Roman" w:hAnsi="Arial" w:cs="Arial"/>
          <w:sz w:val="24"/>
          <w:szCs w:val="24"/>
        </w:rPr>
        <w:t>ymienione w załącznik</w:t>
      </w:r>
      <w:r w:rsidR="00011C09" w:rsidRPr="002E0EE3">
        <w:rPr>
          <w:rFonts w:ascii="Arial" w:eastAsia="Times New Roman" w:hAnsi="Arial" w:cs="Arial"/>
          <w:sz w:val="24"/>
          <w:szCs w:val="24"/>
        </w:rPr>
        <w:t>u</w:t>
      </w:r>
      <w:r w:rsidR="00630F14" w:rsidRPr="002E0EE3">
        <w:rPr>
          <w:rFonts w:ascii="Arial" w:eastAsia="Times New Roman" w:hAnsi="Arial" w:cs="Arial"/>
          <w:sz w:val="24"/>
          <w:szCs w:val="24"/>
        </w:rPr>
        <w:t xml:space="preserve"> </w:t>
      </w:r>
      <w:r w:rsidR="00AC313A" w:rsidRPr="002E0EE3">
        <w:rPr>
          <w:rFonts w:ascii="Arial" w:eastAsia="Times New Roman" w:hAnsi="Arial" w:cs="Arial"/>
          <w:sz w:val="24"/>
          <w:szCs w:val="24"/>
        </w:rPr>
        <w:t xml:space="preserve">nr 1 </w:t>
      </w:r>
      <w:r w:rsidR="00630F14" w:rsidRPr="002E0EE3">
        <w:rPr>
          <w:rFonts w:ascii="Arial" w:eastAsia="Times New Roman" w:hAnsi="Arial" w:cs="Arial"/>
          <w:sz w:val="24"/>
          <w:szCs w:val="24"/>
        </w:rPr>
        <w:t>s</w:t>
      </w:r>
      <w:r w:rsidR="00EB57F2" w:rsidRPr="002E0EE3">
        <w:rPr>
          <w:rFonts w:ascii="Arial" w:eastAsia="Times New Roman" w:hAnsi="Arial" w:cs="Arial"/>
          <w:sz w:val="24"/>
          <w:szCs w:val="24"/>
        </w:rPr>
        <w:t>kładniki majątku ruchomego można oglądać</w:t>
      </w:r>
      <w:r w:rsidR="00F4096F">
        <w:rPr>
          <w:rFonts w:ascii="Arial" w:eastAsia="Times New Roman" w:hAnsi="Arial" w:cs="Arial"/>
          <w:sz w:val="24"/>
          <w:szCs w:val="24"/>
        </w:rPr>
        <w:t xml:space="preserve"> w </w:t>
      </w:r>
      <w:r w:rsidR="00EB57F2" w:rsidRPr="002E0EE3">
        <w:rPr>
          <w:rFonts w:ascii="Arial" w:eastAsia="Times New Roman" w:hAnsi="Arial" w:cs="Arial"/>
          <w:sz w:val="24"/>
          <w:szCs w:val="24"/>
        </w:rPr>
        <w:t xml:space="preserve">siedzibie </w:t>
      </w:r>
      <w:r w:rsidR="009B320C" w:rsidRPr="002E0EE3">
        <w:rPr>
          <w:rFonts w:ascii="Arial" w:hAnsi="Arial" w:cs="Arial"/>
          <w:sz w:val="24"/>
          <w:szCs w:val="24"/>
        </w:rPr>
        <w:t>Prokuratury Regionalnej w Białymstoku</w:t>
      </w:r>
      <w:r w:rsidR="002F2509" w:rsidRPr="002E0EE3">
        <w:rPr>
          <w:rFonts w:ascii="Arial" w:hAnsi="Arial" w:cs="Arial"/>
          <w:sz w:val="24"/>
          <w:szCs w:val="24"/>
        </w:rPr>
        <w:t xml:space="preserve"> </w:t>
      </w:r>
      <w:r w:rsidR="009B320C" w:rsidRPr="002E0EE3">
        <w:rPr>
          <w:rFonts w:ascii="Arial" w:hAnsi="Arial" w:cs="Arial"/>
          <w:sz w:val="24"/>
          <w:szCs w:val="24"/>
        </w:rPr>
        <w:t xml:space="preserve">ul. Sienkiewicza </w:t>
      </w:r>
      <w:r w:rsidR="002E3989" w:rsidRPr="002E0EE3">
        <w:rPr>
          <w:rFonts w:ascii="Arial" w:hAnsi="Arial" w:cs="Arial"/>
          <w:sz w:val="24"/>
          <w:szCs w:val="24"/>
        </w:rPr>
        <w:t>67,</w:t>
      </w:r>
      <w:r w:rsidR="009B320C" w:rsidRPr="002E0EE3">
        <w:rPr>
          <w:rFonts w:ascii="Arial" w:hAnsi="Arial" w:cs="Arial"/>
          <w:sz w:val="24"/>
          <w:szCs w:val="24"/>
        </w:rPr>
        <w:t>6</w:t>
      </w:r>
      <w:r w:rsidR="002F2509" w:rsidRPr="002E0EE3">
        <w:rPr>
          <w:rFonts w:ascii="Arial" w:hAnsi="Arial" w:cs="Arial"/>
          <w:sz w:val="24"/>
          <w:szCs w:val="24"/>
        </w:rPr>
        <w:t>9</w:t>
      </w:r>
      <w:r w:rsidR="00EB57F2" w:rsidRPr="002E0EE3">
        <w:rPr>
          <w:rFonts w:ascii="Arial" w:eastAsia="Times New Roman" w:hAnsi="Arial" w:cs="Arial"/>
          <w:sz w:val="24"/>
          <w:szCs w:val="24"/>
        </w:rPr>
        <w:t>, od dnia</w:t>
      </w:r>
      <w:r w:rsidR="009B320C" w:rsidRPr="002E0EE3">
        <w:rPr>
          <w:rFonts w:ascii="Arial" w:eastAsia="Times New Roman" w:hAnsi="Arial" w:cs="Arial"/>
          <w:sz w:val="24"/>
          <w:szCs w:val="24"/>
        </w:rPr>
        <w:t xml:space="preserve"> </w:t>
      </w:r>
      <w:r w:rsidR="00FE0988">
        <w:rPr>
          <w:rFonts w:ascii="Arial" w:eastAsia="Times New Roman" w:hAnsi="Arial" w:cs="Arial"/>
          <w:sz w:val="24"/>
          <w:szCs w:val="24"/>
        </w:rPr>
        <w:t>30</w:t>
      </w:r>
      <w:r w:rsidR="009B320C" w:rsidRPr="002E0EE3">
        <w:rPr>
          <w:rFonts w:ascii="Arial" w:eastAsia="Times New Roman" w:hAnsi="Arial" w:cs="Arial"/>
          <w:sz w:val="24"/>
          <w:szCs w:val="24"/>
        </w:rPr>
        <w:t>.</w:t>
      </w:r>
      <w:r w:rsidR="007F7E6A" w:rsidRPr="002E0EE3">
        <w:rPr>
          <w:rFonts w:ascii="Arial" w:eastAsia="Times New Roman" w:hAnsi="Arial" w:cs="Arial"/>
          <w:sz w:val="24"/>
          <w:szCs w:val="24"/>
        </w:rPr>
        <w:t>01</w:t>
      </w:r>
      <w:r w:rsidR="00EB57F2" w:rsidRPr="002E0EE3">
        <w:rPr>
          <w:rFonts w:ascii="Arial" w:eastAsia="Times New Roman" w:hAnsi="Arial" w:cs="Arial"/>
          <w:sz w:val="24"/>
          <w:szCs w:val="24"/>
        </w:rPr>
        <w:t>.20</w:t>
      </w:r>
      <w:r w:rsidR="004C0595" w:rsidRPr="002E0EE3">
        <w:rPr>
          <w:rFonts w:ascii="Arial" w:eastAsia="Times New Roman" w:hAnsi="Arial" w:cs="Arial"/>
          <w:sz w:val="24"/>
          <w:szCs w:val="24"/>
        </w:rPr>
        <w:t>2</w:t>
      </w:r>
      <w:r w:rsidR="007F7E6A" w:rsidRPr="002E0EE3">
        <w:rPr>
          <w:rFonts w:ascii="Arial" w:eastAsia="Times New Roman" w:hAnsi="Arial" w:cs="Arial"/>
          <w:sz w:val="24"/>
          <w:szCs w:val="24"/>
        </w:rPr>
        <w:t>3</w:t>
      </w:r>
      <w:r w:rsidR="00EB57F2" w:rsidRPr="002E0EE3">
        <w:rPr>
          <w:rFonts w:ascii="Arial" w:eastAsia="Times New Roman" w:hAnsi="Arial" w:cs="Arial"/>
          <w:sz w:val="24"/>
          <w:szCs w:val="24"/>
        </w:rPr>
        <w:t xml:space="preserve"> r. do dnia </w:t>
      </w:r>
      <w:r w:rsidR="00FE0988">
        <w:rPr>
          <w:rFonts w:ascii="Arial" w:eastAsia="Times New Roman" w:hAnsi="Arial" w:cs="Arial"/>
          <w:sz w:val="24"/>
          <w:szCs w:val="24"/>
        </w:rPr>
        <w:t>10</w:t>
      </w:r>
      <w:r w:rsidR="009B320C" w:rsidRPr="002E0EE3">
        <w:rPr>
          <w:rFonts w:ascii="Arial" w:eastAsia="Times New Roman" w:hAnsi="Arial" w:cs="Arial"/>
          <w:sz w:val="24"/>
          <w:szCs w:val="24"/>
        </w:rPr>
        <w:t>.</w:t>
      </w:r>
      <w:r w:rsidR="007F7E6A" w:rsidRPr="002E0EE3">
        <w:rPr>
          <w:rFonts w:ascii="Arial" w:eastAsia="Times New Roman" w:hAnsi="Arial" w:cs="Arial"/>
          <w:sz w:val="24"/>
          <w:szCs w:val="24"/>
        </w:rPr>
        <w:t>02</w:t>
      </w:r>
      <w:r w:rsidR="00EB57F2" w:rsidRPr="002E0EE3">
        <w:rPr>
          <w:rFonts w:ascii="Arial" w:eastAsia="Times New Roman" w:hAnsi="Arial" w:cs="Arial"/>
          <w:sz w:val="24"/>
          <w:szCs w:val="24"/>
        </w:rPr>
        <w:t>.20</w:t>
      </w:r>
      <w:r w:rsidR="002F2509" w:rsidRPr="002E0EE3">
        <w:rPr>
          <w:rFonts w:ascii="Arial" w:eastAsia="Times New Roman" w:hAnsi="Arial" w:cs="Arial"/>
          <w:sz w:val="24"/>
          <w:szCs w:val="24"/>
        </w:rPr>
        <w:t>2</w:t>
      </w:r>
      <w:r w:rsidR="007F7E6A" w:rsidRPr="002E0EE3">
        <w:rPr>
          <w:rFonts w:ascii="Arial" w:eastAsia="Times New Roman" w:hAnsi="Arial" w:cs="Arial"/>
          <w:sz w:val="24"/>
          <w:szCs w:val="24"/>
        </w:rPr>
        <w:t>3</w:t>
      </w:r>
      <w:r w:rsidR="00EB57F2" w:rsidRPr="002E0EE3">
        <w:rPr>
          <w:rFonts w:ascii="Arial" w:eastAsia="Times New Roman" w:hAnsi="Arial" w:cs="Arial"/>
          <w:sz w:val="24"/>
          <w:szCs w:val="24"/>
        </w:rPr>
        <w:t xml:space="preserve"> r. w godzinach od </w:t>
      </w:r>
      <w:r w:rsidR="009B320C" w:rsidRPr="002E0EE3">
        <w:rPr>
          <w:rFonts w:ascii="Arial" w:eastAsia="Times New Roman" w:hAnsi="Arial" w:cs="Arial"/>
          <w:sz w:val="24"/>
          <w:szCs w:val="24"/>
        </w:rPr>
        <w:t>9</w:t>
      </w:r>
      <w:r w:rsidR="00EB57F2" w:rsidRPr="002E0EE3">
        <w:rPr>
          <w:rFonts w:ascii="Arial" w:eastAsia="Times New Roman" w:hAnsi="Arial" w:cs="Arial"/>
          <w:sz w:val="24"/>
          <w:szCs w:val="24"/>
        </w:rPr>
        <w:t>:00 do 1</w:t>
      </w:r>
      <w:r w:rsidR="00BC2092" w:rsidRPr="002E0EE3">
        <w:rPr>
          <w:rFonts w:ascii="Arial" w:eastAsia="Times New Roman" w:hAnsi="Arial" w:cs="Arial"/>
          <w:sz w:val="24"/>
          <w:szCs w:val="24"/>
        </w:rPr>
        <w:t>4</w:t>
      </w:r>
      <w:r w:rsidR="00EB57F2" w:rsidRPr="002E0EE3">
        <w:rPr>
          <w:rFonts w:ascii="Arial" w:eastAsia="Times New Roman" w:hAnsi="Arial" w:cs="Arial"/>
          <w:sz w:val="24"/>
          <w:szCs w:val="24"/>
        </w:rPr>
        <w:t>:00, po wcześniejszym telefonicznym uzgodnieniu terminu</w:t>
      </w:r>
      <w:r w:rsidR="008B6A2C" w:rsidRPr="002E0EE3">
        <w:rPr>
          <w:rFonts w:ascii="Arial" w:eastAsia="Times New Roman" w:hAnsi="Arial" w:cs="Arial"/>
          <w:sz w:val="24"/>
          <w:szCs w:val="24"/>
        </w:rPr>
        <w:t xml:space="preserve"> oględzin</w:t>
      </w:r>
      <w:r w:rsidR="007F7E6A" w:rsidRPr="002E0EE3">
        <w:rPr>
          <w:rFonts w:ascii="Arial" w:eastAsia="Times New Roman" w:hAnsi="Arial" w:cs="Arial"/>
          <w:sz w:val="24"/>
          <w:szCs w:val="24"/>
        </w:rPr>
        <w:t xml:space="preserve"> (</w:t>
      </w:r>
      <w:r w:rsidR="007F7E6A" w:rsidRPr="002E0EE3">
        <w:rPr>
          <w:rFonts w:ascii="Arial" w:eastAsia="Times New Roman" w:hAnsi="Arial" w:cs="Arial"/>
          <w:b/>
          <w:spacing w:val="-1"/>
          <w:sz w:val="24"/>
          <w:szCs w:val="24"/>
        </w:rPr>
        <w:t xml:space="preserve">85 </w:t>
      </w:r>
      <w:r w:rsidR="007F7E6A" w:rsidRPr="002E0EE3">
        <w:rPr>
          <w:rFonts w:ascii="Arial" w:eastAsia="Times New Roman" w:hAnsi="Arial" w:cs="Arial"/>
          <w:b/>
          <w:bCs/>
          <w:spacing w:val="-1"/>
          <w:sz w:val="24"/>
          <w:szCs w:val="24"/>
        </w:rPr>
        <w:t>65 27 630)</w:t>
      </w:r>
      <w:r w:rsidR="00EB57F2" w:rsidRPr="002E0EE3">
        <w:rPr>
          <w:rFonts w:ascii="Arial" w:eastAsia="Times New Roman" w:hAnsi="Arial" w:cs="Arial"/>
          <w:sz w:val="24"/>
          <w:szCs w:val="24"/>
        </w:rPr>
        <w:t>.</w:t>
      </w:r>
    </w:p>
    <w:p w14:paraId="4FCC06CC" w14:textId="77777777" w:rsidR="00AC313A" w:rsidRPr="002E0EE3" w:rsidRDefault="00AC313A" w:rsidP="00AC313A">
      <w:pPr>
        <w:pStyle w:val="Akapitzlist"/>
        <w:numPr>
          <w:ilvl w:val="0"/>
          <w:numId w:val="11"/>
        </w:numPr>
        <w:shd w:val="clear" w:color="auto" w:fill="FFFFFF"/>
        <w:spacing w:before="209" w:line="317" w:lineRule="exact"/>
        <w:jc w:val="both"/>
        <w:rPr>
          <w:rFonts w:ascii="Arial" w:hAnsi="Arial" w:cs="Arial"/>
          <w:b/>
          <w:sz w:val="24"/>
          <w:szCs w:val="24"/>
        </w:rPr>
      </w:pPr>
      <w:r w:rsidRPr="002E0EE3">
        <w:rPr>
          <w:rFonts w:ascii="Arial" w:hAnsi="Arial" w:cs="Arial"/>
          <w:b/>
          <w:sz w:val="24"/>
          <w:szCs w:val="24"/>
        </w:rPr>
        <w:t>Wadium</w:t>
      </w:r>
    </w:p>
    <w:p w14:paraId="612D96CD" w14:textId="77777777" w:rsidR="00AC313A" w:rsidRPr="002E0EE3" w:rsidRDefault="00AC313A" w:rsidP="00AC313A">
      <w:pPr>
        <w:pStyle w:val="Akapitzlist"/>
        <w:shd w:val="clear" w:color="auto" w:fill="FFFFFF"/>
        <w:spacing w:before="209" w:line="317" w:lineRule="exact"/>
        <w:ind w:left="1080"/>
        <w:jc w:val="both"/>
        <w:rPr>
          <w:rFonts w:ascii="Arial" w:hAnsi="Arial" w:cs="Arial"/>
          <w:b/>
          <w:sz w:val="24"/>
          <w:szCs w:val="24"/>
        </w:rPr>
      </w:pPr>
    </w:p>
    <w:p w14:paraId="2CFF1662" w14:textId="283FC419" w:rsidR="00AC313A" w:rsidRPr="002E0EE3" w:rsidRDefault="00AC313A" w:rsidP="00AC313A">
      <w:pPr>
        <w:pStyle w:val="Akapitzlist"/>
        <w:numPr>
          <w:ilvl w:val="0"/>
          <w:numId w:val="12"/>
        </w:numPr>
        <w:shd w:val="clear" w:color="auto" w:fill="FFFFFF"/>
        <w:spacing w:line="310" w:lineRule="exact"/>
        <w:jc w:val="both"/>
        <w:rPr>
          <w:rFonts w:ascii="Arial" w:hAnsi="Arial" w:cs="Arial"/>
          <w:sz w:val="24"/>
          <w:szCs w:val="24"/>
        </w:rPr>
      </w:pPr>
      <w:r w:rsidRPr="002E0EE3">
        <w:rPr>
          <w:rFonts w:ascii="Arial" w:hAnsi="Arial" w:cs="Arial"/>
          <w:spacing w:val="-1"/>
          <w:sz w:val="24"/>
          <w:szCs w:val="24"/>
        </w:rPr>
        <w:t>Warunkiem przyst</w:t>
      </w:r>
      <w:r w:rsidRPr="002E0EE3">
        <w:rPr>
          <w:rFonts w:ascii="Arial" w:eastAsia="Times New Roman" w:hAnsi="Arial" w:cs="Arial"/>
          <w:spacing w:val="-1"/>
          <w:sz w:val="24"/>
          <w:szCs w:val="24"/>
        </w:rPr>
        <w:t>ąpienia do przetargu</w:t>
      </w:r>
      <w:r w:rsidR="007F7E6A" w:rsidRPr="002E0EE3">
        <w:rPr>
          <w:rFonts w:ascii="Arial" w:eastAsia="Times New Roman" w:hAnsi="Arial" w:cs="Arial"/>
          <w:spacing w:val="-1"/>
          <w:sz w:val="24"/>
          <w:szCs w:val="24"/>
        </w:rPr>
        <w:t xml:space="preserve"> publicznego</w:t>
      </w:r>
      <w:r w:rsidRPr="002E0EE3">
        <w:rPr>
          <w:rFonts w:ascii="Arial" w:eastAsia="Times New Roman" w:hAnsi="Arial" w:cs="Arial"/>
          <w:spacing w:val="-1"/>
          <w:sz w:val="24"/>
          <w:szCs w:val="24"/>
        </w:rPr>
        <w:t xml:space="preserve"> jest wniesienie wadium</w:t>
      </w:r>
      <w:r w:rsidR="00F4096F">
        <w:rPr>
          <w:rFonts w:ascii="Arial" w:eastAsia="Times New Roman" w:hAnsi="Arial" w:cs="Arial"/>
          <w:spacing w:val="-1"/>
          <w:sz w:val="24"/>
          <w:szCs w:val="24"/>
        </w:rPr>
        <w:t xml:space="preserve"> w </w:t>
      </w:r>
      <w:r w:rsidRPr="002E0EE3">
        <w:rPr>
          <w:rFonts w:ascii="Arial" w:eastAsia="Times New Roman" w:hAnsi="Arial" w:cs="Arial"/>
          <w:spacing w:val="-1"/>
          <w:sz w:val="24"/>
          <w:szCs w:val="24"/>
        </w:rPr>
        <w:t xml:space="preserve">wysokości 10% ceny </w:t>
      </w:r>
      <w:r w:rsidRPr="002E0EE3">
        <w:rPr>
          <w:rFonts w:ascii="Arial" w:eastAsia="Times New Roman" w:hAnsi="Arial" w:cs="Arial"/>
          <w:sz w:val="24"/>
          <w:szCs w:val="24"/>
        </w:rPr>
        <w:t>wywoławczej składnika</w:t>
      </w:r>
      <w:r w:rsidR="003C5FD7" w:rsidRPr="002E0EE3">
        <w:rPr>
          <w:rFonts w:ascii="Arial" w:eastAsia="Times New Roman" w:hAnsi="Arial" w:cs="Arial"/>
          <w:sz w:val="24"/>
          <w:szCs w:val="24"/>
        </w:rPr>
        <w:t>/składników</w:t>
      </w:r>
      <w:r w:rsidRPr="002E0EE3">
        <w:rPr>
          <w:rFonts w:ascii="Arial" w:eastAsia="Times New Roman" w:hAnsi="Arial" w:cs="Arial"/>
          <w:sz w:val="24"/>
          <w:szCs w:val="24"/>
        </w:rPr>
        <w:t xml:space="preserve"> rzeczowych majątku ruchomego.</w:t>
      </w:r>
    </w:p>
    <w:p w14:paraId="73ED838C" w14:textId="5D5681E9" w:rsidR="002F2509" w:rsidRPr="002E0EE3" w:rsidRDefault="00AC313A" w:rsidP="002F2509">
      <w:pPr>
        <w:numPr>
          <w:ilvl w:val="0"/>
          <w:numId w:val="12"/>
        </w:numPr>
        <w:shd w:val="clear" w:color="auto" w:fill="FFFFFF"/>
        <w:spacing w:line="310" w:lineRule="exact"/>
        <w:jc w:val="both"/>
        <w:rPr>
          <w:rFonts w:ascii="Arial" w:hAnsi="Arial" w:cs="Arial"/>
          <w:sz w:val="24"/>
          <w:szCs w:val="24"/>
        </w:rPr>
      </w:pPr>
      <w:r w:rsidRPr="002E0EE3">
        <w:rPr>
          <w:rFonts w:ascii="Arial" w:hAnsi="Arial" w:cs="Arial"/>
          <w:sz w:val="24"/>
          <w:szCs w:val="24"/>
        </w:rPr>
        <w:t>Wadium nale</w:t>
      </w:r>
      <w:r w:rsidRPr="002E0EE3">
        <w:rPr>
          <w:rFonts w:ascii="Arial" w:eastAsia="Times New Roman" w:hAnsi="Arial" w:cs="Arial"/>
          <w:sz w:val="24"/>
          <w:szCs w:val="24"/>
        </w:rPr>
        <w:t>ży wpłacać</w:t>
      </w:r>
      <w:r w:rsidR="002F2509" w:rsidRPr="002E0EE3">
        <w:rPr>
          <w:rFonts w:ascii="Arial" w:eastAsia="Times New Roman" w:hAnsi="Arial" w:cs="Arial"/>
          <w:sz w:val="24"/>
          <w:szCs w:val="24"/>
        </w:rPr>
        <w:t xml:space="preserve"> na rachunek bankowy Prokuratury Regionalnej</w:t>
      </w:r>
      <w:r w:rsidR="00F4096F">
        <w:rPr>
          <w:rFonts w:ascii="Arial" w:eastAsia="Times New Roman" w:hAnsi="Arial" w:cs="Arial"/>
          <w:sz w:val="24"/>
          <w:szCs w:val="24"/>
        </w:rPr>
        <w:t xml:space="preserve"> w </w:t>
      </w:r>
      <w:r w:rsidR="002F2509" w:rsidRPr="002E0EE3">
        <w:rPr>
          <w:rFonts w:ascii="Arial" w:eastAsia="Times New Roman" w:hAnsi="Arial" w:cs="Arial"/>
          <w:sz w:val="24"/>
          <w:szCs w:val="24"/>
        </w:rPr>
        <w:t>Białymstoku BGK nr</w:t>
      </w:r>
      <w:r w:rsidRPr="002E0EE3">
        <w:rPr>
          <w:rFonts w:ascii="Arial" w:eastAsia="Times New Roman" w:hAnsi="Arial" w:cs="Arial"/>
          <w:sz w:val="24"/>
          <w:szCs w:val="24"/>
        </w:rPr>
        <w:t xml:space="preserve"> </w:t>
      </w:r>
      <w:r w:rsidR="007F7E6A" w:rsidRPr="002E0EE3">
        <w:rPr>
          <w:rFonts w:ascii="Arial" w:eastAsia="Times New Roman" w:hAnsi="Arial" w:cs="Arial"/>
          <w:sz w:val="24"/>
          <w:szCs w:val="24"/>
        </w:rPr>
        <w:t>18 1130 1017 0031 1000 0290 0001</w:t>
      </w:r>
      <w:r w:rsidR="002F2509" w:rsidRPr="002E0EE3">
        <w:rPr>
          <w:rFonts w:ascii="Arial" w:eastAsia="Times New Roman" w:hAnsi="Arial" w:cs="Arial"/>
          <w:sz w:val="24"/>
          <w:szCs w:val="24"/>
        </w:rPr>
        <w:t xml:space="preserve"> w terminie do </w:t>
      </w:r>
      <w:r w:rsidR="00FE0988">
        <w:rPr>
          <w:rFonts w:ascii="Arial" w:eastAsia="Times New Roman" w:hAnsi="Arial" w:cs="Arial"/>
          <w:sz w:val="24"/>
          <w:szCs w:val="24"/>
        </w:rPr>
        <w:t>13</w:t>
      </w:r>
      <w:r w:rsidR="002F2509" w:rsidRPr="002E0EE3">
        <w:rPr>
          <w:rFonts w:ascii="Arial" w:eastAsia="Times New Roman" w:hAnsi="Arial" w:cs="Arial"/>
          <w:sz w:val="24"/>
          <w:szCs w:val="24"/>
        </w:rPr>
        <w:t>.</w:t>
      </w:r>
      <w:r w:rsidR="007F7E6A" w:rsidRPr="002E0EE3">
        <w:rPr>
          <w:rFonts w:ascii="Arial" w:eastAsia="Times New Roman" w:hAnsi="Arial" w:cs="Arial"/>
          <w:sz w:val="24"/>
          <w:szCs w:val="24"/>
        </w:rPr>
        <w:t>02</w:t>
      </w:r>
      <w:r w:rsidR="002F2509" w:rsidRPr="002E0EE3">
        <w:rPr>
          <w:rFonts w:ascii="Arial" w:eastAsia="Times New Roman" w:hAnsi="Arial" w:cs="Arial"/>
          <w:sz w:val="24"/>
          <w:szCs w:val="24"/>
        </w:rPr>
        <w:t>.202</w:t>
      </w:r>
      <w:r w:rsidR="007F7E6A" w:rsidRPr="002E0EE3">
        <w:rPr>
          <w:rFonts w:ascii="Arial" w:eastAsia="Times New Roman" w:hAnsi="Arial" w:cs="Arial"/>
          <w:sz w:val="24"/>
          <w:szCs w:val="24"/>
        </w:rPr>
        <w:t>3r.</w:t>
      </w:r>
      <w:r w:rsidR="002F2509" w:rsidRPr="002E0EE3">
        <w:rPr>
          <w:rFonts w:ascii="Arial" w:eastAsia="Times New Roman" w:hAnsi="Arial" w:cs="Arial"/>
          <w:sz w:val="24"/>
          <w:szCs w:val="24"/>
        </w:rPr>
        <w:t xml:space="preserve"> godz.10.</w:t>
      </w:r>
      <w:r w:rsidR="007F7E6A" w:rsidRPr="002E0EE3">
        <w:rPr>
          <w:rFonts w:ascii="Arial" w:eastAsia="Times New Roman" w:hAnsi="Arial" w:cs="Arial"/>
          <w:sz w:val="24"/>
          <w:szCs w:val="24"/>
        </w:rPr>
        <w:t>3</w:t>
      </w:r>
      <w:r w:rsidR="002F2509" w:rsidRPr="002E0EE3">
        <w:rPr>
          <w:rFonts w:ascii="Arial" w:eastAsia="Times New Roman" w:hAnsi="Arial" w:cs="Arial"/>
          <w:sz w:val="24"/>
          <w:szCs w:val="24"/>
        </w:rPr>
        <w:t xml:space="preserve">0 </w:t>
      </w:r>
      <w:r w:rsidR="003C5FD7" w:rsidRPr="002E0EE3">
        <w:rPr>
          <w:rFonts w:ascii="Arial" w:eastAsia="Times New Roman" w:hAnsi="Arial" w:cs="Arial"/>
          <w:sz w:val="24"/>
          <w:szCs w:val="24"/>
        </w:rPr>
        <w:t>(decyduje data i godz. wpływu na konto</w:t>
      </w:r>
      <w:r w:rsidR="00ED7A4E" w:rsidRPr="002E0EE3">
        <w:rPr>
          <w:rFonts w:ascii="Arial" w:eastAsia="Times New Roman" w:hAnsi="Arial" w:cs="Arial"/>
          <w:sz w:val="24"/>
          <w:szCs w:val="24"/>
        </w:rPr>
        <w:t xml:space="preserve"> organizatora przetargu</w:t>
      </w:r>
      <w:r w:rsidR="003C5FD7" w:rsidRPr="002E0EE3">
        <w:rPr>
          <w:rFonts w:ascii="Arial" w:eastAsia="Times New Roman" w:hAnsi="Arial" w:cs="Arial"/>
          <w:sz w:val="24"/>
          <w:szCs w:val="24"/>
        </w:rPr>
        <w:t>)</w:t>
      </w:r>
      <w:r w:rsidRPr="002E0EE3">
        <w:rPr>
          <w:rFonts w:ascii="Arial" w:eastAsia="Times New Roman" w:hAnsi="Arial" w:cs="Arial"/>
          <w:sz w:val="24"/>
          <w:szCs w:val="24"/>
        </w:rPr>
        <w:t>.</w:t>
      </w:r>
    </w:p>
    <w:p w14:paraId="191AECD5" w14:textId="77777777" w:rsidR="00AC313A" w:rsidRPr="002E0EE3" w:rsidRDefault="00AC313A" w:rsidP="00AC313A">
      <w:pPr>
        <w:numPr>
          <w:ilvl w:val="0"/>
          <w:numId w:val="12"/>
        </w:numPr>
        <w:shd w:val="clear" w:color="auto" w:fill="FFFFFF"/>
        <w:spacing w:line="310" w:lineRule="exact"/>
        <w:jc w:val="both"/>
        <w:rPr>
          <w:rFonts w:ascii="Arial" w:hAnsi="Arial" w:cs="Arial"/>
          <w:sz w:val="24"/>
          <w:szCs w:val="24"/>
        </w:rPr>
      </w:pPr>
      <w:r w:rsidRPr="002E0EE3">
        <w:rPr>
          <w:rFonts w:ascii="Arial" w:hAnsi="Arial" w:cs="Arial"/>
          <w:sz w:val="24"/>
          <w:szCs w:val="24"/>
        </w:rPr>
        <w:t>Wadium z</w:t>
      </w:r>
      <w:r w:rsidRPr="002E0EE3">
        <w:rPr>
          <w:rFonts w:ascii="Arial" w:eastAsia="Times New Roman" w:hAnsi="Arial" w:cs="Arial"/>
          <w:sz w:val="24"/>
          <w:szCs w:val="24"/>
        </w:rPr>
        <w:t xml:space="preserve">łożone przez oferentów, których oferty nie zostaną wybrane lub </w:t>
      </w:r>
      <w:r w:rsidRPr="002E0EE3">
        <w:rPr>
          <w:rFonts w:ascii="Arial" w:eastAsia="Times New Roman" w:hAnsi="Arial" w:cs="Arial"/>
          <w:sz w:val="24"/>
          <w:szCs w:val="24"/>
        </w:rPr>
        <w:lastRenderedPageBreak/>
        <w:t>zostaną odrzucone, zwraca się w terminie 7 dni, odpowiednio od dnia dokonania wyboru lub odrzucenia oferty.</w:t>
      </w:r>
    </w:p>
    <w:p w14:paraId="38FC6D96" w14:textId="77777777" w:rsidR="00AC313A" w:rsidRPr="002E0EE3" w:rsidRDefault="00AC313A" w:rsidP="00AC313A">
      <w:pPr>
        <w:numPr>
          <w:ilvl w:val="0"/>
          <w:numId w:val="12"/>
        </w:numPr>
        <w:shd w:val="clear" w:color="auto" w:fill="FFFFFF"/>
        <w:spacing w:line="310" w:lineRule="exact"/>
        <w:jc w:val="both"/>
        <w:rPr>
          <w:rFonts w:ascii="Arial" w:hAnsi="Arial" w:cs="Arial"/>
          <w:sz w:val="24"/>
          <w:szCs w:val="24"/>
        </w:rPr>
      </w:pPr>
      <w:r w:rsidRPr="002E0EE3">
        <w:rPr>
          <w:rFonts w:ascii="Arial" w:hAnsi="Arial" w:cs="Arial"/>
          <w:sz w:val="24"/>
          <w:szCs w:val="24"/>
        </w:rPr>
        <w:t>Wadium z</w:t>
      </w:r>
      <w:r w:rsidRPr="002E0EE3">
        <w:rPr>
          <w:rFonts w:ascii="Arial" w:eastAsia="Times New Roman" w:hAnsi="Arial" w:cs="Arial"/>
          <w:sz w:val="24"/>
          <w:szCs w:val="24"/>
        </w:rPr>
        <w:t>łożone przez nabywcę zostanie zaliczone na poczet ceny.</w:t>
      </w:r>
    </w:p>
    <w:p w14:paraId="4704F4E6" w14:textId="0183D169" w:rsidR="00AC313A" w:rsidRPr="002E0EE3" w:rsidRDefault="00AC313A" w:rsidP="00AC313A">
      <w:pPr>
        <w:numPr>
          <w:ilvl w:val="0"/>
          <w:numId w:val="12"/>
        </w:numPr>
        <w:shd w:val="clear" w:color="auto" w:fill="FFFFFF"/>
        <w:spacing w:line="310" w:lineRule="exact"/>
        <w:jc w:val="both"/>
        <w:rPr>
          <w:rFonts w:ascii="Arial" w:hAnsi="Arial" w:cs="Arial"/>
          <w:sz w:val="24"/>
          <w:szCs w:val="24"/>
        </w:rPr>
      </w:pPr>
      <w:r w:rsidRPr="002E0EE3">
        <w:rPr>
          <w:rFonts w:ascii="Arial" w:hAnsi="Arial" w:cs="Arial"/>
          <w:spacing w:val="-1"/>
          <w:sz w:val="24"/>
          <w:szCs w:val="24"/>
        </w:rPr>
        <w:t>Wadium nie podlega zwrotowi w przypadku, gdy oferent, kt</w:t>
      </w:r>
      <w:r w:rsidRPr="002E0EE3">
        <w:rPr>
          <w:rFonts w:ascii="Arial" w:eastAsia="Times New Roman" w:hAnsi="Arial" w:cs="Arial"/>
          <w:spacing w:val="-1"/>
          <w:sz w:val="24"/>
          <w:szCs w:val="24"/>
        </w:rPr>
        <w:t>óry wygrał przetarg</w:t>
      </w:r>
      <w:r w:rsidR="00A96BAD" w:rsidRPr="002E0EE3">
        <w:rPr>
          <w:rFonts w:ascii="Arial" w:eastAsia="Times New Roman" w:hAnsi="Arial" w:cs="Arial"/>
          <w:spacing w:val="-1"/>
          <w:sz w:val="24"/>
          <w:szCs w:val="24"/>
        </w:rPr>
        <w:t xml:space="preserve"> publiczny</w:t>
      </w:r>
      <w:r w:rsidRPr="002E0EE3">
        <w:rPr>
          <w:rFonts w:ascii="Arial" w:eastAsia="Times New Roman" w:hAnsi="Arial" w:cs="Arial"/>
          <w:spacing w:val="-1"/>
          <w:sz w:val="24"/>
          <w:szCs w:val="24"/>
        </w:rPr>
        <w:t xml:space="preserve">, uchyli się </w:t>
      </w:r>
      <w:r w:rsidRPr="002E0EE3">
        <w:rPr>
          <w:rFonts w:ascii="Arial" w:eastAsia="Times New Roman" w:hAnsi="Arial" w:cs="Arial"/>
          <w:sz w:val="24"/>
          <w:szCs w:val="24"/>
        </w:rPr>
        <w:t>od zawarcia umowy sprzedaży.</w:t>
      </w:r>
    </w:p>
    <w:p w14:paraId="2433FA7E" w14:textId="77777777" w:rsidR="00606379" w:rsidRPr="002E0EE3" w:rsidRDefault="00606379" w:rsidP="00606379">
      <w:pPr>
        <w:shd w:val="clear" w:color="auto" w:fill="FFFFFF"/>
        <w:spacing w:line="310" w:lineRule="exact"/>
        <w:ind w:left="720"/>
        <w:jc w:val="both"/>
        <w:rPr>
          <w:rFonts w:ascii="Arial" w:hAnsi="Arial" w:cs="Arial"/>
          <w:sz w:val="24"/>
          <w:szCs w:val="24"/>
        </w:rPr>
      </w:pPr>
    </w:p>
    <w:p w14:paraId="791D6C91" w14:textId="77777777" w:rsidR="00AC313A" w:rsidRPr="002E0EE3" w:rsidRDefault="00AC313A" w:rsidP="00AC313A">
      <w:pPr>
        <w:pStyle w:val="Akapitzlist"/>
        <w:numPr>
          <w:ilvl w:val="0"/>
          <w:numId w:val="11"/>
        </w:numPr>
        <w:shd w:val="clear" w:color="auto" w:fill="FFFFFF"/>
        <w:spacing w:line="310" w:lineRule="exact"/>
        <w:jc w:val="both"/>
        <w:rPr>
          <w:rFonts w:ascii="Arial" w:hAnsi="Arial" w:cs="Arial"/>
          <w:b/>
          <w:sz w:val="24"/>
          <w:szCs w:val="24"/>
        </w:rPr>
      </w:pPr>
      <w:r w:rsidRPr="002E0EE3">
        <w:rPr>
          <w:rFonts w:ascii="Arial" w:hAnsi="Arial" w:cs="Arial"/>
          <w:b/>
          <w:sz w:val="24"/>
          <w:szCs w:val="24"/>
        </w:rPr>
        <w:t>Cena wywoławcza</w:t>
      </w:r>
    </w:p>
    <w:p w14:paraId="78DAEABD" w14:textId="1426E89C" w:rsidR="00AC313A" w:rsidRPr="002E0EE3" w:rsidRDefault="00AC313A" w:rsidP="00AC313A">
      <w:pPr>
        <w:shd w:val="clear" w:color="auto" w:fill="FFFFFF"/>
        <w:spacing w:before="209" w:line="317" w:lineRule="exact"/>
        <w:jc w:val="both"/>
        <w:rPr>
          <w:rFonts w:ascii="Arial" w:hAnsi="Arial" w:cs="Arial"/>
          <w:sz w:val="24"/>
          <w:szCs w:val="24"/>
        </w:rPr>
      </w:pPr>
      <w:r w:rsidRPr="002E0EE3">
        <w:rPr>
          <w:rFonts w:ascii="Arial" w:hAnsi="Arial" w:cs="Arial"/>
          <w:sz w:val="24"/>
          <w:szCs w:val="24"/>
        </w:rPr>
        <w:t xml:space="preserve">Wysokość ceny wywoławczej poszczególnych składników rzeczowych majątku ruchomego zamieszczono </w:t>
      </w:r>
      <w:r w:rsidR="004B011B" w:rsidRPr="002E0EE3">
        <w:rPr>
          <w:rFonts w:ascii="Arial" w:hAnsi="Arial" w:cs="Arial"/>
          <w:sz w:val="24"/>
          <w:szCs w:val="24"/>
        </w:rPr>
        <w:t>w</w:t>
      </w:r>
      <w:r w:rsidRPr="002E0EE3">
        <w:rPr>
          <w:rFonts w:ascii="Arial" w:hAnsi="Arial" w:cs="Arial"/>
          <w:sz w:val="24"/>
          <w:szCs w:val="24"/>
        </w:rPr>
        <w:t xml:space="preserve"> </w:t>
      </w:r>
      <w:r w:rsidRPr="002E0EE3">
        <w:rPr>
          <w:rFonts w:ascii="Arial" w:hAnsi="Arial" w:cs="Arial"/>
          <w:b/>
          <w:sz w:val="24"/>
          <w:szCs w:val="24"/>
        </w:rPr>
        <w:t>Załącznik</w:t>
      </w:r>
      <w:r w:rsidR="004B011B" w:rsidRPr="002E0EE3">
        <w:rPr>
          <w:rFonts w:ascii="Arial" w:hAnsi="Arial" w:cs="Arial"/>
          <w:b/>
          <w:sz w:val="24"/>
          <w:szCs w:val="24"/>
        </w:rPr>
        <w:t>u</w:t>
      </w:r>
      <w:r w:rsidRPr="002E0EE3">
        <w:rPr>
          <w:rFonts w:ascii="Arial" w:hAnsi="Arial" w:cs="Arial"/>
          <w:b/>
          <w:sz w:val="24"/>
          <w:szCs w:val="24"/>
        </w:rPr>
        <w:t xml:space="preserve"> nr 1 </w:t>
      </w:r>
      <w:r w:rsidRPr="002E0EE3">
        <w:rPr>
          <w:rFonts w:ascii="Arial" w:hAnsi="Arial" w:cs="Arial"/>
          <w:sz w:val="24"/>
          <w:szCs w:val="24"/>
        </w:rPr>
        <w:t>do ogłoszenia.</w:t>
      </w:r>
    </w:p>
    <w:p w14:paraId="016C3C71" w14:textId="77777777" w:rsidR="00AC313A" w:rsidRPr="002E0EE3" w:rsidRDefault="00487963" w:rsidP="00AC313A">
      <w:pPr>
        <w:pStyle w:val="Akapitzlist"/>
        <w:numPr>
          <w:ilvl w:val="0"/>
          <w:numId w:val="11"/>
        </w:numPr>
        <w:shd w:val="clear" w:color="auto" w:fill="FFFFFF"/>
        <w:spacing w:before="209" w:line="317" w:lineRule="exact"/>
        <w:jc w:val="both"/>
        <w:rPr>
          <w:rFonts w:ascii="Arial" w:hAnsi="Arial" w:cs="Arial"/>
          <w:b/>
          <w:sz w:val="24"/>
          <w:szCs w:val="24"/>
        </w:rPr>
      </w:pPr>
      <w:r w:rsidRPr="002E0EE3">
        <w:rPr>
          <w:rFonts w:ascii="Arial" w:hAnsi="Arial" w:cs="Arial"/>
          <w:b/>
          <w:sz w:val="24"/>
          <w:szCs w:val="24"/>
        </w:rPr>
        <w:t>Wymagania jakim powinna odpowiadać oferta</w:t>
      </w:r>
    </w:p>
    <w:p w14:paraId="30575E32" w14:textId="686D7472" w:rsidR="004A7A89" w:rsidRPr="002E0EE3" w:rsidRDefault="00EB57F2" w:rsidP="008B6A2C">
      <w:pPr>
        <w:numPr>
          <w:ilvl w:val="0"/>
          <w:numId w:val="5"/>
        </w:numPr>
        <w:shd w:val="clear" w:color="auto" w:fill="FFFFFF"/>
        <w:spacing w:before="209" w:line="310" w:lineRule="exact"/>
        <w:ind w:left="426"/>
        <w:jc w:val="both"/>
        <w:rPr>
          <w:rFonts w:ascii="Arial" w:hAnsi="Arial" w:cs="Arial"/>
          <w:sz w:val="24"/>
          <w:szCs w:val="24"/>
        </w:rPr>
      </w:pPr>
      <w:r w:rsidRPr="002E0EE3">
        <w:rPr>
          <w:rFonts w:ascii="Arial" w:hAnsi="Arial" w:cs="Arial"/>
          <w:sz w:val="24"/>
          <w:szCs w:val="24"/>
        </w:rPr>
        <w:t>Oferta powinna by</w:t>
      </w:r>
      <w:r w:rsidRPr="002E0EE3">
        <w:rPr>
          <w:rFonts w:ascii="Arial" w:eastAsia="Times New Roman" w:hAnsi="Arial" w:cs="Arial"/>
          <w:sz w:val="24"/>
          <w:szCs w:val="24"/>
        </w:rPr>
        <w:t>ć sporządzona</w:t>
      </w:r>
      <w:r w:rsidR="00A96BAD" w:rsidRPr="002E0EE3">
        <w:rPr>
          <w:rFonts w:ascii="Arial" w:eastAsia="Times New Roman" w:hAnsi="Arial" w:cs="Arial"/>
          <w:sz w:val="24"/>
          <w:szCs w:val="24"/>
        </w:rPr>
        <w:t xml:space="preserve"> na formularzu ofertowym</w:t>
      </w:r>
      <w:r w:rsidRPr="002E0EE3">
        <w:rPr>
          <w:rFonts w:ascii="Arial" w:eastAsia="Times New Roman" w:hAnsi="Arial" w:cs="Arial"/>
          <w:sz w:val="24"/>
          <w:szCs w:val="24"/>
        </w:rPr>
        <w:t xml:space="preserve"> w formie pisemne</w:t>
      </w:r>
      <w:r w:rsidR="00487963" w:rsidRPr="002E0EE3">
        <w:rPr>
          <w:rFonts w:ascii="Arial" w:eastAsia="Times New Roman" w:hAnsi="Arial" w:cs="Arial"/>
          <w:sz w:val="24"/>
          <w:szCs w:val="24"/>
        </w:rPr>
        <w:t>j</w:t>
      </w:r>
      <w:r w:rsidR="00F4096F">
        <w:rPr>
          <w:rFonts w:ascii="Arial" w:eastAsia="Times New Roman" w:hAnsi="Arial" w:cs="Arial"/>
          <w:sz w:val="24"/>
          <w:szCs w:val="24"/>
        </w:rPr>
        <w:t xml:space="preserve"> w </w:t>
      </w:r>
      <w:r w:rsidR="00487963" w:rsidRPr="002E0EE3">
        <w:rPr>
          <w:rFonts w:ascii="Arial" w:eastAsia="Times New Roman" w:hAnsi="Arial" w:cs="Arial"/>
          <w:sz w:val="24"/>
          <w:szCs w:val="24"/>
        </w:rPr>
        <w:t xml:space="preserve">języku polskim oraz powinna </w:t>
      </w:r>
      <w:r w:rsidRPr="002E0EE3">
        <w:rPr>
          <w:rFonts w:ascii="Arial" w:eastAsia="Times New Roman" w:hAnsi="Arial" w:cs="Arial"/>
          <w:sz w:val="24"/>
          <w:szCs w:val="24"/>
        </w:rPr>
        <w:t>zawierać:</w:t>
      </w:r>
    </w:p>
    <w:p w14:paraId="22C55EE9" w14:textId="49B4A565" w:rsidR="004A7A89" w:rsidRPr="002E0EE3" w:rsidRDefault="00EB57F2" w:rsidP="0008724A">
      <w:pPr>
        <w:numPr>
          <w:ilvl w:val="0"/>
          <w:numId w:val="1"/>
        </w:numPr>
        <w:shd w:val="clear" w:color="auto" w:fill="FFFFFF"/>
        <w:tabs>
          <w:tab w:val="left" w:pos="252"/>
        </w:tabs>
        <w:spacing w:before="7" w:line="310" w:lineRule="exact"/>
        <w:ind w:left="252"/>
        <w:jc w:val="both"/>
        <w:rPr>
          <w:rFonts w:ascii="Arial" w:hAnsi="Arial" w:cs="Arial"/>
          <w:spacing w:val="-8"/>
          <w:sz w:val="24"/>
          <w:szCs w:val="24"/>
        </w:rPr>
      </w:pPr>
      <w:r w:rsidRPr="002E0EE3">
        <w:rPr>
          <w:rFonts w:ascii="Arial" w:hAnsi="Arial" w:cs="Arial"/>
          <w:sz w:val="24"/>
          <w:szCs w:val="24"/>
        </w:rPr>
        <w:t>imi</w:t>
      </w:r>
      <w:r w:rsidRPr="002E0EE3">
        <w:rPr>
          <w:rFonts w:ascii="Arial" w:eastAsia="Times New Roman" w:hAnsi="Arial" w:cs="Arial"/>
          <w:sz w:val="24"/>
          <w:szCs w:val="24"/>
        </w:rPr>
        <w:t xml:space="preserve">ę, nazwisko </w:t>
      </w:r>
      <w:r w:rsidR="00A96BAD" w:rsidRPr="002E0EE3">
        <w:rPr>
          <w:rFonts w:ascii="Arial" w:eastAsia="Times New Roman" w:hAnsi="Arial" w:cs="Arial"/>
          <w:sz w:val="24"/>
          <w:szCs w:val="24"/>
        </w:rPr>
        <w:t>i miejsce zamieszkania lub firmę i siedzibę oferenta,</w:t>
      </w:r>
      <w:r w:rsidR="00ED7A4E" w:rsidRPr="002E0EE3">
        <w:rPr>
          <w:rFonts w:ascii="Arial" w:eastAsia="Times New Roman" w:hAnsi="Arial" w:cs="Arial"/>
          <w:sz w:val="24"/>
          <w:szCs w:val="24"/>
        </w:rPr>
        <w:t xml:space="preserve"> dane kontaktowe</w:t>
      </w:r>
      <w:r w:rsidR="003E40E9" w:rsidRPr="002E0EE3">
        <w:rPr>
          <w:rFonts w:ascii="Arial" w:eastAsia="Times New Roman" w:hAnsi="Arial" w:cs="Arial"/>
          <w:sz w:val="24"/>
          <w:szCs w:val="24"/>
        </w:rPr>
        <w:t>,</w:t>
      </w:r>
    </w:p>
    <w:p w14:paraId="08D6DF36" w14:textId="037B74B2" w:rsidR="00487963" w:rsidRPr="002E0EE3" w:rsidRDefault="00487963" w:rsidP="0008724A">
      <w:pPr>
        <w:numPr>
          <w:ilvl w:val="0"/>
          <w:numId w:val="1"/>
        </w:numPr>
        <w:shd w:val="clear" w:color="auto" w:fill="FFFFFF"/>
        <w:tabs>
          <w:tab w:val="left" w:pos="252"/>
        </w:tabs>
        <w:spacing w:before="7" w:line="310" w:lineRule="exact"/>
        <w:ind w:left="252"/>
        <w:jc w:val="both"/>
        <w:rPr>
          <w:rFonts w:ascii="Arial" w:hAnsi="Arial" w:cs="Arial"/>
          <w:spacing w:val="-8"/>
          <w:sz w:val="24"/>
          <w:szCs w:val="24"/>
        </w:rPr>
      </w:pPr>
      <w:r w:rsidRPr="002E0EE3">
        <w:rPr>
          <w:rFonts w:ascii="Arial" w:eastAsia="Times New Roman" w:hAnsi="Arial" w:cs="Arial"/>
          <w:sz w:val="24"/>
          <w:szCs w:val="24"/>
        </w:rPr>
        <w:t>oznaczenie przedmiotu oferty</w:t>
      </w:r>
      <w:r w:rsidR="00367E48" w:rsidRPr="002E0EE3">
        <w:rPr>
          <w:rFonts w:ascii="Arial" w:eastAsia="Times New Roman" w:hAnsi="Arial" w:cs="Arial"/>
          <w:sz w:val="24"/>
          <w:szCs w:val="24"/>
        </w:rPr>
        <w:t xml:space="preserve"> (zgodnie z Załącznikiem nr 1</w:t>
      </w:r>
      <w:r w:rsidR="002A60E8" w:rsidRPr="002E0EE3">
        <w:rPr>
          <w:rFonts w:ascii="Arial" w:eastAsia="Times New Roman" w:hAnsi="Arial" w:cs="Arial"/>
          <w:sz w:val="24"/>
          <w:szCs w:val="24"/>
        </w:rPr>
        <w:t>),</w:t>
      </w:r>
    </w:p>
    <w:p w14:paraId="363DCC2F" w14:textId="08BA1AF6" w:rsidR="004A7A89" w:rsidRPr="002E0EE3" w:rsidRDefault="00EB57F2" w:rsidP="0008724A">
      <w:pPr>
        <w:numPr>
          <w:ilvl w:val="0"/>
          <w:numId w:val="1"/>
        </w:numPr>
        <w:shd w:val="clear" w:color="auto" w:fill="FFFFFF"/>
        <w:tabs>
          <w:tab w:val="left" w:pos="252"/>
        </w:tabs>
        <w:spacing w:line="310" w:lineRule="exact"/>
        <w:ind w:left="252"/>
        <w:jc w:val="both"/>
        <w:rPr>
          <w:rFonts w:ascii="Arial" w:hAnsi="Arial" w:cs="Arial"/>
          <w:spacing w:val="-10"/>
          <w:sz w:val="24"/>
          <w:szCs w:val="24"/>
        </w:rPr>
      </w:pPr>
      <w:r w:rsidRPr="002E0EE3">
        <w:rPr>
          <w:rFonts w:ascii="Arial" w:hAnsi="Arial" w:cs="Arial"/>
          <w:sz w:val="24"/>
          <w:szCs w:val="24"/>
        </w:rPr>
        <w:t>oferowan</w:t>
      </w:r>
      <w:r w:rsidRPr="002E0EE3">
        <w:rPr>
          <w:rFonts w:ascii="Arial" w:eastAsia="Times New Roman" w:hAnsi="Arial" w:cs="Arial"/>
          <w:sz w:val="24"/>
          <w:szCs w:val="24"/>
        </w:rPr>
        <w:t>ą cenę i warunki jej zapłaty,</w:t>
      </w:r>
    </w:p>
    <w:p w14:paraId="2C5A178E" w14:textId="17B787FA" w:rsidR="00A96BAD" w:rsidRPr="002E0EE3" w:rsidRDefault="00A96BAD" w:rsidP="00A96BAD">
      <w:pPr>
        <w:numPr>
          <w:ilvl w:val="0"/>
          <w:numId w:val="1"/>
        </w:numPr>
        <w:shd w:val="clear" w:color="auto" w:fill="FFFFFF"/>
        <w:tabs>
          <w:tab w:val="left" w:pos="252"/>
        </w:tabs>
        <w:spacing w:before="7" w:line="310" w:lineRule="exact"/>
        <w:ind w:left="252" w:right="14"/>
        <w:jc w:val="both"/>
        <w:rPr>
          <w:rFonts w:ascii="Arial" w:hAnsi="Arial" w:cs="Arial"/>
          <w:spacing w:val="-8"/>
          <w:sz w:val="24"/>
          <w:szCs w:val="24"/>
        </w:rPr>
      </w:pPr>
      <w:r w:rsidRPr="002E0EE3">
        <w:rPr>
          <w:rFonts w:ascii="Arial" w:hAnsi="Arial" w:cs="Arial"/>
          <w:sz w:val="24"/>
          <w:szCs w:val="24"/>
        </w:rPr>
        <w:t>o</w:t>
      </w:r>
      <w:r w:rsidRPr="002E0EE3">
        <w:rPr>
          <w:rFonts w:ascii="Arial" w:eastAsia="Times New Roman" w:hAnsi="Arial" w:cs="Arial"/>
          <w:sz w:val="24"/>
          <w:szCs w:val="24"/>
        </w:rPr>
        <w:t>świadczenie oferenta, że zapoznał się ze stanem rzeczowego składnika majątku ruchomego będącego przedmiotem przetargu publicznego lub że ponosi odpowiedzialność za skutki wynikające z rezygnacji z zapoznania się ze stanem tego składnika,</w:t>
      </w:r>
    </w:p>
    <w:p w14:paraId="7BCEF3AF" w14:textId="76E83824" w:rsidR="005F7C3E" w:rsidRPr="002E0EE3" w:rsidRDefault="005F7C3E" w:rsidP="0008724A">
      <w:pPr>
        <w:numPr>
          <w:ilvl w:val="0"/>
          <w:numId w:val="1"/>
        </w:numPr>
        <w:shd w:val="clear" w:color="auto" w:fill="FFFFFF"/>
        <w:tabs>
          <w:tab w:val="left" w:pos="252"/>
        </w:tabs>
        <w:spacing w:line="310" w:lineRule="exact"/>
        <w:ind w:left="252"/>
        <w:jc w:val="both"/>
        <w:rPr>
          <w:rFonts w:ascii="Arial" w:hAnsi="Arial" w:cs="Arial"/>
          <w:spacing w:val="-10"/>
          <w:sz w:val="24"/>
          <w:szCs w:val="24"/>
        </w:rPr>
      </w:pPr>
      <w:r w:rsidRPr="002E0EE3">
        <w:rPr>
          <w:rFonts w:ascii="Arial" w:eastAsia="Times New Roman" w:hAnsi="Arial" w:cs="Arial"/>
          <w:sz w:val="24"/>
          <w:szCs w:val="24"/>
        </w:rPr>
        <w:t xml:space="preserve">oświadczenie </w:t>
      </w:r>
      <w:r w:rsidR="00A96BAD" w:rsidRPr="002E0EE3">
        <w:rPr>
          <w:rFonts w:ascii="Arial" w:eastAsia="Times New Roman" w:hAnsi="Arial" w:cs="Arial"/>
          <w:sz w:val="24"/>
          <w:szCs w:val="24"/>
        </w:rPr>
        <w:t>o</w:t>
      </w:r>
      <w:r w:rsidRPr="002E0EE3">
        <w:rPr>
          <w:rFonts w:ascii="Arial" w:eastAsia="Times New Roman" w:hAnsi="Arial" w:cs="Arial"/>
          <w:sz w:val="24"/>
          <w:szCs w:val="24"/>
        </w:rPr>
        <w:t xml:space="preserve">ferenta, że zapoznał się z projektem umowy kupna-sprzedaży i nie wnosi uwag </w:t>
      </w:r>
      <w:r w:rsidR="00D6063B" w:rsidRPr="002E0EE3">
        <w:rPr>
          <w:rFonts w:ascii="Arial" w:eastAsia="Times New Roman" w:hAnsi="Arial" w:cs="Arial"/>
          <w:sz w:val="24"/>
          <w:szCs w:val="24"/>
        </w:rPr>
        <w:t xml:space="preserve">co </w:t>
      </w:r>
      <w:r w:rsidRPr="002E0EE3">
        <w:rPr>
          <w:rFonts w:ascii="Arial" w:eastAsia="Times New Roman" w:hAnsi="Arial" w:cs="Arial"/>
          <w:sz w:val="24"/>
          <w:szCs w:val="24"/>
        </w:rPr>
        <w:t>do jej formy i treści – akceptuj</w:t>
      </w:r>
      <w:r w:rsidR="00D6063B" w:rsidRPr="002E0EE3">
        <w:rPr>
          <w:rFonts w:ascii="Arial" w:eastAsia="Times New Roman" w:hAnsi="Arial" w:cs="Arial"/>
          <w:sz w:val="24"/>
          <w:szCs w:val="24"/>
        </w:rPr>
        <w:t>ę</w:t>
      </w:r>
      <w:r w:rsidRPr="002E0EE3">
        <w:rPr>
          <w:rFonts w:ascii="Arial" w:eastAsia="Times New Roman" w:hAnsi="Arial" w:cs="Arial"/>
          <w:sz w:val="24"/>
          <w:szCs w:val="24"/>
        </w:rPr>
        <w:t xml:space="preserve"> umowę,</w:t>
      </w:r>
    </w:p>
    <w:p w14:paraId="181474D6" w14:textId="77777777" w:rsidR="002A60E8" w:rsidRPr="002E0EE3" w:rsidRDefault="002A60E8" w:rsidP="0008724A">
      <w:pPr>
        <w:numPr>
          <w:ilvl w:val="0"/>
          <w:numId w:val="1"/>
        </w:numPr>
        <w:shd w:val="clear" w:color="auto" w:fill="FFFFFF"/>
        <w:tabs>
          <w:tab w:val="left" w:pos="252"/>
        </w:tabs>
        <w:spacing w:before="7" w:line="310" w:lineRule="exact"/>
        <w:ind w:left="252" w:right="14"/>
        <w:jc w:val="both"/>
        <w:rPr>
          <w:rFonts w:ascii="Arial" w:hAnsi="Arial" w:cs="Arial"/>
          <w:spacing w:val="-8"/>
          <w:sz w:val="24"/>
          <w:szCs w:val="24"/>
        </w:rPr>
      </w:pPr>
      <w:r w:rsidRPr="002E0EE3">
        <w:rPr>
          <w:rFonts w:ascii="Arial" w:eastAsia="Times New Roman" w:hAnsi="Arial" w:cs="Arial"/>
          <w:sz w:val="24"/>
          <w:szCs w:val="24"/>
        </w:rPr>
        <w:t>numer rachunku bankowego, na który należy zwrócić wadium, w przypadku gdy oferta nie zostanie wybrana.</w:t>
      </w:r>
    </w:p>
    <w:p w14:paraId="1689ED5E" w14:textId="440F1C38" w:rsidR="000469F6" w:rsidRPr="002E0EE3" w:rsidRDefault="007C0818" w:rsidP="0008724A">
      <w:pPr>
        <w:numPr>
          <w:ilvl w:val="0"/>
          <w:numId w:val="5"/>
        </w:numPr>
        <w:shd w:val="clear" w:color="auto" w:fill="FFFFFF"/>
        <w:spacing w:before="7" w:line="310" w:lineRule="exact"/>
        <w:ind w:left="426" w:right="14"/>
        <w:jc w:val="both"/>
        <w:rPr>
          <w:rFonts w:ascii="Arial" w:hAnsi="Arial" w:cs="Arial"/>
          <w:spacing w:val="-8"/>
          <w:sz w:val="24"/>
          <w:szCs w:val="24"/>
        </w:rPr>
      </w:pPr>
      <w:r w:rsidRPr="002E0EE3">
        <w:rPr>
          <w:rFonts w:ascii="Arial" w:hAnsi="Arial" w:cs="Arial"/>
          <w:spacing w:val="-8"/>
          <w:sz w:val="24"/>
          <w:szCs w:val="24"/>
        </w:rPr>
        <w:t>F</w:t>
      </w:r>
      <w:r w:rsidR="000469F6" w:rsidRPr="002E0EE3">
        <w:rPr>
          <w:rFonts w:ascii="Arial" w:hAnsi="Arial" w:cs="Arial"/>
          <w:spacing w:val="-8"/>
          <w:sz w:val="24"/>
          <w:szCs w:val="24"/>
        </w:rPr>
        <w:t>ormularz ofertowy może dotyczyć jednego</w:t>
      </w:r>
      <w:r w:rsidRPr="002E0EE3">
        <w:rPr>
          <w:rFonts w:ascii="Arial" w:hAnsi="Arial" w:cs="Arial"/>
          <w:spacing w:val="-8"/>
          <w:sz w:val="24"/>
          <w:szCs w:val="24"/>
        </w:rPr>
        <w:t xml:space="preserve"> lub kilku</w:t>
      </w:r>
      <w:r w:rsidR="000469F6" w:rsidRPr="002E0EE3">
        <w:rPr>
          <w:rFonts w:ascii="Arial" w:hAnsi="Arial" w:cs="Arial"/>
          <w:spacing w:val="-8"/>
          <w:sz w:val="24"/>
          <w:szCs w:val="24"/>
        </w:rPr>
        <w:t xml:space="preserve"> składników </w:t>
      </w:r>
      <w:r w:rsidRPr="002E0EE3">
        <w:rPr>
          <w:rFonts w:ascii="Arial" w:hAnsi="Arial" w:cs="Arial"/>
          <w:spacing w:val="-8"/>
          <w:sz w:val="24"/>
          <w:szCs w:val="24"/>
        </w:rPr>
        <w:t>wymienionych</w:t>
      </w:r>
      <w:r w:rsidR="00F4096F">
        <w:rPr>
          <w:rFonts w:ascii="Arial" w:hAnsi="Arial" w:cs="Arial"/>
          <w:spacing w:val="-8"/>
          <w:sz w:val="24"/>
          <w:szCs w:val="24"/>
        </w:rPr>
        <w:t xml:space="preserve"> w </w:t>
      </w:r>
      <w:r w:rsidRPr="002E0EE3">
        <w:rPr>
          <w:rFonts w:ascii="Arial" w:hAnsi="Arial" w:cs="Arial"/>
          <w:spacing w:val="-8"/>
          <w:sz w:val="24"/>
          <w:szCs w:val="24"/>
        </w:rPr>
        <w:t>Załączniku nr 1.</w:t>
      </w:r>
    </w:p>
    <w:p w14:paraId="63D2F953" w14:textId="78F4C179" w:rsidR="004A7A89" w:rsidRPr="002E0EE3" w:rsidRDefault="00EB57F2" w:rsidP="0008724A">
      <w:pPr>
        <w:numPr>
          <w:ilvl w:val="0"/>
          <w:numId w:val="5"/>
        </w:numPr>
        <w:shd w:val="clear" w:color="auto" w:fill="FFFFFF"/>
        <w:spacing w:before="7" w:line="310" w:lineRule="exact"/>
        <w:ind w:left="426" w:right="14"/>
        <w:jc w:val="both"/>
        <w:rPr>
          <w:rFonts w:ascii="Arial" w:hAnsi="Arial" w:cs="Arial"/>
          <w:spacing w:val="-8"/>
          <w:sz w:val="24"/>
          <w:szCs w:val="24"/>
        </w:rPr>
      </w:pPr>
      <w:r w:rsidRPr="002E0EE3">
        <w:rPr>
          <w:rFonts w:ascii="Arial" w:hAnsi="Arial" w:cs="Arial"/>
          <w:sz w:val="24"/>
          <w:szCs w:val="24"/>
        </w:rPr>
        <w:t>Oferty nale</w:t>
      </w:r>
      <w:r w:rsidRPr="002E0EE3">
        <w:rPr>
          <w:rFonts w:ascii="Arial" w:eastAsia="Times New Roman" w:hAnsi="Arial" w:cs="Arial"/>
          <w:sz w:val="24"/>
          <w:szCs w:val="24"/>
        </w:rPr>
        <w:t xml:space="preserve">ży składać w </w:t>
      </w:r>
      <w:r w:rsidR="0008724A" w:rsidRPr="002E0EE3">
        <w:rPr>
          <w:rFonts w:ascii="Arial" w:eastAsia="Times New Roman" w:hAnsi="Arial" w:cs="Arial"/>
          <w:sz w:val="24"/>
          <w:szCs w:val="24"/>
        </w:rPr>
        <w:t xml:space="preserve">zaklejonej kopercie w </w:t>
      </w:r>
      <w:r w:rsidRPr="002E0EE3">
        <w:rPr>
          <w:rFonts w:ascii="Arial" w:eastAsia="Times New Roman" w:hAnsi="Arial" w:cs="Arial"/>
          <w:sz w:val="24"/>
          <w:szCs w:val="24"/>
        </w:rPr>
        <w:t>siedzibie Prokura</w:t>
      </w:r>
      <w:r w:rsidR="0008724A" w:rsidRPr="002E0EE3">
        <w:rPr>
          <w:rFonts w:ascii="Arial" w:eastAsia="Times New Roman" w:hAnsi="Arial" w:cs="Arial"/>
          <w:sz w:val="24"/>
          <w:szCs w:val="24"/>
        </w:rPr>
        <w:t>tury Regionalnej w Białymstoku, ul. Włókiennicza 32</w:t>
      </w:r>
      <w:r w:rsidRPr="002E0EE3">
        <w:rPr>
          <w:rFonts w:ascii="Arial" w:eastAsia="Times New Roman" w:hAnsi="Arial" w:cs="Arial"/>
          <w:sz w:val="24"/>
          <w:szCs w:val="24"/>
        </w:rPr>
        <w:t xml:space="preserve">, </w:t>
      </w:r>
      <w:r w:rsidR="0008724A" w:rsidRPr="002E0EE3">
        <w:rPr>
          <w:rFonts w:ascii="Arial" w:eastAsia="Times New Roman" w:hAnsi="Arial" w:cs="Arial"/>
          <w:sz w:val="24"/>
          <w:szCs w:val="24"/>
        </w:rPr>
        <w:t>15-464 Białystok w</w:t>
      </w:r>
      <w:r w:rsidRPr="002E0EE3">
        <w:rPr>
          <w:rFonts w:ascii="Arial" w:eastAsia="Times New Roman" w:hAnsi="Arial" w:cs="Arial"/>
          <w:sz w:val="24"/>
          <w:szCs w:val="24"/>
        </w:rPr>
        <w:t xml:space="preserve"> biur</w:t>
      </w:r>
      <w:r w:rsidR="0008724A" w:rsidRPr="002E0EE3">
        <w:rPr>
          <w:rFonts w:ascii="Arial" w:eastAsia="Times New Roman" w:hAnsi="Arial" w:cs="Arial"/>
          <w:sz w:val="24"/>
          <w:szCs w:val="24"/>
        </w:rPr>
        <w:t>ze</w:t>
      </w:r>
      <w:r w:rsidRPr="002E0EE3">
        <w:rPr>
          <w:rFonts w:ascii="Arial" w:eastAsia="Times New Roman" w:hAnsi="Arial" w:cs="Arial"/>
          <w:sz w:val="24"/>
          <w:szCs w:val="24"/>
        </w:rPr>
        <w:t xml:space="preserve"> podawcz</w:t>
      </w:r>
      <w:r w:rsidR="0008724A" w:rsidRPr="002E0EE3">
        <w:rPr>
          <w:rFonts w:ascii="Arial" w:eastAsia="Times New Roman" w:hAnsi="Arial" w:cs="Arial"/>
          <w:sz w:val="24"/>
          <w:szCs w:val="24"/>
        </w:rPr>
        <w:t>ym</w:t>
      </w:r>
      <w:r w:rsidRPr="002E0EE3">
        <w:rPr>
          <w:rFonts w:ascii="Arial" w:eastAsia="Times New Roman" w:hAnsi="Arial" w:cs="Arial"/>
          <w:sz w:val="24"/>
          <w:szCs w:val="24"/>
        </w:rPr>
        <w:t>,</w:t>
      </w:r>
      <w:r w:rsidR="00F4096F">
        <w:rPr>
          <w:rFonts w:ascii="Arial" w:eastAsia="Times New Roman" w:hAnsi="Arial" w:cs="Arial"/>
          <w:sz w:val="24"/>
          <w:szCs w:val="24"/>
        </w:rPr>
        <w:t xml:space="preserve"> w </w:t>
      </w:r>
      <w:r w:rsidRPr="002E0EE3">
        <w:rPr>
          <w:rFonts w:ascii="Arial" w:eastAsia="Times New Roman" w:hAnsi="Arial" w:cs="Arial"/>
          <w:sz w:val="24"/>
          <w:szCs w:val="24"/>
        </w:rPr>
        <w:t>terminie do dnia</w:t>
      </w:r>
      <w:r w:rsidR="00C12E29" w:rsidRPr="002E0EE3">
        <w:rPr>
          <w:rFonts w:ascii="Arial" w:eastAsia="Times New Roman" w:hAnsi="Arial" w:cs="Arial"/>
          <w:sz w:val="24"/>
          <w:szCs w:val="24"/>
        </w:rPr>
        <w:t xml:space="preserve"> </w:t>
      </w:r>
      <w:r w:rsidR="00FE0988">
        <w:rPr>
          <w:rFonts w:ascii="Arial" w:eastAsia="Times New Roman" w:hAnsi="Arial" w:cs="Arial"/>
          <w:sz w:val="24"/>
          <w:szCs w:val="24"/>
        </w:rPr>
        <w:t>13</w:t>
      </w:r>
      <w:r w:rsidR="00A96BAD" w:rsidRPr="002E0EE3">
        <w:rPr>
          <w:rFonts w:ascii="Arial" w:eastAsia="Times New Roman" w:hAnsi="Arial" w:cs="Arial"/>
          <w:sz w:val="24"/>
          <w:szCs w:val="24"/>
        </w:rPr>
        <w:t>.</w:t>
      </w:r>
      <w:r w:rsidR="007C0818" w:rsidRPr="002E0EE3">
        <w:rPr>
          <w:rFonts w:ascii="Arial" w:eastAsia="Times New Roman" w:hAnsi="Arial" w:cs="Arial"/>
          <w:sz w:val="24"/>
          <w:szCs w:val="24"/>
        </w:rPr>
        <w:t>02</w:t>
      </w:r>
      <w:r w:rsidR="00A96BAD" w:rsidRPr="002E0EE3">
        <w:rPr>
          <w:rFonts w:ascii="Arial" w:eastAsia="Times New Roman" w:hAnsi="Arial" w:cs="Arial"/>
          <w:sz w:val="24"/>
          <w:szCs w:val="24"/>
        </w:rPr>
        <w:t>.202</w:t>
      </w:r>
      <w:r w:rsidR="007C0818" w:rsidRPr="002E0EE3">
        <w:rPr>
          <w:rFonts w:ascii="Arial" w:eastAsia="Times New Roman" w:hAnsi="Arial" w:cs="Arial"/>
          <w:sz w:val="24"/>
          <w:szCs w:val="24"/>
        </w:rPr>
        <w:t>3</w:t>
      </w:r>
      <w:r w:rsidR="0008724A" w:rsidRPr="002E0EE3">
        <w:rPr>
          <w:rFonts w:ascii="Arial" w:eastAsia="Times New Roman" w:hAnsi="Arial" w:cs="Arial"/>
          <w:sz w:val="24"/>
          <w:szCs w:val="24"/>
        </w:rPr>
        <w:t xml:space="preserve"> r. do </w:t>
      </w:r>
      <w:r w:rsidRPr="002E0EE3">
        <w:rPr>
          <w:rFonts w:ascii="Arial" w:eastAsia="Times New Roman" w:hAnsi="Arial" w:cs="Arial"/>
          <w:sz w:val="24"/>
          <w:szCs w:val="24"/>
        </w:rPr>
        <w:t xml:space="preserve">godziny </w:t>
      </w:r>
      <w:r w:rsidR="00A96BAD" w:rsidRPr="002E0EE3">
        <w:rPr>
          <w:rFonts w:ascii="Arial" w:eastAsia="Times New Roman" w:hAnsi="Arial" w:cs="Arial"/>
          <w:sz w:val="24"/>
          <w:szCs w:val="24"/>
        </w:rPr>
        <w:t>9</w:t>
      </w:r>
      <w:r w:rsidRPr="002E0EE3">
        <w:rPr>
          <w:rFonts w:ascii="Arial" w:eastAsia="Times New Roman" w:hAnsi="Arial" w:cs="Arial"/>
          <w:sz w:val="24"/>
          <w:szCs w:val="24"/>
        </w:rPr>
        <w:t>.</w:t>
      </w:r>
      <w:r w:rsidR="00A96BAD" w:rsidRPr="002E0EE3">
        <w:rPr>
          <w:rFonts w:ascii="Arial" w:eastAsia="Times New Roman" w:hAnsi="Arial" w:cs="Arial"/>
          <w:sz w:val="24"/>
          <w:szCs w:val="24"/>
        </w:rPr>
        <w:t>3</w:t>
      </w:r>
      <w:r w:rsidRPr="002E0EE3">
        <w:rPr>
          <w:rFonts w:ascii="Arial" w:eastAsia="Times New Roman" w:hAnsi="Arial" w:cs="Arial"/>
          <w:sz w:val="24"/>
          <w:szCs w:val="24"/>
        </w:rPr>
        <w:t>0.</w:t>
      </w:r>
    </w:p>
    <w:p w14:paraId="2FB3DF36" w14:textId="77777777" w:rsidR="004A7A89" w:rsidRPr="002E0EE3" w:rsidRDefault="00EB57F2" w:rsidP="0008724A">
      <w:pPr>
        <w:numPr>
          <w:ilvl w:val="0"/>
          <w:numId w:val="5"/>
        </w:numPr>
        <w:shd w:val="clear" w:color="auto" w:fill="FFFFFF"/>
        <w:spacing w:before="7" w:line="310" w:lineRule="exact"/>
        <w:ind w:left="426" w:right="14"/>
        <w:jc w:val="both"/>
        <w:rPr>
          <w:rFonts w:ascii="Arial" w:hAnsi="Arial" w:cs="Arial"/>
          <w:spacing w:val="-8"/>
          <w:sz w:val="24"/>
          <w:szCs w:val="24"/>
        </w:rPr>
      </w:pPr>
      <w:r w:rsidRPr="002E0EE3">
        <w:rPr>
          <w:rFonts w:ascii="Arial" w:hAnsi="Arial" w:cs="Arial"/>
          <w:sz w:val="24"/>
          <w:szCs w:val="24"/>
        </w:rPr>
        <w:t>W przypadku ofert przes</w:t>
      </w:r>
      <w:r w:rsidRPr="002E0EE3">
        <w:rPr>
          <w:rFonts w:ascii="Arial" w:eastAsia="Times New Roman" w:hAnsi="Arial" w:cs="Arial"/>
          <w:sz w:val="24"/>
          <w:szCs w:val="24"/>
        </w:rPr>
        <w:t>łanych drogą pocztową, jako termin złożenia oferty przyjęt</w:t>
      </w:r>
      <w:r w:rsidR="005714FA" w:rsidRPr="002E0EE3">
        <w:rPr>
          <w:rFonts w:ascii="Arial" w:eastAsia="Times New Roman" w:hAnsi="Arial" w:cs="Arial"/>
          <w:sz w:val="24"/>
          <w:szCs w:val="24"/>
        </w:rPr>
        <w:t>a</w:t>
      </w:r>
      <w:r w:rsidRPr="002E0EE3">
        <w:rPr>
          <w:rFonts w:ascii="Arial" w:eastAsia="Times New Roman" w:hAnsi="Arial" w:cs="Arial"/>
          <w:sz w:val="24"/>
          <w:szCs w:val="24"/>
        </w:rPr>
        <w:t xml:space="preserve"> będzie </w:t>
      </w:r>
      <w:r w:rsidR="002A7637" w:rsidRPr="002E0EE3">
        <w:rPr>
          <w:rFonts w:ascii="Arial" w:eastAsia="Times New Roman" w:hAnsi="Arial" w:cs="Arial"/>
          <w:sz w:val="24"/>
          <w:szCs w:val="24"/>
        </w:rPr>
        <w:t>data i godzina</w:t>
      </w:r>
      <w:r w:rsidRPr="002E0EE3">
        <w:rPr>
          <w:rFonts w:ascii="Arial" w:eastAsia="Times New Roman" w:hAnsi="Arial" w:cs="Arial"/>
          <w:sz w:val="24"/>
          <w:szCs w:val="24"/>
        </w:rPr>
        <w:t xml:space="preserve"> otrzymania przesyłki.</w:t>
      </w:r>
    </w:p>
    <w:p w14:paraId="2286F056" w14:textId="23E02090" w:rsidR="004A7A89" w:rsidRPr="002E0EE3" w:rsidRDefault="00EB57F2" w:rsidP="00CE1BA4">
      <w:pPr>
        <w:numPr>
          <w:ilvl w:val="0"/>
          <w:numId w:val="5"/>
        </w:numPr>
        <w:shd w:val="clear" w:color="auto" w:fill="FFFFFF"/>
        <w:spacing w:before="7" w:line="310" w:lineRule="exact"/>
        <w:ind w:left="426" w:right="14"/>
        <w:jc w:val="both"/>
        <w:rPr>
          <w:rFonts w:ascii="Arial" w:hAnsi="Arial" w:cs="Arial"/>
          <w:spacing w:val="-8"/>
          <w:sz w:val="24"/>
          <w:szCs w:val="24"/>
        </w:rPr>
      </w:pPr>
      <w:r w:rsidRPr="002E0EE3">
        <w:rPr>
          <w:rFonts w:ascii="Arial" w:hAnsi="Arial" w:cs="Arial"/>
          <w:sz w:val="24"/>
          <w:szCs w:val="24"/>
        </w:rPr>
        <w:t>Post</w:t>
      </w:r>
      <w:r w:rsidRPr="002E0EE3">
        <w:rPr>
          <w:rFonts w:ascii="Arial" w:eastAsia="Times New Roman" w:hAnsi="Arial" w:cs="Arial"/>
          <w:sz w:val="24"/>
          <w:szCs w:val="24"/>
        </w:rPr>
        <w:t xml:space="preserve">ępowanie przetargowe wraz z otwarciem ofert odbędzie się w dniu </w:t>
      </w:r>
      <w:r w:rsidR="00FE0988">
        <w:rPr>
          <w:rFonts w:ascii="Arial" w:eastAsia="Times New Roman" w:hAnsi="Arial" w:cs="Arial"/>
          <w:sz w:val="24"/>
          <w:szCs w:val="24"/>
        </w:rPr>
        <w:t>13</w:t>
      </w:r>
      <w:r w:rsidR="00CE1BA4" w:rsidRPr="002E0EE3">
        <w:rPr>
          <w:rFonts w:ascii="Arial" w:eastAsia="Times New Roman" w:hAnsi="Arial" w:cs="Arial"/>
          <w:sz w:val="24"/>
          <w:szCs w:val="24"/>
        </w:rPr>
        <w:t>.</w:t>
      </w:r>
      <w:r w:rsidR="007C0818" w:rsidRPr="002E0EE3">
        <w:rPr>
          <w:rFonts w:ascii="Arial" w:eastAsia="Times New Roman" w:hAnsi="Arial" w:cs="Arial"/>
          <w:sz w:val="24"/>
          <w:szCs w:val="24"/>
        </w:rPr>
        <w:t>02</w:t>
      </w:r>
      <w:r w:rsidR="00CE1BA4" w:rsidRPr="002E0EE3">
        <w:rPr>
          <w:rFonts w:ascii="Arial" w:eastAsia="Times New Roman" w:hAnsi="Arial" w:cs="Arial"/>
          <w:sz w:val="24"/>
          <w:szCs w:val="24"/>
        </w:rPr>
        <w:t>.20</w:t>
      </w:r>
      <w:r w:rsidR="00320DB4" w:rsidRPr="002E0EE3">
        <w:rPr>
          <w:rFonts w:ascii="Arial" w:eastAsia="Times New Roman" w:hAnsi="Arial" w:cs="Arial"/>
          <w:sz w:val="24"/>
          <w:szCs w:val="24"/>
        </w:rPr>
        <w:t>2</w:t>
      </w:r>
      <w:r w:rsidR="007C0818" w:rsidRPr="002E0EE3">
        <w:rPr>
          <w:rFonts w:ascii="Arial" w:eastAsia="Times New Roman" w:hAnsi="Arial" w:cs="Arial"/>
          <w:sz w:val="24"/>
          <w:szCs w:val="24"/>
        </w:rPr>
        <w:t>3</w:t>
      </w:r>
      <w:r w:rsidR="00CE1BA4" w:rsidRPr="002E0EE3">
        <w:rPr>
          <w:rFonts w:ascii="Arial" w:eastAsia="Times New Roman" w:hAnsi="Arial" w:cs="Arial"/>
          <w:sz w:val="24"/>
          <w:szCs w:val="24"/>
        </w:rPr>
        <w:t xml:space="preserve"> r. o godzinie 10.30</w:t>
      </w:r>
      <w:r w:rsidRPr="002E0EE3">
        <w:rPr>
          <w:rFonts w:ascii="Arial" w:eastAsia="Times New Roman" w:hAnsi="Arial" w:cs="Arial"/>
          <w:sz w:val="24"/>
          <w:szCs w:val="24"/>
        </w:rPr>
        <w:t xml:space="preserve">, w siedzibie Prokuratury </w:t>
      </w:r>
      <w:r w:rsidR="00CE1BA4" w:rsidRPr="002E0EE3">
        <w:rPr>
          <w:rFonts w:ascii="Arial" w:eastAsia="Times New Roman" w:hAnsi="Arial" w:cs="Arial"/>
          <w:sz w:val="24"/>
          <w:szCs w:val="24"/>
        </w:rPr>
        <w:t>Regionalnej</w:t>
      </w:r>
      <w:r w:rsidR="00F4096F">
        <w:rPr>
          <w:rFonts w:ascii="Arial" w:eastAsia="Times New Roman" w:hAnsi="Arial" w:cs="Arial"/>
          <w:sz w:val="24"/>
          <w:szCs w:val="24"/>
        </w:rPr>
        <w:t xml:space="preserve"> w </w:t>
      </w:r>
      <w:r w:rsidR="00CE1BA4" w:rsidRPr="002E0EE3">
        <w:rPr>
          <w:rFonts w:ascii="Arial" w:eastAsia="Times New Roman" w:hAnsi="Arial" w:cs="Arial"/>
          <w:sz w:val="24"/>
          <w:szCs w:val="24"/>
        </w:rPr>
        <w:t>Białymstoku, ul. Sienkiewicza 69</w:t>
      </w:r>
      <w:r w:rsidRPr="002E0EE3">
        <w:rPr>
          <w:rFonts w:ascii="Arial" w:eastAsia="Times New Roman" w:hAnsi="Arial" w:cs="Arial"/>
          <w:sz w:val="24"/>
          <w:szCs w:val="24"/>
        </w:rPr>
        <w:t>.</w:t>
      </w:r>
    </w:p>
    <w:p w14:paraId="2DBEE54A" w14:textId="1986C0DC" w:rsidR="004A7A89" w:rsidRPr="002E0EE3" w:rsidRDefault="00EB57F2" w:rsidP="00CE1BA4">
      <w:pPr>
        <w:numPr>
          <w:ilvl w:val="0"/>
          <w:numId w:val="5"/>
        </w:numPr>
        <w:shd w:val="clear" w:color="auto" w:fill="FFFFFF"/>
        <w:spacing w:before="7" w:line="310" w:lineRule="exact"/>
        <w:ind w:left="426" w:right="14"/>
        <w:jc w:val="both"/>
        <w:rPr>
          <w:rFonts w:ascii="Arial" w:hAnsi="Arial" w:cs="Arial"/>
          <w:spacing w:val="-8"/>
          <w:sz w:val="24"/>
          <w:szCs w:val="24"/>
        </w:rPr>
      </w:pPr>
      <w:r w:rsidRPr="002E0EE3">
        <w:rPr>
          <w:rFonts w:ascii="Arial" w:hAnsi="Arial" w:cs="Arial"/>
          <w:sz w:val="24"/>
          <w:szCs w:val="24"/>
        </w:rPr>
        <w:t>Termin zwi</w:t>
      </w:r>
      <w:r w:rsidRPr="002E0EE3">
        <w:rPr>
          <w:rFonts w:ascii="Arial" w:eastAsia="Times New Roman" w:hAnsi="Arial" w:cs="Arial"/>
          <w:sz w:val="24"/>
          <w:szCs w:val="24"/>
        </w:rPr>
        <w:t xml:space="preserve">ązania ofertą wynosi </w:t>
      </w:r>
      <w:r w:rsidR="00DA474F" w:rsidRPr="002E0EE3">
        <w:rPr>
          <w:rFonts w:ascii="Arial" w:eastAsia="Times New Roman" w:hAnsi="Arial" w:cs="Arial"/>
          <w:sz w:val="24"/>
          <w:szCs w:val="24"/>
        </w:rPr>
        <w:t>14</w:t>
      </w:r>
      <w:r w:rsidRPr="002E0EE3">
        <w:rPr>
          <w:rFonts w:ascii="Arial" w:eastAsia="Times New Roman" w:hAnsi="Arial" w:cs="Arial"/>
          <w:sz w:val="24"/>
          <w:szCs w:val="24"/>
        </w:rPr>
        <w:t xml:space="preserve"> dni od upływu terminu składania ofert.</w:t>
      </w:r>
    </w:p>
    <w:p w14:paraId="0F6F1DC1" w14:textId="77777777" w:rsidR="005747BC" w:rsidRPr="002E0EE3" w:rsidRDefault="00EB57F2" w:rsidP="00CE1BA4">
      <w:pPr>
        <w:numPr>
          <w:ilvl w:val="0"/>
          <w:numId w:val="5"/>
        </w:numPr>
        <w:shd w:val="clear" w:color="auto" w:fill="FFFFFF"/>
        <w:spacing w:before="7" w:line="310" w:lineRule="exact"/>
        <w:ind w:left="426" w:right="14"/>
        <w:jc w:val="both"/>
        <w:rPr>
          <w:rFonts w:ascii="Arial" w:hAnsi="Arial" w:cs="Arial"/>
          <w:spacing w:val="-8"/>
          <w:sz w:val="24"/>
          <w:szCs w:val="24"/>
        </w:rPr>
      </w:pPr>
      <w:r w:rsidRPr="002E0EE3">
        <w:rPr>
          <w:rFonts w:ascii="Arial" w:hAnsi="Arial" w:cs="Arial"/>
          <w:sz w:val="24"/>
          <w:szCs w:val="24"/>
        </w:rPr>
        <w:t>Koperta zawieraj</w:t>
      </w:r>
      <w:r w:rsidRPr="002E0EE3">
        <w:rPr>
          <w:rFonts w:ascii="Arial" w:eastAsia="Times New Roman" w:hAnsi="Arial" w:cs="Arial"/>
          <w:sz w:val="24"/>
          <w:szCs w:val="24"/>
        </w:rPr>
        <w:t xml:space="preserve">ąca ofertę zgodną z ust. 1 pkt. a, b, c, </w:t>
      </w:r>
      <w:r w:rsidR="00C61EBF" w:rsidRPr="002E0EE3">
        <w:rPr>
          <w:rFonts w:ascii="Arial" w:eastAsia="Times New Roman" w:hAnsi="Arial" w:cs="Arial"/>
          <w:sz w:val="24"/>
          <w:szCs w:val="24"/>
        </w:rPr>
        <w:t>d</w:t>
      </w:r>
      <w:r w:rsidR="002A7637" w:rsidRPr="002E0EE3">
        <w:rPr>
          <w:rFonts w:ascii="Arial" w:eastAsia="Times New Roman" w:hAnsi="Arial" w:cs="Arial"/>
          <w:sz w:val="24"/>
          <w:szCs w:val="24"/>
        </w:rPr>
        <w:t>, e</w:t>
      </w:r>
      <w:r w:rsidR="008E4CFF" w:rsidRPr="002E0EE3">
        <w:rPr>
          <w:rFonts w:ascii="Arial" w:eastAsia="Times New Roman" w:hAnsi="Arial" w:cs="Arial"/>
          <w:sz w:val="24"/>
          <w:szCs w:val="24"/>
        </w:rPr>
        <w:t>, f</w:t>
      </w:r>
      <w:r w:rsidR="00C61EBF" w:rsidRPr="002E0EE3">
        <w:rPr>
          <w:rFonts w:ascii="Arial" w:eastAsia="Times New Roman" w:hAnsi="Arial" w:cs="Arial"/>
          <w:sz w:val="24"/>
          <w:szCs w:val="24"/>
        </w:rPr>
        <w:t xml:space="preserve"> </w:t>
      </w:r>
      <w:r w:rsidRPr="002E0EE3">
        <w:rPr>
          <w:rFonts w:ascii="Arial" w:eastAsia="Times New Roman" w:hAnsi="Arial" w:cs="Arial"/>
          <w:sz w:val="24"/>
          <w:szCs w:val="24"/>
        </w:rPr>
        <w:t xml:space="preserve">powinna być zamknięta, zaklejona i oznaczona nazwą i adresem oferenta z dopiskiem: </w:t>
      </w:r>
    </w:p>
    <w:p w14:paraId="34D52EBC" w14:textId="1C6E87F0" w:rsidR="005747BC" w:rsidRPr="002E0EE3" w:rsidRDefault="00EB57F2" w:rsidP="005747BC">
      <w:pPr>
        <w:shd w:val="clear" w:color="auto" w:fill="FFFFFF"/>
        <w:spacing w:before="7" w:line="310" w:lineRule="exact"/>
        <w:ind w:left="426" w:right="14"/>
        <w:jc w:val="both"/>
        <w:rPr>
          <w:rFonts w:ascii="Arial" w:eastAsia="Times New Roman" w:hAnsi="Arial" w:cs="Arial"/>
          <w:sz w:val="24"/>
          <w:szCs w:val="24"/>
        </w:rPr>
      </w:pPr>
      <w:r w:rsidRPr="002E0EE3">
        <w:rPr>
          <w:rFonts w:ascii="Arial" w:eastAsia="Times New Roman" w:hAnsi="Arial" w:cs="Arial"/>
          <w:b/>
          <w:sz w:val="24"/>
          <w:szCs w:val="24"/>
        </w:rPr>
        <w:t>OFERTA - „Przetarg na sprzedaż składników rzeczowych majątku ruchomego</w:t>
      </w:r>
      <w:r w:rsidR="00711474" w:rsidRPr="002E0EE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5747BC" w:rsidRPr="002E0EE3">
        <w:rPr>
          <w:rFonts w:ascii="Arial" w:eastAsia="Times New Roman" w:hAnsi="Arial" w:cs="Arial"/>
          <w:b/>
          <w:sz w:val="24"/>
          <w:szCs w:val="24"/>
        </w:rPr>
        <w:t xml:space="preserve">Prokuratury Regionalnej w Białymstoku </w:t>
      </w:r>
      <w:r w:rsidR="007C0818" w:rsidRPr="002E0EE3">
        <w:rPr>
          <w:rFonts w:ascii="Arial" w:eastAsia="Times New Roman" w:hAnsi="Arial" w:cs="Arial"/>
          <w:b/>
          <w:sz w:val="24"/>
          <w:szCs w:val="24"/>
        </w:rPr>
        <w:t>2001-7.233.4.2022</w:t>
      </w:r>
      <w:r w:rsidRPr="002E0EE3">
        <w:rPr>
          <w:rFonts w:ascii="Arial" w:eastAsia="Times New Roman" w:hAnsi="Arial" w:cs="Arial"/>
          <w:b/>
          <w:sz w:val="24"/>
          <w:szCs w:val="24"/>
        </w:rPr>
        <w:t>"</w:t>
      </w:r>
      <w:r w:rsidRPr="002E0EE3">
        <w:rPr>
          <w:rFonts w:ascii="Arial" w:eastAsia="Times New Roman" w:hAnsi="Arial" w:cs="Arial"/>
          <w:sz w:val="24"/>
          <w:szCs w:val="24"/>
        </w:rPr>
        <w:t>.</w:t>
      </w:r>
      <w:r w:rsidR="002A7637" w:rsidRPr="002E0EE3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16EAFEB" w14:textId="77777777" w:rsidR="005747BC" w:rsidRPr="002E0EE3" w:rsidRDefault="002A7637" w:rsidP="005747BC">
      <w:pPr>
        <w:shd w:val="clear" w:color="auto" w:fill="FFFFFF"/>
        <w:spacing w:before="7" w:line="310" w:lineRule="exact"/>
        <w:ind w:left="426" w:right="14"/>
        <w:jc w:val="both"/>
        <w:rPr>
          <w:rFonts w:ascii="Arial" w:eastAsia="Times New Roman" w:hAnsi="Arial" w:cs="Arial"/>
          <w:sz w:val="24"/>
          <w:szCs w:val="24"/>
        </w:rPr>
      </w:pPr>
      <w:r w:rsidRPr="002E0EE3">
        <w:rPr>
          <w:rFonts w:ascii="Arial" w:eastAsia="Times New Roman" w:hAnsi="Arial" w:cs="Arial"/>
          <w:sz w:val="24"/>
          <w:szCs w:val="24"/>
        </w:rPr>
        <w:t xml:space="preserve">Na kopercie powinna być adnotacja : </w:t>
      </w:r>
    </w:p>
    <w:p w14:paraId="3E5FD178" w14:textId="4728F988" w:rsidR="004A7A89" w:rsidRPr="002E0EE3" w:rsidRDefault="00C12E29" w:rsidP="005747BC">
      <w:pPr>
        <w:shd w:val="clear" w:color="auto" w:fill="FFFFFF"/>
        <w:spacing w:before="7" w:line="310" w:lineRule="exact"/>
        <w:ind w:left="426" w:right="14"/>
        <w:jc w:val="both"/>
        <w:rPr>
          <w:rFonts w:ascii="Arial" w:hAnsi="Arial" w:cs="Arial"/>
          <w:spacing w:val="-8"/>
          <w:sz w:val="24"/>
          <w:szCs w:val="24"/>
        </w:rPr>
      </w:pPr>
      <w:r w:rsidRPr="002E0EE3">
        <w:rPr>
          <w:rFonts w:ascii="Arial" w:eastAsia="Times New Roman" w:hAnsi="Arial" w:cs="Arial"/>
          <w:b/>
          <w:sz w:val="24"/>
          <w:szCs w:val="24"/>
        </w:rPr>
        <w:t xml:space="preserve">Nie otwierać przed dniem </w:t>
      </w:r>
      <w:r w:rsidR="00FE0988">
        <w:rPr>
          <w:rFonts w:ascii="Arial" w:eastAsia="Times New Roman" w:hAnsi="Arial" w:cs="Arial"/>
          <w:b/>
          <w:sz w:val="24"/>
          <w:szCs w:val="24"/>
        </w:rPr>
        <w:t>13</w:t>
      </w:r>
      <w:r w:rsidR="002A7637" w:rsidRPr="002E0EE3">
        <w:rPr>
          <w:rFonts w:ascii="Arial" w:eastAsia="Times New Roman" w:hAnsi="Arial" w:cs="Arial"/>
          <w:b/>
          <w:sz w:val="24"/>
          <w:szCs w:val="24"/>
        </w:rPr>
        <w:t>.</w:t>
      </w:r>
      <w:r w:rsidR="007C0818" w:rsidRPr="002E0EE3">
        <w:rPr>
          <w:rFonts w:ascii="Arial" w:eastAsia="Times New Roman" w:hAnsi="Arial" w:cs="Arial"/>
          <w:b/>
          <w:sz w:val="24"/>
          <w:szCs w:val="24"/>
        </w:rPr>
        <w:t>02</w:t>
      </w:r>
      <w:r w:rsidR="002A7637" w:rsidRPr="002E0EE3">
        <w:rPr>
          <w:rFonts w:ascii="Arial" w:eastAsia="Times New Roman" w:hAnsi="Arial" w:cs="Arial"/>
          <w:b/>
          <w:sz w:val="24"/>
          <w:szCs w:val="24"/>
        </w:rPr>
        <w:t>.20</w:t>
      </w:r>
      <w:r w:rsidR="00DA474F" w:rsidRPr="002E0EE3">
        <w:rPr>
          <w:rFonts w:ascii="Arial" w:eastAsia="Times New Roman" w:hAnsi="Arial" w:cs="Arial"/>
          <w:b/>
          <w:sz w:val="24"/>
          <w:szCs w:val="24"/>
        </w:rPr>
        <w:t>2</w:t>
      </w:r>
      <w:r w:rsidR="007C0818" w:rsidRPr="002E0EE3">
        <w:rPr>
          <w:rFonts w:ascii="Arial" w:eastAsia="Times New Roman" w:hAnsi="Arial" w:cs="Arial"/>
          <w:b/>
          <w:sz w:val="24"/>
          <w:szCs w:val="24"/>
        </w:rPr>
        <w:t>3</w:t>
      </w:r>
      <w:r w:rsidR="00DA474F" w:rsidRPr="002E0EE3">
        <w:rPr>
          <w:rFonts w:ascii="Arial" w:eastAsia="Times New Roman" w:hAnsi="Arial" w:cs="Arial"/>
          <w:b/>
          <w:sz w:val="24"/>
          <w:szCs w:val="24"/>
        </w:rPr>
        <w:t>r.</w:t>
      </w:r>
      <w:r w:rsidR="002A7637" w:rsidRPr="002E0EE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460DE2" w:rsidRPr="002E0EE3">
        <w:rPr>
          <w:rFonts w:ascii="Arial" w:eastAsia="Times New Roman" w:hAnsi="Arial" w:cs="Arial"/>
          <w:b/>
          <w:sz w:val="24"/>
          <w:szCs w:val="24"/>
        </w:rPr>
        <w:t>godz.10.30</w:t>
      </w:r>
    </w:p>
    <w:p w14:paraId="7CF3AF3F" w14:textId="77777777" w:rsidR="00632F04" w:rsidRPr="002E0EE3" w:rsidRDefault="00632F04" w:rsidP="00632F04">
      <w:pPr>
        <w:shd w:val="clear" w:color="auto" w:fill="FFFFFF"/>
        <w:spacing w:before="7" w:line="310" w:lineRule="exact"/>
        <w:ind w:left="426" w:right="14"/>
        <w:jc w:val="both"/>
        <w:rPr>
          <w:rFonts w:ascii="Arial" w:hAnsi="Arial" w:cs="Arial"/>
          <w:spacing w:val="-8"/>
          <w:sz w:val="24"/>
          <w:szCs w:val="24"/>
        </w:rPr>
      </w:pPr>
    </w:p>
    <w:p w14:paraId="2B970F1B" w14:textId="77777777" w:rsidR="00632F04" w:rsidRPr="002E0EE3" w:rsidRDefault="00632F04" w:rsidP="001F2110">
      <w:pPr>
        <w:pStyle w:val="Akapitzlist"/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 w:rsidRPr="002E0EE3">
        <w:rPr>
          <w:rFonts w:ascii="Arial" w:hAnsi="Arial" w:cs="Arial"/>
          <w:b/>
          <w:sz w:val="24"/>
          <w:szCs w:val="24"/>
        </w:rPr>
        <w:lastRenderedPageBreak/>
        <w:t>Inne postanowienia</w:t>
      </w:r>
    </w:p>
    <w:p w14:paraId="5D2B452A" w14:textId="77777777" w:rsidR="00606379" w:rsidRPr="002E0EE3" w:rsidRDefault="00606379" w:rsidP="00606379">
      <w:pPr>
        <w:pStyle w:val="Akapitzlist"/>
        <w:ind w:left="1080"/>
        <w:rPr>
          <w:rFonts w:ascii="Arial" w:hAnsi="Arial" w:cs="Arial"/>
          <w:b/>
          <w:sz w:val="24"/>
          <w:szCs w:val="24"/>
        </w:rPr>
      </w:pPr>
    </w:p>
    <w:p w14:paraId="60094B9A" w14:textId="77777777" w:rsidR="004A7A89" w:rsidRPr="002E0EE3" w:rsidRDefault="001F2110" w:rsidP="00A55932">
      <w:pPr>
        <w:pStyle w:val="Akapitzlist"/>
        <w:numPr>
          <w:ilvl w:val="0"/>
          <w:numId w:val="14"/>
        </w:numPr>
        <w:shd w:val="clear" w:color="auto" w:fill="FFFFFF"/>
        <w:spacing w:before="7" w:line="310" w:lineRule="exact"/>
        <w:ind w:left="426" w:right="14"/>
        <w:jc w:val="both"/>
        <w:rPr>
          <w:rFonts w:ascii="Arial" w:hAnsi="Arial" w:cs="Arial"/>
          <w:spacing w:val="-8"/>
          <w:sz w:val="24"/>
          <w:szCs w:val="24"/>
        </w:rPr>
      </w:pPr>
      <w:r w:rsidRPr="002E0EE3">
        <w:rPr>
          <w:rFonts w:ascii="Arial" w:hAnsi="Arial" w:cs="Arial"/>
          <w:spacing w:val="-1"/>
          <w:sz w:val="24"/>
          <w:szCs w:val="24"/>
        </w:rPr>
        <w:t>Komisja przetargowa o</w:t>
      </w:r>
      <w:r w:rsidR="00EB57F2" w:rsidRPr="002E0EE3">
        <w:rPr>
          <w:rFonts w:ascii="Arial" w:hAnsi="Arial" w:cs="Arial"/>
          <w:spacing w:val="-1"/>
          <w:sz w:val="24"/>
          <w:szCs w:val="24"/>
        </w:rPr>
        <w:t>drzuca</w:t>
      </w:r>
      <w:r w:rsidRPr="002E0EE3">
        <w:rPr>
          <w:rFonts w:ascii="Arial" w:hAnsi="Arial" w:cs="Arial"/>
          <w:spacing w:val="-1"/>
          <w:sz w:val="24"/>
          <w:szCs w:val="24"/>
        </w:rPr>
        <w:t xml:space="preserve"> ofertę,</w:t>
      </w:r>
      <w:r w:rsidR="00EB57F2" w:rsidRPr="002E0EE3">
        <w:rPr>
          <w:rFonts w:ascii="Arial" w:hAnsi="Arial" w:cs="Arial"/>
          <w:spacing w:val="-1"/>
          <w:sz w:val="24"/>
          <w:szCs w:val="24"/>
        </w:rPr>
        <w:t xml:space="preserve"> je</w:t>
      </w:r>
      <w:r w:rsidR="00EB57F2" w:rsidRPr="002E0EE3">
        <w:rPr>
          <w:rFonts w:ascii="Arial" w:eastAsia="Times New Roman" w:hAnsi="Arial" w:cs="Arial"/>
          <w:spacing w:val="-1"/>
          <w:sz w:val="24"/>
          <w:szCs w:val="24"/>
        </w:rPr>
        <w:t>żeli:</w:t>
      </w:r>
    </w:p>
    <w:p w14:paraId="5FA629A3" w14:textId="77777777" w:rsidR="004A7A89" w:rsidRPr="002E0EE3" w:rsidRDefault="00EB57F2" w:rsidP="00CE1BA4">
      <w:pPr>
        <w:numPr>
          <w:ilvl w:val="0"/>
          <w:numId w:val="3"/>
        </w:numPr>
        <w:shd w:val="clear" w:color="auto" w:fill="FFFFFF"/>
        <w:tabs>
          <w:tab w:val="left" w:pos="266"/>
        </w:tabs>
        <w:spacing w:line="310" w:lineRule="exact"/>
        <w:ind w:left="284" w:right="22"/>
        <w:jc w:val="both"/>
        <w:rPr>
          <w:rFonts w:ascii="Arial" w:hAnsi="Arial" w:cs="Arial"/>
          <w:spacing w:val="-8"/>
          <w:sz w:val="24"/>
          <w:szCs w:val="24"/>
        </w:rPr>
      </w:pPr>
      <w:r w:rsidRPr="002E0EE3">
        <w:rPr>
          <w:rFonts w:ascii="Arial" w:hAnsi="Arial" w:cs="Arial"/>
          <w:sz w:val="24"/>
          <w:szCs w:val="24"/>
        </w:rPr>
        <w:t>zosta</w:t>
      </w:r>
      <w:r w:rsidRPr="002E0EE3">
        <w:rPr>
          <w:rFonts w:ascii="Arial" w:eastAsia="Times New Roman" w:hAnsi="Arial" w:cs="Arial"/>
          <w:sz w:val="24"/>
          <w:szCs w:val="24"/>
        </w:rPr>
        <w:t>ła złożona po wyznaczonym terminie, w niewłaściwym miejscu lub przez oferenta, który nie wniósł wadium;</w:t>
      </w:r>
    </w:p>
    <w:p w14:paraId="04983221" w14:textId="54B981BC" w:rsidR="00630F14" w:rsidRPr="002E0EE3" w:rsidRDefault="00EB57F2" w:rsidP="00CE1BA4">
      <w:pPr>
        <w:numPr>
          <w:ilvl w:val="0"/>
          <w:numId w:val="3"/>
        </w:numPr>
        <w:shd w:val="clear" w:color="auto" w:fill="FFFFFF"/>
        <w:tabs>
          <w:tab w:val="left" w:pos="266"/>
        </w:tabs>
        <w:spacing w:line="310" w:lineRule="exact"/>
        <w:ind w:left="284" w:right="14"/>
        <w:jc w:val="both"/>
        <w:rPr>
          <w:rFonts w:ascii="Arial" w:hAnsi="Arial" w:cs="Arial"/>
          <w:spacing w:val="-14"/>
          <w:sz w:val="24"/>
          <w:szCs w:val="24"/>
        </w:rPr>
      </w:pPr>
      <w:r w:rsidRPr="002E0EE3">
        <w:rPr>
          <w:rFonts w:ascii="Arial" w:hAnsi="Arial" w:cs="Arial"/>
          <w:sz w:val="24"/>
          <w:szCs w:val="24"/>
        </w:rPr>
        <w:t>nie zawiera danych i dokument</w:t>
      </w:r>
      <w:r w:rsidRPr="002E0EE3">
        <w:rPr>
          <w:rFonts w:ascii="Arial" w:eastAsia="Times New Roman" w:hAnsi="Arial" w:cs="Arial"/>
          <w:sz w:val="24"/>
          <w:szCs w:val="24"/>
        </w:rPr>
        <w:t xml:space="preserve">ów o których mowa powyżej w </w:t>
      </w:r>
      <w:r w:rsidR="00A55932" w:rsidRPr="002E0EE3">
        <w:rPr>
          <w:rFonts w:ascii="Arial" w:eastAsia="Times New Roman" w:hAnsi="Arial" w:cs="Arial"/>
          <w:sz w:val="24"/>
          <w:szCs w:val="24"/>
        </w:rPr>
        <w:t xml:space="preserve">dz. VII </w:t>
      </w:r>
      <w:r w:rsidRPr="002E0EE3">
        <w:rPr>
          <w:rFonts w:ascii="Arial" w:eastAsia="Times New Roman" w:hAnsi="Arial" w:cs="Arial"/>
          <w:sz w:val="24"/>
          <w:szCs w:val="24"/>
        </w:rPr>
        <w:t>ust. 1 pkt. a, b, c</w:t>
      </w:r>
      <w:r w:rsidR="00632F04" w:rsidRPr="002E0EE3">
        <w:rPr>
          <w:rFonts w:ascii="Arial" w:eastAsia="Times New Roman" w:hAnsi="Arial" w:cs="Arial"/>
          <w:sz w:val="24"/>
          <w:szCs w:val="24"/>
        </w:rPr>
        <w:t>, d</w:t>
      </w:r>
      <w:r w:rsidR="00460DE2" w:rsidRPr="002E0EE3">
        <w:rPr>
          <w:rFonts w:ascii="Arial" w:eastAsia="Times New Roman" w:hAnsi="Arial" w:cs="Arial"/>
          <w:sz w:val="24"/>
          <w:szCs w:val="24"/>
        </w:rPr>
        <w:t>, e</w:t>
      </w:r>
      <w:r w:rsidR="008E4CFF" w:rsidRPr="002E0EE3">
        <w:rPr>
          <w:rFonts w:ascii="Arial" w:eastAsia="Times New Roman" w:hAnsi="Arial" w:cs="Arial"/>
          <w:sz w:val="24"/>
          <w:szCs w:val="24"/>
        </w:rPr>
        <w:t>, f</w:t>
      </w:r>
      <w:r w:rsidRPr="002E0EE3">
        <w:rPr>
          <w:rFonts w:ascii="Arial" w:eastAsia="Times New Roman" w:hAnsi="Arial" w:cs="Arial"/>
          <w:sz w:val="24"/>
          <w:szCs w:val="24"/>
        </w:rPr>
        <w:t xml:space="preserve"> lub są one niekompletne, nieczytelne lub budzą inną wątpliwość, zaś </w:t>
      </w:r>
      <w:r w:rsidR="00DA474F" w:rsidRPr="002E0EE3">
        <w:rPr>
          <w:rFonts w:ascii="Arial" w:eastAsia="Times New Roman" w:hAnsi="Arial" w:cs="Arial"/>
          <w:sz w:val="24"/>
          <w:szCs w:val="24"/>
        </w:rPr>
        <w:t>jej uzupełnienie</w:t>
      </w:r>
      <w:r w:rsidRPr="002E0EE3">
        <w:rPr>
          <w:rFonts w:ascii="Arial" w:eastAsia="Times New Roman" w:hAnsi="Arial" w:cs="Arial"/>
          <w:sz w:val="24"/>
          <w:szCs w:val="24"/>
        </w:rPr>
        <w:t xml:space="preserve"> mogłoby prowadzić do uznania jej za nową ofertę.</w:t>
      </w:r>
    </w:p>
    <w:p w14:paraId="5DC7BC48" w14:textId="1B22B0F7" w:rsidR="00CE1BA4" w:rsidRPr="002E0EE3" w:rsidRDefault="00DA474F" w:rsidP="00A55932">
      <w:pPr>
        <w:pStyle w:val="Akapitzlist"/>
        <w:numPr>
          <w:ilvl w:val="0"/>
          <w:numId w:val="14"/>
        </w:numPr>
        <w:shd w:val="clear" w:color="auto" w:fill="FFFFFF"/>
        <w:spacing w:line="310" w:lineRule="exact"/>
        <w:ind w:left="426" w:right="14"/>
        <w:jc w:val="both"/>
        <w:rPr>
          <w:rFonts w:ascii="Arial" w:hAnsi="Arial" w:cs="Arial"/>
          <w:spacing w:val="-14"/>
          <w:sz w:val="24"/>
          <w:szCs w:val="24"/>
        </w:rPr>
      </w:pPr>
      <w:r w:rsidRPr="002E0EE3">
        <w:rPr>
          <w:rFonts w:ascii="Arial" w:hAnsi="Arial" w:cs="Arial"/>
          <w:sz w:val="24"/>
          <w:szCs w:val="24"/>
        </w:rPr>
        <w:t>Komisja przetargowa</w:t>
      </w:r>
      <w:r w:rsidR="00CE1BA4" w:rsidRPr="002E0EE3">
        <w:rPr>
          <w:rFonts w:ascii="Arial" w:hAnsi="Arial" w:cs="Arial"/>
          <w:sz w:val="24"/>
          <w:szCs w:val="24"/>
        </w:rPr>
        <w:t xml:space="preserve"> niezw</w:t>
      </w:r>
      <w:r w:rsidR="00CE1BA4" w:rsidRPr="002E0EE3">
        <w:rPr>
          <w:rFonts w:ascii="Arial" w:eastAsia="Times New Roman" w:hAnsi="Arial" w:cs="Arial"/>
          <w:sz w:val="24"/>
          <w:szCs w:val="24"/>
        </w:rPr>
        <w:t xml:space="preserve">łocznie </w:t>
      </w:r>
      <w:r w:rsidRPr="002E0EE3">
        <w:rPr>
          <w:rFonts w:ascii="Arial" w:eastAsia="Times New Roman" w:hAnsi="Arial" w:cs="Arial"/>
          <w:sz w:val="24"/>
          <w:szCs w:val="24"/>
        </w:rPr>
        <w:t>za</w:t>
      </w:r>
      <w:r w:rsidR="00CE1BA4" w:rsidRPr="002E0EE3">
        <w:rPr>
          <w:rFonts w:ascii="Arial" w:eastAsia="Times New Roman" w:hAnsi="Arial" w:cs="Arial"/>
          <w:sz w:val="24"/>
          <w:szCs w:val="24"/>
        </w:rPr>
        <w:t>wiadomi oferenta o odrzuceniu oferty.</w:t>
      </w:r>
    </w:p>
    <w:p w14:paraId="528EFB02" w14:textId="1CEBB871" w:rsidR="00A55932" w:rsidRPr="002E0EE3" w:rsidRDefault="00A55932" w:rsidP="00A55932">
      <w:pPr>
        <w:pStyle w:val="Akapitzlist"/>
        <w:numPr>
          <w:ilvl w:val="0"/>
          <w:numId w:val="14"/>
        </w:numPr>
        <w:shd w:val="clear" w:color="auto" w:fill="FFFFFF"/>
        <w:spacing w:line="310" w:lineRule="exact"/>
        <w:ind w:left="426" w:right="14"/>
        <w:jc w:val="both"/>
        <w:rPr>
          <w:rFonts w:ascii="Arial" w:hAnsi="Arial" w:cs="Arial"/>
          <w:spacing w:val="-14"/>
          <w:sz w:val="24"/>
          <w:szCs w:val="24"/>
        </w:rPr>
      </w:pPr>
      <w:r w:rsidRPr="002E0EE3">
        <w:rPr>
          <w:rFonts w:ascii="Arial" w:hAnsi="Arial" w:cs="Arial"/>
          <w:sz w:val="24"/>
          <w:szCs w:val="24"/>
        </w:rPr>
        <w:t>Komisja przetargowa wybierze oferenta, który zaoferował najwyższą cenę. Cena sprzedaży nie może być niższa niż cena wywoławcza.</w:t>
      </w:r>
    </w:p>
    <w:p w14:paraId="5240684C" w14:textId="41CEC24F" w:rsidR="0014113F" w:rsidRPr="002E0EE3" w:rsidRDefault="0014113F" w:rsidP="00A55932">
      <w:pPr>
        <w:pStyle w:val="Akapitzlist"/>
        <w:numPr>
          <w:ilvl w:val="0"/>
          <w:numId w:val="14"/>
        </w:numPr>
        <w:shd w:val="clear" w:color="auto" w:fill="FFFFFF"/>
        <w:spacing w:line="310" w:lineRule="exact"/>
        <w:ind w:left="426" w:right="14"/>
        <w:jc w:val="both"/>
        <w:rPr>
          <w:rFonts w:ascii="Arial" w:hAnsi="Arial" w:cs="Arial"/>
          <w:spacing w:val="-14"/>
          <w:sz w:val="24"/>
          <w:szCs w:val="24"/>
        </w:rPr>
      </w:pPr>
      <w:r w:rsidRPr="002E0EE3">
        <w:rPr>
          <w:rFonts w:ascii="Arial" w:hAnsi="Arial" w:cs="Arial"/>
          <w:sz w:val="24"/>
          <w:szCs w:val="24"/>
        </w:rPr>
        <w:t xml:space="preserve">W przypadku złożenia przez </w:t>
      </w:r>
      <w:r w:rsidR="00E95600" w:rsidRPr="002E0EE3">
        <w:rPr>
          <w:rFonts w:ascii="Arial" w:hAnsi="Arial" w:cs="Arial"/>
          <w:sz w:val="24"/>
          <w:szCs w:val="24"/>
        </w:rPr>
        <w:t>co najmniej dwóch</w:t>
      </w:r>
      <w:r w:rsidRPr="002E0EE3">
        <w:rPr>
          <w:rFonts w:ascii="Arial" w:hAnsi="Arial" w:cs="Arial"/>
          <w:sz w:val="24"/>
          <w:szCs w:val="24"/>
        </w:rPr>
        <w:t xml:space="preserve"> oferentów </w:t>
      </w:r>
      <w:r w:rsidR="00E95600" w:rsidRPr="002E0EE3">
        <w:rPr>
          <w:rFonts w:ascii="Arial" w:hAnsi="Arial" w:cs="Arial"/>
          <w:sz w:val="24"/>
          <w:szCs w:val="24"/>
        </w:rPr>
        <w:t>ofert na tę sama cenę</w:t>
      </w:r>
      <w:r w:rsidRPr="002E0EE3">
        <w:rPr>
          <w:rFonts w:ascii="Arial" w:hAnsi="Arial" w:cs="Arial"/>
          <w:sz w:val="24"/>
          <w:szCs w:val="24"/>
        </w:rPr>
        <w:t>, przetarg będzie kontynuowany w formie aukcji między tymi oferentami w terminie i miejscu wyznaczonym przez komisję przetargową.</w:t>
      </w:r>
      <w:r w:rsidR="00DA474F" w:rsidRPr="002E0EE3">
        <w:rPr>
          <w:rFonts w:ascii="Arial" w:hAnsi="Arial" w:cs="Arial"/>
          <w:sz w:val="24"/>
          <w:szCs w:val="24"/>
        </w:rPr>
        <w:t xml:space="preserve"> </w:t>
      </w:r>
      <w:r w:rsidR="003668E0" w:rsidRPr="002E0EE3">
        <w:rPr>
          <w:rFonts w:ascii="Arial" w:hAnsi="Arial" w:cs="Arial"/>
          <w:sz w:val="24"/>
          <w:szCs w:val="24"/>
        </w:rPr>
        <w:t>Komisja przetargowa zawiadomi oferentów o terminie i miejscu przeprowadzenia aukcji.</w:t>
      </w:r>
    </w:p>
    <w:p w14:paraId="0BEE0D05" w14:textId="523BDE88" w:rsidR="009C6A8E" w:rsidRPr="002E0EE3" w:rsidRDefault="009C6A8E" w:rsidP="00A55932">
      <w:pPr>
        <w:pStyle w:val="Akapitzlist"/>
        <w:numPr>
          <w:ilvl w:val="0"/>
          <w:numId w:val="14"/>
        </w:numPr>
        <w:shd w:val="clear" w:color="auto" w:fill="FFFFFF"/>
        <w:spacing w:line="310" w:lineRule="exact"/>
        <w:ind w:left="426" w:right="14"/>
        <w:jc w:val="both"/>
        <w:rPr>
          <w:rFonts w:ascii="Arial" w:hAnsi="Arial" w:cs="Arial"/>
          <w:spacing w:val="-14"/>
          <w:sz w:val="24"/>
          <w:szCs w:val="24"/>
        </w:rPr>
      </w:pPr>
      <w:r w:rsidRPr="002E0EE3">
        <w:rPr>
          <w:rFonts w:ascii="Arial" w:hAnsi="Arial" w:cs="Arial"/>
          <w:sz w:val="24"/>
          <w:szCs w:val="24"/>
        </w:rPr>
        <w:t xml:space="preserve">Organizatorowi przetargu </w:t>
      </w:r>
      <w:r w:rsidR="00DA474F" w:rsidRPr="002E0EE3">
        <w:rPr>
          <w:rFonts w:ascii="Arial" w:hAnsi="Arial" w:cs="Arial"/>
          <w:sz w:val="24"/>
          <w:szCs w:val="24"/>
        </w:rPr>
        <w:t xml:space="preserve">publicznego </w:t>
      </w:r>
      <w:r w:rsidRPr="002E0EE3">
        <w:rPr>
          <w:rFonts w:ascii="Arial" w:hAnsi="Arial" w:cs="Arial"/>
          <w:sz w:val="24"/>
          <w:szCs w:val="24"/>
        </w:rPr>
        <w:t>przysługuje prawo zamkni</w:t>
      </w:r>
      <w:r w:rsidRPr="002E0EE3">
        <w:rPr>
          <w:rFonts w:ascii="Arial" w:eastAsia="Times New Roman" w:hAnsi="Arial" w:cs="Arial"/>
          <w:sz w:val="24"/>
          <w:szCs w:val="24"/>
        </w:rPr>
        <w:t>ęcia przetargu bez wybrania którejkolwiek z ofert, bez podania przyczyn.</w:t>
      </w:r>
    </w:p>
    <w:p w14:paraId="46763163" w14:textId="77777777" w:rsidR="00460DE2" w:rsidRPr="002E0EE3" w:rsidRDefault="00460DE2" w:rsidP="00460DE2">
      <w:pPr>
        <w:pStyle w:val="Akapitzlist"/>
        <w:shd w:val="clear" w:color="auto" w:fill="FFFFFF"/>
        <w:spacing w:line="310" w:lineRule="exact"/>
        <w:ind w:left="426" w:right="14"/>
        <w:jc w:val="both"/>
        <w:rPr>
          <w:rFonts w:ascii="Arial" w:hAnsi="Arial" w:cs="Arial"/>
          <w:spacing w:val="-14"/>
          <w:sz w:val="24"/>
          <w:szCs w:val="24"/>
        </w:rPr>
      </w:pPr>
    </w:p>
    <w:p w14:paraId="3F518220" w14:textId="77777777" w:rsidR="00654DFB" w:rsidRPr="002E0EE3" w:rsidRDefault="00654DFB" w:rsidP="00654DFB">
      <w:pPr>
        <w:pStyle w:val="Akapitzlist"/>
        <w:shd w:val="clear" w:color="auto" w:fill="FFFFFF"/>
        <w:spacing w:line="310" w:lineRule="exact"/>
        <w:ind w:left="426" w:right="14"/>
        <w:jc w:val="both"/>
        <w:rPr>
          <w:rFonts w:ascii="Arial" w:hAnsi="Arial" w:cs="Arial"/>
          <w:b/>
          <w:sz w:val="24"/>
          <w:szCs w:val="24"/>
        </w:rPr>
      </w:pPr>
      <w:r w:rsidRPr="002E0EE3">
        <w:rPr>
          <w:rFonts w:ascii="Arial" w:eastAsia="Times New Roman" w:hAnsi="Arial" w:cs="Arial"/>
          <w:b/>
          <w:sz w:val="24"/>
          <w:szCs w:val="24"/>
        </w:rPr>
        <w:t xml:space="preserve">XI. </w:t>
      </w:r>
      <w:r w:rsidRPr="002E0EE3">
        <w:rPr>
          <w:rFonts w:ascii="Arial" w:hAnsi="Arial" w:cs="Arial"/>
          <w:b/>
          <w:sz w:val="24"/>
          <w:szCs w:val="24"/>
        </w:rPr>
        <w:t>Termin zawarcia umowy sprzedaży</w:t>
      </w:r>
    </w:p>
    <w:p w14:paraId="34F9D354" w14:textId="77777777" w:rsidR="00606379" w:rsidRPr="002E0EE3" w:rsidRDefault="00606379" w:rsidP="00654DFB">
      <w:pPr>
        <w:pStyle w:val="Akapitzlist"/>
        <w:shd w:val="clear" w:color="auto" w:fill="FFFFFF"/>
        <w:spacing w:line="310" w:lineRule="exact"/>
        <w:ind w:left="426" w:right="14"/>
        <w:jc w:val="both"/>
        <w:rPr>
          <w:rFonts w:ascii="Arial" w:hAnsi="Arial" w:cs="Arial"/>
          <w:b/>
          <w:spacing w:val="-14"/>
          <w:sz w:val="24"/>
          <w:szCs w:val="24"/>
        </w:rPr>
      </w:pPr>
    </w:p>
    <w:p w14:paraId="6F2CFEDA" w14:textId="0BD14CCE" w:rsidR="00654DFB" w:rsidRPr="002E0EE3" w:rsidRDefault="00654DFB" w:rsidP="00654DFB">
      <w:pPr>
        <w:pStyle w:val="Akapitzlist"/>
        <w:numPr>
          <w:ilvl w:val="0"/>
          <w:numId w:val="15"/>
        </w:numPr>
        <w:shd w:val="clear" w:color="auto" w:fill="FFFFFF"/>
        <w:spacing w:line="310" w:lineRule="exact"/>
        <w:ind w:left="426" w:right="14"/>
        <w:jc w:val="both"/>
        <w:rPr>
          <w:rFonts w:ascii="Arial" w:hAnsi="Arial" w:cs="Arial"/>
          <w:spacing w:val="-14"/>
          <w:sz w:val="24"/>
          <w:szCs w:val="24"/>
        </w:rPr>
      </w:pPr>
      <w:r w:rsidRPr="002E0EE3">
        <w:rPr>
          <w:rFonts w:ascii="Arial" w:hAnsi="Arial" w:cs="Arial"/>
          <w:sz w:val="24"/>
          <w:szCs w:val="24"/>
        </w:rPr>
        <w:t>Umowa sprzeda</w:t>
      </w:r>
      <w:r w:rsidRPr="002E0EE3">
        <w:rPr>
          <w:rFonts w:ascii="Arial" w:eastAsia="Times New Roman" w:hAnsi="Arial" w:cs="Arial"/>
          <w:sz w:val="24"/>
          <w:szCs w:val="24"/>
        </w:rPr>
        <w:t xml:space="preserve">ży zostanie zawarta w terminie </w:t>
      </w:r>
      <w:r w:rsidR="003668E0" w:rsidRPr="002E0EE3">
        <w:rPr>
          <w:rFonts w:ascii="Arial" w:eastAsia="Times New Roman" w:hAnsi="Arial" w:cs="Arial"/>
          <w:sz w:val="24"/>
          <w:szCs w:val="24"/>
        </w:rPr>
        <w:t>do 14</w:t>
      </w:r>
      <w:r w:rsidRPr="002E0EE3">
        <w:rPr>
          <w:rFonts w:ascii="Arial" w:eastAsia="Times New Roman" w:hAnsi="Arial" w:cs="Arial"/>
          <w:sz w:val="24"/>
          <w:szCs w:val="24"/>
        </w:rPr>
        <w:t xml:space="preserve"> dni od dnia wyboru oferty.</w:t>
      </w:r>
    </w:p>
    <w:p w14:paraId="2C39DA06" w14:textId="77777777" w:rsidR="00654DFB" w:rsidRPr="002E0EE3" w:rsidRDefault="00654DFB" w:rsidP="00654DFB">
      <w:pPr>
        <w:pStyle w:val="Akapitzlist"/>
        <w:numPr>
          <w:ilvl w:val="0"/>
          <w:numId w:val="15"/>
        </w:numPr>
        <w:shd w:val="clear" w:color="auto" w:fill="FFFFFF"/>
        <w:spacing w:line="310" w:lineRule="exact"/>
        <w:ind w:left="426" w:right="14"/>
        <w:jc w:val="both"/>
        <w:rPr>
          <w:rFonts w:ascii="Arial" w:hAnsi="Arial" w:cs="Arial"/>
          <w:spacing w:val="-14"/>
          <w:sz w:val="24"/>
          <w:szCs w:val="24"/>
        </w:rPr>
      </w:pPr>
      <w:r w:rsidRPr="002E0EE3">
        <w:rPr>
          <w:rFonts w:ascii="Arial" w:hAnsi="Arial" w:cs="Arial"/>
          <w:sz w:val="24"/>
          <w:szCs w:val="24"/>
        </w:rPr>
        <w:t>Nabywca jest zobowi</w:t>
      </w:r>
      <w:r w:rsidRPr="002E0EE3">
        <w:rPr>
          <w:rFonts w:ascii="Arial" w:eastAsia="Times New Roman" w:hAnsi="Arial" w:cs="Arial"/>
          <w:sz w:val="24"/>
          <w:szCs w:val="24"/>
        </w:rPr>
        <w:t xml:space="preserve">ązany zapłacić cenę nabycia w terminie nie dłuższym niż 7 dni od dnia zawarcia umowy. </w:t>
      </w:r>
    </w:p>
    <w:p w14:paraId="426DD027" w14:textId="77777777" w:rsidR="00654DFB" w:rsidRPr="002E0EE3" w:rsidRDefault="00654DFB" w:rsidP="00654DFB">
      <w:pPr>
        <w:pStyle w:val="Akapitzlist"/>
        <w:numPr>
          <w:ilvl w:val="0"/>
          <w:numId w:val="15"/>
        </w:numPr>
        <w:shd w:val="clear" w:color="auto" w:fill="FFFFFF"/>
        <w:spacing w:line="310" w:lineRule="exact"/>
        <w:ind w:left="426" w:right="14"/>
        <w:jc w:val="both"/>
        <w:rPr>
          <w:rFonts w:ascii="Arial" w:hAnsi="Arial" w:cs="Arial"/>
          <w:spacing w:val="-14"/>
          <w:sz w:val="24"/>
          <w:szCs w:val="24"/>
        </w:rPr>
      </w:pPr>
      <w:r w:rsidRPr="002E0EE3">
        <w:rPr>
          <w:rFonts w:ascii="Arial" w:eastAsia="Times New Roman" w:hAnsi="Arial" w:cs="Arial"/>
          <w:sz w:val="24"/>
          <w:szCs w:val="24"/>
        </w:rPr>
        <w:t>Wydanie przedmiotu sprzedaży nastąpi niezwłocznie po zapłaceniu przez nabywcę ceny nabycia (pomniejszonej o wadium).</w:t>
      </w:r>
    </w:p>
    <w:p w14:paraId="09D735F2" w14:textId="77777777" w:rsidR="00654DFB" w:rsidRPr="002E0EE3" w:rsidRDefault="00654DFB" w:rsidP="0014113F">
      <w:pPr>
        <w:pStyle w:val="Akapitzlist"/>
        <w:numPr>
          <w:ilvl w:val="0"/>
          <w:numId w:val="15"/>
        </w:numPr>
        <w:shd w:val="clear" w:color="auto" w:fill="FFFFFF"/>
        <w:spacing w:line="310" w:lineRule="exact"/>
        <w:ind w:left="426" w:right="14"/>
        <w:jc w:val="both"/>
        <w:rPr>
          <w:rFonts w:ascii="Arial" w:hAnsi="Arial" w:cs="Arial"/>
          <w:spacing w:val="-14"/>
          <w:sz w:val="24"/>
          <w:szCs w:val="24"/>
        </w:rPr>
      </w:pPr>
      <w:r w:rsidRPr="002E0EE3">
        <w:rPr>
          <w:rFonts w:ascii="Arial" w:hAnsi="Arial" w:cs="Arial"/>
          <w:sz w:val="24"/>
          <w:szCs w:val="24"/>
        </w:rPr>
        <w:t xml:space="preserve">Wszystkie koszty związane z nabyciem przedmiotu sprzedaży ponosi </w:t>
      </w:r>
      <w:r w:rsidR="00E757A1" w:rsidRPr="002E0EE3">
        <w:rPr>
          <w:rFonts w:ascii="Arial" w:hAnsi="Arial" w:cs="Arial"/>
          <w:sz w:val="24"/>
          <w:szCs w:val="24"/>
        </w:rPr>
        <w:t>nabywca</w:t>
      </w:r>
      <w:r w:rsidR="0014113F" w:rsidRPr="002E0EE3">
        <w:rPr>
          <w:rFonts w:ascii="Arial" w:hAnsi="Arial" w:cs="Arial"/>
          <w:sz w:val="24"/>
          <w:szCs w:val="24"/>
        </w:rPr>
        <w:t>.</w:t>
      </w:r>
    </w:p>
    <w:p w14:paraId="203D4D39" w14:textId="77777777" w:rsidR="004664C0" w:rsidRPr="002E0EE3" w:rsidRDefault="004664C0" w:rsidP="004664C0">
      <w:pPr>
        <w:pStyle w:val="Akapitzlist"/>
        <w:shd w:val="clear" w:color="auto" w:fill="FFFFFF"/>
        <w:spacing w:line="310" w:lineRule="exact"/>
        <w:ind w:left="426" w:right="14"/>
        <w:jc w:val="both"/>
        <w:rPr>
          <w:rFonts w:ascii="Arial" w:hAnsi="Arial" w:cs="Arial"/>
          <w:b/>
          <w:spacing w:val="-14"/>
          <w:sz w:val="24"/>
          <w:szCs w:val="24"/>
        </w:rPr>
      </w:pPr>
    </w:p>
    <w:p w14:paraId="6AC8420C" w14:textId="6C8BCA5E" w:rsidR="00CE1BA4" w:rsidRPr="002E0EE3" w:rsidRDefault="00CE1BA4" w:rsidP="00CE1BA4">
      <w:pPr>
        <w:shd w:val="clear" w:color="auto" w:fill="FFFFFF"/>
        <w:spacing w:line="331" w:lineRule="exact"/>
        <w:ind w:left="173" w:firstLine="569"/>
        <w:jc w:val="both"/>
        <w:rPr>
          <w:rFonts w:ascii="Arial" w:eastAsia="Times New Roman" w:hAnsi="Arial" w:cs="Arial"/>
          <w:sz w:val="24"/>
          <w:szCs w:val="24"/>
        </w:rPr>
      </w:pPr>
      <w:r w:rsidRPr="002E0EE3">
        <w:rPr>
          <w:rFonts w:ascii="Arial" w:hAnsi="Arial" w:cs="Arial"/>
          <w:spacing w:val="-1"/>
          <w:sz w:val="24"/>
          <w:szCs w:val="24"/>
        </w:rPr>
        <w:t>Dodatkowe informacje mo</w:t>
      </w:r>
      <w:r w:rsidRPr="002E0EE3">
        <w:rPr>
          <w:rFonts w:ascii="Arial" w:eastAsia="Times New Roman" w:hAnsi="Arial" w:cs="Arial"/>
          <w:spacing w:val="-1"/>
          <w:sz w:val="24"/>
          <w:szCs w:val="24"/>
        </w:rPr>
        <w:t xml:space="preserve">żna </w:t>
      </w:r>
      <w:r w:rsidR="00767177" w:rsidRPr="002E0EE3">
        <w:rPr>
          <w:rFonts w:ascii="Arial" w:eastAsia="Times New Roman" w:hAnsi="Arial" w:cs="Arial"/>
          <w:spacing w:val="-1"/>
          <w:sz w:val="24"/>
          <w:szCs w:val="24"/>
        </w:rPr>
        <w:t xml:space="preserve">uzyskać pod numerami telefonów </w:t>
      </w:r>
      <w:r w:rsidR="00767177" w:rsidRPr="002E0EE3">
        <w:rPr>
          <w:rFonts w:ascii="Arial" w:eastAsia="Times New Roman" w:hAnsi="Arial" w:cs="Arial"/>
          <w:b/>
          <w:spacing w:val="-1"/>
          <w:sz w:val="24"/>
          <w:szCs w:val="24"/>
        </w:rPr>
        <w:t>85</w:t>
      </w:r>
      <w:r w:rsidRPr="002E0EE3">
        <w:rPr>
          <w:rFonts w:ascii="Arial" w:eastAsia="Times New Roman" w:hAnsi="Arial" w:cs="Arial"/>
          <w:b/>
          <w:spacing w:val="-1"/>
          <w:sz w:val="24"/>
          <w:szCs w:val="24"/>
        </w:rPr>
        <w:t xml:space="preserve"> </w:t>
      </w:r>
      <w:r w:rsidR="00767177" w:rsidRPr="002E0EE3">
        <w:rPr>
          <w:rFonts w:ascii="Arial" w:eastAsia="Times New Roman" w:hAnsi="Arial" w:cs="Arial"/>
          <w:b/>
          <w:bCs/>
          <w:spacing w:val="-1"/>
          <w:sz w:val="24"/>
          <w:szCs w:val="24"/>
        </w:rPr>
        <w:t>65 27 630</w:t>
      </w:r>
      <w:r w:rsidR="00A738EE" w:rsidRPr="002E0EE3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="00E95600" w:rsidRPr="00C07E6B">
        <w:rPr>
          <w:rFonts w:ascii="Arial" w:eastAsia="Times New Roman" w:hAnsi="Arial" w:cs="Arial"/>
          <w:spacing w:val="-1"/>
          <w:sz w:val="24"/>
          <w:szCs w:val="24"/>
        </w:rPr>
        <w:t>lub</w:t>
      </w:r>
      <w:r w:rsidRPr="00C07E6B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="00767177" w:rsidRPr="00C07E6B">
        <w:rPr>
          <w:rFonts w:ascii="Arial" w:eastAsia="Times New Roman" w:hAnsi="Arial" w:cs="Arial"/>
          <w:b/>
          <w:sz w:val="24"/>
          <w:szCs w:val="24"/>
        </w:rPr>
        <w:t>85</w:t>
      </w:r>
      <w:r w:rsidRPr="00C07E6B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767177" w:rsidRPr="00C07E6B">
        <w:rPr>
          <w:rFonts w:ascii="Arial" w:eastAsia="Times New Roman" w:hAnsi="Arial" w:cs="Arial"/>
          <w:b/>
          <w:bCs/>
          <w:sz w:val="24"/>
          <w:szCs w:val="24"/>
        </w:rPr>
        <w:t>65 27 60</w:t>
      </w:r>
      <w:r w:rsidR="00A738EE" w:rsidRPr="00C07E6B">
        <w:rPr>
          <w:rFonts w:ascii="Arial" w:eastAsia="Times New Roman" w:hAnsi="Arial" w:cs="Arial"/>
          <w:b/>
          <w:bCs/>
          <w:sz w:val="24"/>
          <w:szCs w:val="24"/>
        </w:rPr>
        <w:t>7</w:t>
      </w:r>
      <w:r w:rsidRPr="00C07E6B">
        <w:rPr>
          <w:rFonts w:ascii="Arial" w:eastAsia="Times New Roman" w:hAnsi="Arial" w:cs="Arial"/>
          <w:sz w:val="24"/>
          <w:szCs w:val="24"/>
        </w:rPr>
        <w:t xml:space="preserve"> w godzinach: </w:t>
      </w:r>
      <w:r w:rsidR="00767177" w:rsidRPr="00C07E6B">
        <w:rPr>
          <w:rFonts w:ascii="Arial" w:eastAsia="Times New Roman" w:hAnsi="Arial" w:cs="Arial"/>
          <w:sz w:val="24"/>
          <w:szCs w:val="24"/>
        </w:rPr>
        <w:t>8.00</w:t>
      </w:r>
      <w:r w:rsidRPr="00C07E6B">
        <w:rPr>
          <w:rFonts w:ascii="Arial" w:eastAsia="Times New Roman" w:hAnsi="Arial" w:cs="Arial"/>
          <w:sz w:val="24"/>
          <w:szCs w:val="24"/>
        </w:rPr>
        <w:t xml:space="preserve"> - 15.30.</w:t>
      </w:r>
    </w:p>
    <w:p w14:paraId="1F9AA4FF" w14:textId="77777777" w:rsidR="008828AF" w:rsidRPr="002E0EE3" w:rsidRDefault="008828AF" w:rsidP="00CE1BA4">
      <w:pPr>
        <w:shd w:val="clear" w:color="auto" w:fill="FFFFFF"/>
        <w:spacing w:line="331" w:lineRule="exact"/>
        <w:ind w:left="173" w:firstLine="569"/>
        <w:jc w:val="both"/>
        <w:rPr>
          <w:rFonts w:ascii="Arial" w:eastAsia="Times New Roman" w:hAnsi="Arial" w:cs="Arial"/>
          <w:sz w:val="24"/>
          <w:szCs w:val="24"/>
        </w:rPr>
      </w:pPr>
    </w:p>
    <w:p w14:paraId="0AB88E00" w14:textId="77777777" w:rsidR="008828AF" w:rsidRPr="002E0EE3" w:rsidRDefault="008828AF" w:rsidP="006577EF">
      <w:pPr>
        <w:shd w:val="clear" w:color="auto" w:fill="FFFFFF"/>
        <w:spacing w:line="331" w:lineRule="exact"/>
        <w:jc w:val="both"/>
        <w:rPr>
          <w:rFonts w:ascii="Arial" w:eastAsia="Times New Roman" w:hAnsi="Arial" w:cs="Arial"/>
          <w:sz w:val="24"/>
          <w:szCs w:val="24"/>
        </w:rPr>
      </w:pPr>
      <w:r w:rsidRPr="002E0EE3">
        <w:rPr>
          <w:rFonts w:ascii="Arial" w:eastAsia="Times New Roman" w:hAnsi="Arial" w:cs="Arial"/>
          <w:sz w:val="24"/>
          <w:szCs w:val="24"/>
        </w:rPr>
        <w:t xml:space="preserve">Załączniki: </w:t>
      </w:r>
    </w:p>
    <w:p w14:paraId="4F7DC1DB" w14:textId="4B5FB3D1" w:rsidR="006577EF" w:rsidRPr="002E0EE3" w:rsidRDefault="008828AF" w:rsidP="00E95600">
      <w:pPr>
        <w:shd w:val="clear" w:color="auto" w:fill="FFFFFF"/>
        <w:spacing w:line="331" w:lineRule="exact"/>
        <w:ind w:left="1985" w:hanging="1985"/>
        <w:jc w:val="both"/>
        <w:rPr>
          <w:rFonts w:ascii="Arial" w:eastAsia="Times New Roman" w:hAnsi="Arial" w:cs="Arial"/>
          <w:sz w:val="24"/>
          <w:szCs w:val="24"/>
        </w:rPr>
      </w:pPr>
      <w:r w:rsidRPr="002E0EE3">
        <w:rPr>
          <w:rFonts w:ascii="Arial" w:eastAsia="Times New Roman" w:hAnsi="Arial" w:cs="Arial"/>
          <w:sz w:val="24"/>
          <w:szCs w:val="24"/>
        </w:rPr>
        <w:t xml:space="preserve">Załącznik Nr 1 – Wykaz </w:t>
      </w:r>
      <w:r w:rsidR="00897E0E" w:rsidRPr="002E0EE3">
        <w:rPr>
          <w:rFonts w:ascii="Arial" w:eastAsia="Times New Roman" w:hAnsi="Arial" w:cs="Arial"/>
          <w:sz w:val="24"/>
          <w:szCs w:val="24"/>
        </w:rPr>
        <w:t xml:space="preserve">zbędnych i </w:t>
      </w:r>
      <w:r w:rsidRPr="002E0EE3">
        <w:rPr>
          <w:rFonts w:ascii="Arial" w:eastAsia="Times New Roman" w:hAnsi="Arial" w:cs="Arial"/>
          <w:sz w:val="24"/>
          <w:szCs w:val="24"/>
        </w:rPr>
        <w:t xml:space="preserve">zużytych składników rzeczowych majątku </w:t>
      </w:r>
      <w:r w:rsidR="00897E0E" w:rsidRPr="002E0EE3">
        <w:rPr>
          <w:rFonts w:ascii="Arial" w:eastAsia="Times New Roman" w:hAnsi="Arial" w:cs="Arial"/>
          <w:sz w:val="24"/>
          <w:szCs w:val="24"/>
        </w:rPr>
        <w:t>ruchomego</w:t>
      </w:r>
    </w:p>
    <w:p w14:paraId="70BDAB76" w14:textId="77777777" w:rsidR="008828AF" w:rsidRPr="002E0EE3" w:rsidRDefault="008828AF" w:rsidP="006577EF">
      <w:pPr>
        <w:shd w:val="clear" w:color="auto" w:fill="FFFFFF"/>
        <w:spacing w:line="331" w:lineRule="exact"/>
        <w:jc w:val="both"/>
        <w:rPr>
          <w:rFonts w:ascii="Arial" w:eastAsia="Times New Roman" w:hAnsi="Arial" w:cs="Arial"/>
          <w:sz w:val="24"/>
          <w:szCs w:val="24"/>
        </w:rPr>
      </w:pPr>
      <w:r w:rsidRPr="002E0EE3">
        <w:rPr>
          <w:rFonts w:ascii="Arial" w:eastAsia="Times New Roman" w:hAnsi="Arial" w:cs="Arial"/>
          <w:sz w:val="24"/>
          <w:szCs w:val="24"/>
        </w:rPr>
        <w:t>Projekt umowy kupna – sprzedaży.</w:t>
      </w:r>
    </w:p>
    <w:p w14:paraId="3767C527" w14:textId="77777777" w:rsidR="008828AF" w:rsidRPr="002E0EE3" w:rsidRDefault="008828AF" w:rsidP="006577EF">
      <w:pPr>
        <w:shd w:val="clear" w:color="auto" w:fill="FFFFFF"/>
        <w:spacing w:line="331" w:lineRule="exact"/>
        <w:jc w:val="both"/>
        <w:rPr>
          <w:rFonts w:ascii="Arial" w:hAnsi="Arial" w:cs="Arial"/>
          <w:sz w:val="24"/>
          <w:szCs w:val="24"/>
        </w:rPr>
      </w:pPr>
      <w:r w:rsidRPr="002E0EE3">
        <w:rPr>
          <w:rFonts w:ascii="Arial" w:eastAsia="Times New Roman" w:hAnsi="Arial" w:cs="Arial"/>
          <w:sz w:val="24"/>
          <w:szCs w:val="24"/>
        </w:rPr>
        <w:t>Formularz oferty.</w:t>
      </w:r>
    </w:p>
    <w:p w14:paraId="2303499A" w14:textId="77777777" w:rsidR="008828AF" w:rsidRPr="002E0EE3" w:rsidRDefault="008828AF" w:rsidP="00CE1BA4">
      <w:pPr>
        <w:shd w:val="clear" w:color="auto" w:fill="FFFFFF"/>
        <w:tabs>
          <w:tab w:val="left" w:pos="266"/>
        </w:tabs>
        <w:spacing w:line="310" w:lineRule="exact"/>
        <w:ind w:left="284" w:right="14"/>
        <w:jc w:val="both"/>
        <w:rPr>
          <w:rFonts w:ascii="Arial" w:hAnsi="Arial" w:cs="Arial"/>
          <w:spacing w:val="-14"/>
          <w:sz w:val="24"/>
          <w:szCs w:val="24"/>
        </w:rPr>
      </w:pPr>
    </w:p>
    <w:sectPr w:rsidR="008828AF" w:rsidRPr="002E0EE3" w:rsidSect="00606379">
      <w:type w:val="continuous"/>
      <w:pgSz w:w="11909" w:h="16834"/>
      <w:pgMar w:top="1417" w:right="1417" w:bottom="1417" w:left="1417" w:header="708" w:footer="708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B2D77"/>
    <w:multiLevelType w:val="singleLevel"/>
    <w:tmpl w:val="E56A9A60"/>
    <w:lvl w:ilvl="0">
      <w:start w:val="3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DAF0516"/>
    <w:multiLevelType w:val="hybridMultilevel"/>
    <w:tmpl w:val="14403F8E"/>
    <w:lvl w:ilvl="0" w:tplc="3796F1F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17B19A7"/>
    <w:multiLevelType w:val="hybridMultilevel"/>
    <w:tmpl w:val="DC764F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1526D"/>
    <w:multiLevelType w:val="hybridMultilevel"/>
    <w:tmpl w:val="31002358"/>
    <w:lvl w:ilvl="0" w:tplc="3E36F4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EC4612B"/>
    <w:multiLevelType w:val="hybridMultilevel"/>
    <w:tmpl w:val="F0A80CBC"/>
    <w:lvl w:ilvl="0" w:tplc="B4824F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EE248FC"/>
    <w:multiLevelType w:val="singleLevel"/>
    <w:tmpl w:val="A2A07258"/>
    <w:lvl w:ilvl="0">
      <w:start w:val="1"/>
      <w:numFmt w:val="lowerLetter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F8475BF"/>
    <w:multiLevelType w:val="singleLevel"/>
    <w:tmpl w:val="DC66C84E"/>
    <w:lvl w:ilvl="0">
      <w:start w:val="1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0F95163"/>
    <w:multiLevelType w:val="singleLevel"/>
    <w:tmpl w:val="A2A07258"/>
    <w:lvl w:ilvl="0">
      <w:start w:val="1"/>
      <w:numFmt w:val="lowerLetter"/>
      <w:lvlText w:val="%1)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9BA1D5A"/>
    <w:multiLevelType w:val="singleLevel"/>
    <w:tmpl w:val="A2A07258"/>
    <w:lvl w:ilvl="0">
      <w:start w:val="1"/>
      <w:numFmt w:val="lowerLetter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ABA77C3"/>
    <w:multiLevelType w:val="hybridMultilevel"/>
    <w:tmpl w:val="90FA2A12"/>
    <w:lvl w:ilvl="0" w:tplc="F2229012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F76EC6"/>
    <w:multiLevelType w:val="hybridMultilevel"/>
    <w:tmpl w:val="AA54EFF4"/>
    <w:lvl w:ilvl="0" w:tplc="4350B2CC">
      <w:start w:val="1"/>
      <w:numFmt w:val="upperRoman"/>
      <w:lvlText w:val="%1."/>
      <w:lvlJc w:val="left"/>
      <w:pPr>
        <w:ind w:left="727" w:hanging="720"/>
      </w:pPr>
      <w:rPr>
        <w:rFonts w:eastAsiaTheme="minorEastAs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1" w15:restartNumberingAfterBreak="0">
    <w:nsid w:val="672E0CA2"/>
    <w:multiLevelType w:val="singleLevel"/>
    <w:tmpl w:val="FC04D472"/>
    <w:lvl w:ilvl="0">
      <w:start w:val="3"/>
      <w:numFmt w:val="upperRoman"/>
      <w:lvlText w:val="%1."/>
      <w:legacy w:legacy="1" w:legacySpace="0" w:legacyIndent="338"/>
      <w:lvlJc w:val="left"/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12" w15:restartNumberingAfterBreak="0">
    <w:nsid w:val="69BB6BE3"/>
    <w:multiLevelType w:val="singleLevel"/>
    <w:tmpl w:val="89A4BE06"/>
    <w:lvl w:ilvl="0">
      <w:start w:val="8"/>
      <w:numFmt w:val="decimal"/>
      <w:lvlText w:val="%1.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723649B5"/>
    <w:multiLevelType w:val="hybridMultilevel"/>
    <w:tmpl w:val="F990CED8"/>
    <w:lvl w:ilvl="0" w:tplc="0415000F">
      <w:start w:val="1"/>
      <w:numFmt w:val="decimal"/>
      <w:lvlText w:val="%1."/>
      <w:lvlJc w:val="left"/>
      <w:pPr>
        <w:ind w:left="1447" w:hanging="360"/>
      </w:pPr>
    </w:lvl>
    <w:lvl w:ilvl="1" w:tplc="04150019" w:tentative="1">
      <w:start w:val="1"/>
      <w:numFmt w:val="lowerLetter"/>
      <w:lvlText w:val="%2."/>
      <w:lvlJc w:val="left"/>
      <w:pPr>
        <w:ind w:left="2167" w:hanging="360"/>
      </w:pPr>
    </w:lvl>
    <w:lvl w:ilvl="2" w:tplc="0415001B" w:tentative="1">
      <w:start w:val="1"/>
      <w:numFmt w:val="lowerRoman"/>
      <w:lvlText w:val="%3."/>
      <w:lvlJc w:val="right"/>
      <w:pPr>
        <w:ind w:left="2887" w:hanging="180"/>
      </w:pPr>
    </w:lvl>
    <w:lvl w:ilvl="3" w:tplc="0415000F" w:tentative="1">
      <w:start w:val="1"/>
      <w:numFmt w:val="decimal"/>
      <w:lvlText w:val="%4."/>
      <w:lvlJc w:val="left"/>
      <w:pPr>
        <w:ind w:left="3607" w:hanging="360"/>
      </w:pPr>
    </w:lvl>
    <w:lvl w:ilvl="4" w:tplc="04150019" w:tentative="1">
      <w:start w:val="1"/>
      <w:numFmt w:val="lowerLetter"/>
      <w:lvlText w:val="%5."/>
      <w:lvlJc w:val="left"/>
      <w:pPr>
        <w:ind w:left="4327" w:hanging="360"/>
      </w:pPr>
    </w:lvl>
    <w:lvl w:ilvl="5" w:tplc="0415001B" w:tentative="1">
      <w:start w:val="1"/>
      <w:numFmt w:val="lowerRoman"/>
      <w:lvlText w:val="%6."/>
      <w:lvlJc w:val="right"/>
      <w:pPr>
        <w:ind w:left="5047" w:hanging="180"/>
      </w:pPr>
    </w:lvl>
    <w:lvl w:ilvl="6" w:tplc="0415000F" w:tentative="1">
      <w:start w:val="1"/>
      <w:numFmt w:val="decimal"/>
      <w:lvlText w:val="%7."/>
      <w:lvlJc w:val="left"/>
      <w:pPr>
        <w:ind w:left="5767" w:hanging="360"/>
      </w:pPr>
    </w:lvl>
    <w:lvl w:ilvl="7" w:tplc="04150019" w:tentative="1">
      <w:start w:val="1"/>
      <w:numFmt w:val="lowerLetter"/>
      <w:lvlText w:val="%8."/>
      <w:lvlJc w:val="left"/>
      <w:pPr>
        <w:ind w:left="6487" w:hanging="360"/>
      </w:pPr>
    </w:lvl>
    <w:lvl w:ilvl="8" w:tplc="0415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4" w15:restartNumberingAfterBreak="0">
    <w:nsid w:val="7EA975B3"/>
    <w:multiLevelType w:val="singleLevel"/>
    <w:tmpl w:val="51F69DBC"/>
    <w:lvl w:ilvl="0">
      <w:start w:val="1"/>
      <w:numFmt w:val="lowerLetter"/>
      <w:lvlText w:val="%1)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num w:numId="1" w16cid:durableId="221211484">
    <w:abstractNumId w:val="5"/>
  </w:num>
  <w:num w:numId="2" w16cid:durableId="1644046092">
    <w:abstractNumId w:val="0"/>
  </w:num>
  <w:num w:numId="3" w16cid:durableId="1892501111">
    <w:abstractNumId w:val="14"/>
  </w:num>
  <w:num w:numId="4" w16cid:durableId="1221944412">
    <w:abstractNumId w:val="10"/>
  </w:num>
  <w:num w:numId="5" w16cid:durableId="259921598">
    <w:abstractNumId w:val="13"/>
  </w:num>
  <w:num w:numId="6" w16cid:durableId="706374317">
    <w:abstractNumId w:val="12"/>
  </w:num>
  <w:num w:numId="7" w16cid:durableId="744034984">
    <w:abstractNumId w:val="6"/>
  </w:num>
  <w:num w:numId="8" w16cid:durableId="1741974962">
    <w:abstractNumId w:val="11"/>
  </w:num>
  <w:num w:numId="9" w16cid:durableId="264190508">
    <w:abstractNumId w:val="8"/>
  </w:num>
  <w:num w:numId="10" w16cid:durableId="1424181634">
    <w:abstractNumId w:val="7"/>
  </w:num>
  <w:num w:numId="11" w16cid:durableId="165941786">
    <w:abstractNumId w:val="9"/>
  </w:num>
  <w:num w:numId="12" w16cid:durableId="2071076360">
    <w:abstractNumId w:val="2"/>
  </w:num>
  <w:num w:numId="13" w16cid:durableId="259340494">
    <w:abstractNumId w:val="1"/>
  </w:num>
  <w:num w:numId="14" w16cid:durableId="1213037657">
    <w:abstractNumId w:val="4"/>
  </w:num>
  <w:num w:numId="15" w16cid:durableId="17618334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F14"/>
    <w:rsid w:val="00011C09"/>
    <w:rsid w:val="0001289F"/>
    <w:rsid w:val="000469F6"/>
    <w:rsid w:val="0008724A"/>
    <w:rsid w:val="0014113F"/>
    <w:rsid w:val="00141EE3"/>
    <w:rsid w:val="001F2110"/>
    <w:rsid w:val="0026304A"/>
    <w:rsid w:val="002A60E8"/>
    <w:rsid w:val="002A7637"/>
    <w:rsid w:val="002E0EE3"/>
    <w:rsid w:val="002E3989"/>
    <w:rsid w:val="002F0F78"/>
    <w:rsid w:val="002F2509"/>
    <w:rsid w:val="00320DB4"/>
    <w:rsid w:val="003668E0"/>
    <w:rsid w:val="00367E48"/>
    <w:rsid w:val="003C5FD7"/>
    <w:rsid w:val="003E40E9"/>
    <w:rsid w:val="004356F9"/>
    <w:rsid w:val="00460DE2"/>
    <w:rsid w:val="004664C0"/>
    <w:rsid w:val="004671DF"/>
    <w:rsid w:val="00487963"/>
    <w:rsid w:val="004A7A89"/>
    <w:rsid w:val="004B011B"/>
    <w:rsid w:val="004C0595"/>
    <w:rsid w:val="00506BAD"/>
    <w:rsid w:val="00520CA7"/>
    <w:rsid w:val="005714FA"/>
    <w:rsid w:val="00573D81"/>
    <w:rsid w:val="005747BC"/>
    <w:rsid w:val="005D1CCF"/>
    <w:rsid w:val="005F7C3E"/>
    <w:rsid w:val="00606379"/>
    <w:rsid w:val="00613034"/>
    <w:rsid w:val="00630F14"/>
    <w:rsid w:val="00632F04"/>
    <w:rsid w:val="00654DFB"/>
    <w:rsid w:val="006577EF"/>
    <w:rsid w:val="00711474"/>
    <w:rsid w:val="0073518C"/>
    <w:rsid w:val="00767177"/>
    <w:rsid w:val="007C0818"/>
    <w:rsid w:val="007F7E6A"/>
    <w:rsid w:val="00836942"/>
    <w:rsid w:val="008443B9"/>
    <w:rsid w:val="008828AF"/>
    <w:rsid w:val="00897E0E"/>
    <w:rsid w:val="008B24EB"/>
    <w:rsid w:val="008B6A2C"/>
    <w:rsid w:val="008E4CFF"/>
    <w:rsid w:val="00961BDF"/>
    <w:rsid w:val="009B320C"/>
    <w:rsid w:val="009C6A8E"/>
    <w:rsid w:val="00A151E0"/>
    <w:rsid w:val="00A55932"/>
    <w:rsid w:val="00A738EE"/>
    <w:rsid w:val="00A818A4"/>
    <w:rsid w:val="00A96BAD"/>
    <w:rsid w:val="00AC313A"/>
    <w:rsid w:val="00B54EEA"/>
    <w:rsid w:val="00BC2092"/>
    <w:rsid w:val="00C07E6B"/>
    <w:rsid w:val="00C12E29"/>
    <w:rsid w:val="00C26C0F"/>
    <w:rsid w:val="00C61EBF"/>
    <w:rsid w:val="00CE1BA4"/>
    <w:rsid w:val="00D334D5"/>
    <w:rsid w:val="00D6063B"/>
    <w:rsid w:val="00D72F1C"/>
    <w:rsid w:val="00DA474F"/>
    <w:rsid w:val="00DE3D88"/>
    <w:rsid w:val="00E54315"/>
    <w:rsid w:val="00E757A1"/>
    <w:rsid w:val="00E95600"/>
    <w:rsid w:val="00EA5178"/>
    <w:rsid w:val="00EB21A4"/>
    <w:rsid w:val="00EB57F2"/>
    <w:rsid w:val="00ED7A4E"/>
    <w:rsid w:val="00F4096F"/>
    <w:rsid w:val="00F42F4C"/>
    <w:rsid w:val="00F607D1"/>
    <w:rsid w:val="00FE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8F09D3"/>
  <w14:defaultImageDpi w14:val="0"/>
  <w15:docId w15:val="{86F1953B-02B3-4ABE-8EE0-C64A017B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6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B0FCB-4EDD-4B56-A4A0-980C94F9E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838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Wilk</dc:creator>
  <cp:lastModifiedBy>Wilk Małgorzata (RP Białystok)</cp:lastModifiedBy>
  <cp:revision>8</cp:revision>
  <cp:lastPrinted>2021-11-04T07:13:00Z</cp:lastPrinted>
  <dcterms:created xsi:type="dcterms:W3CDTF">2023-01-12T11:53:00Z</dcterms:created>
  <dcterms:modified xsi:type="dcterms:W3CDTF">2023-01-24T09:54:00Z</dcterms:modified>
</cp:coreProperties>
</file>