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D6EDB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PAŃSTWOWY  POWIATOWY  INSPEKTOR  SANITARNY</w:t>
      </w:r>
    </w:p>
    <w:p w14:paraId="5E52BED8" w14:textId="77777777" w:rsidR="009002A0" w:rsidRDefault="009002A0" w:rsidP="009002A0">
      <w:pPr>
        <w:jc w:val="center"/>
        <w:rPr>
          <w:sz w:val="32"/>
          <w:szCs w:val="32"/>
        </w:rPr>
      </w:pPr>
      <w:r>
        <w:rPr>
          <w:sz w:val="32"/>
          <w:szCs w:val="32"/>
        </w:rPr>
        <w:t>W  LUBLIŃCU</w:t>
      </w:r>
    </w:p>
    <w:p w14:paraId="191022FE" w14:textId="20D8DD21" w:rsidR="009002A0" w:rsidRDefault="009002A0" w:rsidP="00D676A1">
      <w:pPr>
        <w:jc w:val="center"/>
        <w:rPr>
          <w:sz w:val="28"/>
          <w:szCs w:val="28"/>
        </w:rPr>
      </w:pPr>
      <w:r>
        <w:rPr>
          <w:sz w:val="28"/>
          <w:szCs w:val="28"/>
        </w:rPr>
        <w:t>42-700 Lubliniec, ul. Dworcowa 17</w:t>
      </w:r>
    </w:p>
    <w:p w14:paraId="1B1B3248" w14:textId="77777777" w:rsidR="009002A0" w:rsidRPr="00D82716" w:rsidRDefault="009002A0" w:rsidP="009002A0">
      <w:pPr>
        <w:pBdr>
          <w:top w:val="single" w:sz="12" w:space="1" w:color="auto"/>
          <w:bottom w:val="single" w:sz="12" w:space="1" w:color="auto"/>
        </w:pBdr>
        <w:rPr>
          <w:sz w:val="20"/>
          <w:szCs w:val="20"/>
        </w:rPr>
      </w:pPr>
      <w:r w:rsidRPr="00D00ED5">
        <w:rPr>
          <w:sz w:val="20"/>
          <w:szCs w:val="20"/>
          <w:lang w:val="en-US"/>
        </w:rPr>
        <w:sym w:font="Wingdings 2" w:char="F027"/>
      </w:r>
      <w:r w:rsidRPr="00D00ED5">
        <w:rPr>
          <w:sz w:val="20"/>
          <w:szCs w:val="20"/>
          <w:lang w:val="it-IT"/>
        </w:rPr>
        <w:t xml:space="preserve"> centr. </w:t>
      </w:r>
      <w:r w:rsidRPr="00D00ED5">
        <w:rPr>
          <w:sz w:val="20"/>
          <w:szCs w:val="20"/>
        </w:rPr>
        <w:t xml:space="preserve">(34) 356-32-85, 356-26-74      </w:t>
      </w:r>
      <w:r w:rsidRPr="00D00ED5">
        <w:rPr>
          <w:sz w:val="20"/>
          <w:szCs w:val="20"/>
        </w:rPr>
        <w:sym w:font="Wingdings" w:char="F02E"/>
      </w:r>
      <w:r w:rsidRPr="00D00ED5">
        <w:rPr>
          <w:sz w:val="20"/>
          <w:szCs w:val="20"/>
        </w:rPr>
        <w:t>psse.lubliniec@</w:t>
      </w:r>
      <w:r>
        <w:rPr>
          <w:sz w:val="20"/>
          <w:szCs w:val="20"/>
        </w:rPr>
        <w:t>sanepid</w:t>
      </w:r>
      <w:r w:rsidRPr="00D00ED5">
        <w:rPr>
          <w:sz w:val="20"/>
          <w:szCs w:val="20"/>
        </w:rPr>
        <w:t xml:space="preserve">.gov.pl </w:t>
      </w:r>
      <w:r>
        <w:rPr>
          <w:sz w:val="20"/>
          <w:szCs w:val="20"/>
        </w:rPr>
        <w:t xml:space="preserve">       </w:t>
      </w:r>
      <w:r w:rsidRPr="00D82716">
        <w:rPr>
          <w:sz w:val="20"/>
          <w:szCs w:val="20"/>
        </w:rPr>
        <w:t>www.gov.pl/web/psse-lubliniec</w:t>
      </w:r>
    </w:p>
    <w:p w14:paraId="10F59AC1" w14:textId="77777777" w:rsidR="006609CC" w:rsidRDefault="006609CC" w:rsidP="00D676A1"/>
    <w:p w14:paraId="470312C5" w14:textId="64834BB2" w:rsidR="00D676A1" w:rsidRDefault="00D676A1" w:rsidP="00D676A1">
      <w:r>
        <w:t>NS-HKiŚ.903.</w:t>
      </w:r>
      <w:r w:rsidR="00A97999">
        <w:t>1</w:t>
      </w:r>
      <w:r w:rsidR="00C92DC0">
        <w:t>20</w:t>
      </w:r>
      <w:r>
        <w:t>.2023</w:t>
      </w:r>
      <w:r>
        <w:rPr>
          <w:sz w:val="22"/>
          <w:szCs w:val="22"/>
        </w:rPr>
        <w:t xml:space="preserve">                                                                                </w:t>
      </w:r>
      <w:r>
        <w:t xml:space="preserve">Lubliniec, </w:t>
      </w:r>
      <w:r w:rsidR="00674CDD">
        <w:t>20</w:t>
      </w:r>
      <w:r w:rsidR="00135F31">
        <w:t>.</w:t>
      </w:r>
      <w:r w:rsidR="00F043FC">
        <w:t>1</w:t>
      </w:r>
      <w:r w:rsidR="00674CDD">
        <w:t>2</w:t>
      </w:r>
      <w:r>
        <w:t>.2023 r.</w:t>
      </w:r>
    </w:p>
    <w:p w14:paraId="51ED1ECF" w14:textId="77777777" w:rsidR="000D533A" w:rsidRDefault="000D533A" w:rsidP="008810BE">
      <w:pPr>
        <w:pStyle w:val="Akapitzlist"/>
        <w:spacing w:line="276" w:lineRule="auto"/>
        <w:ind w:left="0"/>
        <w:rPr>
          <w:b/>
          <w:bCs/>
          <w:sz w:val="28"/>
          <w:szCs w:val="28"/>
        </w:rPr>
      </w:pPr>
    </w:p>
    <w:p w14:paraId="38B3E50E" w14:textId="77777777" w:rsidR="00674CDD" w:rsidRDefault="000D533A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 w:rsidRPr="00DD2639">
        <w:rPr>
          <w:b/>
          <w:bCs/>
          <w:sz w:val="28"/>
          <w:szCs w:val="28"/>
        </w:rPr>
        <w:t xml:space="preserve">Ocena jakości wody przeznaczonej do spożycia przez ludzi </w:t>
      </w:r>
    </w:p>
    <w:p w14:paraId="38875E5B" w14:textId="47844766" w:rsidR="00D676A1" w:rsidRPr="008810BE" w:rsidRDefault="007B206F" w:rsidP="008810BE">
      <w:pPr>
        <w:pStyle w:val="Akapitzlist"/>
        <w:spacing w:line="276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</w:t>
      </w:r>
      <w:r w:rsidR="000D533A">
        <w:rPr>
          <w:b/>
          <w:bCs/>
          <w:sz w:val="28"/>
          <w:szCs w:val="28"/>
        </w:rPr>
        <w:t xml:space="preserve"> wodociągu sieciow</w:t>
      </w:r>
      <w:r>
        <w:rPr>
          <w:b/>
          <w:bCs/>
          <w:sz w:val="28"/>
          <w:szCs w:val="28"/>
        </w:rPr>
        <w:t>ego</w:t>
      </w:r>
      <w:r w:rsidR="000D533A">
        <w:rPr>
          <w:b/>
          <w:bCs/>
          <w:sz w:val="28"/>
          <w:szCs w:val="28"/>
        </w:rPr>
        <w:t xml:space="preserve"> </w:t>
      </w:r>
      <w:r w:rsidR="00D82FCB">
        <w:rPr>
          <w:b/>
          <w:bCs/>
          <w:sz w:val="28"/>
          <w:szCs w:val="28"/>
        </w:rPr>
        <w:t>Pawonków</w:t>
      </w:r>
    </w:p>
    <w:p w14:paraId="2586A88C" w14:textId="77777777" w:rsidR="000D533A" w:rsidRDefault="000D533A" w:rsidP="00D676A1">
      <w:pPr>
        <w:pStyle w:val="Akapitzlist"/>
        <w:ind w:left="0"/>
        <w:jc w:val="both"/>
      </w:pPr>
    </w:p>
    <w:p w14:paraId="3C3BAD9D" w14:textId="77777777" w:rsidR="00D676A1" w:rsidRDefault="00D676A1" w:rsidP="006609CC">
      <w:pPr>
        <w:pStyle w:val="Akapitzlist"/>
        <w:ind w:left="0"/>
        <w:jc w:val="both"/>
      </w:pPr>
      <w:r>
        <w:t>Na podstawie:</w:t>
      </w:r>
    </w:p>
    <w:p w14:paraId="588030BB" w14:textId="11BB5B43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 4 ust. 1</w:t>
      </w:r>
      <w:r>
        <w:t xml:space="preserve"> </w:t>
      </w:r>
      <w:r w:rsidRPr="001C3320">
        <w:t xml:space="preserve">pkt 1 ustawy z dnia 14 marca 1985 r. o Państwowej Inspekcji Sanitarnej </w:t>
      </w:r>
      <w:r w:rsidR="00F043FC" w:rsidRPr="001C3320">
        <w:t>(</w:t>
      </w:r>
      <w:r w:rsidR="00F043FC">
        <w:t>Dz</w:t>
      </w:r>
      <w:r w:rsidR="00F043FC" w:rsidRPr="001C3320">
        <w:t>. U. 20</w:t>
      </w:r>
      <w:r w:rsidR="00F043FC">
        <w:t>23</w:t>
      </w:r>
      <w:r w:rsidR="00F043FC" w:rsidRPr="001C3320">
        <w:t xml:space="preserve"> r. poz. </w:t>
      </w:r>
      <w:r w:rsidR="00F043FC">
        <w:t>338 z późn. zm.</w:t>
      </w:r>
      <w:r w:rsidR="00F043FC" w:rsidRPr="001C3320">
        <w:t>),</w:t>
      </w:r>
    </w:p>
    <w:p w14:paraId="48DA67D3" w14:textId="01156881" w:rsidR="00D676A1" w:rsidRPr="001C3320" w:rsidRDefault="00D676A1" w:rsidP="006609CC">
      <w:pPr>
        <w:pStyle w:val="Akapitzlist"/>
        <w:numPr>
          <w:ilvl w:val="0"/>
          <w:numId w:val="5"/>
        </w:numPr>
        <w:jc w:val="both"/>
      </w:pPr>
      <w:r>
        <w:t>a</w:t>
      </w:r>
      <w:r w:rsidRPr="001C3320">
        <w:t>rt.</w:t>
      </w:r>
      <w:r>
        <w:t xml:space="preserve"> </w:t>
      </w:r>
      <w:r w:rsidRPr="001C3320">
        <w:t>12</w:t>
      </w:r>
      <w:r>
        <w:t xml:space="preserve"> </w:t>
      </w:r>
      <w:r w:rsidRPr="001C3320">
        <w:t>ust. 1</w:t>
      </w:r>
      <w:r>
        <w:t xml:space="preserve"> </w:t>
      </w:r>
      <w:r w:rsidRPr="001C3320">
        <w:t>i ust.</w:t>
      </w:r>
      <w:r>
        <w:t xml:space="preserve"> </w:t>
      </w:r>
      <w:r w:rsidRPr="001C3320">
        <w:t>4 ustawy z dnia 7 czerwca 2001 r. o zbiorowym zaopatrzeniu w wodę                         i zbiorowym odprowadz</w:t>
      </w:r>
      <w:r>
        <w:t>a</w:t>
      </w:r>
      <w:r w:rsidRPr="001C3320">
        <w:t xml:space="preserve">niu ścieków </w:t>
      </w:r>
      <w:r w:rsidR="00F043FC" w:rsidRPr="001C3320">
        <w:t>(</w:t>
      </w:r>
      <w:r w:rsidR="00F043FC">
        <w:t>D</w:t>
      </w:r>
      <w:r w:rsidR="00F043FC" w:rsidRPr="001C3320">
        <w:t>z. U.</w:t>
      </w:r>
      <w:r w:rsidR="00F043FC">
        <w:t xml:space="preserve"> </w:t>
      </w:r>
      <w:r w:rsidR="00F043FC" w:rsidRPr="001C3320">
        <w:t>z 20</w:t>
      </w:r>
      <w:r w:rsidR="00F043FC">
        <w:t>23</w:t>
      </w:r>
      <w:r w:rsidR="00F043FC" w:rsidRPr="001C3320">
        <w:t xml:space="preserve"> r. poz. </w:t>
      </w:r>
      <w:r w:rsidR="00F043FC">
        <w:t>537 z późn. zm.),</w:t>
      </w:r>
    </w:p>
    <w:p w14:paraId="7DCDE716" w14:textId="5BC82BD1" w:rsidR="00D676A1" w:rsidRDefault="00D676A1" w:rsidP="006609CC">
      <w:pPr>
        <w:pStyle w:val="Akapitzlist"/>
        <w:numPr>
          <w:ilvl w:val="0"/>
          <w:numId w:val="5"/>
        </w:numPr>
        <w:jc w:val="both"/>
      </w:pPr>
      <w:r w:rsidRPr="001C3320">
        <w:t xml:space="preserve">§ </w:t>
      </w:r>
      <w:bookmarkStart w:id="0" w:name="_Hlk42354830"/>
      <w:r w:rsidR="000D533A">
        <w:t xml:space="preserve">20 ust. 1 pkt 8, </w:t>
      </w:r>
      <w:r w:rsidR="000D533A" w:rsidRPr="0000298E">
        <w:t xml:space="preserve">§ 21 ust. 1 pkt </w:t>
      </w:r>
      <w:r w:rsidR="000F3609">
        <w:t>2</w:t>
      </w:r>
      <w:r w:rsidR="000D533A" w:rsidRPr="0000298E">
        <w:t xml:space="preserve"> oraz ust. 8 rozporządzenia Ministra Zdrowia z dnia 7 grudnia 2017 r. w sprawie jakości wody przeznaczonej do spożycia przez ludzi </w:t>
      </w:r>
      <w:r w:rsidR="000D533A" w:rsidRPr="0000298E">
        <w:br/>
        <w:t>(Dz. U. z 2017 r. poz. 2294)</w:t>
      </w:r>
      <w:r w:rsidR="006609CC">
        <w:t>,</w:t>
      </w:r>
    </w:p>
    <w:p w14:paraId="04D886A8" w14:textId="61A663EB" w:rsidR="00597A68" w:rsidRDefault="00597A68" w:rsidP="006609CC">
      <w:pPr>
        <w:pStyle w:val="Akapitzlist"/>
        <w:numPr>
          <w:ilvl w:val="0"/>
          <w:numId w:val="5"/>
        </w:numPr>
        <w:jc w:val="both"/>
      </w:pPr>
      <w:r>
        <w:t>sprawozdań z badań nr:</w:t>
      </w:r>
    </w:p>
    <w:p w14:paraId="6BF163D8" w14:textId="77777777" w:rsidR="002E79F0" w:rsidRDefault="00597A68" w:rsidP="00597A68">
      <w:pPr>
        <w:pStyle w:val="Akapitzlist"/>
        <w:jc w:val="both"/>
      </w:pPr>
      <w:r>
        <w:t>- OL/BW/557/855/W/23, OL/BW/558/856/W/23 z dnia 15.09.2023 r.</w:t>
      </w:r>
    </w:p>
    <w:p w14:paraId="4F78D1FA" w14:textId="61053383" w:rsidR="004241DF" w:rsidRDefault="002E79F0" w:rsidP="00597A68">
      <w:pPr>
        <w:pStyle w:val="Akapitzlist"/>
        <w:jc w:val="both"/>
      </w:pPr>
      <w:r>
        <w:t>- OL/BW/589/937/W/23, OL/BW/590/938/W/23 z dnia 28.09.2023 r.</w:t>
      </w:r>
    </w:p>
    <w:p w14:paraId="5A225517" w14:textId="77777777" w:rsidR="004241DF" w:rsidRDefault="004241DF" w:rsidP="00597A68">
      <w:pPr>
        <w:pStyle w:val="Akapitzlist"/>
        <w:jc w:val="both"/>
      </w:pPr>
      <w:r>
        <w:t>- OL/BW/766/1208/W/23, OL/BW/765/1207/W/23 z dnia 01.12.2023 r.</w:t>
      </w:r>
      <w:r w:rsidR="00597A68">
        <w:t xml:space="preserve"> </w:t>
      </w:r>
    </w:p>
    <w:p w14:paraId="7F867D5F" w14:textId="5AC5322A" w:rsidR="00597A68" w:rsidRDefault="00597A68" w:rsidP="00597A68">
      <w:pPr>
        <w:pStyle w:val="Akapitzlist"/>
        <w:jc w:val="both"/>
      </w:pPr>
      <w:r>
        <w:t>wydanych</w:t>
      </w:r>
      <w:r w:rsidR="002E79F0">
        <w:t xml:space="preserve"> przez Powiatową Stację Sanitarno – Epidemiologiczną w Bytomiu,</w:t>
      </w:r>
    </w:p>
    <w:p w14:paraId="65D233C1" w14:textId="77777777" w:rsidR="004241DF" w:rsidRDefault="002E79F0" w:rsidP="00597A68">
      <w:pPr>
        <w:pStyle w:val="Akapitzlist"/>
        <w:jc w:val="both"/>
      </w:pPr>
      <w:r>
        <w:t xml:space="preserve"> - DL.9052.4.5.2023.10 z dnia 14.09.2023 r. </w:t>
      </w:r>
    </w:p>
    <w:p w14:paraId="3F792E59" w14:textId="46BDF494" w:rsidR="002E79F0" w:rsidRDefault="002E79F0" w:rsidP="00597A68">
      <w:pPr>
        <w:pStyle w:val="Akapitzlist"/>
        <w:jc w:val="both"/>
      </w:pPr>
      <w:r>
        <w:t xml:space="preserve">wydanego przez Wojewódzką Stację Sanitarno – Epidemiologiczną w Katowicach, </w:t>
      </w:r>
      <w:r w:rsidR="004241DF">
        <w:t xml:space="preserve">    </w:t>
      </w:r>
      <w:r>
        <w:t>40-074 Katowice, ul. Raciborska 39</w:t>
      </w:r>
    </w:p>
    <w:bookmarkEnd w:id="0"/>
    <w:p w14:paraId="1D05478F" w14:textId="0CDB3C3D" w:rsidR="00674CDD" w:rsidRDefault="008810BE" w:rsidP="006609CC">
      <w:pPr>
        <w:pStyle w:val="Akapitzlist"/>
        <w:numPr>
          <w:ilvl w:val="0"/>
          <w:numId w:val="5"/>
        </w:numPr>
        <w:jc w:val="both"/>
      </w:pPr>
      <w:r w:rsidRPr="0000298E">
        <w:t>raport</w:t>
      </w:r>
      <w:r w:rsidR="00674CDD">
        <w:t>ów</w:t>
      </w:r>
      <w:r w:rsidRPr="0000298E">
        <w:t xml:space="preserve"> z badań</w:t>
      </w:r>
      <w:r w:rsidR="002E79F0">
        <w:t xml:space="preserve"> wraz z korektami do raportów</w:t>
      </w:r>
      <w:r w:rsidRPr="0000298E">
        <w:t xml:space="preserve"> nr</w:t>
      </w:r>
      <w:r w:rsidR="00674CDD">
        <w:t>:</w:t>
      </w:r>
    </w:p>
    <w:p w14:paraId="351AABA4" w14:textId="4A753025" w:rsidR="002E79F0" w:rsidRDefault="002E79F0" w:rsidP="002E79F0">
      <w:pPr>
        <w:pStyle w:val="Akapitzlist"/>
        <w:jc w:val="both"/>
      </w:pPr>
      <w:r>
        <w:t>- 1346/2023, 1347/2023 z dnia 20.09.2023 r.</w:t>
      </w:r>
    </w:p>
    <w:p w14:paraId="62FAC82E" w14:textId="105511BB" w:rsidR="002E79F0" w:rsidRDefault="00674CDD" w:rsidP="002E79F0">
      <w:pPr>
        <w:pStyle w:val="Akapitzlist"/>
        <w:jc w:val="both"/>
      </w:pPr>
      <w:r>
        <w:t>- 1</w:t>
      </w:r>
      <w:r w:rsidR="002E79F0">
        <w:t>346/</w:t>
      </w:r>
      <w:r>
        <w:t>2023</w:t>
      </w:r>
      <w:r w:rsidR="002E79F0">
        <w:t>, 1347/2023</w:t>
      </w:r>
      <w:r>
        <w:t xml:space="preserve"> z dnia </w:t>
      </w:r>
      <w:r w:rsidR="002E79F0">
        <w:t>22</w:t>
      </w:r>
      <w:r>
        <w:t>.</w:t>
      </w:r>
      <w:r w:rsidR="002E79F0">
        <w:t>09</w:t>
      </w:r>
      <w:r>
        <w:t xml:space="preserve">.2023 r., </w:t>
      </w:r>
    </w:p>
    <w:p w14:paraId="55392A5B" w14:textId="1DB607B9" w:rsidR="002E79F0" w:rsidRDefault="002E79F0" w:rsidP="002E79F0">
      <w:pPr>
        <w:pStyle w:val="Akapitzlist"/>
        <w:jc w:val="both"/>
      </w:pPr>
      <w:r>
        <w:t xml:space="preserve">- 1437/2023, 1438/2023,1439/2023 z dnia 09.10.2023 r., </w:t>
      </w:r>
    </w:p>
    <w:p w14:paraId="130C6FA0" w14:textId="27936A37" w:rsidR="00BE4FF1" w:rsidRDefault="00BE4FF1" w:rsidP="002E79F0">
      <w:pPr>
        <w:pStyle w:val="Akapitzlist"/>
        <w:jc w:val="both"/>
      </w:pPr>
      <w:r>
        <w:t xml:space="preserve"> - 1870/2023 z dnia 19.12.2023 r.</w:t>
      </w:r>
    </w:p>
    <w:p w14:paraId="49DE7742" w14:textId="2A95F087" w:rsidR="002E79F0" w:rsidRDefault="002E79F0" w:rsidP="002E79F0">
      <w:pPr>
        <w:pStyle w:val="Akapitzlist"/>
        <w:jc w:val="both"/>
      </w:pPr>
      <w:r>
        <w:t>wydanych przez</w:t>
      </w:r>
      <w:r w:rsidRPr="004C3875">
        <w:t xml:space="preserve"> </w:t>
      </w:r>
      <w:r>
        <w:t xml:space="preserve">Przedsiębiorstwo Wodociągów i Kanalizacji Sp. z o.o., Dział Laboratorium, 42-600 Tarnowskie Góry,   ul. Opolska 51, </w:t>
      </w:r>
      <w:r w:rsidRPr="0000298E">
        <w:t xml:space="preserve"> </w:t>
      </w:r>
    </w:p>
    <w:p w14:paraId="522F8B3D" w14:textId="501CE818" w:rsidR="008810BE" w:rsidRDefault="008810BE" w:rsidP="006609CC">
      <w:pPr>
        <w:pStyle w:val="Akapitzlist"/>
        <w:jc w:val="both"/>
      </w:pPr>
      <w:r w:rsidRPr="0000298E">
        <w:t>prób</w:t>
      </w:r>
      <w:r w:rsidR="006609CC">
        <w:t>ek</w:t>
      </w:r>
      <w:r w:rsidR="004C3875">
        <w:t xml:space="preserve"> </w:t>
      </w:r>
      <w:r w:rsidRPr="0000298E">
        <w:t>wody</w:t>
      </w:r>
      <w:r w:rsidR="004C3875">
        <w:t xml:space="preserve"> </w:t>
      </w:r>
      <w:r w:rsidRPr="0000298E">
        <w:t>pobran</w:t>
      </w:r>
      <w:r w:rsidR="006609CC">
        <w:t>ych</w:t>
      </w:r>
      <w:r w:rsidRPr="0000298E">
        <w:t xml:space="preserve"> w ramach kontroli wewnętrznej prowadzonej </w:t>
      </w:r>
      <w:r w:rsidR="006609CC">
        <w:t xml:space="preserve">                            </w:t>
      </w:r>
      <w:r w:rsidRPr="0000298E">
        <w:t>przez eksploatatora sieci wodociągowej</w:t>
      </w:r>
      <w:r w:rsidR="004241DF">
        <w:t xml:space="preserve"> oraz bieżącego nadzoru saniatrnego</w:t>
      </w:r>
      <w:r w:rsidR="006609CC">
        <w:t>,</w:t>
      </w:r>
    </w:p>
    <w:p w14:paraId="7ED71BC3" w14:textId="77777777" w:rsidR="00213757" w:rsidRDefault="00213757" w:rsidP="00213757">
      <w:pPr>
        <w:jc w:val="both"/>
        <w:rPr>
          <w:sz w:val="22"/>
          <w:szCs w:val="22"/>
        </w:rPr>
      </w:pPr>
    </w:p>
    <w:p w14:paraId="5F85B51E" w14:textId="77777777" w:rsidR="007B206F" w:rsidRPr="00862C23" w:rsidRDefault="007B206F" w:rsidP="006609C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Państwowy Powiatowy Inspektor Sanitarny w Lublińcu </w:t>
      </w:r>
    </w:p>
    <w:p w14:paraId="278222BB" w14:textId="77777777" w:rsidR="007B206F" w:rsidRPr="00862C23" w:rsidRDefault="007B206F" w:rsidP="006609C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stwierdził przydatność wody do spożycia </w:t>
      </w:r>
      <w:r>
        <w:rPr>
          <w:b/>
          <w:bCs/>
        </w:rPr>
        <w:t>na warunkach udzielonego odstępstwa</w:t>
      </w:r>
    </w:p>
    <w:p w14:paraId="467B29D0" w14:textId="124B0C82" w:rsidR="007B206F" w:rsidRPr="00254882" w:rsidRDefault="007B206F" w:rsidP="006609CC">
      <w:pPr>
        <w:ind w:left="360"/>
        <w:jc w:val="center"/>
        <w:rPr>
          <w:b/>
          <w:bCs/>
        </w:rPr>
      </w:pPr>
      <w:r w:rsidRPr="00862C23">
        <w:rPr>
          <w:b/>
          <w:bCs/>
        </w:rPr>
        <w:t xml:space="preserve"> </w:t>
      </w:r>
      <w:r>
        <w:rPr>
          <w:b/>
          <w:bCs/>
        </w:rPr>
        <w:t>z</w:t>
      </w:r>
      <w:r w:rsidRPr="00862C23">
        <w:rPr>
          <w:b/>
          <w:bCs/>
        </w:rPr>
        <w:t xml:space="preserve"> wodociągu </w:t>
      </w:r>
      <w:r>
        <w:rPr>
          <w:b/>
          <w:bCs/>
        </w:rPr>
        <w:t>sieciowego Pawonków.</w:t>
      </w:r>
    </w:p>
    <w:p w14:paraId="757C2B49" w14:textId="77777777" w:rsidR="00213757" w:rsidRDefault="00213757" w:rsidP="00213757">
      <w:pPr>
        <w:ind w:left="360"/>
        <w:jc w:val="center"/>
        <w:rPr>
          <w:b/>
          <w:bCs/>
          <w:sz w:val="22"/>
          <w:szCs w:val="22"/>
        </w:rPr>
      </w:pPr>
    </w:p>
    <w:p w14:paraId="5F59EF5B" w14:textId="44660C5B" w:rsidR="00936788" w:rsidRPr="0000298E" w:rsidRDefault="00936788" w:rsidP="006609CC">
      <w:pPr>
        <w:widowControl/>
        <w:suppressAutoHyphens w:val="0"/>
        <w:ind w:firstLine="360"/>
        <w:jc w:val="both"/>
        <w:rPr>
          <w:rFonts w:eastAsia="Times New Roman"/>
        </w:rPr>
      </w:pPr>
      <w:r w:rsidRPr="0000298E">
        <w:t>Wykonano badania prób</w:t>
      </w:r>
      <w:r>
        <w:t>ki</w:t>
      </w:r>
      <w:r w:rsidRPr="0000298E">
        <w:t xml:space="preserve"> wody w zakresie bakteriologicznym, fizykochemicznym</w:t>
      </w:r>
      <w:r>
        <w:t>, chemicznym</w:t>
      </w:r>
      <w:r w:rsidRPr="0000298E">
        <w:t xml:space="preserve"> </w:t>
      </w:r>
      <w:r>
        <w:t>oraz</w:t>
      </w:r>
      <w:r w:rsidRPr="0000298E">
        <w:t xml:space="preserve"> organoleptycznym. W zakresie mikrobiologicznym oznaczono: ogólną</w:t>
      </w:r>
      <w:r w:rsidRPr="0000298E">
        <w:rPr>
          <w:rFonts w:eastAsia="Times New Roman"/>
        </w:rPr>
        <w:t xml:space="preserve"> liczbę mikroorganizmów w 22°C,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bakteri</w:t>
      </w:r>
      <w:r>
        <w:rPr>
          <w:rFonts w:eastAsia="Times New Roman"/>
        </w:rPr>
        <w:t>e</w:t>
      </w:r>
      <w:r w:rsidRPr="0000298E">
        <w:rPr>
          <w:rFonts w:eastAsia="Times New Roman"/>
        </w:rPr>
        <w:t xml:space="preserve"> grupy coli,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Escherichi</w:t>
      </w:r>
      <w:r>
        <w:rPr>
          <w:rFonts w:eastAsia="Times New Roman"/>
        </w:rPr>
        <w:t>ę</w:t>
      </w:r>
      <w:r w:rsidRPr="0000298E">
        <w:rPr>
          <w:rFonts w:eastAsia="Times New Roman"/>
        </w:rPr>
        <w:t xml:space="preserve"> coli oraz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enterok</w:t>
      </w:r>
      <w:r>
        <w:rPr>
          <w:rFonts w:eastAsia="Times New Roman"/>
        </w:rPr>
        <w:t>oki</w:t>
      </w:r>
      <w:r w:rsidRPr="0000298E">
        <w:rPr>
          <w:rFonts w:eastAsia="Times New Roman"/>
        </w:rPr>
        <w:t xml:space="preserve">. Natomiast </w:t>
      </w:r>
      <w:r>
        <w:rPr>
          <w:rFonts w:eastAsia="Times New Roman"/>
        </w:rPr>
        <w:t xml:space="preserve">      </w:t>
      </w:r>
      <w:r w:rsidRPr="0000298E">
        <w:rPr>
          <w:rFonts w:eastAsia="Times New Roman"/>
        </w:rPr>
        <w:t>w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zakresie</w:t>
      </w:r>
      <w:r>
        <w:rPr>
          <w:rFonts w:eastAsia="Times New Roman"/>
        </w:rPr>
        <w:t xml:space="preserve"> </w:t>
      </w:r>
      <w:r w:rsidRPr="0000298E">
        <w:rPr>
          <w:rFonts w:eastAsia="Times New Roman"/>
        </w:rPr>
        <w:t>fizykochemicznym</w:t>
      </w:r>
      <w:r>
        <w:rPr>
          <w:rFonts w:eastAsia="Times New Roman"/>
        </w:rPr>
        <w:t>,</w:t>
      </w:r>
      <w:r w:rsidR="0055507F">
        <w:rPr>
          <w:rFonts w:eastAsia="Times New Roman"/>
        </w:rPr>
        <w:t xml:space="preserve"> </w:t>
      </w:r>
      <w:r>
        <w:rPr>
          <w:rFonts w:eastAsia="Times New Roman"/>
        </w:rPr>
        <w:t>chemicznym</w:t>
      </w:r>
      <w:r w:rsidRPr="0000298E">
        <w:rPr>
          <w:rFonts w:eastAsia="Times New Roman"/>
        </w:rPr>
        <w:t xml:space="preserve"> i organoleptycznym oznaczono:</w:t>
      </w:r>
      <w:r>
        <w:rPr>
          <w:rFonts w:eastAsia="Times New Roman"/>
        </w:rPr>
        <w:t xml:space="preserve"> zapach, smak, przewodność elektryczną właściwą, odczyn, mętność, barwę,</w:t>
      </w:r>
      <w:r w:rsidRPr="0000298E">
        <w:rPr>
          <w:rFonts w:eastAsia="Times New Roman"/>
        </w:rPr>
        <w:t xml:space="preserve"> </w:t>
      </w:r>
      <w:r w:rsidR="004241DF">
        <w:rPr>
          <w:rFonts w:eastAsia="Times New Roman"/>
        </w:rPr>
        <w:t>fluorki.</w:t>
      </w:r>
    </w:p>
    <w:p w14:paraId="2824DEC9" w14:textId="3E36816C" w:rsidR="00E05E78" w:rsidRDefault="00936788" w:rsidP="00E05E78">
      <w:pPr>
        <w:spacing w:line="276" w:lineRule="auto"/>
        <w:ind w:firstLine="360"/>
        <w:jc w:val="both"/>
      </w:pPr>
      <w:r w:rsidRPr="0000298E">
        <w:rPr>
          <w:rFonts w:eastAsia="Times New Roman"/>
        </w:rPr>
        <w:t xml:space="preserve">Jakość wody w zakresie oznaczonych parametrów </w:t>
      </w:r>
      <w:r w:rsidR="004241DF">
        <w:rPr>
          <w:rFonts w:eastAsia="Times New Roman"/>
        </w:rPr>
        <w:t xml:space="preserve">mikrobiologicznych </w:t>
      </w:r>
      <w:r w:rsidRPr="0000298E">
        <w:t>spełniała wymagania</w:t>
      </w:r>
      <w:r w:rsidR="004241DF">
        <w:t xml:space="preserve"> </w:t>
      </w:r>
      <w:r w:rsidRPr="0000298E">
        <w:t>określone w rozporządzeniu Ministra Zdrowia z dnia 7 grudnia 2017 r w sprawie jakości wody przeznaczonej do spożycia przez ludzi (Dz. U. z 2017 r. poz. 2294)</w:t>
      </w:r>
      <w:r w:rsidR="00E05E78">
        <w:t xml:space="preserve">, natomiast </w:t>
      </w:r>
      <w:r w:rsidR="00E05E78">
        <w:br/>
      </w:r>
      <w:r w:rsidR="00E05E78">
        <w:lastRenderedPageBreak/>
        <w:t>w zakresie parametrów fizykochemicznych i organoleptycznych stwierdzono ponadnormatywną wartość parametru mętność</w:t>
      </w:r>
      <w:r w:rsidR="00BE4FF1">
        <w:t xml:space="preserve"> i fluorków</w:t>
      </w:r>
      <w:r w:rsidR="00E05E78">
        <w:t>. Po przeprowadzeniu działań naprawczych</w:t>
      </w:r>
      <w:r w:rsidR="00BE4FF1">
        <w:t>,</w:t>
      </w:r>
      <w:r w:rsidR="00E05E78">
        <w:t xml:space="preserve"> </w:t>
      </w:r>
      <w:r w:rsidR="00BE4FF1">
        <w:t xml:space="preserve">w związku z przekroczeniem normatywu dla parametru mętność, </w:t>
      </w:r>
      <w:r w:rsidR="00E05E78">
        <w:t>polegających na</w:t>
      </w:r>
      <w:r w:rsidR="00A25F4F">
        <w:t xml:space="preserve"> intensywnym</w:t>
      </w:r>
      <w:r w:rsidR="00E05E78">
        <w:t xml:space="preserve"> płukaniu sieci </w:t>
      </w:r>
      <w:r w:rsidR="00A25F4F">
        <w:t>wodociągowej</w:t>
      </w:r>
      <w:r w:rsidR="00E05E78">
        <w:t>, które nie przyniosły długotrwałej poprawy jakości wody, Państwowy Powiatowy Inspektor Sanitarny</w:t>
      </w:r>
      <w:r w:rsidR="00A25F4F">
        <w:t xml:space="preserve"> </w:t>
      </w:r>
      <w:r w:rsidR="00E05E78">
        <w:t>w Lublińcu wydał decyzję stwierdzając</w:t>
      </w:r>
      <w:r w:rsidR="00BE4FF1">
        <w:t>ą</w:t>
      </w:r>
      <w:r w:rsidR="00E05E78">
        <w:t xml:space="preserve"> warunkową przydatność </w:t>
      </w:r>
      <w:r w:rsidR="00E05E78" w:rsidRPr="00E05E78">
        <w:t>wody</w:t>
      </w:r>
      <w:r w:rsidR="00BE4FF1">
        <w:t xml:space="preserve"> </w:t>
      </w:r>
      <w:r w:rsidR="00E05E78" w:rsidRPr="00E05E78">
        <w:t>do spożycia</w:t>
      </w:r>
      <w:r w:rsidR="00BE4FF1">
        <w:t xml:space="preserve"> </w:t>
      </w:r>
      <w:r w:rsidR="00E05E78" w:rsidRPr="00E05E78">
        <w:t>na warunkach udzielonego odstępstwa</w:t>
      </w:r>
      <w:r w:rsidR="00E05E78">
        <w:t xml:space="preserve"> </w:t>
      </w:r>
      <w:r w:rsidR="00BE4FF1">
        <w:t xml:space="preserve"> z wodociągu sieciowego Pawonków</w:t>
      </w:r>
      <w:r w:rsidR="00E05E78">
        <w:t>.  Próbki wody pobrane po upływie terminu wykonania decyzji  wykazał</w:t>
      </w:r>
      <w:r w:rsidR="002C2EA7">
        <w:t>y</w:t>
      </w:r>
      <w:r w:rsidR="00E05E78">
        <w:t xml:space="preserve">, iż jakość wody w zakresie badanego parametru spełniała wymagania określone w  rozporządzeniu </w:t>
      </w:r>
      <w:r w:rsidR="00E05E78" w:rsidRPr="00FC388A">
        <w:t>Ministra Zdrowia</w:t>
      </w:r>
      <w:r w:rsidR="00E05E78">
        <w:t xml:space="preserve"> </w:t>
      </w:r>
      <w:r w:rsidR="00E05E78" w:rsidRPr="00FC388A">
        <w:t>z dnia 7 grudnia 2017 r</w:t>
      </w:r>
      <w:r w:rsidR="00E05E78">
        <w:t>.</w:t>
      </w:r>
      <w:r w:rsidR="00E05E78" w:rsidRPr="00FC388A">
        <w:t xml:space="preserve"> w sprawie jakości wody przeznaczonej do spożycia przez</w:t>
      </w:r>
      <w:r w:rsidR="00E05E78">
        <w:t xml:space="preserve"> ludzi</w:t>
      </w:r>
      <w:r w:rsidR="00E05E78" w:rsidRPr="00FC388A">
        <w:t xml:space="preserve"> </w:t>
      </w:r>
      <w:r w:rsidR="00E05E78" w:rsidRPr="001C3320">
        <w:t>(Dz.</w:t>
      </w:r>
      <w:r w:rsidR="00E05E78">
        <w:t xml:space="preserve"> </w:t>
      </w:r>
      <w:r w:rsidR="00E05E78" w:rsidRPr="001C3320">
        <w:t>U. z 2017 r. p</w:t>
      </w:r>
      <w:r w:rsidR="00E05E78">
        <w:t>oz</w:t>
      </w:r>
      <w:r w:rsidR="00E05E78" w:rsidRPr="001C3320">
        <w:t>. 2294)</w:t>
      </w:r>
      <w:r w:rsidR="00E05E78">
        <w:t>.</w:t>
      </w:r>
    </w:p>
    <w:p w14:paraId="18405A17" w14:textId="29839711" w:rsidR="00936788" w:rsidRPr="0000298E" w:rsidRDefault="00936788" w:rsidP="006609CC">
      <w:pPr>
        <w:widowControl/>
        <w:suppressAutoHyphens w:val="0"/>
        <w:ind w:firstLine="360"/>
        <w:jc w:val="both"/>
      </w:pPr>
    </w:p>
    <w:p w14:paraId="3AB743EB" w14:textId="77777777" w:rsidR="00D676A1" w:rsidRDefault="00D676A1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9CA4EBE" w14:textId="2DBF7321" w:rsidR="00847C08" w:rsidRDefault="00847C08" w:rsidP="006609CC">
      <w:pPr>
        <w:spacing w:line="276" w:lineRule="auto"/>
        <w:ind w:firstLine="360"/>
        <w:jc w:val="both"/>
        <w:rPr>
          <w:b/>
          <w:bCs/>
        </w:rPr>
      </w:pPr>
      <w:r>
        <w:rPr>
          <w:b/>
          <w:bCs/>
        </w:rPr>
        <w:tab/>
        <w:t xml:space="preserve">Państwowy Powiatowy Inspektor Sanitarny w Lublińcu informuje, </w:t>
      </w:r>
      <w:r>
        <w:rPr>
          <w:b/>
          <w:bCs/>
        </w:rPr>
        <w:br/>
        <w:t>iż w związku z ponadnormatywną zawartością fluorków w wodzie z sieci wodociągowej Pawonków</w:t>
      </w:r>
      <w:r w:rsidR="00BE4FF1">
        <w:rPr>
          <w:b/>
          <w:bCs/>
        </w:rPr>
        <w:t>,</w:t>
      </w:r>
      <w:r>
        <w:rPr>
          <w:b/>
          <w:bCs/>
        </w:rPr>
        <w:t xml:space="preserve"> Śląski Państwowy Wojewódzki Inspektor Sanitarny udzielił do 26.02.2026 r. drugiej zgody na odstępstwo od wymagań</w:t>
      </w:r>
      <w:r w:rsidRPr="00042957">
        <w:rPr>
          <w:b/>
          <w:bCs/>
        </w:rPr>
        <w:t xml:space="preserve"> określonych w rozporządzeniu Ministra Zdrowi</w:t>
      </w:r>
      <w:r>
        <w:rPr>
          <w:b/>
          <w:bCs/>
        </w:rPr>
        <w:t xml:space="preserve">a </w:t>
      </w:r>
      <w:r w:rsidRPr="00042957">
        <w:rPr>
          <w:b/>
          <w:bCs/>
        </w:rPr>
        <w:t>z dnia 7 grudnia 2017 r. w sprawie jakości wody przeznaczonej do spożycia przez ludzi (Dz. U. z 2017 r. poz. 2294)</w:t>
      </w:r>
      <w:r w:rsidR="004B4084">
        <w:rPr>
          <w:b/>
          <w:bCs/>
        </w:rPr>
        <w:t>, gdzie wartość parametryczna fluorków nie może przekraczać 2,0 mg/l.</w:t>
      </w:r>
    </w:p>
    <w:p w14:paraId="1006E270" w14:textId="77777777" w:rsidR="004B4084" w:rsidRDefault="004B4084" w:rsidP="006609CC">
      <w:pPr>
        <w:spacing w:line="276" w:lineRule="auto"/>
        <w:ind w:firstLine="360"/>
        <w:jc w:val="both"/>
        <w:rPr>
          <w:b/>
          <w:bCs/>
        </w:rPr>
      </w:pPr>
    </w:p>
    <w:p w14:paraId="1BCC0DF1" w14:textId="58AEB77F" w:rsidR="004B4084" w:rsidRDefault="004B4084" w:rsidP="00BE4FF1">
      <w:pPr>
        <w:spacing w:line="276" w:lineRule="auto"/>
        <w:jc w:val="both"/>
        <w:rPr>
          <w:b/>
          <w:bCs/>
        </w:rPr>
      </w:pPr>
      <w:r>
        <w:rPr>
          <w:b/>
          <w:bCs/>
        </w:rPr>
        <w:t>Stężenie fluorków w próbkach wody pobranych w dniach: 12.09.</w:t>
      </w:r>
      <w:r w:rsidR="00BE4FF1">
        <w:rPr>
          <w:b/>
          <w:bCs/>
        </w:rPr>
        <w:t>2023 r.</w:t>
      </w:r>
      <w:r>
        <w:rPr>
          <w:b/>
          <w:bCs/>
        </w:rPr>
        <w:t xml:space="preserve"> i 04.10.2023</w:t>
      </w:r>
      <w:r w:rsidR="00BE4FF1">
        <w:rPr>
          <w:b/>
          <w:bCs/>
        </w:rPr>
        <w:t xml:space="preserve"> </w:t>
      </w:r>
      <w:r>
        <w:rPr>
          <w:b/>
          <w:bCs/>
        </w:rPr>
        <w:t>r. wynosiła: 1,8 mg/l,</w:t>
      </w:r>
      <w:r w:rsidR="00BE4FF1">
        <w:rPr>
          <w:b/>
          <w:bCs/>
        </w:rPr>
        <w:t xml:space="preserve"> 1,8 mg/l,</w:t>
      </w:r>
      <w:r>
        <w:rPr>
          <w:b/>
          <w:bCs/>
        </w:rPr>
        <w:t xml:space="preserve"> 1,55 mg/l, 1,57 mg/l.</w:t>
      </w:r>
    </w:p>
    <w:p w14:paraId="23B557A7" w14:textId="4DC2A249" w:rsidR="00D676A1" w:rsidRDefault="00D676A1" w:rsidP="006609CC">
      <w:pPr>
        <w:spacing w:line="276" w:lineRule="auto"/>
        <w:jc w:val="both"/>
        <w:rPr>
          <w:i/>
          <w:iCs/>
          <w:sz w:val="22"/>
          <w:szCs w:val="22"/>
        </w:rPr>
      </w:pPr>
    </w:p>
    <w:p w14:paraId="35307AA0" w14:textId="1FDD29B6" w:rsidR="008621DD" w:rsidRDefault="008621DD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E56F9A0" w14:textId="77777777" w:rsidR="008810BE" w:rsidRDefault="008810BE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CB88864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473097F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2A007F4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CB1031C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B5E5A15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18F6554C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69EAF890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231C1A7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A937731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6C4AF9AB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3580687B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7FA84348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6AC1EA03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009D02E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51317DA9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2FC3FA0A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43E8F610" w14:textId="77777777" w:rsidR="0055507F" w:rsidRDefault="0055507F" w:rsidP="00D676A1">
      <w:pPr>
        <w:spacing w:line="276" w:lineRule="auto"/>
        <w:jc w:val="both"/>
        <w:rPr>
          <w:i/>
          <w:iCs/>
          <w:sz w:val="22"/>
          <w:szCs w:val="22"/>
        </w:rPr>
      </w:pPr>
    </w:p>
    <w:p w14:paraId="0E5A3E7C" w14:textId="77777777" w:rsidR="00213757" w:rsidRPr="004521BB" w:rsidRDefault="00213757" w:rsidP="00213757">
      <w:pPr>
        <w:spacing w:line="360" w:lineRule="auto"/>
        <w:ind w:left="360"/>
        <w:jc w:val="both"/>
        <w:rPr>
          <w:i/>
          <w:iCs/>
          <w:sz w:val="22"/>
          <w:szCs w:val="22"/>
        </w:rPr>
      </w:pPr>
      <w:r w:rsidRPr="004521BB">
        <w:rPr>
          <w:i/>
          <w:iCs/>
          <w:sz w:val="22"/>
          <w:szCs w:val="22"/>
        </w:rPr>
        <w:t>Otrzymują :</w:t>
      </w:r>
    </w:p>
    <w:p w14:paraId="4CED0E7C" w14:textId="35C8BADC" w:rsidR="00D82FCB" w:rsidRDefault="00D82FCB" w:rsidP="00D82FCB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Wójt </w:t>
      </w: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y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59AAF3E4" w14:textId="58BFABF3" w:rsidR="00847C08" w:rsidRPr="00847C08" w:rsidRDefault="00847C08" w:rsidP="00847C08">
      <w:pPr>
        <w:widowControl/>
        <w:numPr>
          <w:ilvl w:val="0"/>
          <w:numId w:val="6"/>
        </w:numPr>
        <w:suppressAutoHyphens w:val="0"/>
        <w:jc w:val="both"/>
        <w:rPr>
          <w:i/>
          <w:sz w:val="22"/>
          <w:szCs w:val="22"/>
        </w:rPr>
      </w:pPr>
      <w:r w:rsidRPr="008648A4">
        <w:rPr>
          <w:i/>
          <w:sz w:val="22"/>
          <w:szCs w:val="22"/>
        </w:rPr>
        <w:t>Gmin</w:t>
      </w:r>
      <w:r>
        <w:rPr>
          <w:i/>
          <w:sz w:val="22"/>
          <w:szCs w:val="22"/>
        </w:rPr>
        <w:t>a</w:t>
      </w:r>
      <w:r w:rsidRPr="008648A4">
        <w:rPr>
          <w:i/>
          <w:sz w:val="22"/>
          <w:szCs w:val="22"/>
        </w:rPr>
        <w:t xml:space="preserve"> Pawonków,  42-772 Pawonków, ul </w:t>
      </w:r>
      <w:r>
        <w:rPr>
          <w:i/>
          <w:sz w:val="22"/>
          <w:szCs w:val="22"/>
        </w:rPr>
        <w:t>Lubliniecka 16</w:t>
      </w:r>
      <w:r w:rsidRPr="008648A4">
        <w:rPr>
          <w:i/>
          <w:sz w:val="22"/>
          <w:szCs w:val="22"/>
        </w:rPr>
        <w:t xml:space="preserve"> </w:t>
      </w:r>
    </w:p>
    <w:p w14:paraId="1CE9D783" w14:textId="7E540F13" w:rsidR="0061691E" w:rsidRPr="00847C08" w:rsidRDefault="00D82FCB" w:rsidP="00847C08">
      <w:pPr>
        <w:pStyle w:val="Akapitzlist"/>
        <w:numPr>
          <w:ilvl w:val="0"/>
          <w:numId w:val="6"/>
        </w:numPr>
        <w:jc w:val="both"/>
        <w:rPr>
          <w:i/>
          <w:iCs/>
          <w:sz w:val="22"/>
          <w:szCs w:val="22"/>
        </w:rPr>
      </w:pPr>
      <w:r w:rsidRPr="008648A4">
        <w:rPr>
          <w:i/>
          <w:iCs/>
          <w:sz w:val="22"/>
          <w:szCs w:val="22"/>
        </w:rPr>
        <w:t>a/a</w:t>
      </w:r>
    </w:p>
    <w:sectPr w:rsidR="0061691E" w:rsidRPr="00847C08" w:rsidSect="0061691E">
      <w:headerReference w:type="default" r:id="rId8"/>
      <w:footerReference w:type="default" r:id="rId9"/>
      <w:pgSz w:w="11906" w:h="16838"/>
      <w:pgMar w:top="1276" w:right="1417" w:bottom="1417" w:left="1417" w:header="708" w:footer="6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4B94F" w14:textId="77777777" w:rsidR="00C17555" w:rsidRDefault="00C17555" w:rsidP="00385B04">
      <w:r>
        <w:separator/>
      </w:r>
    </w:p>
  </w:endnote>
  <w:endnote w:type="continuationSeparator" w:id="0">
    <w:p w14:paraId="317F830F" w14:textId="77777777" w:rsidR="00C17555" w:rsidRDefault="00C17555" w:rsidP="00385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D8A07" w14:textId="77777777" w:rsidR="00385B04" w:rsidRDefault="00385B04">
    <w:pPr>
      <w:pStyle w:val="Stopka"/>
    </w:pPr>
  </w:p>
  <w:p w14:paraId="2245120D" w14:textId="77777777" w:rsidR="00385B04" w:rsidRDefault="00385B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0F57D8" w14:textId="77777777" w:rsidR="00C17555" w:rsidRDefault="00C17555" w:rsidP="00385B04">
      <w:r>
        <w:separator/>
      </w:r>
    </w:p>
  </w:footnote>
  <w:footnote w:type="continuationSeparator" w:id="0">
    <w:p w14:paraId="4D14894F" w14:textId="77777777" w:rsidR="00C17555" w:rsidRDefault="00C17555" w:rsidP="00385B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23F5" w14:textId="2B526460" w:rsidR="005F0B74" w:rsidRDefault="005F0B74" w:rsidP="00211F10">
    <w:pPr>
      <w:pStyle w:val="Nagwek"/>
      <w:tabs>
        <w:tab w:val="clear" w:pos="4536"/>
        <w:tab w:val="clear" w:pos="907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2D7F3CEE" w14:textId="77777777" w:rsidR="005F0B74" w:rsidRDefault="005F0B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145C"/>
    <w:multiLevelType w:val="multilevel"/>
    <w:tmpl w:val="7A2C69BA"/>
    <w:lvl w:ilvl="0">
      <w:start w:val="4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39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E767F87"/>
    <w:multiLevelType w:val="hybridMultilevel"/>
    <w:tmpl w:val="961EA608"/>
    <w:lvl w:ilvl="0" w:tplc="8AF0BBD0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1B8F687D"/>
    <w:multiLevelType w:val="hybridMultilevel"/>
    <w:tmpl w:val="8CD42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E90029"/>
    <w:multiLevelType w:val="hybridMultilevel"/>
    <w:tmpl w:val="A3E04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C5C53"/>
    <w:multiLevelType w:val="hybridMultilevel"/>
    <w:tmpl w:val="42EE1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D6BB1"/>
    <w:multiLevelType w:val="hybridMultilevel"/>
    <w:tmpl w:val="296EB076"/>
    <w:lvl w:ilvl="0" w:tplc="B36A605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6C296E6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E7F5389"/>
    <w:multiLevelType w:val="hybridMultilevel"/>
    <w:tmpl w:val="4B3CAF9A"/>
    <w:lvl w:ilvl="0" w:tplc="3FB6913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A643104"/>
    <w:multiLevelType w:val="hybridMultilevel"/>
    <w:tmpl w:val="35206F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1995">
    <w:abstractNumId w:val="7"/>
  </w:num>
  <w:num w:numId="2" w16cid:durableId="1017341815">
    <w:abstractNumId w:val="6"/>
  </w:num>
  <w:num w:numId="3" w16cid:durableId="730468597">
    <w:abstractNumId w:val="1"/>
  </w:num>
  <w:num w:numId="4" w16cid:durableId="1494182840">
    <w:abstractNumId w:val="5"/>
  </w:num>
  <w:num w:numId="5" w16cid:durableId="2130513346">
    <w:abstractNumId w:val="3"/>
  </w:num>
  <w:num w:numId="6" w16cid:durableId="2078475145">
    <w:abstractNumId w:val="2"/>
  </w:num>
  <w:num w:numId="7" w16cid:durableId="1810053572">
    <w:abstractNumId w:val="4"/>
  </w:num>
  <w:num w:numId="8" w16cid:durableId="158671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671"/>
    <w:rsid w:val="000132CF"/>
    <w:rsid w:val="00052434"/>
    <w:rsid w:val="000B5A2B"/>
    <w:rsid w:val="000C01C3"/>
    <w:rsid w:val="000D533A"/>
    <w:rsid w:val="000F0F7A"/>
    <w:rsid w:val="000F3609"/>
    <w:rsid w:val="00106743"/>
    <w:rsid w:val="00124016"/>
    <w:rsid w:val="001252C0"/>
    <w:rsid w:val="00135F31"/>
    <w:rsid w:val="00147C1D"/>
    <w:rsid w:val="00203AC7"/>
    <w:rsid w:val="00211F10"/>
    <w:rsid w:val="00213757"/>
    <w:rsid w:val="00244935"/>
    <w:rsid w:val="00282122"/>
    <w:rsid w:val="00285328"/>
    <w:rsid w:val="00285423"/>
    <w:rsid w:val="002A16E9"/>
    <w:rsid w:val="002C2EA7"/>
    <w:rsid w:val="002E79F0"/>
    <w:rsid w:val="00313242"/>
    <w:rsid w:val="00372E70"/>
    <w:rsid w:val="00373892"/>
    <w:rsid w:val="0038547F"/>
    <w:rsid w:val="00385B04"/>
    <w:rsid w:val="003F4763"/>
    <w:rsid w:val="0042162F"/>
    <w:rsid w:val="00423EF5"/>
    <w:rsid w:val="004241DF"/>
    <w:rsid w:val="004B4084"/>
    <w:rsid w:val="004C1769"/>
    <w:rsid w:val="004C3875"/>
    <w:rsid w:val="004E2894"/>
    <w:rsid w:val="00506A8C"/>
    <w:rsid w:val="00506CAA"/>
    <w:rsid w:val="0055507F"/>
    <w:rsid w:val="00560BF2"/>
    <w:rsid w:val="00597A68"/>
    <w:rsid w:val="005C245A"/>
    <w:rsid w:val="005F0B74"/>
    <w:rsid w:val="0061691E"/>
    <w:rsid w:val="006609CC"/>
    <w:rsid w:val="00674CDD"/>
    <w:rsid w:val="00675855"/>
    <w:rsid w:val="006A1E56"/>
    <w:rsid w:val="0071339C"/>
    <w:rsid w:val="007246CE"/>
    <w:rsid w:val="00771A01"/>
    <w:rsid w:val="00791337"/>
    <w:rsid w:val="007B206F"/>
    <w:rsid w:val="00811603"/>
    <w:rsid w:val="00847C08"/>
    <w:rsid w:val="008621DD"/>
    <w:rsid w:val="00876346"/>
    <w:rsid w:val="008810BE"/>
    <w:rsid w:val="00893A63"/>
    <w:rsid w:val="008F7460"/>
    <w:rsid w:val="009002A0"/>
    <w:rsid w:val="00936788"/>
    <w:rsid w:val="009F7440"/>
    <w:rsid w:val="00A02865"/>
    <w:rsid w:val="00A07B64"/>
    <w:rsid w:val="00A16604"/>
    <w:rsid w:val="00A25F4F"/>
    <w:rsid w:val="00A97999"/>
    <w:rsid w:val="00AA5063"/>
    <w:rsid w:val="00AC4846"/>
    <w:rsid w:val="00B11984"/>
    <w:rsid w:val="00B31AB8"/>
    <w:rsid w:val="00B31EEF"/>
    <w:rsid w:val="00B467EF"/>
    <w:rsid w:val="00B876B7"/>
    <w:rsid w:val="00BE4FF1"/>
    <w:rsid w:val="00C17555"/>
    <w:rsid w:val="00C92DC0"/>
    <w:rsid w:val="00CA52CF"/>
    <w:rsid w:val="00CF6304"/>
    <w:rsid w:val="00D00ED5"/>
    <w:rsid w:val="00D10FDA"/>
    <w:rsid w:val="00D676A1"/>
    <w:rsid w:val="00D82FCB"/>
    <w:rsid w:val="00DD0D64"/>
    <w:rsid w:val="00DD53F4"/>
    <w:rsid w:val="00DD65A4"/>
    <w:rsid w:val="00DE0671"/>
    <w:rsid w:val="00E05E78"/>
    <w:rsid w:val="00E14471"/>
    <w:rsid w:val="00E31281"/>
    <w:rsid w:val="00E46691"/>
    <w:rsid w:val="00E7459E"/>
    <w:rsid w:val="00E862E2"/>
    <w:rsid w:val="00ED2CAD"/>
    <w:rsid w:val="00EE772B"/>
    <w:rsid w:val="00EF4AFD"/>
    <w:rsid w:val="00F01CE4"/>
    <w:rsid w:val="00F03962"/>
    <w:rsid w:val="00F043FC"/>
    <w:rsid w:val="00F07146"/>
    <w:rsid w:val="00F44E27"/>
    <w:rsid w:val="00F623CA"/>
    <w:rsid w:val="00F6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ABFFC4"/>
  <w15:chartTrackingRefBased/>
  <w15:docId w15:val="{DFEA6883-F404-4EC5-BB14-DA96602E5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396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396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1447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4471"/>
    <w:rPr>
      <w:rFonts w:ascii="Segoe UI" w:eastAsia="Lucida Sans Unicode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85B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85B04"/>
    <w:rPr>
      <w:rFonts w:ascii="Times New Roman" w:eastAsia="Lucida Sans Unicode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D00ED5"/>
    <w:pPr>
      <w:widowControl/>
      <w:suppressAutoHyphens w:val="0"/>
      <w:spacing w:line="360" w:lineRule="auto"/>
      <w:ind w:left="360"/>
    </w:pPr>
    <w:rPr>
      <w:rFonts w:eastAsia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00E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D00ED5"/>
    <w:pPr>
      <w:widowControl/>
      <w:suppressAutoHyphens w:val="0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0E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D00E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696B1-EB33-4576-9A3E-A95518B9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621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Ciwis</dc:creator>
  <cp:keywords/>
  <dc:description/>
  <cp:lastModifiedBy>Anna Bojara</cp:lastModifiedBy>
  <cp:revision>18</cp:revision>
  <cp:lastPrinted>2023-10-13T10:18:00Z</cp:lastPrinted>
  <dcterms:created xsi:type="dcterms:W3CDTF">2023-10-13T10:06:00Z</dcterms:created>
  <dcterms:modified xsi:type="dcterms:W3CDTF">2023-12-20T09:36:00Z</dcterms:modified>
</cp:coreProperties>
</file>