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F3" w:rsidRDefault="00A43C58" w:rsidP="00D12D58">
      <w:pPr>
        <w:tabs>
          <w:tab w:val="right" w:pos="9214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Brzeg, dnia </w:t>
      </w:r>
      <w:bookmarkStart w:id="0" w:name="ezdDataPodpisu"/>
      <w:bookmarkEnd w:id="0"/>
      <w:r w:rsidR="00532A84">
        <w:rPr>
          <w:rFonts w:ascii="Arial" w:hAnsi="Arial" w:cs="Arial"/>
        </w:rPr>
        <w:t>25.05.2022</w:t>
      </w:r>
      <w:r>
        <w:rPr>
          <w:rFonts w:ascii="Arial" w:hAnsi="Arial" w:cs="Arial"/>
        </w:rPr>
        <w:t xml:space="preserve"> r.</w:t>
      </w:r>
    </w:p>
    <w:p w:rsidR="00930020" w:rsidRPr="00FD63B9" w:rsidRDefault="00A43C58" w:rsidP="00FD63B9">
      <w:pPr>
        <w:tabs>
          <w:tab w:val="right" w:pos="921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Zn.spr.: </w:t>
      </w:r>
      <w:bookmarkStart w:id="1" w:name="ezdSprawaZnak"/>
      <w:r w:rsidRPr="00FD63B9">
        <w:rPr>
          <w:rFonts w:ascii="Arial" w:hAnsi="Arial" w:cs="Arial"/>
        </w:rPr>
        <w:t>SA.270.9.2022</w:t>
      </w:r>
      <w:bookmarkEnd w:id="1"/>
    </w:p>
    <w:p w:rsidR="006E4351" w:rsidRDefault="006E4351" w:rsidP="004C70F3">
      <w:pPr>
        <w:spacing w:before="360"/>
        <w:ind w:left="5387"/>
        <w:rPr>
          <w:rFonts w:ascii="Arial" w:hAnsi="Arial" w:cs="Arial"/>
          <w:b/>
        </w:rPr>
      </w:pPr>
    </w:p>
    <w:p w:rsidR="006E4351" w:rsidRDefault="006E4351" w:rsidP="006E4351">
      <w:pPr>
        <w:spacing w:before="240"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ODPOWIEDZI NA PYTANIA ŻŁOŻONE PRZEZ WYKONAWCĘ DO ZAPYTANIA OFERTOWEGO NA MONTAŻ OZNAKOWANIA PIONOWEGO NA TERENIE NADLEŚNICTWA BRZEG</w:t>
      </w:r>
    </w:p>
    <w:p w:rsidR="006E4351" w:rsidRDefault="006E4351" w:rsidP="006E4351">
      <w:pPr>
        <w:pStyle w:val="Akapitzlist"/>
        <w:numPr>
          <w:ilvl w:val="0"/>
          <w:numId w:val="3"/>
        </w:num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Pytanie nr 1:</w:t>
      </w:r>
    </w:p>
    <w:p w:rsidR="006E4351" w:rsidRDefault="006E4351" w:rsidP="006E4351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</w:rPr>
        <w:t>Czy tablice TL</w:t>
      </w:r>
      <w:r w:rsidRPr="006E4351">
        <w:rPr>
          <w:rFonts w:ascii="Arial" w:hAnsi="Arial" w:cs="Arial"/>
        </w:rPr>
        <w:t>-1 będą montowane na 1 czy 2 słupkach?</w:t>
      </w:r>
    </w:p>
    <w:p w:rsidR="006E4351" w:rsidRPr="006E4351" w:rsidRDefault="006E4351" w:rsidP="006E4351">
      <w:pPr>
        <w:pStyle w:val="NormalnyWeb"/>
        <w:ind w:left="720"/>
        <w:rPr>
          <w:rFonts w:ascii="Arial" w:hAnsi="Arial" w:cs="Arial"/>
          <w:u w:val="single"/>
        </w:rPr>
      </w:pPr>
      <w:r w:rsidRPr="006E4351">
        <w:rPr>
          <w:rFonts w:ascii="Arial" w:hAnsi="Arial" w:cs="Arial"/>
          <w:u w:val="single"/>
        </w:rPr>
        <w:t>Odpowiedź:</w:t>
      </w:r>
    </w:p>
    <w:p w:rsidR="006E4351" w:rsidRDefault="006E4351" w:rsidP="006E4351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Tablice TL-1 będą montowane na 1 słupku. </w:t>
      </w:r>
    </w:p>
    <w:p w:rsidR="006E4351" w:rsidRPr="006E4351" w:rsidRDefault="006E4351" w:rsidP="006E4351">
      <w:pPr>
        <w:pStyle w:val="NormalnyWeb"/>
        <w:ind w:left="720"/>
        <w:rPr>
          <w:rFonts w:ascii="Arial" w:hAnsi="Arial" w:cs="Arial"/>
        </w:rPr>
      </w:pPr>
    </w:p>
    <w:p w:rsidR="00532A84" w:rsidRDefault="006E4351" w:rsidP="00532A84">
      <w:pPr>
        <w:ind w:left="5387"/>
        <w:rPr>
          <w:rFonts w:ascii="Arial" w:hAnsi="Arial" w:cs="Arial"/>
        </w:rPr>
      </w:pPr>
      <w:bookmarkStart w:id="2" w:name="ezdPracownikNazwa"/>
      <w:bookmarkEnd w:id="2"/>
      <w:r>
        <w:rPr>
          <w:rFonts w:ascii="Arial" w:hAnsi="Arial" w:cs="Arial"/>
        </w:rPr>
        <w:t>Zatwierdził:</w:t>
      </w:r>
      <w:r w:rsidR="00A43C58">
        <w:rPr>
          <w:rFonts w:ascii="Arial" w:hAnsi="Arial" w:cs="Arial"/>
        </w:rPr>
        <w:br/>
      </w:r>
      <w:bookmarkStart w:id="3" w:name="ezdPracownikStanowisko"/>
      <w:bookmarkEnd w:id="3"/>
    </w:p>
    <w:p w:rsidR="00532A84" w:rsidRDefault="00532A84" w:rsidP="00532A84">
      <w:pPr>
        <w:ind w:left="5387"/>
        <w:rPr>
          <w:rFonts w:ascii="Arial" w:hAnsi="Arial" w:cs="Arial"/>
        </w:rPr>
      </w:pPr>
      <w:r w:rsidRPr="00532A84">
        <w:rPr>
          <w:rFonts w:ascii="Arial" w:hAnsi="Arial" w:cs="Arial"/>
        </w:rPr>
        <w:t>Bartłomiej Kastelik</w:t>
      </w:r>
    </w:p>
    <w:p w:rsidR="00532A84" w:rsidRPr="00532A84" w:rsidRDefault="00532A84" w:rsidP="00532A84">
      <w:pPr>
        <w:ind w:left="5387"/>
        <w:rPr>
          <w:rFonts w:ascii="Arial" w:hAnsi="Arial" w:cs="Arial"/>
        </w:rPr>
      </w:pPr>
      <w:r w:rsidRPr="00532A84">
        <w:rPr>
          <w:rFonts w:ascii="Arial" w:hAnsi="Arial" w:cs="Arial"/>
        </w:rPr>
        <w:t>Nadleśniczy Nadleśnictwa Brzeg</w:t>
      </w:r>
    </w:p>
    <w:p w:rsidR="004C70F3" w:rsidRPr="00E26D95" w:rsidRDefault="00E65B5C" w:rsidP="006E4351">
      <w:pPr>
        <w:spacing w:line="360" w:lineRule="auto"/>
        <w:ind w:left="720"/>
        <w:rPr>
          <w:rFonts w:ascii="Arial" w:hAnsi="Arial" w:cs="Arial"/>
          <w:sz w:val="16"/>
          <w:szCs w:val="16"/>
        </w:rPr>
      </w:pPr>
      <w:bookmarkStart w:id="4" w:name="_GoBack"/>
      <w:bookmarkEnd w:id="4"/>
    </w:p>
    <w:sectPr w:rsidR="004C70F3" w:rsidRPr="00E26D95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5C" w:rsidRDefault="00E65B5C">
      <w:r>
        <w:separator/>
      </w:r>
    </w:p>
  </w:endnote>
  <w:endnote w:type="continuationSeparator" w:id="0">
    <w:p w:rsidR="00E65B5C" w:rsidRDefault="00E6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A43C58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E65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94" w:rsidRDefault="00A43C58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6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:rsidR="00844194" w:rsidRDefault="00A43C58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3339465</wp:posOffset>
              </wp:positionH>
              <wp:positionV relativeFrom="paragraph">
                <wp:posOffset>95250</wp:posOffset>
              </wp:positionV>
              <wp:extent cx="2628900" cy="266700"/>
              <wp:effectExtent l="5715" t="9525" r="13335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667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4194" w:rsidRDefault="00A43C58" w:rsidP="00844194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www.brzeg.katowice.lasy.gov.pl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62.95pt;margin-top:7.5pt;width:20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" filled="f" strokecolor="white">
              <v:textbox inset=",0">
                <w:txbxContent>
                  <w:p w:rsidR="00844194" w:rsidRDefault="00A43C58" w:rsidP="00844194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www.brzeg.katowice.lasy.gov.pl</w:t>
                    </w:r>
                  </w:p>
                </w:txbxContent>
              </v:textbox>
            </v:shape>
          </w:pict>
        </mc:Fallback>
      </mc:AlternateContent>
    </w:r>
  </w:p>
  <w:p w:rsidR="00844194" w:rsidRDefault="00A43C58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Brzeg</w:t>
    </w:r>
  </w:p>
  <w:p w:rsidR="00844194" w:rsidRDefault="00A43C58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Kilińskiego 1, 49-300 Brzeg</w:t>
    </w:r>
    <w:r>
      <w:rPr>
        <w:rFonts w:ascii="Arial" w:hAnsi="Arial" w:cs="Arial"/>
        <w:sz w:val="16"/>
        <w:szCs w:val="16"/>
      </w:rPr>
      <w:tab/>
    </w:r>
  </w:p>
  <w:p w:rsidR="00844194" w:rsidRPr="0073141F" w:rsidRDefault="00A43C58" w:rsidP="00844194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 40-48-030, fax: +48 77 40-48-044, e-mail: brzeg@katowice.lasy.gov.pl</w:t>
    </w:r>
  </w:p>
  <w:p w:rsidR="00FB537C" w:rsidRDefault="00E65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5C" w:rsidRDefault="00E65B5C">
      <w:r>
        <w:separator/>
      </w:r>
    </w:p>
  </w:footnote>
  <w:footnote w:type="continuationSeparator" w:id="0">
    <w:p w:rsidR="00E65B5C" w:rsidRDefault="00E6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94" w:rsidRPr="00844194" w:rsidRDefault="00E65B5C" w:rsidP="00844194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60288;visibility:visible;mso-wrap-edited:f">
          <v:imagedata r:id="rId1" o:title=""/>
          <w10:wrap type="square" side="right"/>
        </v:shape>
        <o:OLEObject Type="Embed" ProgID="Word.Picture.8" ShapeID="_x0000_s3073" DrawAspect="Content" ObjectID="_1715054693" r:id="rId2"/>
      </w:object>
    </w:r>
    <w:r w:rsidR="00A43C58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A43C58">
      <w:rPr>
        <w:rFonts w:ascii="Arial" w:hAnsi="Arial" w:cs="Arial"/>
        <w:b/>
        <w:bCs/>
        <w:color w:val="005042"/>
        <w:sz w:val="28"/>
        <w:szCs w:val="28"/>
      </w:rPr>
      <w:t>g</w:t>
    </w:r>
    <w:r w:rsidR="00A43C58">
      <w:rPr>
        <w:rFonts w:ascii="Arial" w:hAnsi="Arial" w:cs="Arial"/>
        <w:b/>
        <w:bCs/>
        <w:color w:val="005042"/>
        <w:sz w:val="28"/>
        <w:szCs w:val="28"/>
      </w:rPr>
      <w:br/>
    </w:r>
  </w:p>
  <w:p w:rsidR="00FB537C" w:rsidRDefault="00A43C58" w:rsidP="0084419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0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3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699"/>
    <w:multiLevelType w:val="hybridMultilevel"/>
    <w:tmpl w:val="50C6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77BAAC9C">
      <w:start w:val="1"/>
      <w:numFmt w:val="decimal"/>
      <w:lvlText w:val="%1."/>
      <w:lvlJc w:val="left"/>
      <w:pPr>
        <w:ind w:left="720" w:hanging="360"/>
      </w:pPr>
    </w:lvl>
    <w:lvl w:ilvl="1" w:tplc="88E8B446" w:tentative="1">
      <w:start w:val="1"/>
      <w:numFmt w:val="lowerLetter"/>
      <w:lvlText w:val="%2."/>
      <w:lvlJc w:val="left"/>
      <w:pPr>
        <w:ind w:left="1440" w:hanging="360"/>
      </w:pPr>
    </w:lvl>
    <w:lvl w:ilvl="2" w:tplc="50B817BC" w:tentative="1">
      <w:start w:val="1"/>
      <w:numFmt w:val="lowerRoman"/>
      <w:lvlText w:val="%3."/>
      <w:lvlJc w:val="right"/>
      <w:pPr>
        <w:ind w:left="2160" w:hanging="180"/>
      </w:pPr>
    </w:lvl>
    <w:lvl w:ilvl="3" w:tplc="DD34A5E4" w:tentative="1">
      <w:start w:val="1"/>
      <w:numFmt w:val="decimal"/>
      <w:lvlText w:val="%4."/>
      <w:lvlJc w:val="left"/>
      <w:pPr>
        <w:ind w:left="2880" w:hanging="360"/>
      </w:pPr>
    </w:lvl>
    <w:lvl w:ilvl="4" w:tplc="B33EF43C" w:tentative="1">
      <w:start w:val="1"/>
      <w:numFmt w:val="lowerLetter"/>
      <w:lvlText w:val="%5."/>
      <w:lvlJc w:val="left"/>
      <w:pPr>
        <w:ind w:left="3600" w:hanging="360"/>
      </w:pPr>
    </w:lvl>
    <w:lvl w:ilvl="5" w:tplc="31CE02CE" w:tentative="1">
      <w:start w:val="1"/>
      <w:numFmt w:val="lowerRoman"/>
      <w:lvlText w:val="%6."/>
      <w:lvlJc w:val="right"/>
      <w:pPr>
        <w:ind w:left="4320" w:hanging="180"/>
      </w:pPr>
    </w:lvl>
    <w:lvl w:ilvl="6" w:tplc="11A897C6" w:tentative="1">
      <w:start w:val="1"/>
      <w:numFmt w:val="decimal"/>
      <w:lvlText w:val="%7."/>
      <w:lvlJc w:val="left"/>
      <w:pPr>
        <w:ind w:left="5040" w:hanging="360"/>
      </w:pPr>
    </w:lvl>
    <w:lvl w:ilvl="7" w:tplc="21FC1286" w:tentative="1">
      <w:start w:val="1"/>
      <w:numFmt w:val="lowerLetter"/>
      <w:lvlText w:val="%8."/>
      <w:lvlJc w:val="left"/>
      <w:pPr>
        <w:ind w:left="5760" w:hanging="360"/>
      </w:pPr>
    </w:lvl>
    <w:lvl w:ilvl="8" w:tplc="03B4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8736B1E0">
      <w:start w:val="1"/>
      <w:numFmt w:val="decimal"/>
      <w:lvlText w:val="%1."/>
      <w:lvlJc w:val="left"/>
      <w:pPr>
        <w:ind w:left="720" w:hanging="360"/>
      </w:pPr>
    </w:lvl>
    <w:lvl w:ilvl="1" w:tplc="7D8288EA" w:tentative="1">
      <w:start w:val="1"/>
      <w:numFmt w:val="lowerLetter"/>
      <w:lvlText w:val="%2."/>
      <w:lvlJc w:val="left"/>
      <w:pPr>
        <w:ind w:left="1440" w:hanging="360"/>
      </w:pPr>
    </w:lvl>
    <w:lvl w:ilvl="2" w:tplc="E6468732" w:tentative="1">
      <w:start w:val="1"/>
      <w:numFmt w:val="lowerRoman"/>
      <w:lvlText w:val="%3."/>
      <w:lvlJc w:val="right"/>
      <w:pPr>
        <w:ind w:left="2160" w:hanging="180"/>
      </w:pPr>
    </w:lvl>
    <w:lvl w:ilvl="3" w:tplc="2C087596" w:tentative="1">
      <w:start w:val="1"/>
      <w:numFmt w:val="decimal"/>
      <w:lvlText w:val="%4."/>
      <w:lvlJc w:val="left"/>
      <w:pPr>
        <w:ind w:left="2880" w:hanging="360"/>
      </w:pPr>
    </w:lvl>
    <w:lvl w:ilvl="4" w:tplc="8C5AD29E" w:tentative="1">
      <w:start w:val="1"/>
      <w:numFmt w:val="lowerLetter"/>
      <w:lvlText w:val="%5."/>
      <w:lvlJc w:val="left"/>
      <w:pPr>
        <w:ind w:left="3600" w:hanging="360"/>
      </w:pPr>
    </w:lvl>
    <w:lvl w:ilvl="5" w:tplc="89864D56" w:tentative="1">
      <w:start w:val="1"/>
      <w:numFmt w:val="lowerRoman"/>
      <w:lvlText w:val="%6."/>
      <w:lvlJc w:val="right"/>
      <w:pPr>
        <w:ind w:left="4320" w:hanging="180"/>
      </w:pPr>
    </w:lvl>
    <w:lvl w:ilvl="6" w:tplc="371CB356" w:tentative="1">
      <w:start w:val="1"/>
      <w:numFmt w:val="decimal"/>
      <w:lvlText w:val="%7."/>
      <w:lvlJc w:val="left"/>
      <w:pPr>
        <w:ind w:left="5040" w:hanging="360"/>
      </w:pPr>
    </w:lvl>
    <w:lvl w:ilvl="7" w:tplc="5C0459E4" w:tentative="1">
      <w:start w:val="1"/>
      <w:numFmt w:val="lowerLetter"/>
      <w:lvlText w:val="%8."/>
      <w:lvlJc w:val="left"/>
      <w:pPr>
        <w:ind w:left="5760" w:hanging="360"/>
      </w:pPr>
    </w:lvl>
    <w:lvl w:ilvl="8" w:tplc="04CEBC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51"/>
    <w:rsid w:val="00532A84"/>
    <w:rsid w:val="006E4351"/>
    <w:rsid w:val="00A43C58"/>
    <w:rsid w:val="00E65B5C"/>
    <w:rsid w:val="00E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2EE9F3F"/>
  <w15:docId w15:val="{E778A505-0ED5-48A1-9310-94ABB1B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6E43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435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8B52-08D4-4A66-A978-FEA93F57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Justyna Marzęcka</cp:lastModifiedBy>
  <cp:revision>2</cp:revision>
  <cp:lastPrinted>2010-08-10T09:20:00Z</cp:lastPrinted>
  <dcterms:created xsi:type="dcterms:W3CDTF">2022-05-26T05:19:00Z</dcterms:created>
  <dcterms:modified xsi:type="dcterms:W3CDTF">2022-05-26T05:19:00Z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