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6963B5" w14:textId="77777777" w:rsidR="00054F87" w:rsidRDefault="00173304" w:rsidP="005C5BED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Warszawa 11.08.2022</w:t>
      </w:r>
    </w:p>
    <w:p w14:paraId="4322C9C8" w14:textId="77777777" w:rsidR="005C5BED" w:rsidRDefault="005C5BED" w:rsidP="005C5BED">
      <w:pPr>
        <w:jc w:val="center"/>
      </w:pPr>
    </w:p>
    <w:p w14:paraId="28A3CBE2" w14:textId="77777777" w:rsidR="005C5BED" w:rsidRPr="005C5BED" w:rsidRDefault="005C5BED" w:rsidP="005C5BED">
      <w:pPr>
        <w:jc w:val="center"/>
        <w:rPr>
          <w:b/>
          <w:bCs/>
        </w:rPr>
      </w:pPr>
      <w:r w:rsidRPr="005C5BED">
        <w:rPr>
          <w:b/>
          <w:bCs/>
        </w:rPr>
        <w:t>Wyjaśnienia treści specy</w:t>
      </w:r>
      <w:r>
        <w:rPr>
          <w:b/>
          <w:bCs/>
        </w:rPr>
        <w:t>fikacji warunków zamówienia (SOPZ</w:t>
      </w:r>
      <w:r w:rsidRPr="005C5BED">
        <w:rPr>
          <w:b/>
          <w:bCs/>
        </w:rPr>
        <w:t>)</w:t>
      </w:r>
      <w:r>
        <w:rPr>
          <w:b/>
          <w:bCs/>
        </w:rPr>
        <w:t>na „Wykonanie usługi dezynsekcji, deratyzacji i dezynfekcji na rzecz Ministerstwa Rozwoju i Technologii zlokalizowanego w Warszawie”</w:t>
      </w:r>
    </w:p>
    <w:p w14:paraId="2ED17452" w14:textId="6C4C50C8" w:rsidR="005C5BED" w:rsidRDefault="00DD279A" w:rsidP="005C5BED">
      <w:pPr>
        <w:jc w:val="center"/>
        <w:rPr>
          <w:b/>
          <w:bCs/>
        </w:rPr>
      </w:pPr>
      <w:r>
        <w:rPr>
          <w:b/>
          <w:bCs/>
        </w:rPr>
        <w:t>z dnia 09</w:t>
      </w:r>
      <w:r w:rsidR="005C5BED" w:rsidRPr="005C5BED">
        <w:rPr>
          <w:b/>
          <w:bCs/>
        </w:rPr>
        <w:t xml:space="preserve"> </w:t>
      </w:r>
      <w:r w:rsidR="005C5BED">
        <w:rPr>
          <w:b/>
          <w:bCs/>
        </w:rPr>
        <w:t>sierpnia</w:t>
      </w:r>
      <w:r w:rsidR="005C5BED" w:rsidRPr="005C5BED">
        <w:rPr>
          <w:b/>
          <w:bCs/>
        </w:rPr>
        <w:t xml:space="preserve"> 2022 r. </w:t>
      </w:r>
      <w:bookmarkStart w:id="0" w:name="_GoBack"/>
      <w:bookmarkEnd w:id="0"/>
    </w:p>
    <w:p w14:paraId="346831C0" w14:textId="77777777" w:rsidR="00F1647E" w:rsidRDefault="00F1647E" w:rsidP="005C5BED">
      <w:pPr>
        <w:jc w:val="center"/>
        <w:rPr>
          <w:b/>
          <w:bCs/>
        </w:rPr>
      </w:pPr>
    </w:p>
    <w:p w14:paraId="1C4962ED" w14:textId="2D85BB58" w:rsidR="00F1647E" w:rsidRPr="009807D7" w:rsidRDefault="00F1647E" w:rsidP="00F1647E">
      <w:pPr>
        <w:jc w:val="both"/>
        <w:rPr>
          <w:bCs/>
          <w:i/>
          <w:iCs/>
        </w:rPr>
      </w:pPr>
      <w:r>
        <w:rPr>
          <w:bCs/>
        </w:rPr>
        <w:t xml:space="preserve">Dotyczy wyjaśnienia treści zawartych w SOPZ do </w:t>
      </w:r>
      <w:r w:rsidRPr="009807D7">
        <w:rPr>
          <w:bCs/>
          <w:i/>
          <w:iCs/>
        </w:rPr>
        <w:t>Zaproszenia do składania ofert dotycząc</w:t>
      </w:r>
      <w:r w:rsidR="009807D7">
        <w:rPr>
          <w:bCs/>
          <w:i/>
          <w:iCs/>
        </w:rPr>
        <w:t>ych</w:t>
      </w:r>
      <w:r w:rsidRPr="009807D7">
        <w:rPr>
          <w:bCs/>
          <w:i/>
          <w:iCs/>
        </w:rPr>
        <w:t xml:space="preserve"> Rozeznani</w:t>
      </w:r>
      <w:r w:rsidR="009807D7">
        <w:rPr>
          <w:bCs/>
          <w:i/>
          <w:iCs/>
        </w:rPr>
        <w:t>a</w:t>
      </w:r>
      <w:r w:rsidRPr="009807D7">
        <w:rPr>
          <w:bCs/>
          <w:i/>
          <w:iCs/>
        </w:rPr>
        <w:t xml:space="preserve"> rynku w </w:t>
      </w:r>
      <w:r w:rsidR="009807D7">
        <w:rPr>
          <w:bCs/>
          <w:i/>
          <w:iCs/>
        </w:rPr>
        <w:t>zakresie</w:t>
      </w:r>
      <w:r w:rsidRPr="009807D7">
        <w:rPr>
          <w:bCs/>
          <w:i/>
          <w:iCs/>
        </w:rPr>
        <w:t>:  „Wykonywanie usług dezynsekcji, deratyzacji i dezynfekcji na rzecz Ministerstwa Rozwoju i Technologii zlokalizowanym w Warszawie”</w:t>
      </w:r>
    </w:p>
    <w:p w14:paraId="4664DF36" w14:textId="77777777" w:rsidR="00F1647E" w:rsidRDefault="00F1647E" w:rsidP="00F1647E">
      <w:pPr>
        <w:jc w:val="both"/>
        <w:rPr>
          <w:bCs/>
        </w:rPr>
      </w:pPr>
    </w:p>
    <w:p w14:paraId="26D3EE8A" w14:textId="77777777" w:rsidR="00F1647E" w:rsidRPr="00C11D07" w:rsidRDefault="00F1647E" w:rsidP="00C11D07">
      <w:pPr>
        <w:pStyle w:val="Akapitzlist"/>
        <w:numPr>
          <w:ilvl w:val="0"/>
          <w:numId w:val="2"/>
        </w:numPr>
        <w:jc w:val="both"/>
        <w:rPr>
          <w:b/>
          <w:bCs/>
        </w:rPr>
      </w:pPr>
      <w:r w:rsidRPr="00C11D07">
        <w:rPr>
          <w:b/>
          <w:bCs/>
        </w:rPr>
        <w:t xml:space="preserve">Czy dezynsekcja 6 kondygnacji budynku – ok </w:t>
      </w:r>
      <w:r w:rsidR="00C11D07" w:rsidRPr="00C11D07">
        <w:rPr>
          <w:b/>
          <w:bCs/>
        </w:rPr>
        <w:t xml:space="preserve"> 12 464 m</w:t>
      </w:r>
      <w:r w:rsidR="00C11D07" w:rsidRPr="00C11D07">
        <w:rPr>
          <w:rFonts w:cstheme="minorHAnsi"/>
          <w:b/>
          <w:bCs/>
        </w:rPr>
        <w:t>²</w:t>
      </w:r>
      <w:r w:rsidR="00C11D07" w:rsidRPr="00C11D07">
        <w:rPr>
          <w:b/>
          <w:bCs/>
        </w:rPr>
        <w:t xml:space="preserve"> jest jednorazową usługą świadczoną raz w roku?</w:t>
      </w:r>
    </w:p>
    <w:p w14:paraId="2B72E865" w14:textId="77777777" w:rsidR="00C11D07" w:rsidRDefault="00C11D07" w:rsidP="00C11D07">
      <w:pPr>
        <w:pStyle w:val="Akapitzlist"/>
        <w:jc w:val="both"/>
        <w:rPr>
          <w:bCs/>
        </w:rPr>
      </w:pPr>
    </w:p>
    <w:p w14:paraId="724A305F" w14:textId="2252F355" w:rsidR="00386EF9" w:rsidRDefault="009807D7" w:rsidP="00C11D07">
      <w:pPr>
        <w:pStyle w:val="Akapitzlist"/>
        <w:jc w:val="both"/>
        <w:rPr>
          <w:bCs/>
        </w:rPr>
      </w:pPr>
      <w:bookmarkStart w:id="1" w:name="_Hlk111109399"/>
      <w:r>
        <w:rPr>
          <w:bCs/>
        </w:rPr>
        <w:t xml:space="preserve">Nie, nie jest to jednorazowa usługa. </w:t>
      </w:r>
      <w:bookmarkEnd w:id="1"/>
      <w:r w:rsidR="00386EF9">
        <w:rPr>
          <w:bCs/>
        </w:rPr>
        <w:t xml:space="preserve">Dezynsekcja w budynku </w:t>
      </w:r>
      <w:proofErr w:type="spellStart"/>
      <w:r w:rsidR="00386EF9">
        <w:rPr>
          <w:bCs/>
        </w:rPr>
        <w:t>MRiT</w:t>
      </w:r>
      <w:proofErr w:type="spellEnd"/>
      <w:r w:rsidR="00386EF9">
        <w:rPr>
          <w:bCs/>
        </w:rPr>
        <w:t xml:space="preserve"> </w:t>
      </w:r>
      <w:r>
        <w:rPr>
          <w:bCs/>
        </w:rPr>
        <w:t>wykonana zostaje</w:t>
      </w:r>
      <w:r w:rsidR="00386EF9">
        <w:rPr>
          <w:bCs/>
        </w:rPr>
        <w:t xml:space="preserve"> </w:t>
      </w:r>
      <w:r w:rsidR="0029484C">
        <w:rPr>
          <w:bCs/>
        </w:rPr>
        <w:t>na zlecenie Zamawiającego</w:t>
      </w:r>
      <w:r>
        <w:rPr>
          <w:bCs/>
        </w:rPr>
        <w:t xml:space="preserve">. Dezynsekcja </w:t>
      </w:r>
      <w:r w:rsidR="0029484C">
        <w:rPr>
          <w:bCs/>
        </w:rPr>
        <w:t xml:space="preserve"> </w:t>
      </w:r>
      <w:r>
        <w:rPr>
          <w:bCs/>
        </w:rPr>
        <w:t>przeprowadzana jest we</w:t>
      </w:r>
      <w:r w:rsidR="00386EF9">
        <w:rPr>
          <w:bCs/>
        </w:rPr>
        <w:t xml:space="preserve"> wskazanych przez Zamawiającego miejsc</w:t>
      </w:r>
      <w:r>
        <w:rPr>
          <w:bCs/>
        </w:rPr>
        <w:t xml:space="preserve">ach zgodnie z potrzebami. </w:t>
      </w:r>
      <w:r w:rsidR="00386EF9">
        <w:rPr>
          <w:bCs/>
        </w:rPr>
        <w:t>W czasie trwania umowy przewidziane są minimum dwie dezynsekcje budynku.</w:t>
      </w:r>
    </w:p>
    <w:p w14:paraId="232EA9DE" w14:textId="77777777" w:rsidR="00386EF9" w:rsidRDefault="00386EF9" w:rsidP="00C11D07">
      <w:pPr>
        <w:pStyle w:val="Akapitzlist"/>
        <w:jc w:val="both"/>
        <w:rPr>
          <w:bCs/>
        </w:rPr>
      </w:pPr>
    </w:p>
    <w:p w14:paraId="50377F24" w14:textId="77777777" w:rsidR="00386EF9" w:rsidRDefault="00386EF9" w:rsidP="00386EF9">
      <w:pPr>
        <w:pStyle w:val="Akapitzlist"/>
        <w:numPr>
          <w:ilvl w:val="0"/>
          <w:numId w:val="2"/>
        </w:numPr>
        <w:jc w:val="both"/>
        <w:rPr>
          <w:b/>
          <w:bCs/>
        </w:rPr>
      </w:pPr>
      <w:r w:rsidRPr="00386EF9">
        <w:rPr>
          <w:b/>
          <w:bCs/>
        </w:rPr>
        <w:t>Czy deratyzacja piwnic i części terenu zewnętrznego ok 5 500 m</w:t>
      </w:r>
      <w:r w:rsidRPr="00386EF9">
        <w:rPr>
          <w:rFonts w:cstheme="minorHAnsi"/>
          <w:b/>
          <w:bCs/>
        </w:rPr>
        <w:t>²</w:t>
      </w:r>
      <w:r w:rsidRPr="00386EF9">
        <w:rPr>
          <w:b/>
          <w:bCs/>
        </w:rPr>
        <w:t xml:space="preserve"> jest jednorazową deratyzacją czy są to 2 deratyzacje w ciągu roku?</w:t>
      </w:r>
    </w:p>
    <w:p w14:paraId="7C156B94" w14:textId="768C4A73" w:rsidR="00386EF9" w:rsidRDefault="0029484C" w:rsidP="00386EF9">
      <w:pPr>
        <w:ind w:left="708"/>
        <w:jc w:val="both"/>
        <w:rPr>
          <w:bCs/>
        </w:rPr>
      </w:pPr>
      <w:r w:rsidRPr="0029484C">
        <w:rPr>
          <w:bCs/>
        </w:rPr>
        <w:t xml:space="preserve">Deratyzacja </w:t>
      </w:r>
      <w:r>
        <w:rPr>
          <w:bCs/>
        </w:rPr>
        <w:t xml:space="preserve">w budynku </w:t>
      </w:r>
      <w:proofErr w:type="spellStart"/>
      <w:r>
        <w:rPr>
          <w:bCs/>
        </w:rPr>
        <w:t>MRiT</w:t>
      </w:r>
      <w:proofErr w:type="spellEnd"/>
      <w:r>
        <w:rPr>
          <w:bCs/>
        </w:rPr>
        <w:t xml:space="preserve"> obejmuje na zlecenie Zamawiającego prowadzenie interwencyjnych zabiegów deratyzacyjnych (kostką lub masą mumifikującą) piwnic i części terenu zewnętrznego – ok. 5 500 m</w:t>
      </w:r>
      <w:r>
        <w:rPr>
          <w:rFonts w:cstheme="minorHAnsi"/>
          <w:bCs/>
        </w:rPr>
        <w:t>²</w:t>
      </w:r>
      <w:r>
        <w:rPr>
          <w:bCs/>
        </w:rPr>
        <w:t xml:space="preserve">. W czasie trwania umowy przewidziane są minimum dwa zabiegi deratyzacyjne na terenie </w:t>
      </w:r>
      <w:proofErr w:type="spellStart"/>
      <w:r>
        <w:rPr>
          <w:bCs/>
        </w:rPr>
        <w:t>MRiT</w:t>
      </w:r>
      <w:proofErr w:type="spellEnd"/>
      <w:r>
        <w:rPr>
          <w:bCs/>
        </w:rPr>
        <w:t>.</w:t>
      </w:r>
    </w:p>
    <w:p w14:paraId="5CCD155C" w14:textId="77777777" w:rsidR="0029484C" w:rsidRPr="0029484C" w:rsidRDefault="0029484C" w:rsidP="0029484C">
      <w:pPr>
        <w:pStyle w:val="Akapitzlist"/>
        <w:numPr>
          <w:ilvl w:val="0"/>
          <w:numId w:val="2"/>
        </w:numPr>
        <w:jc w:val="both"/>
        <w:rPr>
          <w:b/>
          <w:bCs/>
        </w:rPr>
      </w:pPr>
      <w:r w:rsidRPr="0029484C">
        <w:rPr>
          <w:b/>
          <w:bCs/>
        </w:rPr>
        <w:t>Czy dezynfekcja ujęta w zapytaniu zawiera dezynfekcję na SARS-COV-2?</w:t>
      </w:r>
    </w:p>
    <w:p w14:paraId="42B9495B" w14:textId="77777777" w:rsidR="0029484C" w:rsidRDefault="0029484C" w:rsidP="0029484C">
      <w:pPr>
        <w:ind w:left="708"/>
        <w:jc w:val="both"/>
        <w:rPr>
          <w:bCs/>
        </w:rPr>
      </w:pPr>
      <w:r>
        <w:rPr>
          <w:bCs/>
        </w:rPr>
        <w:t xml:space="preserve">Tak, dezynfekcja ujęta w zapytaniu zawiera dezynfekcję na </w:t>
      </w:r>
      <w:r w:rsidRPr="0029484C">
        <w:rPr>
          <w:bCs/>
        </w:rPr>
        <w:t>SARS-COV-2</w:t>
      </w:r>
      <w:r>
        <w:rPr>
          <w:bCs/>
        </w:rPr>
        <w:t>.</w:t>
      </w:r>
    </w:p>
    <w:p w14:paraId="59400737" w14:textId="77777777" w:rsidR="0029484C" w:rsidRDefault="0029484C" w:rsidP="0029484C">
      <w:pPr>
        <w:pStyle w:val="Akapitzlist"/>
        <w:numPr>
          <w:ilvl w:val="0"/>
          <w:numId w:val="2"/>
        </w:numPr>
        <w:jc w:val="both"/>
        <w:rPr>
          <w:b/>
          <w:bCs/>
        </w:rPr>
      </w:pPr>
      <w:r w:rsidRPr="0029484C">
        <w:rPr>
          <w:b/>
          <w:bCs/>
        </w:rPr>
        <w:t>Jaka jest minimalna powierzchnia, która może zostać zlecona do dezynfekcji?</w:t>
      </w:r>
    </w:p>
    <w:p w14:paraId="0861BD0C" w14:textId="77777777" w:rsidR="0029484C" w:rsidRDefault="0029484C" w:rsidP="0029484C">
      <w:pPr>
        <w:pStyle w:val="Akapitzlist"/>
        <w:jc w:val="both"/>
        <w:rPr>
          <w:b/>
          <w:bCs/>
        </w:rPr>
      </w:pPr>
    </w:p>
    <w:p w14:paraId="289E36B3" w14:textId="0BCD81AB" w:rsidR="0029484C" w:rsidRPr="0029484C" w:rsidRDefault="00173304" w:rsidP="0029484C">
      <w:pPr>
        <w:pStyle w:val="Akapitzlist"/>
        <w:jc w:val="both"/>
        <w:rPr>
          <w:bCs/>
        </w:rPr>
      </w:pPr>
      <w:r>
        <w:rPr>
          <w:bCs/>
        </w:rPr>
        <w:t>Minimalna powierzchnia</w:t>
      </w:r>
      <w:r w:rsidR="009807D7">
        <w:rPr>
          <w:bCs/>
        </w:rPr>
        <w:t>,</w:t>
      </w:r>
      <w:r>
        <w:rPr>
          <w:bCs/>
        </w:rPr>
        <w:t xml:space="preserve"> na której Zamawiający może zlecić wykonanie zabiegu dezynfekcji to </w:t>
      </w:r>
      <w:r w:rsidR="00B057E4">
        <w:rPr>
          <w:bCs/>
        </w:rPr>
        <w:t>3</w:t>
      </w:r>
      <w:r>
        <w:rPr>
          <w:bCs/>
        </w:rPr>
        <w:t> 000 m</w:t>
      </w:r>
      <w:r>
        <w:rPr>
          <w:rFonts w:cstheme="minorHAnsi"/>
          <w:bCs/>
        </w:rPr>
        <w:t>²</w:t>
      </w:r>
      <w:r>
        <w:rPr>
          <w:bCs/>
        </w:rPr>
        <w:t>.</w:t>
      </w:r>
    </w:p>
    <w:p w14:paraId="58A5337D" w14:textId="77777777" w:rsidR="00C11D07" w:rsidRPr="00C11D07" w:rsidRDefault="00C11D07" w:rsidP="00C11D07">
      <w:pPr>
        <w:pStyle w:val="Akapitzlist"/>
        <w:jc w:val="both"/>
        <w:rPr>
          <w:bCs/>
        </w:rPr>
      </w:pPr>
    </w:p>
    <w:p w14:paraId="54B520AB" w14:textId="77777777" w:rsidR="00C11D07" w:rsidRPr="00C11D07" w:rsidRDefault="00C11D07" w:rsidP="00C11D07">
      <w:pPr>
        <w:jc w:val="both"/>
        <w:rPr>
          <w:bCs/>
        </w:rPr>
      </w:pPr>
    </w:p>
    <w:p w14:paraId="43B32D4B" w14:textId="77777777" w:rsidR="005C5BED" w:rsidRDefault="005C5BED" w:rsidP="005C5BED">
      <w:pPr>
        <w:jc w:val="center"/>
      </w:pPr>
    </w:p>
    <w:sectPr w:rsidR="005C5B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F5C8A"/>
    <w:multiLevelType w:val="hybridMultilevel"/>
    <w:tmpl w:val="14A42B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091222"/>
    <w:multiLevelType w:val="hybridMultilevel"/>
    <w:tmpl w:val="CF1C08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BED"/>
    <w:rsid w:val="00054F87"/>
    <w:rsid w:val="00173304"/>
    <w:rsid w:val="0029484C"/>
    <w:rsid w:val="00386EF9"/>
    <w:rsid w:val="005C5BED"/>
    <w:rsid w:val="009807D7"/>
    <w:rsid w:val="00A33D09"/>
    <w:rsid w:val="00B057E4"/>
    <w:rsid w:val="00C11D07"/>
    <w:rsid w:val="00DD279A"/>
    <w:rsid w:val="00F16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F44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164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164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Winiarz</dc:creator>
  <cp:lastModifiedBy>Barbara Winiarz</cp:lastModifiedBy>
  <cp:revision>2</cp:revision>
  <dcterms:created xsi:type="dcterms:W3CDTF">2022-08-11T10:22:00Z</dcterms:created>
  <dcterms:modified xsi:type="dcterms:W3CDTF">2022-08-11T10:22:00Z</dcterms:modified>
</cp:coreProperties>
</file>