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268D" w14:textId="71D7C064" w:rsidR="00F140A2" w:rsidRPr="00964BC4" w:rsidRDefault="00000000" w:rsidP="00B82A74">
      <w:pPr>
        <w:spacing w:before="120" w:after="120"/>
        <w:rPr>
          <w:rFonts w:ascii="Lato" w:hAnsi="Lato"/>
        </w:rPr>
      </w:pPr>
      <w:r w:rsidRPr="00964BC4">
        <w:rPr>
          <w:rFonts w:ascii="Lato" w:hAnsi="Lato"/>
          <w:b/>
          <w:bCs/>
          <w:color w:val="555555"/>
        </w:rPr>
        <w:t xml:space="preserve">Załącznik nr </w:t>
      </w:r>
      <w:r w:rsidR="008426B1" w:rsidRPr="00964BC4">
        <w:rPr>
          <w:rFonts w:ascii="Lato" w:hAnsi="Lato"/>
          <w:b/>
          <w:bCs/>
          <w:color w:val="555555"/>
        </w:rPr>
        <w:t>2</w:t>
      </w:r>
      <w:r w:rsidRPr="00964BC4">
        <w:rPr>
          <w:rFonts w:ascii="Lato" w:hAnsi="Lato"/>
          <w:b/>
          <w:bCs/>
          <w:color w:val="555555"/>
        </w:rPr>
        <w:t xml:space="preserve"> do Regulaminu</w:t>
      </w:r>
    </w:p>
    <w:p w14:paraId="6668D1AD" w14:textId="77777777" w:rsidR="00F140A2" w:rsidRPr="005E69F0" w:rsidRDefault="00000000" w:rsidP="003C65EF">
      <w:pPr>
        <w:spacing w:before="240" w:after="360"/>
        <w:jc w:val="center"/>
        <w:rPr>
          <w:rFonts w:ascii="Lato" w:hAnsi="Lato"/>
        </w:rPr>
      </w:pPr>
      <w:r w:rsidRPr="005E69F0">
        <w:rPr>
          <w:rFonts w:ascii="Lato" w:hAnsi="Lato"/>
          <w:b/>
          <w:bCs/>
          <w:sz w:val="28"/>
          <w:szCs w:val="28"/>
        </w:rPr>
        <w:t>ZGODA PRZEDSTAWICIELA USTAWOWEGO</w:t>
      </w:r>
    </w:p>
    <w:p w14:paraId="5E40CD9C" w14:textId="77777777" w:rsidR="00F140A2" w:rsidRPr="005E69F0" w:rsidRDefault="00000000">
      <w:pPr>
        <w:pBdr>
          <w:bottom w:val="single" w:sz="6" w:space="4" w:color="2E75B6"/>
        </w:pBdr>
        <w:spacing w:after="360"/>
        <w:jc w:val="center"/>
        <w:rPr>
          <w:rFonts w:ascii="Lato" w:hAnsi="Lato"/>
        </w:rPr>
      </w:pPr>
      <w:r w:rsidRPr="005E69F0">
        <w:rPr>
          <w:rFonts w:ascii="Lato" w:hAnsi="Lato"/>
          <w:i/>
          <w:iCs/>
        </w:rPr>
        <w:t>na udział w konkursie plastycznym</w:t>
      </w:r>
    </w:p>
    <w:p w14:paraId="771CCBDC" w14:textId="77777777" w:rsidR="00F140A2" w:rsidRPr="005E69F0" w:rsidRDefault="00000000">
      <w:pPr>
        <w:spacing w:before="360" w:after="80"/>
        <w:rPr>
          <w:rFonts w:ascii="Lato" w:hAnsi="Lato"/>
        </w:rPr>
      </w:pPr>
      <w:r w:rsidRPr="005E69F0">
        <w:rPr>
          <w:rFonts w:ascii="Lato" w:hAnsi="Lato"/>
        </w:rPr>
        <w:t>Ja, niżej podpisana/</w:t>
      </w:r>
      <w:proofErr w:type="gramStart"/>
      <w:r w:rsidRPr="005E69F0">
        <w:rPr>
          <w:rFonts w:ascii="Lato" w:hAnsi="Lato"/>
        </w:rPr>
        <w:t>podpisany,</w:t>
      </w:r>
      <w:proofErr w:type="gramEnd"/>
      <w:r w:rsidRPr="005E69F0">
        <w:rPr>
          <w:rFonts w:ascii="Lato" w:hAnsi="Lato"/>
        </w:rPr>
        <w:t xml:space="preserve"> jako przedstawiciel ustawowy:</w:t>
      </w:r>
    </w:p>
    <w:p w14:paraId="26C5B03C" w14:textId="77777777" w:rsidR="00F140A2" w:rsidRPr="005E69F0" w:rsidRDefault="00F140A2">
      <w:pPr>
        <w:pBdr>
          <w:bottom w:val="single" w:sz="4" w:space="2" w:color="000000"/>
        </w:pBdr>
        <w:spacing w:before="200"/>
        <w:rPr>
          <w:rFonts w:ascii="Lato" w:hAnsi="Lato"/>
        </w:rPr>
      </w:pPr>
    </w:p>
    <w:p w14:paraId="0906A446" w14:textId="77777777" w:rsidR="00F140A2" w:rsidRPr="005E69F0" w:rsidRDefault="00000000">
      <w:pPr>
        <w:spacing w:before="40" w:after="160"/>
        <w:jc w:val="center"/>
        <w:rPr>
          <w:rFonts w:ascii="Lato" w:hAnsi="Lato"/>
        </w:rPr>
      </w:pPr>
      <w:r w:rsidRPr="005E69F0">
        <w:rPr>
          <w:rFonts w:ascii="Lato" w:hAnsi="Lato"/>
          <w:i/>
          <w:iCs/>
          <w:color w:val="555555"/>
          <w:sz w:val="18"/>
          <w:szCs w:val="18"/>
        </w:rPr>
        <w:t>(imię i nazwisko niepełnoletniego uczestnika konkursu)</w:t>
      </w:r>
    </w:p>
    <w:p w14:paraId="5ED8C6ED" w14:textId="77777777" w:rsidR="00F140A2" w:rsidRPr="005E69F0" w:rsidRDefault="00000000">
      <w:pPr>
        <w:spacing w:before="120" w:after="120"/>
        <w:rPr>
          <w:rFonts w:ascii="Lato" w:hAnsi="Lato"/>
        </w:rPr>
      </w:pPr>
      <w:r w:rsidRPr="005E69F0">
        <w:rPr>
          <w:rFonts w:ascii="Lato" w:hAnsi="Lato"/>
        </w:rPr>
        <w:t>zwanego/zwanej dalej „Uczestnikiem konkursu”, niniejszym wyrażam zgodę na udział dziecka w:</w:t>
      </w:r>
    </w:p>
    <w:p w14:paraId="3D546676" w14:textId="5FC6D4C8" w:rsidR="00F140A2" w:rsidRPr="005E69F0" w:rsidRDefault="00000000">
      <w:pPr>
        <w:spacing w:before="80" w:after="80"/>
        <w:jc w:val="center"/>
        <w:rPr>
          <w:rFonts w:ascii="Lato" w:hAnsi="Lato"/>
        </w:rPr>
      </w:pPr>
      <w:r w:rsidRPr="005E69F0">
        <w:rPr>
          <w:rFonts w:ascii="Lato" w:hAnsi="Lato"/>
          <w:b/>
          <w:bCs/>
        </w:rPr>
        <w:t>V Powiatowym Konkursie Plastycznym</w:t>
      </w:r>
      <w:r w:rsidRPr="005E69F0">
        <w:rPr>
          <w:rFonts w:ascii="Lato" w:hAnsi="Lato"/>
        </w:rPr>
        <w:t xml:space="preserve"> </w:t>
      </w:r>
      <w:r w:rsidRPr="005E69F0">
        <w:rPr>
          <w:rFonts w:ascii="Lato" w:hAnsi="Lato"/>
          <w:b/>
          <w:bCs/>
          <w:i/>
          <w:iCs/>
        </w:rPr>
        <w:t>„Zasady higieny znamy, więc o zdrowie dbamy”</w:t>
      </w:r>
    </w:p>
    <w:p w14:paraId="69EB9A13" w14:textId="77777777" w:rsidR="00F140A2" w:rsidRPr="005E69F0" w:rsidRDefault="00000000">
      <w:pPr>
        <w:spacing w:before="120" w:after="120"/>
        <w:rPr>
          <w:rFonts w:ascii="Lato" w:hAnsi="Lato"/>
        </w:rPr>
      </w:pPr>
      <w:r w:rsidRPr="005E69F0">
        <w:rPr>
          <w:rFonts w:ascii="Lato" w:hAnsi="Lato"/>
        </w:rPr>
        <w:t>organizowanym przez Powiatową Stację Sanitarno-Epidemiologiczną w Myśliborzu we współpracy ze Starostwem Powiatowym w Myśliborzu, na zasadach określonych w regulaminie konkursu.</w:t>
      </w:r>
    </w:p>
    <w:p w14:paraId="0E82C99C" w14:textId="77777777" w:rsidR="00F140A2" w:rsidRPr="005E69F0" w:rsidRDefault="00000000">
      <w:pPr>
        <w:spacing w:before="280" w:after="80"/>
        <w:rPr>
          <w:rFonts w:ascii="Lato" w:hAnsi="Lato"/>
        </w:rPr>
      </w:pPr>
      <w:r w:rsidRPr="005E69F0">
        <w:rPr>
          <w:rFonts w:ascii="Lato" w:hAnsi="Lato"/>
          <w:b/>
          <w:bCs/>
        </w:rPr>
        <w:t>Oświadczam, że:</w:t>
      </w:r>
    </w:p>
    <w:p w14:paraId="4A7D1F11" w14:textId="77777777" w:rsidR="00F140A2" w:rsidRPr="005E69F0" w:rsidRDefault="00000000">
      <w:pPr>
        <w:spacing w:before="120" w:after="120"/>
        <w:rPr>
          <w:rFonts w:ascii="Lato" w:hAnsi="Lato"/>
        </w:rPr>
      </w:pPr>
      <w:r w:rsidRPr="005E69F0">
        <w:rPr>
          <w:rFonts w:ascii="Lato" w:hAnsi="Lato"/>
        </w:rPr>
        <w:t>1. Zgłoszona do konkursu praca/prace* jest/są* wynikiem własnej twórczości Uczestnika konkursu, nie narusza/ją praw autorskich ani jakichkolwiek innych praw osób trzecich oraz nie została/y zgłoszona/e do innych konkursów o podobnej tematyce.</w:t>
      </w:r>
    </w:p>
    <w:p w14:paraId="3D1DAE43" w14:textId="77777777" w:rsidR="00F140A2" w:rsidRPr="005E69F0" w:rsidRDefault="00000000">
      <w:pPr>
        <w:spacing w:before="120" w:after="120"/>
        <w:rPr>
          <w:rFonts w:ascii="Lato" w:hAnsi="Lato"/>
        </w:rPr>
      </w:pPr>
      <w:r w:rsidRPr="005E69F0">
        <w:rPr>
          <w:rFonts w:ascii="Lato" w:hAnsi="Lato"/>
        </w:rPr>
        <w:t>2. Zapoznałem/</w:t>
      </w:r>
      <w:proofErr w:type="spellStart"/>
      <w:r w:rsidRPr="005E69F0">
        <w:rPr>
          <w:rFonts w:ascii="Lato" w:hAnsi="Lato"/>
        </w:rPr>
        <w:t>am</w:t>
      </w:r>
      <w:proofErr w:type="spellEnd"/>
      <w:r w:rsidRPr="005E69F0">
        <w:rPr>
          <w:rFonts w:ascii="Lato" w:hAnsi="Lato"/>
        </w:rPr>
        <w:t xml:space="preserve"> się z treścią regulaminu konkursu oraz klauzulą informacyjną o przetwarzaniu danych osobowych.</w:t>
      </w:r>
    </w:p>
    <w:p w14:paraId="36B30713" w14:textId="77777777" w:rsidR="00F140A2" w:rsidRPr="005E69F0" w:rsidRDefault="00000000">
      <w:pPr>
        <w:spacing w:before="280" w:after="80"/>
        <w:rPr>
          <w:rFonts w:ascii="Lato" w:hAnsi="Lato"/>
        </w:rPr>
      </w:pPr>
      <w:r w:rsidRPr="005E69F0">
        <w:rPr>
          <w:rFonts w:ascii="Lato" w:hAnsi="Lato"/>
          <w:b/>
          <w:bCs/>
        </w:rPr>
        <w:t>Zgoda na przetwarzanie danych osobowych:</w:t>
      </w:r>
    </w:p>
    <w:p w14:paraId="74465071" w14:textId="336C348B" w:rsidR="000F7093" w:rsidRDefault="000F7093" w:rsidP="000F7093">
      <w:pPr>
        <w:spacing w:before="240" w:after="120"/>
        <w:rPr>
          <w:rFonts w:ascii="Lato" w:hAnsi="Lato"/>
        </w:rPr>
      </w:pPr>
      <w:r w:rsidRPr="000F7093">
        <w:rPr>
          <w:rFonts w:ascii="Lato" w:hAnsi="Lato"/>
        </w:rPr>
        <w:t>Wyrażam zgodę na przetwarzanie moich danych osobowych oraz danych osobowych Uczestnika konkursu przez Administratorów danych – Powiatową Stację Sanitarno-Epidemiologiczną w Myśliborzu oraz Starostwo Powiatowe w Myśliborzu</w:t>
      </w:r>
      <w:r w:rsidR="005E56BA">
        <w:rPr>
          <w:rFonts w:ascii="Lato" w:hAnsi="Lato"/>
        </w:rPr>
        <w:t xml:space="preserve"> </w:t>
      </w:r>
      <w:r w:rsidRPr="000F7093">
        <w:rPr>
          <w:rFonts w:ascii="Lato" w:hAnsi="Lato"/>
        </w:rPr>
        <w:t>– w celu przeprowadzenia konkursu oraz ewentualnej publikacji i promocji prac konkursowych, zgodnie z Rozporządzeniem Parlamentu Europejskiego i Rady (UE) 2016/679 (RODO).</w:t>
      </w:r>
    </w:p>
    <w:p w14:paraId="4706CACB" w14:textId="7778E717" w:rsidR="00F140A2" w:rsidRPr="002F02B0" w:rsidRDefault="006333A1" w:rsidP="000F7093">
      <w:pPr>
        <w:spacing w:before="240" w:after="360"/>
        <w:rPr>
          <w:rFonts w:ascii="Lato" w:hAnsi="Lato"/>
          <w:b/>
          <w:bCs/>
        </w:rPr>
      </w:pPr>
      <w:r w:rsidRPr="002F02B0">
        <w:rPr>
          <w:rFonts w:ascii="Lato" w:hAnsi="Lato"/>
          <w:b/>
          <w:bCs/>
        </w:rPr>
        <w:t>Uwaga: Brak wyrażenia zgody na udział w konkursie lub brak zgody na przetwarzanie danych osobowych Uczestnika bądź jego przedstawiciela ustawowego jest równoznaczny z bezskutecznością zgłoszenia.</w:t>
      </w:r>
    </w:p>
    <w:tbl>
      <w:tblPr>
        <w:tblW w:w="90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1026"/>
        <w:gridCol w:w="4000"/>
      </w:tblGrid>
      <w:tr w:rsidR="00F140A2" w:rsidRPr="005E69F0" w14:paraId="03A6BFE9" w14:textId="77777777" w:rsidTr="00042403">
        <w:tc>
          <w:tcPr>
            <w:tcW w:w="4000" w:type="dxa"/>
          </w:tcPr>
          <w:p w14:paraId="6A9EA928" w14:textId="77777777" w:rsidR="00F140A2" w:rsidRPr="005E69F0" w:rsidRDefault="00F140A2">
            <w:pPr>
              <w:pBdr>
                <w:bottom w:val="single" w:sz="4" w:space="1" w:color="000000"/>
              </w:pBdr>
              <w:rPr>
                <w:rFonts w:ascii="Lato" w:hAnsi="Lato"/>
              </w:rPr>
            </w:pPr>
          </w:p>
          <w:p w14:paraId="63CC5472" w14:textId="77777777" w:rsidR="00F140A2" w:rsidRPr="005E69F0" w:rsidRDefault="00000000">
            <w:pPr>
              <w:spacing w:before="60"/>
              <w:jc w:val="center"/>
              <w:rPr>
                <w:rFonts w:ascii="Lato" w:hAnsi="Lato"/>
              </w:rPr>
            </w:pPr>
            <w:r w:rsidRPr="005E69F0">
              <w:rPr>
                <w:rFonts w:ascii="Lato" w:hAnsi="Lato"/>
                <w:i/>
                <w:iCs/>
                <w:color w:val="555555"/>
                <w:sz w:val="18"/>
                <w:szCs w:val="18"/>
              </w:rPr>
              <w:t>(miejscowość i data)</w:t>
            </w:r>
          </w:p>
        </w:tc>
        <w:tc>
          <w:tcPr>
            <w:tcW w:w="1026" w:type="dxa"/>
          </w:tcPr>
          <w:p w14:paraId="30D08F5A" w14:textId="77777777" w:rsidR="00F140A2" w:rsidRPr="005E69F0" w:rsidRDefault="00F140A2">
            <w:pPr>
              <w:rPr>
                <w:rFonts w:ascii="Lato" w:hAnsi="Lato"/>
              </w:rPr>
            </w:pPr>
          </w:p>
        </w:tc>
        <w:tc>
          <w:tcPr>
            <w:tcW w:w="4000" w:type="dxa"/>
          </w:tcPr>
          <w:p w14:paraId="4C1845CA" w14:textId="77777777" w:rsidR="00F140A2" w:rsidRPr="005E69F0" w:rsidRDefault="00F140A2">
            <w:pPr>
              <w:pBdr>
                <w:bottom w:val="single" w:sz="4" w:space="1" w:color="000000"/>
              </w:pBdr>
              <w:rPr>
                <w:rFonts w:ascii="Lato" w:hAnsi="Lato"/>
              </w:rPr>
            </w:pPr>
          </w:p>
          <w:p w14:paraId="5A3A24E8" w14:textId="77777777" w:rsidR="00F140A2" w:rsidRPr="005E69F0" w:rsidRDefault="00000000">
            <w:pPr>
              <w:spacing w:before="60"/>
              <w:jc w:val="center"/>
              <w:rPr>
                <w:rFonts w:ascii="Lato" w:hAnsi="Lato"/>
              </w:rPr>
            </w:pPr>
            <w:r w:rsidRPr="005E69F0">
              <w:rPr>
                <w:rFonts w:ascii="Lato" w:hAnsi="Lato"/>
                <w:i/>
                <w:iCs/>
                <w:color w:val="555555"/>
                <w:sz w:val="18"/>
                <w:szCs w:val="18"/>
              </w:rPr>
              <w:t>(czytelny podpis przedstawiciela ustawowego)</w:t>
            </w:r>
          </w:p>
        </w:tc>
      </w:tr>
    </w:tbl>
    <w:p w14:paraId="2F1D0924" w14:textId="77777777" w:rsidR="00F140A2" w:rsidRPr="005E69F0" w:rsidRDefault="00F140A2">
      <w:pPr>
        <w:pBdr>
          <w:top w:val="single" w:sz="2" w:space="4" w:color="CCCCCC"/>
        </w:pBdr>
        <w:spacing w:before="480" w:after="80"/>
        <w:rPr>
          <w:rFonts w:ascii="Lato" w:hAnsi="Lato"/>
        </w:rPr>
      </w:pPr>
    </w:p>
    <w:p w14:paraId="07F46619" w14:textId="677135E3" w:rsidR="00F140A2" w:rsidRPr="005E69F0" w:rsidRDefault="00000000">
      <w:pPr>
        <w:spacing w:before="120" w:after="120"/>
        <w:rPr>
          <w:rFonts w:ascii="Lato" w:hAnsi="Lato"/>
        </w:rPr>
      </w:pPr>
      <w:r w:rsidRPr="005E69F0">
        <w:rPr>
          <w:rFonts w:ascii="Lato" w:hAnsi="Lato"/>
          <w:i/>
          <w:iCs/>
          <w:color w:val="777777"/>
          <w:sz w:val="18"/>
          <w:szCs w:val="18"/>
        </w:rPr>
        <w:t xml:space="preserve">* </w:t>
      </w:r>
      <w:r w:rsidR="00FB4C30">
        <w:rPr>
          <w:rFonts w:ascii="Lato" w:hAnsi="Lato"/>
          <w:i/>
          <w:iCs/>
          <w:color w:val="777777"/>
          <w:sz w:val="18"/>
          <w:szCs w:val="18"/>
        </w:rPr>
        <w:t>właściwe</w:t>
      </w:r>
      <w:r w:rsidRPr="005E69F0">
        <w:rPr>
          <w:rFonts w:ascii="Lato" w:hAnsi="Lato"/>
          <w:i/>
          <w:iCs/>
          <w:color w:val="777777"/>
          <w:sz w:val="18"/>
          <w:szCs w:val="18"/>
        </w:rPr>
        <w:t xml:space="preserve"> </w:t>
      </w:r>
      <w:proofErr w:type="spellStart"/>
      <w:r w:rsidR="00FB4C30">
        <w:rPr>
          <w:rFonts w:ascii="Lato" w:hAnsi="Lato"/>
          <w:i/>
          <w:iCs/>
          <w:color w:val="777777"/>
          <w:sz w:val="18"/>
          <w:szCs w:val="18"/>
        </w:rPr>
        <w:t>podk</w:t>
      </w:r>
      <w:r w:rsidRPr="005E69F0">
        <w:rPr>
          <w:rFonts w:ascii="Lato" w:hAnsi="Lato"/>
          <w:i/>
          <w:iCs/>
          <w:color w:val="777777"/>
          <w:sz w:val="18"/>
          <w:szCs w:val="18"/>
        </w:rPr>
        <w:t>kreślić</w:t>
      </w:r>
      <w:proofErr w:type="spellEnd"/>
    </w:p>
    <w:sectPr w:rsidR="00F140A2" w:rsidRPr="005E69F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382B5" w14:textId="77777777" w:rsidR="004438B3" w:rsidRDefault="004438B3" w:rsidP="00C66337">
      <w:r>
        <w:separator/>
      </w:r>
    </w:p>
  </w:endnote>
  <w:endnote w:type="continuationSeparator" w:id="0">
    <w:p w14:paraId="2AF52D66" w14:textId="77777777" w:rsidR="004438B3" w:rsidRDefault="004438B3" w:rsidP="00C6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FC575" w14:textId="77777777" w:rsidR="004438B3" w:rsidRDefault="004438B3" w:rsidP="00C66337">
      <w:r>
        <w:separator/>
      </w:r>
    </w:p>
  </w:footnote>
  <w:footnote w:type="continuationSeparator" w:id="0">
    <w:p w14:paraId="3357394F" w14:textId="77777777" w:rsidR="004438B3" w:rsidRDefault="004438B3" w:rsidP="00C66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0BE1" w14:textId="77777777" w:rsidR="00C66337" w:rsidRPr="00FE6A4D" w:rsidRDefault="00C66337" w:rsidP="00C66337">
    <w:pPr>
      <w:jc w:val="right"/>
      <w:rPr>
        <w:rFonts w:ascii="Lato" w:hAnsi="Lato"/>
        <w:b/>
        <w:sz w:val="20"/>
      </w:rPr>
    </w:pPr>
    <w:r w:rsidRPr="00FE6A4D">
      <w:rPr>
        <w:rFonts w:ascii="Lato" w:hAnsi="Lato"/>
        <w:b/>
        <w:sz w:val="20"/>
      </w:rPr>
      <w:t>Załącznik Nr 5 do Zarządzenia Nr 15</w:t>
    </w:r>
    <w:r w:rsidRPr="00FE6A4D">
      <w:rPr>
        <w:rFonts w:ascii="Lato" w:hAnsi="Lato"/>
        <w:b/>
        <w:sz w:val="20"/>
      </w:rPr>
      <w:br/>
      <w:t>Głównego Inspektora Sanitarnego</w:t>
    </w:r>
  </w:p>
  <w:p w14:paraId="5D089599" w14:textId="77777777" w:rsidR="00C66337" w:rsidRPr="00FE6A4D" w:rsidRDefault="00C66337" w:rsidP="00C66337">
    <w:pPr>
      <w:jc w:val="right"/>
      <w:rPr>
        <w:rFonts w:ascii="Lato" w:hAnsi="Lato"/>
        <w:b/>
        <w:sz w:val="20"/>
      </w:rPr>
    </w:pPr>
    <w:r w:rsidRPr="00FE6A4D">
      <w:rPr>
        <w:rFonts w:ascii="Lato" w:hAnsi="Lato"/>
        <w:b/>
        <w:sz w:val="20"/>
      </w:rPr>
      <w:t>z dnia 29 stycznia 2013 roku</w:t>
    </w:r>
  </w:p>
  <w:p w14:paraId="2D5FE6C6" w14:textId="77777777" w:rsidR="00C66337" w:rsidRPr="00FE6A4D" w:rsidRDefault="00C66337" w:rsidP="00C66337">
    <w:pPr>
      <w:jc w:val="right"/>
      <w:rPr>
        <w:rFonts w:ascii="Lato" w:hAnsi="Lato"/>
        <w:b/>
        <w:sz w:val="20"/>
      </w:rPr>
    </w:pPr>
  </w:p>
  <w:p w14:paraId="53250BC0" w14:textId="77777777" w:rsidR="00C66337" w:rsidRPr="00FE6A4D" w:rsidRDefault="00C66337" w:rsidP="00C66337">
    <w:pPr>
      <w:jc w:val="right"/>
      <w:rPr>
        <w:rFonts w:ascii="Lato" w:hAnsi="Lato"/>
        <w:sz w:val="20"/>
      </w:rPr>
    </w:pPr>
    <w:r w:rsidRPr="00FE6A4D">
      <w:rPr>
        <w:rFonts w:ascii="Lato" w:hAnsi="Lato"/>
        <w:sz w:val="20"/>
      </w:rPr>
      <w:t xml:space="preserve">F/IT/PT/PZ/01/02/02 </w:t>
    </w:r>
  </w:p>
  <w:p w14:paraId="4F40AC13" w14:textId="77777777" w:rsidR="00C66337" w:rsidRPr="00FE6A4D" w:rsidRDefault="00C66337" w:rsidP="00C66337">
    <w:pPr>
      <w:jc w:val="right"/>
      <w:rPr>
        <w:rFonts w:ascii="Lato" w:hAnsi="Lato"/>
        <w:sz w:val="20"/>
      </w:rPr>
    </w:pPr>
    <w:r w:rsidRPr="00FE6A4D">
      <w:rPr>
        <w:rFonts w:ascii="Lato" w:hAnsi="Lato"/>
        <w:sz w:val="20"/>
      </w:rPr>
      <w:t>Data wydania: 29 -01-2013</w:t>
    </w:r>
  </w:p>
  <w:p w14:paraId="7F16413F" w14:textId="77777777" w:rsidR="00C66337" w:rsidRPr="00FE6A4D" w:rsidRDefault="00C66337" w:rsidP="00C66337">
    <w:pPr>
      <w:pStyle w:val="Standard"/>
      <w:jc w:val="right"/>
      <w:rPr>
        <w:rStyle w:val="Numerstrony"/>
        <w:rFonts w:ascii="Lato" w:hAnsi="Lato"/>
        <w:sz w:val="20"/>
      </w:rPr>
    </w:pPr>
    <w:r w:rsidRPr="00FE6A4D">
      <w:rPr>
        <w:rFonts w:ascii="Lato" w:hAnsi="Lato"/>
        <w:sz w:val="20"/>
      </w:rPr>
      <w:t xml:space="preserve">Strona </w:t>
    </w:r>
    <w:r w:rsidRPr="00FE6A4D">
      <w:rPr>
        <w:rStyle w:val="Numerstrony"/>
        <w:rFonts w:ascii="Lato" w:hAnsi="Lato"/>
        <w:sz w:val="20"/>
      </w:rPr>
      <w:fldChar w:fldCharType="begin"/>
    </w:r>
    <w:r w:rsidRPr="00FE6A4D">
      <w:rPr>
        <w:rStyle w:val="Numerstrony"/>
        <w:rFonts w:ascii="Lato" w:hAnsi="Lato"/>
        <w:sz w:val="20"/>
      </w:rPr>
      <w:instrText xml:space="preserve"> PAGE </w:instrText>
    </w:r>
    <w:r w:rsidRPr="00FE6A4D">
      <w:rPr>
        <w:rStyle w:val="Numerstrony"/>
        <w:rFonts w:ascii="Lato" w:hAnsi="Lato"/>
        <w:sz w:val="20"/>
      </w:rPr>
      <w:fldChar w:fldCharType="separate"/>
    </w:r>
    <w:r w:rsidRPr="00FE6A4D">
      <w:rPr>
        <w:rStyle w:val="Numerstrony"/>
        <w:rFonts w:ascii="Lato" w:hAnsi="Lato"/>
        <w:sz w:val="20"/>
      </w:rPr>
      <w:t>1</w:t>
    </w:r>
    <w:r w:rsidRPr="00FE6A4D">
      <w:rPr>
        <w:rStyle w:val="Numerstrony"/>
        <w:rFonts w:ascii="Lato" w:hAnsi="Lato"/>
        <w:sz w:val="20"/>
      </w:rPr>
      <w:fldChar w:fldCharType="end"/>
    </w:r>
    <w:r w:rsidRPr="00FE6A4D">
      <w:rPr>
        <w:rFonts w:ascii="Lato" w:hAnsi="Lato"/>
        <w:sz w:val="20"/>
      </w:rPr>
      <w:t xml:space="preserve"> </w:t>
    </w:r>
    <w:r w:rsidRPr="00FE6A4D">
      <w:rPr>
        <w:rStyle w:val="Numerstrony"/>
        <w:rFonts w:ascii="Lato" w:hAnsi="Lato"/>
        <w:sz w:val="20"/>
      </w:rPr>
      <w:t>(1)</w:t>
    </w:r>
  </w:p>
  <w:p w14:paraId="3EF5CBA9" w14:textId="77777777" w:rsidR="00C66337" w:rsidRPr="00FE6A4D" w:rsidRDefault="00C66337">
    <w:pPr>
      <w:pStyle w:val="Nagwek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67ADC"/>
    <w:multiLevelType w:val="hybridMultilevel"/>
    <w:tmpl w:val="29AE7C3C"/>
    <w:lvl w:ilvl="0" w:tplc="674C5CE0">
      <w:start w:val="1"/>
      <w:numFmt w:val="bullet"/>
      <w:lvlText w:val="●"/>
      <w:lvlJc w:val="left"/>
      <w:pPr>
        <w:ind w:left="720" w:hanging="360"/>
      </w:pPr>
    </w:lvl>
    <w:lvl w:ilvl="1" w:tplc="5E72C138">
      <w:start w:val="1"/>
      <w:numFmt w:val="bullet"/>
      <w:lvlText w:val="○"/>
      <w:lvlJc w:val="left"/>
      <w:pPr>
        <w:ind w:left="1440" w:hanging="360"/>
      </w:pPr>
    </w:lvl>
    <w:lvl w:ilvl="2" w:tplc="3B70BD86">
      <w:start w:val="1"/>
      <w:numFmt w:val="bullet"/>
      <w:lvlText w:val="■"/>
      <w:lvlJc w:val="left"/>
      <w:pPr>
        <w:ind w:left="2160" w:hanging="360"/>
      </w:pPr>
    </w:lvl>
    <w:lvl w:ilvl="3" w:tplc="2D929AB0">
      <w:start w:val="1"/>
      <w:numFmt w:val="bullet"/>
      <w:lvlText w:val="●"/>
      <w:lvlJc w:val="left"/>
      <w:pPr>
        <w:ind w:left="2880" w:hanging="360"/>
      </w:pPr>
    </w:lvl>
    <w:lvl w:ilvl="4" w:tplc="C8BC4E70">
      <w:start w:val="1"/>
      <w:numFmt w:val="bullet"/>
      <w:lvlText w:val="○"/>
      <w:lvlJc w:val="left"/>
      <w:pPr>
        <w:ind w:left="3600" w:hanging="360"/>
      </w:pPr>
    </w:lvl>
    <w:lvl w:ilvl="5" w:tplc="B3EA9D1A">
      <w:start w:val="1"/>
      <w:numFmt w:val="bullet"/>
      <w:lvlText w:val="■"/>
      <w:lvlJc w:val="left"/>
      <w:pPr>
        <w:ind w:left="4320" w:hanging="360"/>
      </w:pPr>
    </w:lvl>
    <w:lvl w:ilvl="6" w:tplc="70A2957A">
      <w:start w:val="1"/>
      <w:numFmt w:val="bullet"/>
      <w:lvlText w:val="●"/>
      <w:lvlJc w:val="left"/>
      <w:pPr>
        <w:ind w:left="5040" w:hanging="360"/>
      </w:pPr>
    </w:lvl>
    <w:lvl w:ilvl="7" w:tplc="0C36E8F2">
      <w:start w:val="1"/>
      <w:numFmt w:val="bullet"/>
      <w:lvlText w:val="●"/>
      <w:lvlJc w:val="left"/>
      <w:pPr>
        <w:ind w:left="5760" w:hanging="360"/>
      </w:pPr>
    </w:lvl>
    <w:lvl w:ilvl="8" w:tplc="14EC12BC">
      <w:start w:val="1"/>
      <w:numFmt w:val="bullet"/>
      <w:lvlText w:val="●"/>
      <w:lvlJc w:val="left"/>
      <w:pPr>
        <w:ind w:left="6480" w:hanging="360"/>
      </w:pPr>
    </w:lvl>
  </w:abstractNum>
  <w:num w:numId="1" w16cid:durableId="20181904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A2"/>
    <w:rsid w:val="00042403"/>
    <w:rsid w:val="000F7093"/>
    <w:rsid w:val="0010015B"/>
    <w:rsid w:val="002660F2"/>
    <w:rsid w:val="002F02B0"/>
    <w:rsid w:val="003C65EF"/>
    <w:rsid w:val="00436BA2"/>
    <w:rsid w:val="004438B3"/>
    <w:rsid w:val="005E56BA"/>
    <w:rsid w:val="005E69F0"/>
    <w:rsid w:val="006333A1"/>
    <w:rsid w:val="00701262"/>
    <w:rsid w:val="007A1366"/>
    <w:rsid w:val="008426B1"/>
    <w:rsid w:val="00884FDC"/>
    <w:rsid w:val="00964BC4"/>
    <w:rsid w:val="00A80919"/>
    <w:rsid w:val="00AD40D4"/>
    <w:rsid w:val="00B11E79"/>
    <w:rsid w:val="00B82A74"/>
    <w:rsid w:val="00C66337"/>
    <w:rsid w:val="00E765D6"/>
    <w:rsid w:val="00F140A2"/>
    <w:rsid w:val="00FB4C30"/>
    <w:rsid w:val="00FE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B9B2"/>
  <w15:docId w15:val="{A6D6745B-0FFA-48DA-ADE7-4B9DD008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663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337"/>
  </w:style>
  <w:style w:type="paragraph" w:styleId="Stopka">
    <w:name w:val="footer"/>
    <w:basedOn w:val="Normalny"/>
    <w:link w:val="StopkaZnak"/>
    <w:uiPriority w:val="99"/>
    <w:unhideWhenUsed/>
    <w:rsid w:val="00C663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337"/>
  </w:style>
  <w:style w:type="paragraph" w:customStyle="1" w:styleId="Standard">
    <w:name w:val="Standard"/>
    <w:rsid w:val="00C66337"/>
    <w:pPr>
      <w:suppressAutoHyphens/>
      <w:autoSpaceDE w:val="0"/>
    </w:pPr>
    <w:rPr>
      <w:rFonts w:ascii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C66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PSSE Myślibórz - Krzysztof Palpuchowski</cp:lastModifiedBy>
  <cp:revision>24</cp:revision>
  <dcterms:created xsi:type="dcterms:W3CDTF">2026-03-10T07:17:00Z</dcterms:created>
  <dcterms:modified xsi:type="dcterms:W3CDTF">2026-03-16T10:01:00Z</dcterms:modified>
</cp:coreProperties>
</file>