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CE1D" w14:textId="77777777" w:rsidR="00D217E8" w:rsidRPr="00B91A75" w:rsidRDefault="00D217E8" w:rsidP="00D217E8">
      <w:pPr>
        <w:spacing w:after="2" w:line="256" w:lineRule="auto"/>
        <w:ind w:right="81"/>
        <w:rPr>
          <w:rFonts w:asciiTheme="minorHAnsi" w:hAnsiTheme="minorHAnsi" w:cstheme="minorHAnsi"/>
          <w:b/>
          <w:sz w:val="20"/>
          <w:szCs w:val="16"/>
        </w:rPr>
      </w:pPr>
    </w:p>
    <w:p w14:paraId="62D90F1E" w14:textId="248C20F9" w:rsidR="00D217E8" w:rsidRPr="00B91A75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  <w:r w:rsidRPr="00B91A75">
        <w:rPr>
          <w:rFonts w:asciiTheme="minorHAnsi" w:hAnsiTheme="minorHAnsi" w:cstheme="minorHAnsi"/>
          <w:b/>
          <w:sz w:val="20"/>
          <w:szCs w:val="16"/>
        </w:rPr>
        <w:t xml:space="preserve">Załącznik nr 6 </w:t>
      </w:r>
      <w:r w:rsidR="00926EFB">
        <w:rPr>
          <w:rFonts w:asciiTheme="minorHAnsi" w:hAnsiTheme="minorHAnsi" w:cstheme="minorHAnsi"/>
          <w:b/>
          <w:sz w:val="20"/>
          <w:szCs w:val="16"/>
        </w:rPr>
        <w:t>do Zaproszenia</w:t>
      </w:r>
    </w:p>
    <w:p w14:paraId="3C25D0E8" w14:textId="77777777" w:rsidR="00D217E8" w:rsidRPr="00B91A75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11CC3A69" w14:textId="13F359C1" w:rsidR="00D217E8" w:rsidRPr="00B91A75" w:rsidRDefault="00D217E8" w:rsidP="00D217E8">
      <w:pPr>
        <w:keepNext/>
        <w:spacing w:before="120" w:after="120"/>
        <w:ind w:left="54" w:right="4"/>
        <w:jc w:val="center"/>
        <w:outlineLvl w:val="1"/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</w:pPr>
      <w:r w:rsidRPr="00B91A75">
        <w:rPr>
          <w:rFonts w:asciiTheme="minorHAnsi" w:eastAsia="Verdana" w:hAnsiTheme="minorHAnsi" w:cstheme="minorHAnsi"/>
          <w:b/>
          <w:bCs/>
          <w:szCs w:val="24"/>
          <w:lang w:eastAsia="x-none"/>
        </w:rPr>
        <w:t>W</w:t>
      </w:r>
      <w:r w:rsidR="00BD05AF" w:rsidRPr="00B91A75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>ykaz</w:t>
      </w:r>
      <w:r w:rsidRPr="00B91A75">
        <w:rPr>
          <w:rFonts w:asciiTheme="minorHAnsi" w:eastAsia="Verdana" w:hAnsiTheme="minorHAnsi" w:cstheme="minorHAnsi"/>
          <w:b/>
          <w:bCs/>
          <w:szCs w:val="24"/>
          <w:lang w:val="x-none" w:eastAsia="x-none"/>
        </w:rPr>
        <w:t xml:space="preserve"> osób</w:t>
      </w:r>
    </w:p>
    <w:p w14:paraId="62E997B9" w14:textId="77777777" w:rsidR="00D217E8" w:rsidRPr="00B91A75" w:rsidRDefault="00D217E8" w:rsidP="00D217E8">
      <w:pPr>
        <w:spacing w:before="120" w:after="120" w:line="256" w:lineRule="auto"/>
        <w:ind w:left="145" w:right="97" w:hanging="10"/>
        <w:jc w:val="center"/>
        <w:rPr>
          <w:rFonts w:asciiTheme="minorHAnsi" w:hAnsiTheme="minorHAnsi" w:cstheme="minorHAnsi"/>
          <w:i/>
          <w:iCs/>
          <w:sz w:val="20"/>
          <w:szCs w:val="16"/>
        </w:rPr>
      </w:pPr>
      <w:r w:rsidRPr="00B91A75">
        <w:rPr>
          <w:rFonts w:asciiTheme="minorHAnsi" w:hAnsiTheme="minorHAnsi" w:cstheme="minorHAnsi"/>
          <w:i/>
          <w:iCs/>
          <w:sz w:val="20"/>
          <w:szCs w:val="16"/>
        </w:rPr>
        <w:t xml:space="preserve">/składany wraz z ofertą/ </w:t>
      </w:r>
    </w:p>
    <w:p w14:paraId="366E7C49" w14:textId="77777777" w:rsidR="00D217E8" w:rsidRPr="00B91A75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…………………………….…………………………………………………….</w:t>
      </w:r>
    </w:p>
    <w:p w14:paraId="47A2BB76" w14:textId="77777777" w:rsidR="00D217E8" w:rsidRPr="00B91A75" w:rsidRDefault="00D217E8" w:rsidP="00D217E8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………………………………….…………………………………………………</w:t>
      </w:r>
    </w:p>
    <w:p w14:paraId="48FE6785" w14:textId="77777777" w:rsidR="00D217E8" w:rsidRPr="00B91A75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2D6485C" w14:textId="77777777" w:rsidR="00D217E8" w:rsidRPr="00B91A75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Przystępując do </w:t>
      </w:r>
      <w:r>
        <w:rPr>
          <w:rFonts w:asciiTheme="minorHAnsi" w:eastAsia="Calibri" w:hAnsiTheme="minorHAnsi" w:cstheme="minorHAnsi"/>
          <w:sz w:val="22"/>
          <w:szCs w:val="22"/>
          <w:lang w:eastAsia="zh-CN"/>
        </w:rPr>
        <w:t>przedstawienia oferty na:</w:t>
      </w:r>
    </w:p>
    <w:p w14:paraId="51A2D29A" w14:textId="77777777" w:rsidR="00D217E8" w:rsidRPr="00B91A75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hAnsiTheme="minorHAnsi" w:cstheme="minorHAnsi"/>
          <w:b/>
          <w:bCs/>
        </w:rPr>
        <w:t>Opracowania programu funkcjonalno – użytkowego dla modernizacji budynku Ministerstwa Rodziny, Pracy i Polityki Społecznej przy ul. Brackiej 4 kl. 1 w Warszawie</w:t>
      </w: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</w:t>
      </w:r>
    </w:p>
    <w:p w14:paraId="6E764E56" w14:textId="77777777" w:rsidR="00D217E8" w:rsidRPr="00B91A75" w:rsidRDefault="00D217E8" w:rsidP="00D217E8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4BA824C4" w14:textId="29C23911" w:rsidR="00D217E8" w:rsidRPr="00B91A75" w:rsidRDefault="00D217E8" w:rsidP="00D217E8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 xml:space="preserve">w celu wykazania spełnienia warunku dysponowania odpowiednim potencjałem kadrowym, </w:t>
      </w:r>
      <w:r w:rsidRPr="00B91A75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br/>
        <w:t>o którym mowa w</w:t>
      </w:r>
      <w:r w:rsidRPr="00B91A7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pkt. 3.2. a</w:t>
      </w:r>
      <w:r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-</w:t>
      </w:r>
      <w:r w:rsidR="001E184E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c</w:t>
      </w:r>
      <w:r w:rsidRPr="00B91A7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 zaproszenia</w:t>
      </w: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, oświadczam, że Wykonawca </w:t>
      </w:r>
      <w:r w:rsidRPr="00B91A75">
        <w:rPr>
          <w:rFonts w:asciiTheme="minorHAnsi" w:eastAsia="Calibri" w:hAnsiTheme="minorHAnsi" w:cstheme="minorHAnsi"/>
          <w:bCs/>
          <w:sz w:val="22"/>
          <w:szCs w:val="22"/>
          <w:lang w:eastAsia="zh-CN"/>
        </w:rPr>
        <w:t>dysponuje następującą kadrą, którą skieruje do wykonania zamówienia:</w:t>
      </w:r>
    </w:p>
    <w:p w14:paraId="0C973FDC" w14:textId="77777777" w:rsidR="00D217E8" w:rsidRPr="00B91A75" w:rsidRDefault="00D217E8" w:rsidP="00D217E8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</w:pPr>
    </w:p>
    <w:p w14:paraId="2179876E" w14:textId="77777777" w:rsidR="00D217E8" w:rsidRPr="00B91A75" w:rsidRDefault="00D217E8" w:rsidP="00D217E8">
      <w:pPr>
        <w:spacing w:line="256" w:lineRule="auto"/>
        <w:rPr>
          <w:rFonts w:asciiTheme="minorHAnsi" w:hAnsiTheme="minorHAnsi" w:cstheme="minorHAnsi"/>
        </w:rPr>
      </w:pPr>
    </w:p>
    <w:tbl>
      <w:tblPr>
        <w:tblW w:w="10485" w:type="dxa"/>
        <w:tblInd w:w="-998" w:type="dxa"/>
        <w:tblLayout w:type="fixed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80"/>
        <w:gridCol w:w="2439"/>
        <w:gridCol w:w="3599"/>
        <w:gridCol w:w="3967"/>
      </w:tblGrid>
      <w:tr w:rsidR="00D217E8" w:rsidRPr="00B91A75" w14:paraId="01A56324" w14:textId="77777777" w:rsidTr="0066160A">
        <w:trPr>
          <w:trHeight w:val="160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E4D5CC1" w14:textId="77777777" w:rsidR="00D217E8" w:rsidRPr="00B91A75" w:rsidRDefault="00D217E8" w:rsidP="0066160A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Lp.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8EC3122" w14:textId="77777777" w:rsidR="00D217E8" w:rsidRPr="00B91A75" w:rsidRDefault="00D217E8" w:rsidP="0066160A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Imię i nazwisko/ Pełniona funkcja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82590BC" w14:textId="303FB9B3" w:rsidR="00D217E8" w:rsidRPr="00B91A75" w:rsidRDefault="00D217E8" w:rsidP="0066160A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>Uprawnienia - rodzaj, zakres (bez ogranicze</w:t>
            </w:r>
            <w:r w:rsidR="00926EFB"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), numer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42E5CA9" w14:textId="77777777" w:rsidR="00D217E8" w:rsidRPr="00B91A75" w:rsidRDefault="00D217E8" w:rsidP="0066160A">
            <w:pPr>
              <w:spacing w:line="256" w:lineRule="auto"/>
              <w:ind w:left="210" w:right="1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dokumentacjach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</w:tr>
      <w:tr w:rsidR="00D217E8" w:rsidRPr="00B91A75" w14:paraId="7D6464F7" w14:textId="77777777" w:rsidTr="0066160A">
        <w:trPr>
          <w:trHeight w:val="591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901D8" w14:textId="77777777" w:rsidR="00D217E8" w:rsidRPr="00B91A75" w:rsidRDefault="00D217E8" w:rsidP="0066160A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83ED" w14:textId="77777777" w:rsidR="00D217E8" w:rsidRPr="00B91A75" w:rsidRDefault="00D217E8" w:rsidP="0066160A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………………………….…….</w:t>
            </w:r>
          </w:p>
          <w:p w14:paraId="0D59F2D8" w14:textId="77777777" w:rsidR="00D217E8" w:rsidRPr="00B91A75" w:rsidRDefault="00D217E8" w:rsidP="0066160A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Projektant - architekt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F07B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AA77860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</w:t>
            </w:r>
          </w:p>
          <w:p w14:paraId="25C1BE9D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4BA484E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………………………………….</w:t>
            </w:r>
          </w:p>
          <w:p w14:paraId="4974A5D0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B09EF5C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6B3F" w14:textId="77777777" w:rsidR="00D217E8" w:rsidRPr="00B91A75" w:rsidRDefault="00D217E8" w:rsidP="0066160A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478F2D06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…………….……………….</w:t>
            </w:r>
          </w:p>
          <w:p w14:paraId="5ABF108D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EEAD519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</w:t>
            </w:r>
          </w:p>
          <w:p w14:paraId="41FE2528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DE439C9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</w:t>
            </w:r>
          </w:p>
          <w:p w14:paraId="4789AE15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7E84236" w14:textId="77777777" w:rsidR="00D217E8" w:rsidRPr="00B91A75" w:rsidRDefault="00D217E8" w:rsidP="0066160A">
            <w:pPr>
              <w:spacing w:line="256" w:lineRule="auto"/>
              <w:ind w:left="8"/>
              <w:rPr>
                <w:rFonts w:asciiTheme="minorHAnsi" w:hAnsiTheme="minorHAnsi" w:cstheme="minorHAnsi"/>
                <w:sz w:val="20"/>
              </w:rPr>
            </w:pPr>
          </w:p>
          <w:p w14:paraId="7440B847" w14:textId="77777777" w:rsidR="00D217E8" w:rsidRPr="00B91A75" w:rsidRDefault="00D217E8" w:rsidP="0066160A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  <w:p w14:paraId="71EA7181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…………….……………….</w:t>
            </w:r>
          </w:p>
          <w:p w14:paraId="4A11497D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43D2258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</w:t>
            </w:r>
          </w:p>
          <w:p w14:paraId="085B4CF5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1A41551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</w:t>
            </w:r>
          </w:p>
          <w:p w14:paraId="7ED294BF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FA158CC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512AFED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8F3F894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2942BAB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95C1A29" w14:textId="77777777" w:rsidR="00D217E8" w:rsidRPr="00B91A75" w:rsidRDefault="00D217E8" w:rsidP="0066160A">
            <w:pPr>
              <w:spacing w:line="25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F826247" w14:textId="77777777" w:rsidR="00D217E8" w:rsidRPr="00B91A75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tbl>
      <w:tblPr>
        <w:tblpPr w:leftFromText="141" w:rightFromText="141" w:topFromText="120" w:bottomFromText="120" w:vertAnchor="text" w:horzAnchor="margin" w:tblpXSpec="center" w:tblpY="26"/>
        <w:tblW w:w="10207" w:type="dxa"/>
        <w:tblCellMar>
          <w:left w:w="70" w:type="dxa"/>
          <w:right w:w="19" w:type="dxa"/>
        </w:tblCellMar>
        <w:tblLook w:val="04A0" w:firstRow="1" w:lastRow="0" w:firstColumn="1" w:lastColumn="0" w:noHBand="0" w:noVBand="1"/>
      </w:tblPr>
      <w:tblGrid>
        <w:gridCol w:w="462"/>
        <w:gridCol w:w="20"/>
        <w:gridCol w:w="2430"/>
        <w:gridCol w:w="9"/>
        <w:gridCol w:w="3884"/>
        <w:gridCol w:w="3402"/>
      </w:tblGrid>
      <w:tr w:rsidR="00D217E8" w:rsidRPr="00B91A75" w14:paraId="72D0A998" w14:textId="77777777" w:rsidTr="0066160A">
        <w:trPr>
          <w:trHeight w:val="1601"/>
        </w:trPr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800EBBA" w14:textId="77777777" w:rsidR="00D217E8" w:rsidRPr="00B91A75" w:rsidRDefault="00D217E8" w:rsidP="0066160A">
            <w:pPr>
              <w:spacing w:line="256" w:lineRule="auto"/>
              <w:ind w:right="52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Hlk118965484"/>
            <w:r w:rsidRPr="00B91A75">
              <w:rPr>
                <w:rFonts w:asciiTheme="minorHAnsi" w:hAnsiTheme="minorHAnsi" w:cs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5FFF4E" w14:textId="77777777" w:rsidR="00D217E8" w:rsidRPr="00B91A75" w:rsidRDefault="00D217E8" w:rsidP="0066160A">
            <w:pPr>
              <w:spacing w:line="256" w:lineRule="auto"/>
              <w:ind w:left="173" w:right="169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>Imię i nazwisko/ Pełniona funkcja</w:t>
            </w:r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D25124" w14:textId="5B729382" w:rsidR="00D217E8" w:rsidRPr="00B91A75" w:rsidRDefault="00D217E8" w:rsidP="0066160A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Uprawnienia - rodzaj, zakres (bez </w:t>
            </w:r>
            <w:r w:rsidR="00926EFB">
              <w:rPr>
                <w:rFonts w:asciiTheme="minorHAnsi" w:hAnsiTheme="minorHAnsi" w:cstheme="minorHAnsi"/>
                <w:b/>
                <w:sz w:val="20"/>
              </w:rPr>
              <w:t>o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t>granicze</w:t>
            </w:r>
            <w:r w:rsidR="00926EFB">
              <w:rPr>
                <w:rFonts w:asciiTheme="minorHAnsi" w:hAnsiTheme="minorHAnsi" w:cstheme="minorHAnsi"/>
                <w:b/>
                <w:sz w:val="20"/>
              </w:rPr>
              <w:t>ń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t>), numer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7FAB05" w14:textId="77777777" w:rsidR="00D217E8" w:rsidRPr="00B91A75" w:rsidRDefault="00D217E8" w:rsidP="0066160A">
            <w:pPr>
              <w:spacing w:line="256" w:lineRule="auto"/>
              <w:ind w:right="51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b/>
                <w:sz w:val="20"/>
              </w:rPr>
              <w:t xml:space="preserve">Informacja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 xml:space="preserve">o realizowanych dokumentacjach </w:t>
            </w:r>
            <w:r w:rsidRPr="00B91A75">
              <w:rPr>
                <w:rFonts w:asciiTheme="minorHAnsi" w:hAnsiTheme="minorHAnsi" w:cstheme="minorHAnsi"/>
                <w:b/>
                <w:sz w:val="20"/>
              </w:rPr>
              <w:br/>
              <w:t>(zlecający, zakres prac, metraż budynku)</w:t>
            </w:r>
          </w:p>
        </w:tc>
        <w:bookmarkEnd w:id="0"/>
      </w:tr>
      <w:tr w:rsidR="00D217E8" w:rsidRPr="00B91A75" w14:paraId="18842F57" w14:textId="77777777" w:rsidTr="0066160A">
        <w:trPr>
          <w:trHeight w:val="110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10B3" w14:textId="77777777" w:rsidR="00D217E8" w:rsidRPr="00B91A75" w:rsidRDefault="00D217E8" w:rsidP="0066160A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6CD6" w14:textId="77777777" w:rsidR="00D217E8" w:rsidRPr="00B91A75" w:rsidRDefault="00D217E8" w:rsidP="0066160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>Projektant – sanit.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FE00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A03F894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4564108B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ADB88FA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4322A88D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3A8F8E0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24606013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834F" w14:textId="77777777" w:rsidR="00D217E8" w:rsidRPr="00B91A75" w:rsidRDefault="00D217E8" w:rsidP="0066160A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7E8" w:rsidRPr="00B91A75" w14:paraId="25D56ED2" w14:textId="77777777" w:rsidTr="0066160A">
        <w:trPr>
          <w:trHeight w:val="1106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8D494" w14:textId="77777777" w:rsidR="00D217E8" w:rsidRPr="00B91A75" w:rsidRDefault="00D217E8" w:rsidP="0066160A">
            <w:pPr>
              <w:spacing w:line="256" w:lineRule="auto"/>
              <w:ind w:right="5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FF8B" w14:textId="77777777" w:rsidR="00D217E8" w:rsidRPr="00B91A75" w:rsidRDefault="00D217E8" w:rsidP="0066160A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>Projektant – 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kt</w:t>
            </w:r>
            <w:r w:rsidRPr="00B91A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3FCD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66B802E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05211CFC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261B2D5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59167390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D5C4184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 w:rsidRPr="00B91A75">
              <w:rPr>
                <w:rFonts w:asciiTheme="minorHAnsi" w:hAnsiTheme="minorHAnsi" w:cstheme="minorHAnsi"/>
                <w:sz w:val="20"/>
              </w:rPr>
              <w:t>…………………………………….…………………</w:t>
            </w:r>
          </w:p>
          <w:p w14:paraId="674A3580" w14:textId="77777777" w:rsidR="00D217E8" w:rsidRPr="00B91A75" w:rsidRDefault="00D217E8" w:rsidP="0066160A">
            <w:pPr>
              <w:spacing w:line="256" w:lineRule="auto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5375" w14:textId="77777777" w:rsidR="00D217E8" w:rsidRPr="00B91A75" w:rsidRDefault="00D217E8" w:rsidP="0066160A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9FC58AE" w14:textId="77777777" w:rsidR="00D217E8" w:rsidRPr="00B91A75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50E2DAA2" w14:textId="77777777" w:rsidR="00D217E8" w:rsidRPr="00B91A75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9EA675F" w14:textId="77777777" w:rsidR="00D217E8" w:rsidRPr="00B91A75" w:rsidRDefault="00D217E8" w:rsidP="00D217E8">
      <w:pPr>
        <w:spacing w:after="2" w:line="256" w:lineRule="auto"/>
        <w:ind w:right="81"/>
        <w:jc w:val="right"/>
        <w:rPr>
          <w:rFonts w:asciiTheme="minorHAnsi" w:hAnsiTheme="minorHAnsi" w:cstheme="minorHAnsi"/>
          <w:b/>
          <w:sz w:val="20"/>
          <w:szCs w:val="16"/>
        </w:rPr>
      </w:pPr>
    </w:p>
    <w:p w14:paraId="208C7E48" w14:textId="77777777" w:rsidR="00D217E8" w:rsidRPr="00B91A75" w:rsidRDefault="00D217E8" w:rsidP="00D217E8">
      <w:pPr>
        <w:rPr>
          <w:rFonts w:asciiTheme="minorHAnsi" w:hAnsiTheme="minorHAnsi" w:cstheme="minorHAnsi"/>
        </w:rPr>
      </w:pPr>
    </w:p>
    <w:p w14:paraId="17F52D0B" w14:textId="77777777" w:rsidR="002337A9" w:rsidRDefault="002337A9"/>
    <w:sectPr w:rsidR="00233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E8"/>
    <w:rsid w:val="001E184E"/>
    <w:rsid w:val="002337A9"/>
    <w:rsid w:val="004A5F8B"/>
    <w:rsid w:val="00697F39"/>
    <w:rsid w:val="00926EFB"/>
    <w:rsid w:val="00BD05AF"/>
    <w:rsid w:val="00D2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3E46"/>
  <w15:chartTrackingRefBased/>
  <w15:docId w15:val="{DC31CC63-C91F-43A7-957B-196CB067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7E8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Kempińska Katarzyna</cp:lastModifiedBy>
  <cp:revision>6</cp:revision>
  <dcterms:created xsi:type="dcterms:W3CDTF">2025-04-17T11:46:00Z</dcterms:created>
  <dcterms:modified xsi:type="dcterms:W3CDTF">2025-04-18T07:25:00Z</dcterms:modified>
</cp:coreProperties>
</file>