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2E" w:rsidRDefault="00782D2E" w:rsidP="00782D2E">
      <w:pPr>
        <w:pStyle w:val="Nagwek2"/>
      </w:pPr>
      <w:bookmarkStart w:id="0" w:name="_Toc153852718"/>
      <w:bookmarkStart w:id="1" w:name="_Toc457382062"/>
      <w:bookmarkStart w:id="2" w:name="_GoBack"/>
      <w:bookmarkEnd w:id="2"/>
      <w:r>
        <w:t>Sprawozdania Rb27s</w:t>
      </w:r>
      <w:bookmarkEnd w:id="0"/>
      <w:bookmarkEnd w:id="1"/>
    </w:p>
    <w:tbl>
      <w:tblPr>
        <w:tblW w:w="9155" w:type="dxa"/>
        <w:tblInd w:w="55" w:type="dxa"/>
        <w:tblCellMar>
          <w:left w:w="70" w:type="dxa"/>
          <w:right w:w="70" w:type="dxa"/>
        </w:tblCellMar>
        <w:tblLook w:val="0000" w:firstRow="0" w:lastRow="0" w:firstColumn="0" w:lastColumn="0" w:noHBand="0" w:noVBand="0"/>
      </w:tblPr>
      <w:tblGrid>
        <w:gridCol w:w="819"/>
        <w:gridCol w:w="5500"/>
        <w:gridCol w:w="923"/>
        <w:gridCol w:w="981"/>
        <w:gridCol w:w="932"/>
      </w:tblGrid>
      <w:tr w:rsidR="00782D2E" w:rsidRPr="006B0517" w:rsidTr="00D96F97">
        <w:trPr>
          <w:trHeight w:val="580"/>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Rb27s</w:t>
            </w:r>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51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24" w:type="dxa"/>
            <w:tcBorders>
              <w:top w:val="single" w:sz="4" w:space="0" w:color="auto"/>
              <w:left w:val="nil"/>
              <w:bottom w:val="single" w:sz="4" w:space="0" w:color="auto"/>
              <w:right w:val="single" w:sz="4" w:space="0" w:color="auto"/>
            </w:tcBorders>
            <w:shd w:val="clear" w:color="auto" w:fill="C0C0C0"/>
            <w:vAlign w:val="center"/>
          </w:tcPr>
          <w:p w:rsidR="00782D2E" w:rsidRPr="00526E56" w:rsidRDefault="00782D2E" w:rsidP="00D96F97">
            <w:pPr>
              <w:spacing w:before="0" w:after="0"/>
              <w:jc w:val="center"/>
              <w:rPr>
                <w:rFonts w:cs="Arial"/>
                <w:b/>
                <w:bCs/>
                <w:sz w:val="16"/>
                <w:szCs w:val="16"/>
              </w:rPr>
            </w:pPr>
            <w:r w:rsidRPr="00526E56">
              <w:rPr>
                <w:rFonts w:cs="Arial"/>
                <w:b/>
                <w:bCs/>
                <w:sz w:val="16"/>
                <w:szCs w:val="16"/>
              </w:rPr>
              <w:t>Od</w:t>
            </w:r>
          </w:p>
        </w:tc>
        <w:tc>
          <w:tcPr>
            <w:tcW w:w="982" w:type="dxa"/>
            <w:tcBorders>
              <w:top w:val="single" w:sz="4" w:space="0" w:color="auto"/>
              <w:left w:val="nil"/>
              <w:bottom w:val="single" w:sz="4" w:space="0" w:color="auto"/>
              <w:right w:val="single" w:sz="4" w:space="0" w:color="auto"/>
            </w:tcBorders>
            <w:shd w:val="clear" w:color="auto" w:fill="C0C0C0"/>
            <w:vAlign w:val="center"/>
          </w:tcPr>
          <w:p w:rsidR="00782D2E" w:rsidRPr="00526E56" w:rsidRDefault="00782D2E" w:rsidP="00D96F97">
            <w:pPr>
              <w:spacing w:before="0" w:after="0"/>
              <w:jc w:val="center"/>
              <w:rPr>
                <w:rFonts w:cs="Arial"/>
                <w:b/>
                <w:bCs/>
                <w:sz w:val="16"/>
                <w:szCs w:val="16"/>
              </w:rPr>
            </w:pPr>
            <w:r w:rsidRPr="00526E56">
              <w:rPr>
                <w:rFonts w:cs="Arial"/>
                <w:b/>
                <w:bCs/>
                <w:sz w:val="16"/>
                <w:szCs w:val="16"/>
              </w:rPr>
              <w:t>Do</w:t>
            </w:r>
          </w:p>
        </w:tc>
        <w:tc>
          <w:tcPr>
            <w:tcW w:w="920" w:type="dxa"/>
            <w:tcBorders>
              <w:top w:val="single" w:sz="4" w:space="0" w:color="auto"/>
              <w:left w:val="nil"/>
              <w:bottom w:val="single" w:sz="4" w:space="0" w:color="auto"/>
              <w:right w:val="single" w:sz="4" w:space="0" w:color="auto"/>
            </w:tcBorders>
            <w:shd w:val="clear" w:color="auto" w:fill="C0C0C0"/>
            <w:vAlign w:val="center"/>
          </w:tcPr>
          <w:p w:rsidR="00782D2E" w:rsidRPr="00526E56"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DZIAL</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PAR4</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PAR</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ROZDZIAL</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otrzymane.</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R9</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DW</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wykonane.</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R4</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NA</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Należności.</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R2</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należności pozostałe do zapłaty </w:t>
            </w:r>
            <w:r>
              <w:rPr>
                <w:rFonts w:cs="Arial"/>
                <w:sz w:val="16"/>
                <w:szCs w:val="16"/>
              </w:rPr>
              <w:t>–</w:t>
            </w:r>
            <w:r w:rsidRPr="006B0517">
              <w:rPr>
                <w:rFonts w:cs="Arial"/>
                <w:sz w:val="16"/>
                <w:szCs w:val="16"/>
              </w:rPr>
              <w:t xml:space="preserve"> ogółem.</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R10</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NP</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nadpłaty.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R6</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NZ</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należności pozostałe do zapłaty </w:t>
            </w:r>
            <w:r>
              <w:rPr>
                <w:rFonts w:cs="Arial"/>
                <w:sz w:val="16"/>
                <w:szCs w:val="16"/>
              </w:rPr>
              <w:t>–</w:t>
            </w:r>
            <w:r w:rsidRPr="006B0517">
              <w:rPr>
                <w:rFonts w:cs="Arial"/>
                <w:sz w:val="16"/>
                <w:szCs w:val="16"/>
              </w:rPr>
              <w:t xml:space="preserve"> zaległości.</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R5</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OT</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Skutki decyzji wydanych przez organ podatkowy na podstawie ustawy </w:t>
            </w:r>
            <w:r>
              <w:rPr>
                <w:rFonts w:cs="Arial"/>
                <w:sz w:val="16"/>
                <w:szCs w:val="16"/>
              </w:rPr>
              <w:t>–</w:t>
            </w:r>
            <w:r w:rsidRPr="006B0517">
              <w:rPr>
                <w:rFonts w:cs="Arial"/>
                <w:sz w:val="16"/>
                <w:szCs w:val="16"/>
              </w:rPr>
              <w:t xml:space="preserve"> Ordynacja Podatkowa, obliczone za okres sprawozdawczy </w:t>
            </w:r>
            <w:r>
              <w:rPr>
                <w:rFonts w:cs="Arial"/>
                <w:sz w:val="16"/>
                <w:szCs w:val="16"/>
              </w:rPr>
              <w:t>–</w:t>
            </w:r>
            <w:r w:rsidRPr="006B0517">
              <w:rPr>
                <w:rFonts w:cs="Arial"/>
                <w:sz w:val="16"/>
                <w:szCs w:val="16"/>
              </w:rPr>
              <w:t xml:space="preserve"> rozłożenie na raty, odroczenie terminu płatności</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2006-06-01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R11R</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PL</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Potrącenia.</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R3</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SD</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Skutki decyzji wydanych przez organ podatkowy na podstawie ustawy Ordynacja Podatkowa, obliczone za okres sprawozdawczy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2006-05-31</w:t>
            </w:r>
          </w:p>
        </w:tc>
        <w:tc>
          <w:tcPr>
            <w:tcW w:w="9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R11</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SO</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Skutki obniżenia górnych stawek podatków obliczone za okres sprawozdawczy.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R7</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SU</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Skutki udzielonych przez gminę ulg</w:t>
            </w:r>
            <w:r>
              <w:rPr>
                <w:rFonts w:cs="Arial"/>
                <w:sz w:val="16"/>
                <w:szCs w:val="16"/>
              </w:rPr>
              <w:t xml:space="preserve"> i </w:t>
            </w:r>
            <w:r w:rsidRPr="006B0517">
              <w:rPr>
                <w:rFonts w:cs="Arial"/>
                <w:sz w:val="16"/>
                <w:szCs w:val="16"/>
              </w:rPr>
              <w:t>zwolnień, obliczone za okres sprawozdawczy.</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R8</w:t>
            </w:r>
          </w:p>
        </w:tc>
      </w:tr>
      <w:tr w:rsidR="00782D2E" w:rsidRPr="006B0517" w:rsidTr="00D96F97">
        <w:trPr>
          <w:trHeight w:val="25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UZ</w:t>
            </w:r>
          </w:p>
        </w:tc>
        <w:tc>
          <w:tcPr>
            <w:tcW w:w="5510"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Skutki decyzji wydanych przez organ podatkowy na podstawie ustawy </w:t>
            </w:r>
            <w:r>
              <w:rPr>
                <w:rFonts w:cs="Arial"/>
                <w:sz w:val="16"/>
                <w:szCs w:val="16"/>
              </w:rPr>
              <w:t>–</w:t>
            </w:r>
            <w:r w:rsidRPr="006B0517">
              <w:rPr>
                <w:rFonts w:cs="Arial"/>
                <w:sz w:val="16"/>
                <w:szCs w:val="16"/>
              </w:rPr>
              <w:t xml:space="preserve"> Ordynacja Podatkowa, obliczone za okres sprawozdawczy </w:t>
            </w:r>
            <w:r>
              <w:rPr>
                <w:rFonts w:cs="Arial"/>
                <w:sz w:val="16"/>
                <w:szCs w:val="16"/>
              </w:rPr>
              <w:t>–</w:t>
            </w:r>
            <w:r w:rsidRPr="006B0517">
              <w:rPr>
                <w:rFonts w:cs="Arial"/>
                <w:sz w:val="16"/>
                <w:szCs w:val="16"/>
              </w:rPr>
              <w:t xml:space="preserve"> umorzenie zaległości podatkowych</w:t>
            </w:r>
          </w:p>
        </w:tc>
        <w:tc>
          <w:tcPr>
            <w:tcW w:w="92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2006-06-01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R11Z</w:t>
            </w: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866"/>
        <w:gridCol w:w="6237"/>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Rb27zz</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623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DJ</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Dochody wykonane </w:t>
            </w:r>
            <w:r>
              <w:rPr>
                <w:rFonts w:cs="Arial"/>
                <w:sz w:val="16"/>
                <w:szCs w:val="16"/>
              </w:rPr>
              <w:t>–</w:t>
            </w:r>
            <w:r w:rsidRPr="006B0517">
              <w:rPr>
                <w:rFonts w:cs="Arial"/>
                <w:sz w:val="16"/>
                <w:szCs w:val="16"/>
              </w:rPr>
              <w:t xml:space="preserve"> należne jednostkom samorządu terytorialnego.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DP</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przekazane.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DW</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Dochody wykonane </w:t>
            </w:r>
            <w:r>
              <w:rPr>
                <w:rFonts w:cs="Arial"/>
                <w:sz w:val="16"/>
                <w:szCs w:val="16"/>
              </w:rPr>
              <w:t>–</w:t>
            </w:r>
            <w:r w:rsidRPr="006B0517">
              <w:rPr>
                <w:rFonts w:cs="Arial"/>
                <w:sz w:val="16"/>
                <w:szCs w:val="16"/>
              </w:rPr>
              <w:t xml:space="preserve">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NA</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Należności.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NO</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Saldo końcowe </w:t>
            </w:r>
            <w:r>
              <w:rPr>
                <w:rFonts w:cs="Arial"/>
                <w:sz w:val="16"/>
                <w:szCs w:val="16"/>
              </w:rPr>
              <w:t>–</w:t>
            </w:r>
            <w:r w:rsidRPr="006B0517">
              <w:rPr>
                <w:rFonts w:cs="Arial"/>
                <w:sz w:val="16"/>
                <w:szCs w:val="16"/>
              </w:rPr>
              <w:t xml:space="preserve"> należności pozostałe do zapłaty -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NP</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Saldo końcowe - nadpłaty.</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NZ</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Saldo końcowe - należności pozostałe do zapłaty - zaległości.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PL</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866"/>
        <w:gridCol w:w="6237"/>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Rb27zz</w:t>
            </w:r>
            <w:r>
              <w:rPr>
                <w:rFonts w:cs="Arial"/>
                <w:b/>
                <w:bCs/>
                <w:sz w:val="24"/>
              </w:rPr>
              <w:t>na</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lastRenderedPageBreak/>
              <w:t>Kolumny</w:t>
            </w: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623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2006-12-31</w:t>
            </w: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2006-12-31</w:t>
            </w: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2006-12-31</w:t>
            </w: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NA</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Należności</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NZ</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Należności ogółem w tym zaległości</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NP</w:t>
            </w:r>
          </w:p>
        </w:tc>
        <w:tc>
          <w:tcPr>
            <w:tcW w:w="623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Nadpłaty</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r>
              <w:rPr>
                <w:rFonts w:cs="Arial"/>
                <w:sz w:val="16"/>
                <w:szCs w:val="16"/>
              </w:rPr>
              <w:t>2007-01-01</w:t>
            </w: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bl>
    <w:p w:rsidR="00782D2E" w:rsidRDefault="00782D2E" w:rsidP="00782D2E">
      <w:r>
        <w:t xml:space="preserve"> </w:t>
      </w:r>
      <w:bookmarkStart w:id="3" w:name="_Toc153852719"/>
    </w:p>
    <w:tbl>
      <w:tblPr>
        <w:tblW w:w="9155" w:type="dxa"/>
        <w:tblInd w:w="55" w:type="dxa"/>
        <w:tblCellMar>
          <w:left w:w="70" w:type="dxa"/>
          <w:right w:w="70" w:type="dxa"/>
        </w:tblCellMar>
        <w:tblLook w:val="0000" w:firstRow="0" w:lastRow="0" w:firstColumn="0" w:lastColumn="0" w:noHBand="0" w:noVBand="0"/>
      </w:tblPr>
      <w:tblGrid>
        <w:gridCol w:w="786"/>
        <w:gridCol w:w="6317"/>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Rb27zz</w:t>
            </w:r>
            <w:r>
              <w:rPr>
                <w:rFonts w:cs="Arial"/>
                <w:b/>
                <w:bCs/>
                <w:sz w:val="24"/>
              </w:rPr>
              <w:t>nb</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78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631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631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2006-12-31</w:t>
            </w:r>
          </w:p>
        </w:tc>
      </w:tr>
      <w:tr w:rsidR="00782D2E" w:rsidRPr="006B0517" w:rsidTr="00D96F97">
        <w:trPr>
          <w:trHeight w:val="25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631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2006-12-31</w:t>
            </w:r>
          </w:p>
        </w:tc>
      </w:tr>
      <w:tr w:rsidR="00782D2E" w:rsidRPr="006B0517" w:rsidTr="00D96F97">
        <w:trPr>
          <w:trHeight w:val="25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631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2006-12-31</w:t>
            </w:r>
          </w:p>
        </w:tc>
      </w:tr>
      <w:tr w:rsidR="00782D2E" w:rsidRPr="006B0517" w:rsidTr="00D96F97">
        <w:trPr>
          <w:trHeight w:val="25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631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NA</w:t>
            </w:r>
          </w:p>
        </w:tc>
        <w:tc>
          <w:tcPr>
            <w:tcW w:w="631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Należności</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NZ</w:t>
            </w:r>
          </w:p>
        </w:tc>
        <w:tc>
          <w:tcPr>
            <w:tcW w:w="631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Należności ogółem w tym zaległości</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NP</w:t>
            </w:r>
          </w:p>
        </w:tc>
        <w:tc>
          <w:tcPr>
            <w:tcW w:w="631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Nadpłaty</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r>
              <w:rPr>
                <w:rFonts w:cs="Arial"/>
                <w:sz w:val="16"/>
                <w:szCs w:val="16"/>
              </w:rPr>
              <w:t>2007-01-01</w:t>
            </w: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bl>
    <w:p w:rsidR="00782D2E" w:rsidRDefault="00782D2E" w:rsidP="00782D2E">
      <w:pPr>
        <w:pStyle w:val="Nagwek2"/>
      </w:pPr>
      <w:bookmarkStart w:id="4" w:name="_Toc457382063"/>
      <w:r>
        <w:t>Sprawozdanie Rb28s</w:t>
      </w:r>
      <w:bookmarkEnd w:id="3"/>
      <w:bookmarkEnd w:id="4"/>
    </w:p>
    <w:tbl>
      <w:tblPr>
        <w:tblW w:w="91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7"/>
        <w:gridCol w:w="5429"/>
        <w:gridCol w:w="969"/>
        <w:gridCol w:w="889"/>
        <w:gridCol w:w="1021"/>
      </w:tblGrid>
      <w:tr w:rsidR="00782D2E" w:rsidRPr="006B0517" w:rsidTr="00D96F97">
        <w:trPr>
          <w:trHeight w:val="580"/>
        </w:trPr>
        <w:tc>
          <w:tcPr>
            <w:tcW w:w="9155" w:type="dxa"/>
            <w:gridSpan w:val="5"/>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Rb28s</w:t>
            </w:r>
          </w:p>
        </w:tc>
      </w:tr>
      <w:tr w:rsidR="00782D2E" w:rsidRPr="006B0517" w:rsidTr="00D96F97">
        <w:trPr>
          <w:trHeight w:val="255"/>
        </w:trPr>
        <w:tc>
          <w:tcPr>
            <w:tcW w:w="9155" w:type="dxa"/>
            <w:gridSpan w:val="5"/>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847"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429"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69" w:type="dxa"/>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889" w:type="dxa"/>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1021" w:type="dxa"/>
            <w:shd w:val="clear" w:color="auto" w:fill="C0C0C0"/>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DZIAL</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PAR4</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PARAGRAF</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ROZDZIAL</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LU</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wg stanu na koniec okresu sprawozdawczego w tym wymagalne: powstałe w latach ubiegłych</w:t>
            </w:r>
          </w:p>
        </w:tc>
        <w:tc>
          <w:tcPr>
            <w:tcW w:w="969" w:type="dxa"/>
          </w:tcPr>
          <w:p w:rsidR="00782D2E" w:rsidRPr="006B0517" w:rsidRDefault="00782D2E" w:rsidP="00D96F97">
            <w:pPr>
              <w:spacing w:before="0" w:after="0"/>
              <w:jc w:val="left"/>
              <w:rPr>
                <w:rFonts w:cs="Arial"/>
                <w:sz w:val="16"/>
                <w:szCs w:val="16"/>
              </w:rPr>
            </w:pPr>
            <w:r>
              <w:rPr>
                <w:rFonts w:cs="Arial"/>
                <w:sz w:val="16"/>
                <w:szCs w:val="16"/>
              </w:rPr>
              <w:t>2006-06-01</w:t>
            </w: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R12U</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PL</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RB</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wg stanu na koniec okresu sprawozdawczego w tym wymagalne: powstałe w roku bieżącym</w:t>
            </w:r>
          </w:p>
        </w:tc>
        <w:tc>
          <w:tcPr>
            <w:tcW w:w="969" w:type="dxa"/>
          </w:tcPr>
          <w:p w:rsidR="00782D2E" w:rsidRPr="006B0517" w:rsidRDefault="00782D2E" w:rsidP="00D96F97">
            <w:pPr>
              <w:spacing w:before="0" w:after="0"/>
              <w:jc w:val="left"/>
              <w:rPr>
                <w:rFonts w:cs="Arial"/>
                <w:sz w:val="16"/>
                <w:szCs w:val="16"/>
              </w:rPr>
            </w:pPr>
            <w:r>
              <w:rPr>
                <w:rFonts w:cs="Arial"/>
                <w:sz w:val="16"/>
                <w:szCs w:val="16"/>
              </w:rPr>
              <w:t>2006-06-01</w:t>
            </w: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R12B</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WN</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które nie wygasły z upływem roku budżetowego.</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R9</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wykonane.</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R4</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ZA</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Zaangażowanie.</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R10</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ZO</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wg stanu na koniec okresu sprawozdawczego - ogółem.</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R11</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ZW</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Zobowiązania wg stanu na koniec okresu sprawozdawczego - wymagalne.</w:t>
            </w:r>
          </w:p>
        </w:tc>
        <w:tc>
          <w:tcPr>
            <w:tcW w:w="969" w:type="dxa"/>
          </w:tcPr>
          <w:p w:rsidR="00782D2E" w:rsidRPr="006B0517" w:rsidRDefault="00782D2E" w:rsidP="00D96F97">
            <w:pPr>
              <w:spacing w:before="0" w:after="0"/>
              <w:jc w:val="left"/>
              <w:rPr>
                <w:rFonts w:cs="Arial"/>
                <w:sz w:val="16"/>
                <w:szCs w:val="16"/>
              </w:rPr>
            </w:pPr>
          </w:p>
        </w:tc>
        <w:tc>
          <w:tcPr>
            <w:tcW w:w="889" w:type="dxa"/>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sz w:val="16"/>
                <w:szCs w:val="16"/>
              </w:rPr>
              <w:t>R12</w:t>
            </w:r>
          </w:p>
        </w:tc>
      </w:tr>
      <w:tr w:rsidR="00782D2E" w:rsidRPr="006B0517" w:rsidTr="00D96F97">
        <w:trPr>
          <w:trHeight w:val="255"/>
        </w:trPr>
        <w:tc>
          <w:tcPr>
            <w:tcW w:w="847" w:type="dxa"/>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WFS</w:t>
            </w:r>
          </w:p>
        </w:tc>
        <w:tc>
          <w:tcPr>
            <w:tcW w:w="5429" w:type="dxa"/>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w:t>
            </w:r>
            <w:r w:rsidRPr="0018114D">
              <w:rPr>
                <w:rFonts w:cs="Arial"/>
                <w:sz w:val="16"/>
                <w:szCs w:val="16"/>
              </w:rPr>
              <w:t>ydatki, zrealizowane w ramach funduszu sołeckiego</w:t>
            </w:r>
          </w:p>
        </w:tc>
        <w:tc>
          <w:tcPr>
            <w:tcW w:w="969" w:type="dxa"/>
          </w:tcPr>
          <w:p w:rsidR="00782D2E" w:rsidRDefault="00782D2E" w:rsidP="00D96F97">
            <w:pPr>
              <w:spacing w:before="0" w:after="0"/>
              <w:jc w:val="left"/>
              <w:rPr>
                <w:rFonts w:cs="Arial"/>
                <w:sz w:val="16"/>
                <w:szCs w:val="16"/>
              </w:rPr>
            </w:pPr>
            <w:r>
              <w:rPr>
                <w:rFonts w:cs="Arial"/>
                <w:sz w:val="16"/>
                <w:szCs w:val="16"/>
              </w:rPr>
              <w:t>2010-01-01</w:t>
            </w:r>
          </w:p>
        </w:tc>
        <w:tc>
          <w:tcPr>
            <w:tcW w:w="889" w:type="dxa"/>
          </w:tcPr>
          <w:p w:rsidR="00782D2E" w:rsidRDefault="00782D2E" w:rsidP="00D96F97">
            <w:pPr>
              <w:spacing w:before="0" w:after="0"/>
              <w:jc w:val="left"/>
              <w:rPr>
                <w:rFonts w:cs="Arial"/>
                <w:sz w:val="16"/>
                <w:szCs w:val="16"/>
              </w:rPr>
            </w:pPr>
          </w:p>
        </w:tc>
        <w:tc>
          <w:tcPr>
            <w:tcW w:w="1021" w:type="dxa"/>
            <w:vAlign w:val="center"/>
          </w:tcPr>
          <w:p w:rsidR="00782D2E" w:rsidRDefault="00782D2E" w:rsidP="00D96F97">
            <w:pPr>
              <w:spacing w:before="0" w:after="0"/>
              <w:jc w:val="center"/>
              <w:rPr>
                <w:rFonts w:cs="Arial"/>
                <w:sz w:val="16"/>
                <w:szCs w:val="16"/>
              </w:rPr>
            </w:pPr>
            <w:r>
              <w:rPr>
                <w:rFonts w:cs="Arial"/>
                <w:sz w:val="16"/>
                <w:szCs w:val="16"/>
              </w:rPr>
              <w:t>R13</w:t>
            </w:r>
          </w:p>
        </w:tc>
      </w:tr>
    </w:tbl>
    <w:p w:rsidR="00782D2E" w:rsidRDefault="00782D2E" w:rsidP="00782D2E">
      <w:bookmarkStart w:id="5" w:name="_Toc153852720"/>
    </w:p>
    <w:tbl>
      <w:tblPr>
        <w:tblW w:w="9155" w:type="dxa"/>
        <w:tblInd w:w="55" w:type="dxa"/>
        <w:tblCellMar>
          <w:left w:w="70" w:type="dxa"/>
          <w:right w:w="70" w:type="dxa"/>
        </w:tblCellMar>
        <w:tblLook w:val="0000" w:firstRow="0" w:lastRow="0" w:firstColumn="0" w:lastColumn="0" w:noHBand="0" w:noVBand="0"/>
      </w:tblPr>
      <w:tblGrid>
        <w:gridCol w:w="1056"/>
        <w:gridCol w:w="5196"/>
        <w:gridCol w:w="1020"/>
        <w:gridCol w:w="971"/>
        <w:gridCol w:w="912"/>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Rb28s</w:t>
            </w:r>
            <w:r>
              <w:rPr>
                <w:rFonts w:cs="Arial"/>
                <w:b/>
                <w:bCs/>
                <w:sz w:val="24"/>
              </w:rPr>
              <w:t>d</w:t>
            </w:r>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3337CD" w:rsidRDefault="00782D2E" w:rsidP="00D96F97">
            <w:pPr>
              <w:spacing w:before="0" w:after="0"/>
              <w:jc w:val="center"/>
              <w:rPr>
                <w:rFonts w:cs="Arial"/>
                <w:b/>
                <w:bCs/>
                <w:sz w:val="16"/>
                <w:szCs w:val="16"/>
              </w:rPr>
            </w:pPr>
            <w:r>
              <w:rPr>
                <w:rFonts w:cs="Arial"/>
                <w:b/>
                <w:sz w:val="16"/>
                <w:szCs w:val="16"/>
              </w:rPr>
              <w:t>Nazwa</w:t>
            </w:r>
          </w:p>
        </w:tc>
        <w:tc>
          <w:tcPr>
            <w:tcW w:w="5196"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1020"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71"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12" w:type="dxa"/>
            <w:tcBorders>
              <w:top w:val="single" w:sz="4" w:space="0" w:color="auto"/>
              <w:left w:val="nil"/>
              <w:bottom w:val="single" w:sz="4" w:space="0" w:color="auto"/>
              <w:right w:val="single" w:sz="4" w:space="0" w:color="auto"/>
            </w:tcBorders>
            <w:shd w:val="clear" w:color="auto" w:fill="C0C0C0"/>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8A630A" w:rsidRDefault="00782D2E" w:rsidP="00D96F97">
            <w:pPr>
              <w:spacing w:before="0" w:after="0"/>
              <w:jc w:val="center"/>
              <w:rPr>
                <w:rFonts w:cs="Arial"/>
                <w:sz w:val="16"/>
                <w:szCs w:val="16"/>
              </w:rPr>
            </w:pPr>
            <w:r w:rsidRPr="00596254">
              <w:rPr>
                <w:rFonts w:cs="Arial"/>
                <w:bCs/>
                <w:color w:val="000000"/>
                <w:sz w:val="16"/>
                <w:szCs w:val="16"/>
              </w:rPr>
              <w:lastRenderedPageBreak/>
              <w:t>P</w:t>
            </w:r>
          </w:p>
        </w:tc>
        <w:tc>
          <w:tcPr>
            <w:tcW w:w="5196"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Plan</w:t>
            </w:r>
          </w:p>
        </w:tc>
        <w:tc>
          <w:tcPr>
            <w:tcW w:w="10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left"/>
              <w:rPr>
                <w:rFonts w:cs="Arial"/>
                <w:sz w:val="16"/>
                <w:szCs w:val="16"/>
              </w:rPr>
            </w:pPr>
            <w:r>
              <w:rPr>
                <w:rFonts w:cs="Arial"/>
                <w:color w:val="000000"/>
                <w:sz w:val="16"/>
                <w:szCs w:val="16"/>
              </w:rPr>
              <w:t>2001-01-01</w:t>
            </w:r>
          </w:p>
        </w:tc>
        <w:tc>
          <w:tcPr>
            <w:tcW w:w="971"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left"/>
              <w:rPr>
                <w:rFonts w:cs="Arial"/>
                <w:sz w:val="16"/>
                <w:szCs w:val="16"/>
              </w:rPr>
            </w:pPr>
            <w:r>
              <w:rPr>
                <w:rFonts w:cs="Arial"/>
                <w:color w:val="000000"/>
                <w:sz w:val="16"/>
                <w:szCs w:val="16"/>
              </w:rPr>
              <w:t>2009-12-31</w:t>
            </w:r>
          </w:p>
        </w:tc>
        <w:tc>
          <w:tcPr>
            <w:tcW w:w="912"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P</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8A630A" w:rsidRDefault="00782D2E" w:rsidP="00D96F97">
            <w:pPr>
              <w:spacing w:before="0" w:after="0"/>
              <w:jc w:val="center"/>
              <w:rPr>
                <w:rFonts w:cs="Arial"/>
                <w:sz w:val="16"/>
                <w:szCs w:val="16"/>
              </w:rPr>
            </w:pPr>
            <w:r w:rsidRPr="00596254">
              <w:rPr>
                <w:rFonts w:cs="Arial"/>
                <w:bCs/>
                <w:color w:val="000000"/>
                <w:sz w:val="16"/>
                <w:szCs w:val="16"/>
              </w:rPr>
              <w:t>W</w:t>
            </w:r>
          </w:p>
        </w:tc>
        <w:tc>
          <w:tcPr>
            <w:tcW w:w="5196"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Wykonanie</w:t>
            </w:r>
          </w:p>
        </w:tc>
        <w:tc>
          <w:tcPr>
            <w:tcW w:w="10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left"/>
              <w:rPr>
                <w:rFonts w:cs="Arial"/>
                <w:sz w:val="16"/>
                <w:szCs w:val="16"/>
              </w:rPr>
            </w:pPr>
            <w:r>
              <w:rPr>
                <w:rFonts w:cs="Arial"/>
                <w:color w:val="000000"/>
                <w:sz w:val="16"/>
                <w:szCs w:val="16"/>
              </w:rPr>
              <w:t>2001-01-01</w:t>
            </w:r>
          </w:p>
        </w:tc>
        <w:tc>
          <w:tcPr>
            <w:tcW w:w="971"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left"/>
              <w:rPr>
                <w:rFonts w:cs="Arial"/>
                <w:sz w:val="16"/>
                <w:szCs w:val="16"/>
              </w:rPr>
            </w:pPr>
            <w:r>
              <w:rPr>
                <w:rFonts w:cs="Arial"/>
                <w:color w:val="000000"/>
                <w:sz w:val="16"/>
                <w:szCs w:val="16"/>
              </w:rPr>
              <w:t>2009-12-31</w:t>
            </w:r>
          </w:p>
        </w:tc>
        <w:tc>
          <w:tcPr>
            <w:tcW w:w="912"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W</w:t>
            </w:r>
          </w:p>
        </w:tc>
      </w:tr>
      <w:tr w:rsidR="00782D2E" w:rsidRPr="006B0517" w:rsidTr="00D96F97">
        <w:trPr>
          <w:trHeight w:val="255"/>
        </w:trPr>
        <w:tc>
          <w:tcPr>
            <w:tcW w:w="8243"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12" w:type="dxa"/>
            <w:tcBorders>
              <w:top w:val="single" w:sz="4" w:space="0" w:color="auto"/>
              <w:left w:val="single" w:sz="4" w:space="0" w:color="auto"/>
              <w:bottom w:val="single" w:sz="4" w:space="0" w:color="auto"/>
              <w:right w:val="single" w:sz="4" w:space="0" w:color="auto"/>
            </w:tcBorders>
            <w:shd w:val="clear" w:color="auto" w:fill="969696"/>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96"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1020"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p>
        </w:tc>
        <w:tc>
          <w:tcPr>
            <w:tcW w:w="971"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p>
        </w:tc>
        <w:tc>
          <w:tcPr>
            <w:tcW w:w="912" w:type="dxa"/>
            <w:tcBorders>
              <w:top w:val="single" w:sz="4" w:space="0" w:color="auto"/>
              <w:left w:val="nil"/>
              <w:bottom w:val="single" w:sz="4" w:space="0" w:color="auto"/>
              <w:right w:val="single" w:sz="4" w:space="0" w:color="auto"/>
            </w:tcBorders>
            <w:shd w:val="clear" w:color="auto" w:fill="C0C0C0"/>
          </w:tcPr>
          <w:p w:rsidR="00782D2E" w:rsidRPr="006B0517" w:rsidRDefault="00782D2E" w:rsidP="00D96F97">
            <w:pPr>
              <w:spacing w:before="0" w:after="0"/>
              <w:jc w:val="center"/>
              <w:rPr>
                <w:rFonts w:cs="Arial"/>
                <w:b/>
                <w:bCs/>
                <w:sz w:val="16"/>
                <w:szCs w:val="16"/>
              </w:rPr>
            </w:pP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auto"/>
            <w:vAlign w:val="bottom"/>
          </w:tcPr>
          <w:p w:rsidR="00782D2E" w:rsidRPr="006B0517" w:rsidRDefault="00782D2E" w:rsidP="00D96F97">
            <w:pPr>
              <w:spacing w:before="0" w:after="0"/>
              <w:jc w:val="center"/>
              <w:rPr>
                <w:rFonts w:cs="Arial"/>
                <w:sz w:val="16"/>
                <w:szCs w:val="16"/>
              </w:rPr>
            </w:pPr>
            <w:r>
              <w:rPr>
                <w:rFonts w:cs="Arial"/>
                <w:color w:val="000000"/>
                <w:sz w:val="16"/>
                <w:szCs w:val="16"/>
              </w:rPr>
              <w:t xml:space="preserve"> D1</w:t>
            </w:r>
          </w:p>
        </w:tc>
        <w:tc>
          <w:tcPr>
            <w:tcW w:w="5196" w:type="dxa"/>
            <w:tcBorders>
              <w:top w:val="single" w:sz="4" w:space="0" w:color="auto"/>
              <w:left w:val="nil"/>
              <w:bottom w:val="single" w:sz="4" w:space="0" w:color="auto"/>
              <w:right w:val="single" w:sz="4" w:space="0" w:color="auto"/>
            </w:tcBorders>
            <w:shd w:val="clear" w:color="auto" w:fill="auto"/>
            <w:vAlign w:val="bottom"/>
          </w:tcPr>
          <w:p w:rsidR="00782D2E" w:rsidRPr="006B0517" w:rsidRDefault="00782D2E" w:rsidP="00D96F97">
            <w:pPr>
              <w:spacing w:before="0" w:after="0"/>
              <w:jc w:val="left"/>
              <w:rPr>
                <w:rFonts w:cs="Arial"/>
                <w:sz w:val="16"/>
                <w:szCs w:val="16"/>
              </w:rPr>
            </w:pPr>
            <w:r>
              <w:rPr>
                <w:rFonts w:cs="Arial"/>
                <w:color w:val="000000"/>
                <w:sz w:val="16"/>
                <w:szCs w:val="16"/>
              </w:rPr>
              <w:t>Dotacja rozwojowa (zgodnie z Rb-27S)</w:t>
            </w:r>
          </w:p>
        </w:tc>
        <w:tc>
          <w:tcPr>
            <w:tcW w:w="1020"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2001-01-01</w:t>
            </w:r>
          </w:p>
        </w:tc>
        <w:tc>
          <w:tcPr>
            <w:tcW w:w="971"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2009-12-31</w:t>
            </w:r>
          </w:p>
        </w:tc>
        <w:tc>
          <w:tcPr>
            <w:tcW w:w="912"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center"/>
              <w:rPr>
                <w:rFonts w:cs="Arial"/>
                <w:sz w:val="16"/>
                <w:szCs w:val="16"/>
              </w:rPr>
            </w:pPr>
            <w:r>
              <w:rPr>
                <w:rFonts w:cs="Arial"/>
                <w:color w:val="000000"/>
                <w:sz w:val="16"/>
                <w:szCs w:val="16"/>
              </w:rPr>
              <w:t>D1</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auto"/>
            <w:vAlign w:val="bottom"/>
          </w:tcPr>
          <w:p w:rsidR="00782D2E" w:rsidRPr="006B0517" w:rsidRDefault="00782D2E" w:rsidP="00D96F97">
            <w:pPr>
              <w:spacing w:before="0" w:after="0"/>
              <w:jc w:val="center"/>
              <w:rPr>
                <w:rFonts w:cs="Arial"/>
                <w:sz w:val="16"/>
                <w:szCs w:val="16"/>
              </w:rPr>
            </w:pPr>
            <w:r>
              <w:rPr>
                <w:rFonts w:cs="Arial"/>
                <w:color w:val="000000"/>
                <w:sz w:val="16"/>
                <w:szCs w:val="16"/>
              </w:rPr>
              <w:t xml:space="preserve"> D2</w:t>
            </w:r>
          </w:p>
        </w:tc>
        <w:tc>
          <w:tcPr>
            <w:tcW w:w="5196" w:type="dxa"/>
            <w:tcBorders>
              <w:top w:val="single" w:sz="4" w:space="0" w:color="auto"/>
              <w:left w:val="nil"/>
              <w:bottom w:val="single" w:sz="4" w:space="0" w:color="auto"/>
              <w:right w:val="single" w:sz="4" w:space="0" w:color="auto"/>
            </w:tcBorders>
            <w:shd w:val="clear" w:color="auto" w:fill="auto"/>
            <w:vAlign w:val="bottom"/>
          </w:tcPr>
          <w:p w:rsidR="00782D2E" w:rsidRPr="006B0517" w:rsidRDefault="00782D2E" w:rsidP="00D96F97">
            <w:pPr>
              <w:spacing w:before="0" w:after="0"/>
              <w:jc w:val="left"/>
              <w:rPr>
                <w:rFonts w:cs="Arial"/>
                <w:sz w:val="16"/>
                <w:szCs w:val="16"/>
              </w:rPr>
            </w:pPr>
            <w:r>
              <w:rPr>
                <w:rFonts w:cs="Arial"/>
                <w:color w:val="000000"/>
                <w:sz w:val="16"/>
                <w:szCs w:val="16"/>
              </w:rPr>
              <w:t>Dotacja rozwojowa udzielona przez samorząd województwa  beneficjentom  w tym:</w:t>
            </w:r>
          </w:p>
        </w:tc>
        <w:tc>
          <w:tcPr>
            <w:tcW w:w="1020"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2001-01-01</w:t>
            </w:r>
          </w:p>
        </w:tc>
        <w:tc>
          <w:tcPr>
            <w:tcW w:w="971"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2009-12-31</w:t>
            </w:r>
          </w:p>
        </w:tc>
        <w:tc>
          <w:tcPr>
            <w:tcW w:w="912"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center"/>
              <w:rPr>
                <w:rFonts w:cs="Arial"/>
                <w:sz w:val="16"/>
                <w:szCs w:val="16"/>
              </w:rPr>
            </w:pPr>
            <w:r>
              <w:rPr>
                <w:rFonts w:cs="Arial"/>
                <w:color w:val="000000"/>
                <w:sz w:val="16"/>
                <w:szCs w:val="16"/>
              </w:rPr>
              <w:t>D2</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auto"/>
            <w:vAlign w:val="bottom"/>
          </w:tcPr>
          <w:p w:rsidR="00782D2E" w:rsidRPr="006B0517" w:rsidRDefault="00782D2E" w:rsidP="00D96F97">
            <w:pPr>
              <w:spacing w:before="0" w:after="0"/>
              <w:jc w:val="center"/>
              <w:rPr>
                <w:rFonts w:cs="Arial"/>
                <w:sz w:val="16"/>
                <w:szCs w:val="16"/>
              </w:rPr>
            </w:pPr>
            <w:r>
              <w:rPr>
                <w:rFonts w:cs="Arial"/>
                <w:color w:val="000000"/>
                <w:sz w:val="16"/>
                <w:szCs w:val="16"/>
              </w:rPr>
              <w:t xml:space="preserve"> D21</w:t>
            </w:r>
          </w:p>
        </w:tc>
        <w:tc>
          <w:tcPr>
            <w:tcW w:w="5196" w:type="dxa"/>
            <w:tcBorders>
              <w:top w:val="single" w:sz="4" w:space="0" w:color="auto"/>
              <w:left w:val="nil"/>
              <w:bottom w:val="single" w:sz="4" w:space="0" w:color="auto"/>
              <w:right w:val="single" w:sz="4" w:space="0" w:color="auto"/>
            </w:tcBorders>
            <w:shd w:val="clear" w:color="auto" w:fill="auto"/>
            <w:vAlign w:val="bottom"/>
          </w:tcPr>
          <w:p w:rsidR="00782D2E" w:rsidRPr="006B0517" w:rsidRDefault="00782D2E" w:rsidP="00D96F97">
            <w:pPr>
              <w:spacing w:before="0" w:after="0"/>
              <w:jc w:val="left"/>
              <w:rPr>
                <w:rFonts w:cs="Arial"/>
                <w:sz w:val="16"/>
                <w:szCs w:val="16"/>
              </w:rPr>
            </w:pPr>
            <w:r>
              <w:rPr>
                <w:rFonts w:cs="Arial"/>
                <w:color w:val="000000"/>
                <w:sz w:val="16"/>
                <w:szCs w:val="16"/>
              </w:rPr>
              <w:t xml:space="preserve">  Gminom</w:t>
            </w:r>
          </w:p>
        </w:tc>
        <w:tc>
          <w:tcPr>
            <w:tcW w:w="1020"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2001-01-01</w:t>
            </w:r>
          </w:p>
        </w:tc>
        <w:tc>
          <w:tcPr>
            <w:tcW w:w="971"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2009-12-31</w:t>
            </w:r>
          </w:p>
        </w:tc>
        <w:tc>
          <w:tcPr>
            <w:tcW w:w="912"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center"/>
              <w:rPr>
                <w:rFonts w:cs="Arial"/>
                <w:sz w:val="16"/>
                <w:szCs w:val="16"/>
              </w:rPr>
            </w:pPr>
            <w:r>
              <w:rPr>
                <w:rFonts w:cs="Arial"/>
                <w:color w:val="000000"/>
                <w:sz w:val="16"/>
                <w:szCs w:val="16"/>
              </w:rPr>
              <w:t>D21</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auto"/>
            <w:vAlign w:val="bottom"/>
          </w:tcPr>
          <w:p w:rsidR="00782D2E" w:rsidRPr="006B0517" w:rsidRDefault="00782D2E" w:rsidP="00D96F97">
            <w:pPr>
              <w:spacing w:before="0" w:after="0"/>
              <w:jc w:val="center"/>
              <w:rPr>
                <w:rFonts w:cs="Arial"/>
                <w:sz w:val="16"/>
                <w:szCs w:val="16"/>
              </w:rPr>
            </w:pPr>
            <w:r>
              <w:rPr>
                <w:rFonts w:cs="Arial"/>
                <w:color w:val="000000"/>
                <w:sz w:val="16"/>
                <w:szCs w:val="16"/>
              </w:rPr>
              <w:t xml:space="preserve"> D22</w:t>
            </w:r>
          </w:p>
        </w:tc>
        <w:tc>
          <w:tcPr>
            <w:tcW w:w="5196" w:type="dxa"/>
            <w:tcBorders>
              <w:top w:val="single" w:sz="4" w:space="0" w:color="auto"/>
              <w:left w:val="nil"/>
              <w:bottom w:val="single" w:sz="4" w:space="0" w:color="auto"/>
              <w:right w:val="single" w:sz="4" w:space="0" w:color="auto"/>
            </w:tcBorders>
            <w:shd w:val="clear" w:color="auto" w:fill="auto"/>
            <w:vAlign w:val="bottom"/>
          </w:tcPr>
          <w:p w:rsidR="00782D2E" w:rsidRPr="006B0517" w:rsidRDefault="00782D2E" w:rsidP="00D96F97">
            <w:pPr>
              <w:spacing w:before="0" w:after="0"/>
              <w:jc w:val="left"/>
              <w:rPr>
                <w:rFonts w:cs="Arial"/>
                <w:sz w:val="16"/>
                <w:szCs w:val="16"/>
              </w:rPr>
            </w:pPr>
            <w:r>
              <w:rPr>
                <w:rFonts w:cs="Arial"/>
                <w:color w:val="000000"/>
                <w:sz w:val="16"/>
                <w:szCs w:val="16"/>
              </w:rPr>
              <w:t xml:space="preserve">  Powiatom</w:t>
            </w:r>
          </w:p>
        </w:tc>
        <w:tc>
          <w:tcPr>
            <w:tcW w:w="1020"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2001-01-01</w:t>
            </w:r>
          </w:p>
        </w:tc>
        <w:tc>
          <w:tcPr>
            <w:tcW w:w="971"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2009-12-31</w:t>
            </w:r>
          </w:p>
        </w:tc>
        <w:tc>
          <w:tcPr>
            <w:tcW w:w="912"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center"/>
              <w:rPr>
                <w:rFonts w:cs="Arial"/>
                <w:sz w:val="16"/>
                <w:szCs w:val="16"/>
              </w:rPr>
            </w:pPr>
            <w:r>
              <w:rPr>
                <w:rFonts w:cs="Arial"/>
                <w:color w:val="000000"/>
                <w:sz w:val="16"/>
                <w:szCs w:val="16"/>
              </w:rPr>
              <w:t>D22</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auto"/>
            <w:vAlign w:val="bottom"/>
          </w:tcPr>
          <w:p w:rsidR="00782D2E" w:rsidRPr="006B0517" w:rsidRDefault="00782D2E" w:rsidP="00D96F97">
            <w:pPr>
              <w:spacing w:before="0" w:after="0"/>
              <w:jc w:val="center"/>
              <w:rPr>
                <w:rFonts w:cs="Arial"/>
                <w:sz w:val="16"/>
                <w:szCs w:val="16"/>
              </w:rPr>
            </w:pPr>
            <w:r>
              <w:rPr>
                <w:rFonts w:cs="Arial"/>
                <w:color w:val="000000"/>
                <w:sz w:val="16"/>
                <w:szCs w:val="16"/>
              </w:rPr>
              <w:t xml:space="preserve"> D23</w:t>
            </w:r>
          </w:p>
        </w:tc>
        <w:tc>
          <w:tcPr>
            <w:tcW w:w="5196" w:type="dxa"/>
            <w:tcBorders>
              <w:top w:val="single" w:sz="4" w:space="0" w:color="auto"/>
              <w:left w:val="nil"/>
              <w:bottom w:val="single" w:sz="4" w:space="0" w:color="auto"/>
              <w:right w:val="single" w:sz="4" w:space="0" w:color="auto"/>
            </w:tcBorders>
            <w:shd w:val="clear" w:color="auto" w:fill="auto"/>
            <w:vAlign w:val="bottom"/>
          </w:tcPr>
          <w:p w:rsidR="00782D2E" w:rsidRPr="006B0517" w:rsidRDefault="00782D2E" w:rsidP="00D96F97">
            <w:pPr>
              <w:spacing w:before="0" w:after="0"/>
              <w:jc w:val="left"/>
              <w:rPr>
                <w:rFonts w:cs="Arial"/>
                <w:sz w:val="16"/>
                <w:szCs w:val="16"/>
              </w:rPr>
            </w:pPr>
            <w:r>
              <w:rPr>
                <w:rFonts w:cs="Arial"/>
                <w:color w:val="000000"/>
                <w:sz w:val="16"/>
                <w:szCs w:val="16"/>
              </w:rPr>
              <w:t xml:space="preserve">  Związkom jednostek samorządu terytorialnego</w:t>
            </w:r>
          </w:p>
        </w:tc>
        <w:tc>
          <w:tcPr>
            <w:tcW w:w="1020"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2001-01-01</w:t>
            </w:r>
          </w:p>
        </w:tc>
        <w:tc>
          <w:tcPr>
            <w:tcW w:w="971"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left"/>
              <w:rPr>
                <w:rFonts w:cs="Arial"/>
                <w:sz w:val="16"/>
                <w:szCs w:val="16"/>
              </w:rPr>
            </w:pPr>
            <w:r>
              <w:rPr>
                <w:rFonts w:cs="Arial"/>
                <w:color w:val="000000"/>
                <w:sz w:val="16"/>
                <w:szCs w:val="16"/>
              </w:rPr>
              <w:t>2009-12-31</w:t>
            </w:r>
          </w:p>
        </w:tc>
        <w:tc>
          <w:tcPr>
            <w:tcW w:w="912" w:type="dxa"/>
            <w:tcBorders>
              <w:top w:val="single" w:sz="4" w:space="0" w:color="auto"/>
              <w:left w:val="nil"/>
              <w:bottom w:val="single" w:sz="4" w:space="0" w:color="auto"/>
              <w:right w:val="single" w:sz="4" w:space="0" w:color="auto"/>
            </w:tcBorders>
            <w:vAlign w:val="bottom"/>
          </w:tcPr>
          <w:p w:rsidR="00782D2E" w:rsidRDefault="00782D2E" w:rsidP="00D96F97">
            <w:pPr>
              <w:spacing w:before="0" w:after="0"/>
              <w:jc w:val="center"/>
              <w:rPr>
                <w:rFonts w:cs="Arial"/>
                <w:sz w:val="16"/>
                <w:szCs w:val="16"/>
              </w:rPr>
            </w:pPr>
            <w:r>
              <w:rPr>
                <w:rFonts w:cs="Arial"/>
                <w:color w:val="000000"/>
                <w:sz w:val="16"/>
                <w:szCs w:val="16"/>
              </w:rPr>
              <w:t>D23</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p>
        </w:tc>
        <w:tc>
          <w:tcPr>
            <w:tcW w:w="5196"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p>
        </w:tc>
        <w:tc>
          <w:tcPr>
            <w:tcW w:w="102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71"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1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bl>
    <w:p w:rsidR="00782D2E" w:rsidRDefault="00782D2E" w:rsidP="00782D2E">
      <w:pPr>
        <w:pStyle w:val="Nagwek2"/>
      </w:pPr>
      <w:bookmarkStart w:id="6" w:name="_Toc457382064"/>
      <w:r>
        <w:t>Sprawozdanie Rb28nws</w:t>
      </w:r>
      <w:bookmarkEnd w:id="6"/>
    </w:p>
    <w:tbl>
      <w:tblPr>
        <w:tblW w:w="91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9"/>
        <w:gridCol w:w="4897"/>
        <w:gridCol w:w="1090"/>
        <w:gridCol w:w="998"/>
        <w:gridCol w:w="1021"/>
      </w:tblGrid>
      <w:tr w:rsidR="00782D2E" w:rsidRPr="006B0517" w:rsidTr="00D96F97">
        <w:trPr>
          <w:trHeight w:val="580"/>
        </w:trPr>
        <w:tc>
          <w:tcPr>
            <w:tcW w:w="9155" w:type="dxa"/>
            <w:gridSpan w:val="5"/>
            <w:shd w:val="clear" w:color="auto" w:fill="969696"/>
            <w:vAlign w:val="center"/>
          </w:tcPr>
          <w:p w:rsidR="00782D2E" w:rsidRPr="006B0517" w:rsidRDefault="00782D2E" w:rsidP="00D96F97">
            <w:pPr>
              <w:spacing w:before="0" w:after="0"/>
              <w:jc w:val="center"/>
              <w:rPr>
                <w:rFonts w:cs="Arial"/>
                <w:b/>
                <w:bCs/>
                <w:sz w:val="24"/>
              </w:rPr>
            </w:pPr>
            <w:r>
              <w:rPr>
                <w:rFonts w:cs="Arial"/>
                <w:b/>
                <w:bCs/>
                <w:sz w:val="24"/>
              </w:rPr>
              <w:t>Sprawozdanie Rb28nws</w:t>
            </w:r>
          </w:p>
        </w:tc>
      </w:tr>
      <w:tr w:rsidR="00782D2E" w:rsidRPr="006B0517" w:rsidTr="00D96F97">
        <w:trPr>
          <w:trHeight w:val="255"/>
        </w:trPr>
        <w:tc>
          <w:tcPr>
            <w:tcW w:w="9155" w:type="dxa"/>
            <w:gridSpan w:val="5"/>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49" w:type="dxa"/>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Nazwa</w:t>
            </w:r>
          </w:p>
        </w:tc>
        <w:tc>
          <w:tcPr>
            <w:tcW w:w="4897"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1090" w:type="dxa"/>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98" w:type="dxa"/>
            <w:shd w:val="clear" w:color="auto" w:fill="C0C0C0"/>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1021" w:type="dxa"/>
            <w:shd w:val="clear" w:color="auto" w:fill="C0C0C0"/>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49" w:type="dxa"/>
            <w:shd w:val="clear" w:color="auto" w:fill="auto"/>
            <w:vAlign w:val="center"/>
          </w:tcPr>
          <w:p w:rsidR="00782D2E" w:rsidRPr="006B0517" w:rsidRDefault="00782D2E" w:rsidP="00D96F97">
            <w:pPr>
              <w:spacing w:before="0" w:after="0"/>
              <w:jc w:val="center"/>
              <w:rPr>
                <w:rFonts w:cs="Arial"/>
                <w:sz w:val="16"/>
                <w:szCs w:val="16"/>
              </w:rPr>
            </w:pPr>
            <w:proofErr w:type="spellStart"/>
            <w:r>
              <w:rPr>
                <w:rFonts w:cs="Arial"/>
                <w:color w:val="000000"/>
                <w:sz w:val="16"/>
                <w:szCs w:val="16"/>
              </w:rPr>
              <w:t>Dzial</w:t>
            </w:r>
            <w:proofErr w:type="spellEnd"/>
          </w:p>
        </w:tc>
        <w:tc>
          <w:tcPr>
            <w:tcW w:w="4897" w:type="dxa"/>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Symbol działu klasyfikacji budżetowej</w:t>
            </w:r>
          </w:p>
        </w:tc>
        <w:tc>
          <w:tcPr>
            <w:tcW w:w="1090" w:type="dxa"/>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8" w:type="dxa"/>
            <w:vAlign w:val="center"/>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color w:val="000000"/>
                <w:sz w:val="16"/>
                <w:szCs w:val="16"/>
              </w:rPr>
              <w:t>DZIAL</w:t>
            </w:r>
          </w:p>
        </w:tc>
      </w:tr>
      <w:tr w:rsidR="00782D2E" w:rsidRPr="006B0517" w:rsidTr="00D96F97">
        <w:trPr>
          <w:trHeight w:val="255"/>
        </w:trPr>
        <w:tc>
          <w:tcPr>
            <w:tcW w:w="1149" w:type="dxa"/>
            <w:shd w:val="clear" w:color="auto" w:fill="auto"/>
            <w:vAlign w:val="center"/>
          </w:tcPr>
          <w:p w:rsidR="00782D2E" w:rsidRPr="006B0517" w:rsidRDefault="00782D2E" w:rsidP="00D96F97">
            <w:pPr>
              <w:spacing w:before="0" w:after="0"/>
              <w:jc w:val="center"/>
              <w:rPr>
                <w:rFonts w:cs="Arial"/>
                <w:sz w:val="16"/>
                <w:szCs w:val="16"/>
              </w:rPr>
            </w:pPr>
            <w:proofErr w:type="spellStart"/>
            <w:r>
              <w:rPr>
                <w:rFonts w:cs="Arial"/>
                <w:color w:val="000000"/>
                <w:sz w:val="16"/>
                <w:szCs w:val="16"/>
              </w:rPr>
              <w:t>Rozdzial</w:t>
            </w:r>
            <w:proofErr w:type="spellEnd"/>
          </w:p>
        </w:tc>
        <w:tc>
          <w:tcPr>
            <w:tcW w:w="4897" w:type="dxa"/>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Symbol rozdziału klasyfikacji budżetowej</w:t>
            </w:r>
          </w:p>
        </w:tc>
        <w:tc>
          <w:tcPr>
            <w:tcW w:w="1090" w:type="dxa"/>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8" w:type="dxa"/>
            <w:vAlign w:val="center"/>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color w:val="000000"/>
                <w:sz w:val="16"/>
                <w:szCs w:val="16"/>
              </w:rPr>
              <w:t>ROZDZIAL</w:t>
            </w:r>
          </w:p>
        </w:tc>
      </w:tr>
      <w:tr w:rsidR="00782D2E" w:rsidRPr="006B0517" w:rsidTr="00D96F97">
        <w:trPr>
          <w:trHeight w:val="255"/>
        </w:trPr>
        <w:tc>
          <w:tcPr>
            <w:tcW w:w="1149" w:type="dxa"/>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Paragraf</w:t>
            </w:r>
          </w:p>
        </w:tc>
        <w:tc>
          <w:tcPr>
            <w:tcW w:w="4897" w:type="dxa"/>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Symbol paragrafu klasyfikacji budżetowej</w:t>
            </w:r>
          </w:p>
        </w:tc>
        <w:tc>
          <w:tcPr>
            <w:tcW w:w="1090" w:type="dxa"/>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8" w:type="dxa"/>
            <w:vAlign w:val="center"/>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color w:val="000000"/>
                <w:sz w:val="16"/>
                <w:szCs w:val="16"/>
              </w:rPr>
              <w:t>PARAGRAF</w:t>
            </w:r>
          </w:p>
        </w:tc>
      </w:tr>
      <w:tr w:rsidR="00782D2E" w:rsidRPr="006B0517" w:rsidTr="00D96F97">
        <w:trPr>
          <w:trHeight w:val="255"/>
        </w:trPr>
        <w:tc>
          <w:tcPr>
            <w:tcW w:w="1149" w:type="dxa"/>
            <w:shd w:val="clear" w:color="auto" w:fill="auto"/>
            <w:vAlign w:val="center"/>
          </w:tcPr>
          <w:p w:rsidR="00782D2E" w:rsidRPr="006B0517" w:rsidRDefault="00782D2E" w:rsidP="00D96F97">
            <w:pPr>
              <w:spacing w:before="0" w:after="0"/>
              <w:jc w:val="center"/>
              <w:rPr>
                <w:rFonts w:cs="Arial"/>
                <w:sz w:val="16"/>
                <w:szCs w:val="16"/>
              </w:rPr>
            </w:pPr>
            <w:proofErr w:type="spellStart"/>
            <w:r>
              <w:rPr>
                <w:rFonts w:cs="Arial"/>
                <w:color w:val="000000"/>
                <w:sz w:val="16"/>
                <w:szCs w:val="16"/>
              </w:rPr>
              <w:t>FinPar</w:t>
            </w:r>
            <w:proofErr w:type="spellEnd"/>
          </w:p>
        </w:tc>
        <w:tc>
          <w:tcPr>
            <w:tcW w:w="4897" w:type="dxa"/>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Symbol finansowania paragrafu klasyfikacji budżetowej</w:t>
            </w:r>
          </w:p>
        </w:tc>
        <w:tc>
          <w:tcPr>
            <w:tcW w:w="1090" w:type="dxa"/>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8" w:type="dxa"/>
            <w:vAlign w:val="center"/>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color w:val="000000"/>
                <w:sz w:val="16"/>
                <w:szCs w:val="16"/>
              </w:rPr>
              <w:t>PAR4</w:t>
            </w:r>
          </w:p>
        </w:tc>
      </w:tr>
      <w:tr w:rsidR="00782D2E" w:rsidRPr="006B0517" w:rsidTr="00D96F97">
        <w:trPr>
          <w:trHeight w:val="255"/>
        </w:trPr>
        <w:tc>
          <w:tcPr>
            <w:tcW w:w="1149" w:type="dxa"/>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P</w:t>
            </w:r>
          </w:p>
        </w:tc>
        <w:tc>
          <w:tcPr>
            <w:tcW w:w="4897" w:type="dxa"/>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Plan</w:t>
            </w:r>
          </w:p>
        </w:tc>
        <w:tc>
          <w:tcPr>
            <w:tcW w:w="1090" w:type="dxa"/>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8" w:type="dxa"/>
            <w:vAlign w:val="center"/>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color w:val="000000"/>
                <w:sz w:val="16"/>
                <w:szCs w:val="16"/>
              </w:rPr>
              <w:t>P</w:t>
            </w:r>
          </w:p>
        </w:tc>
      </w:tr>
      <w:tr w:rsidR="00782D2E" w:rsidRPr="006B0517" w:rsidTr="00D96F97">
        <w:trPr>
          <w:trHeight w:val="255"/>
        </w:trPr>
        <w:tc>
          <w:tcPr>
            <w:tcW w:w="1149" w:type="dxa"/>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W</w:t>
            </w:r>
          </w:p>
        </w:tc>
        <w:tc>
          <w:tcPr>
            <w:tcW w:w="4897" w:type="dxa"/>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Wykonanie</w:t>
            </w:r>
          </w:p>
        </w:tc>
        <w:tc>
          <w:tcPr>
            <w:tcW w:w="1090" w:type="dxa"/>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8" w:type="dxa"/>
            <w:vAlign w:val="center"/>
          </w:tcPr>
          <w:p w:rsidR="00782D2E" w:rsidRPr="006B0517" w:rsidRDefault="00782D2E" w:rsidP="00D96F97">
            <w:pPr>
              <w:spacing w:before="0" w:after="0"/>
              <w:jc w:val="left"/>
              <w:rPr>
                <w:rFonts w:cs="Arial"/>
                <w:sz w:val="16"/>
                <w:szCs w:val="16"/>
              </w:rPr>
            </w:pPr>
          </w:p>
        </w:tc>
        <w:tc>
          <w:tcPr>
            <w:tcW w:w="1021" w:type="dxa"/>
            <w:vAlign w:val="center"/>
          </w:tcPr>
          <w:p w:rsidR="00782D2E" w:rsidRPr="006B0517" w:rsidRDefault="00782D2E" w:rsidP="00D96F97">
            <w:pPr>
              <w:spacing w:before="0" w:after="0"/>
              <w:jc w:val="center"/>
              <w:rPr>
                <w:rFonts w:cs="Arial"/>
                <w:sz w:val="16"/>
                <w:szCs w:val="16"/>
              </w:rPr>
            </w:pPr>
            <w:r>
              <w:rPr>
                <w:rFonts w:cs="Arial"/>
                <w:color w:val="000000"/>
                <w:sz w:val="16"/>
                <w:szCs w:val="16"/>
              </w:rPr>
              <w:t>W</w:t>
            </w:r>
          </w:p>
        </w:tc>
      </w:tr>
    </w:tbl>
    <w:p w:rsidR="00782D2E" w:rsidRPr="002635D0" w:rsidRDefault="00782D2E" w:rsidP="00782D2E"/>
    <w:bookmarkEnd w:id="5"/>
    <w:p w:rsidR="00782D2E" w:rsidRPr="000A0618" w:rsidRDefault="00782D2E" w:rsidP="00782D2E"/>
    <w:p w:rsidR="00782D2E" w:rsidRDefault="00782D2E" w:rsidP="00782D2E">
      <w:pPr>
        <w:pStyle w:val="Nagwek2"/>
      </w:pPr>
      <w:bookmarkStart w:id="7" w:name="_Toc153852725"/>
      <w:bookmarkStart w:id="8" w:name="_Toc457382070"/>
      <w:r>
        <w:t>Sprawozdania Rb50</w:t>
      </w:r>
      <w:bookmarkEnd w:id="7"/>
      <w:bookmarkEnd w:id="8"/>
    </w:p>
    <w:tbl>
      <w:tblPr>
        <w:tblW w:w="9155" w:type="dxa"/>
        <w:tblInd w:w="55" w:type="dxa"/>
        <w:tblCellMar>
          <w:left w:w="70" w:type="dxa"/>
          <w:right w:w="70" w:type="dxa"/>
        </w:tblCellMar>
        <w:tblLook w:val="0000" w:firstRow="0" w:lastRow="0" w:firstColumn="0" w:lastColumn="0" w:noHBand="0" w:noVBand="0"/>
      </w:tblPr>
      <w:tblGrid>
        <w:gridCol w:w="1196"/>
        <w:gridCol w:w="5907"/>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Rb50</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0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 po zmianach.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Wykonanie.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196"/>
        <w:gridCol w:w="5907"/>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Rb50wa</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0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lastRenderedPageBreak/>
              <w:t>W</w:t>
            </w:r>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Wykonanie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196"/>
        <w:gridCol w:w="5907"/>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Rb50wb</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0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Dzial</w:t>
            </w:r>
            <w:proofErr w:type="spellEnd"/>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Rozdzial</w:t>
            </w:r>
            <w:proofErr w:type="spellEnd"/>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rozdziału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9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Wykonanie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pPr>
        <w:pStyle w:val="Nagwek2"/>
      </w:pPr>
      <w:bookmarkStart w:id="9" w:name="_Toc153852726"/>
      <w:bookmarkStart w:id="10" w:name="_Toc457382071"/>
      <w:r>
        <w:t xml:space="preserve">Sprawozdanie </w:t>
      </w:r>
      <w:proofErr w:type="spellStart"/>
      <w:r>
        <w:t>RbN</w:t>
      </w:r>
      <w:bookmarkEnd w:id="9"/>
      <w:bookmarkEnd w:id="10"/>
      <w:proofErr w:type="spellEnd"/>
    </w:p>
    <w:tbl>
      <w:tblPr>
        <w:tblW w:w="9155" w:type="dxa"/>
        <w:tblInd w:w="55" w:type="dxa"/>
        <w:tblCellMar>
          <w:left w:w="70" w:type="dxa"/>
          <w:right w:w="70" w:type="dxa"/>
        </w:tblCellMar>
        <w:tblLook w:val="0000" w:firstRow="0" w:lastRow="0" w:firstColumn="0" w:lastColumn="0" w:noHBand="0" w:noVBand="0"/>
      </w:tblPr>
      <w:tblGrid>
        <w:gridCol w:w="1150"/>
        <w:gridCol w:w="5178"/>
        <w:gridCol w:w="925"/>
        <w:gridCol w:w="982"/>
        <w:gridCol w:w="920"/>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RbN</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7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2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0"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Symbol</w:t>
            </w:r>
          </w:p>
        </w:tc>
        <w:tc>
          <w:tcPr>
            <w:tcW w:w="925"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 należności ogółem.</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ogółem.</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N4KO</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KFP</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sektora finansów publicznych.</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N4KF</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KG1</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grupa I.</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N4KR</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KSP</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Skarbu Państwa.</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2007-12-31</w:t>
            </w:r>
          </w:p>
        </w:tc>
        <w:tc>
          <w:tcPr>
            <w:tcW w:w="9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KG2</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grupa II.</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N4KS</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KG3</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grupa III.</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N4KU</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KBC</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banku centralnego.</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N4KC</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KBK</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banków komercyjnych.</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N4KK</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ZO</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ogółem.</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ZIP</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rządy </w:t>
            </w:r>
            <w:r>
              <w:rPr>
                <w:rFonts w:cs="Arial"/>
                <w:sz w:val="16"/>
                <w:szCs w:val="16"/>
              </w:rPr>
              <w:t>i agendy rząd.</w:t>
            </w:r>
            <w:r w:rsidRPr="006B0517">
              <w:rPr>
                <w:rFonts w:cs="Arial"/>
                <w:sz w:val="16"/>
                <w:szCs w:val="16"/>
              </w:rPr>
              <w:t>.</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2007-12-31</w:t>
            </w:r>
          </w:p>
        </w:tc>
        <w:tc>
          <w:tcPr>
            <w:tcW w:w="9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ZIF</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międzynarodowe instytucje finansowe.</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2007-12-31</w:t>
            </w:r>
          </w:p>
        </w:tc>
        <w:tc>
          <w:tcPr>
            <w:tcW w:w="9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KG4</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grupa I</w:t>
            </w:r>
            <w:r>
              <w:rPr>
                <w:rFonts w:cs="Arial"/>
                <w:sz w:val="16"/>
                <w:szCs w:val="16"/>
              </w:rPr>
              <w:t>V</w:t>
            </w:r>
            <w:r w:rsidRPr="006B0517">
              <w:rPr>
                <w:rFonts w:cs="Arial"/>
                <w:sz w:val="16"/>
                <w:szCs w:val="16"/>
              </w:rPr>
              <w:t>.</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N4G4</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KIF</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w:t>
            </w:r>
            <w:r>
              <w:rPr>
                <w:rFonts w:cs="Arial"/>
                <w:sz w:val="16"/>
                <w:szCs w:val="16"/>
              </w:rPr>
              <w:t>p</w:t>
            </w:r>
            <w:r w:rsidRPr="00B257D6">
              <w:rPr>
                <w:rFonts w:cs="Arial"/>
                <w:sz w:val="16"/>
                <w:szCs w:val="16"/>
              </w:rPr>
              <w:t>ozostał</w:t>
            </w:r>
            <w:r>
              <w:rPr>
                <w:rFonts w:cs="Arial"/>
                <w:sz w:val="16"/>
                <w:szCs w:val="16"/>
              </w:rPr>
              <w:t>e</w:t>
            </w:r>
            <w:r w:rsidRPr="00B257D6">
              <w:rPr>
                <w:rFonts w:cs="Arial"/>
                <w:sz w:val="16"/>
                <w:szCs w:val="16"/>
              </w:rPr>
              <w:t xml:space="preserve"> krajow</w:t>
            </w:r>
            <w:r>
              <w:rPr>
                <w:rFonts w:cs="Arial"/>
                <w:sz w:val="16"/>
                <w:szCs w:val="16"/>
              </w:rPr>
              <w:t>e</w:t>
            </w:r>
            <w:r w:rsidRPr="00B257D6">
              <w:rPr>
                <w:rFonts w:cs="Arial"/>
                <w:sz w:val="16"/>
                <w:szCs w:val="16"/>
              </w:rPr>
              <w:t xml:space="preserve"> instytucj</w:t>
            </w:r>
            <w:r>
              <w:rPr>
                <w:rFonts w:cs="Arial"/>
                <w:sz w:val="16"/>
                <w:szCs w:val="16"/>
              </w:rPr>
              <w:t>e</w:t>
            </w:r>
            <w:r w:rsidRPr="00B257D6">
              <w:rPr>
                <w:rFonts w:cs="Arial"/>
                <w:sz w:val="16"/>
                <w:szCs w:val="16"/>
              </w:rPr>
              <w:t xml:space="preserve"> finansow</w:t>
            </w:r>
            <w:r>
              <w:rPr>
                <w:rFonts w:cs="Arial"/>
                <w:sz w:val="16"/>
                <w:szCs w:val="16"/>
              </w:rPr>
              <w:t>e</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N4IF</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KPN</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w:t>
            </w:r>
            <w:r w:rsidRPr="00B257D6">
              <w:rPr>
                <w:rFonts w:cs="Arial"/>
                <w:sz w:val="16"/>
                <w:szCs w:val="16"/>
              </w:rPr>
              <w:t>przedsiębiorstwa niefinansowe</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N4PN</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KGD</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w:t>
            </w:r>
            <w:r w:rsidRPr="00B257D6">
              <w:rPr>
                <w:rFonts w:cs="Arial"/>
                <w:sz w:val="16"/>
                <w:szCs w:val="16"/>
              </w:rPr>
              <w:t>gospodarstwa  domowe</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N4GD</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KIN</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w:t>
            </w:r>
            <w:r w:rsidRPr="00B257D6">
              <w:rPr>
                <w:rFonts w:cs="Arial"/>
                <w:sz w:val="16"/>
                <w:szCs w:val="16"/>
              </w:rPr>
              <w:t>instytucje</w:t>
            </w:r>
            <w:r>
              <w:rPr>
                <w:rFonts w:cs="Arial"/>
                <w:sz w:val="16"/>
                <w:szCs w:val="16"/>
              </w:rPr>
              <w:t xml:space="preserve"> </w:t>
            </w:r>
            <w:r w:rsidRPr="00B257D6">
              <w:rPr>
                <w:rFonts w:cs="Arial"/>
                <w:sz w:val="16"/>
                <w:szCs w:val="16"/>
              </w:rPr>
              <w:t>niekomercyjne</w:t>
            </w:r>
            <w:r>
              <w:rPr>
                <w:rFonts w:cs="Arial"/>
                <w:sz w:val="16"/>
                <w:szCs w:val="16"/>
              </w:rPr>
              <w:t xml:space="preserve"> </w:t>
            </w:r>
            <w:r w:rsidRPr="00B257D6">
              <w:rPr>
                <w:rFonts w:cs="Arial"/>
                <w:sz w:val="16"/>
                <w:szCs w:val="16"/>
              </w:rPr>
              <w:t>działające na</w:t>
            </w:r>
            <w:r>
              <w:rPr>
                <w:rFonts w:cs="Arial"/>
                <w:sz w:val="16"/>
                <w:szCs w:val="16"/>
              </w:rPr>
              <w:t xml:space="preserve"> </w:t>
            </w:r>
            <w:r w:rsidRPr="00B257D6">
              <w:rPr>
                <w:rFonts w:cs="Arial"/>
                <w:sz w:val="16"/>
                <w:szCs w:val="16"/>
              </w:rPr>
              <w:t>rzecz</w:t>
            </w:r>
            <w:r>
              <w:rPr>
                <w:rFonts w:cs="Arial"/>
                <w:sz w:val="16"/>
                <w:szCs w:val="16"/>
              </w:rPr>
              <w:t xml:space="preserve"> </w:t>
            </w:r>
            <w:r w:rsidRPr="00B257D6">
              <w:rPr>
                <w:rFonts w:cs="Arial"/>
                <w:sz w:val="16"/>
                <w:szCs w:val="16"/>
              </w:rPr>
              <w:t>gospodarstw</w:t>
            </w:r>
            <w:r>
              <w:rPr>
                <w:rFonts w:cs="Arial"/>
                <w:sz w:val="16"/>
                <w:szCs w:val="16"/>
              </w:rPr>
              <w:t xml:space="preserve"> </w:t>
            </w:r>
            <w:r w:rsidRPr="00B257D6">
              <w:rPr>
                <w:rFonts w:cs="Arial"/>
                <w:sz w:val="16"/>
                <w:szCs w:val="16"/>
              </w:rPr>
              <w:t>domowych</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N4IN</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ZSE</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w:t>
            </w:r>
            <w:r w:rsidRPr="00B257D6">
              <w:rPr>
                <w:rFonts w:cs="Arial"/>
                <w:sz w:val="16"/>
                <w:szCs w:val="16"/>
              </w:rPr>
              <w:t>podm</w:t>
            </w:r>
            <w:r>
              <w:rPr>
                <w:rFonts w:cs="Arial"/>
                <w:sz w:val="16"/>
                <w:szCs w:val="16"/>
              </w:rPr>
              <w:t>i</w:t>
            </w:r>
            <w:r w:rsidRPr="00B257D6">
              <w:rPr>
                <w:rFonts w:cs="Arial"/>
                <w:sz w:val="16"/>
                <w:szCs w:val="16"/>
              </w:rPr>
              <w:t>oty</w:t>
            </w:r>
            <w:r>
              <w:rPr>
                <w:rFonts w:cs="Arial"/>
                <w:sz w:val="16"/>
                <w:szCs w:val="16"/>
              </w:rPr>
              <w:t xml:space="preserve"> </w:t>
            </w:r>
            <w:r w:rsidRPr="00B257D6">
              <w:rPr>
                <w:rFonts w:cs="Arial"/>
                <w:sz w:val="16"/>
                <w:szCs w:val="16"/>
              </w:rPr>
              <w:t>należące</w:t>
            </w:r>
            <w:r>
              <w:rPr>
                <w:rFonts w:cs="Arial"/>
                <w:sz w:val="16"/>
                <w:szCs w:val="16"/>
              </w:rPr>
              <w:t xml:space="preserve"> </w:t>
            </w:r>
            <w:r w:rsidRPr="00B257D6">
              <w:rPr>
                <w:rFonts w:cs="Arial"/>
                <w:sz w:val="16"/>
                <w:szCs w:val="16"/>
              </w:rPr>
              <w:t>do strefy</w:t>
            </w:r>
            <w:r>
              <w:rPr>
                <w:rFonts w:cs="Arial"/>
                <w:sz w:val="16"/>
                <w:szCs w:val="16"/>
              </w:rPr>
              <w:t xml:space="preserve"> </w:t>
            </w:r>
            <w:r w:rsidRPr="00B257D6">
              <w:rPr>
                <w:rFonts w:cs="Arial"/>
                <w:sz w:val="16"/>
                <w:szCs w:val="16"/>
              </w:rPr>
              <w:t>euro</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N4SE</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ZPZ</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w:t>
            </w:r>
            <w:r w:rsidRPr="00B257D6">
              <w:rPr>
                <w:rFonts w:cs="Arial"/>
                <w:sz w:val="16"/>
                <w:szCs w:val="16"/>
              </w:rPr>
              <w:t>pozostałe</w:t>
            </w:r>
            <w:r>
              <w:rPr>
                <w:rFonts w:cs="Arial"/>
                <w:sz w:val="16"/>
                <w:szCs w:val="16"/>
              </w:rPr>
              <w:t xml:space="preserve"> </w:t>
            </w:r>
            <w:r w:rsidRPr="00B257D6">
              <w:rPr>
                <w:rFonts w:cs="Arial"/>
                <w:sz w:val="16"/>
                <w:szCs w:val="16"/>
              </w:rPr>
              <w:t>podmioty</w:t>
            </w:r>
            <w:r>
              <w:rPr>
                <w:rFonts w:cs="Arial"/>
                <w:sz w:val="16"/>
                <w:szCs w:val="16"/>
              </w:rPr>
              <w:t xml:space="preserve"> </w:t>
            </w:r>
            <w:r w:rsidRPr="00B257D6">
              <w:rPr>
                <w:rFonts w:cs="Arial"/>
                <w:sz w:val="16"/>
                <w:szCs w:val="16"/>
              </w:rPr>
              <w:t>zagraniczne</w:t>
            </w:r>
          </w:p>
        </w:tc>
        <w:tc>
          <w:tcPr>
            <w:tcW w:w="92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98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N4PZ</w:t>
            </w:r>
          </w:p>
        </w:tc>
      </w:tr>
      <w:tr w:rsidR="00782D2E" w:rsidRPr="006B0517" w:rsidTr="00D96F97">
        <w:trPr>
          <w:trHeight w:val="255"/>
        </w:trPr>
        <w:tc>
          <w:tcPr>
            <w:tcW w:w="823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20" w:type="dxa"/>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7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2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0"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Należności oraz wybrane aktywa finansowe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r>
              <w:rPr>
                <w:rFonts w:cs="Arial"/>
                <w:sz w:val="16"/>
                <w:szCs w:val="16"/>
              </w:rPr>
              <w:t>2009-12-31</w:t>
            </w:r>
          </w:p>
        </w:tc>
        <w:tc>
          <w:tcPr>
            <w:tcW w:w="920"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N1</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Papiery wartościowe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N1</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N1</w:t>
            </w:r>
            <w:r>
              <w:rPr>
                <w:rFonts w:cs="Arial"/>
                <w:sz w:val="16"/>
                <w:szCs w:val="16"/>
              </w:rPr>
              <w:t>.</w:t>
            </w:r>
            <w:r w:rsidRPr="006B0517">
              <w:rPr>
                <w:rFonts w:cs="Arial"/>
                <w:sz w:val="16"/>
                <w:szCs w:val="16"/>
              </w:rPr>
              <w:t>1</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Papiery wartościowe krótkoterminowe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N11</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N1.2</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Papiery wartościowe długoterminowe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N12</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N2</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Pożyczki</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N2</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N2</w:t>
            </w:r>
            <w:r>
              <w:rPr>
                <w:rFonts w:cs="Arial"/>
                <w:sz w:val="16"/>
                <w:szCs w:val="16"/>
              </w:rPr>
              <w:t>.</w:t>
            </w:r>
            <w:r w:rsidRPr="006B0517">
              <w:rPr>
                <w:rFonts w:cs="Arial"/>
                <w:sz w:val="16"/>
                <w:szCs w:val="16"/>
              </w:rPr>
              <w:t>1</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Pożyczki krótkoterminowe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N21</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N2.2</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Pożyczki długoterminowe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N22</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lastRenderedPageBreak/>
              <w:t>N3</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Gotówka i depozyty</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N3</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N3.1</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Gotówka</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N31</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N3.2</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Depozyty na żądanie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N32</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N3.3</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Depozyty terminowe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N33</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N4</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Należności wymagalne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N4</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N4</w:t>
            </w:r>
            <w:r>
              <w:rPr>
                <w:rFonts w:cs="Arial"/>
                <w:sz w:val="16"/>
                <w:szCs w:val="16"/>
              </w:rPr>
              <w:t>.</w:t>
            </w:r>
            <w:r w:rsidRPr="006B0517">
              <w:rPr>
                <w:rFonts w:cs="Arial"/>
                <w:sz w:val="16"/>
                <w:szCs w:val="16"/>
              </w:rPr>
              <w:t>1</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Należności wymagalne z tytułu dostaw towarów i usług</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N41</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N4.2</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Należności wymagalne pozostałe</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N42</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N5</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Pozostałe należności</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N5</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N5.1</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Pozostałe należności z tytułu dostaw towarów i usług</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N51</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N5.2</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Pozostałe należności z tytułu podatków i składek na ubezpieczenia społ.</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N52</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N5.3</w:t>
            </w:r>
          </w:p>
        </w:tc>
        <w:tc>
          <w:tcPr>
            <w:tcW w:w="517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Pozostałe należności z tytułu innych niż wymienione powyżej</w:t>
            </w:r>
          </w:p>
        </w:tc>
        <w:tc>
          <w:tcPr>
            <w:tcW w:w="925"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8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920" w:type="dxa"/>
            <w:tcBorders>
              <w:top w:val="single" w:sz="4" w:space="0" w:color="auto"/>
              <w:left w:val="nil"/>
              <w:bottom w:val="single" w:sz="4" w:space="0" w:color="auto"/>
              <w:right w:val="single" w:sz="4" w:space="0" w:color="auto"/>
            </w:tcBorders>
            <w:vAlign w:val="center"/>
          </w:tcPr>
          <w:p w:rsidR="00782D2E" w:rsidRPr="00E873D9" w:rsidRDefault="00782D2E" w:rsidP="00D96F97">
            <w:pPr>
              <w:spacing w:before="0" w:after="0"/>
              <w:jc w:val="center"/>
              <w:rPr>
                <w:rFonts w:cs="Arial"/>
                <w:sz w:val="16"/>
                <w:szCs w:val="16"/>
              </w:rPr>
            </w:pPr>
            <w:r>
              <w:rPr>
                <w:rFonts w:cs="Arial"/>
                <w:sz w:val="16"/>
                <w:szCs w:val="16"/>
              </w:rPr>
              <w:t>N53</w:t>
            </w:r>
          </w:p>
        </w:tc>
      </w:tr>
    </w:tbl>
    <w:p w:rsidR="00782D2E" w:rsidRDefault="00782D2E" w:rsidP="00782D2E">
      <w:bookmarkStart w:id="11" w:name="_Toc153852727"/>
    </w:p>
    <w:tbl>
      <w:tblPr>
        <w:tblW w:w="9155" w:type="dxa"/>
        <w:tblInd w:w="55" w:type="dxa"/>
        <w:tblCellMar>
          <w:left w:w="70" w:type="dxa"/>
          <w:right w:w="70" w:type="dxa"/>
        </w:tblCellMar>
        <w:tblLook w:val="0000" w:firstRow="0" w:lastRow="0" w:firstColumn="0" w:lastColumn="0" w:noHBand="0" w:noVBand="0"/>
      </w:tblPr>
      <w:tblGrid>
        <w:gridCol w:w="1150"/>
        <w:gridCol w:w="5221"/>
        <w:gridCol w:w="900"/>
        <w:gridCol w:w="957"/>
        <w:gridCol w:w="927"/>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RbN</w:t>
            </w:r>
            <w:r>
              <w:rPr>
                <w:rFonts w:cs="Arial"/>
                <w:b/>
                <w:bCs/>
                <w:sz w:val="24"/>
              </w:rPr>
              <w:t>pg</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22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0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5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7"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Symbol</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O</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Ogółem</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FP</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 xml:space="preserve">Podmioty </w:t>
            </w:r>
            <w:r w:rsidRPr="006B0517">
              <w:rPr>
                <w:rFonts w:cs="Arial"/>
                <w:sz w:val="16"/>
                <w:szCs w:val="16"/>
              </w:rPr>
              <w:t>sektora finansów publicznych.</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B1FP</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G1</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Wobec jednostek należących do grupy I.</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B1G1</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G2</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Wobec jednostek należących do grupy I|.</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B1G2</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G3</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Wobec jednostek należących do grupy ||I.</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B1G3</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G4</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Wobec jednostek należących do grupy IV.</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B1G4</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PP</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Wobec pozostałych podmiotów.</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B1PP</w:t>
            </w:r>
          </w:p>
        </w:tc>
      </w:tr>
      <w:tr w:rsidR="00782D2E" w:rsidRPr="006B0517" w:rsidTr="00D96F97">
        <w:trPr>
          <w:trHeight w:val="255"/>
        </w:trPr>
        <w:tc>
          <w:tcPr>
            <w:tcW w:w="8228"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27" w:type="dxa"/>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22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0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5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7"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B1</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Należność główna z tytułu udzielonych gwarancji i poręczeń.</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B1O</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B1</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Odsetki ustawowe od należności głównej z tytułu udzielonych gwarancji i poręczeń</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B2O</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B1</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Wartość spłat dokonanych w okresie sprawozdawczym za dłużników z tytułu udzielonych poręczeń i gwarancji (wydatki).</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B3O</w:t>
            </w:r>
          </w:p>
        </w:tc>
      </w:tr>
      <w:tr w:rsidR="00782D2E" w:rsidRPr="006B0517" w:rsidTr="00D96F97">
        <w:trPr>
          <w:trHeight w:val="25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B1</w:t>
            </w:r>
          </w:p>
        </w:tc>
        <w:tc>
          <w:tcPr>
            <w:tcW w:w="522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Kwota odzyskanych wierzytelności w okresie sprawozdawczym od dłużników z tytułu poręczeń lub gwarancji (dochody)</w:t>
            </w:r>
          </w:p>
        </w:tc>
        <w:tc>
          <w:tcPr>
            <w:tcW w:w="90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57"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B4O</w:t>
            </w:r>
          </w:p>
        </w:tc>
      </w:tr>
    </w:tbl>
    <w:p w:rsidR="00782D2E" w:rsidRDefault="00782D2E" w:rsidP="00782D2E">
      <w:pPr>
        <w:pStyle w:val="Nagwek2"/>
      </w:pPr>
      <w:bookmarkStart w:id="12" w:name="_Toc457382072"/>
      <w:r>
        <w:t xml:space="preserve">Sprawozdanie </w:t>
      </w:r>
      <w:proofErr w:type="spellStart"/>
      <w:r>
        <w:t>RbNDS</w:t>
      </w:r>
      <w:bookmarkEnd w:id="11"/>
      <w:bookmarkEnd w:id="12"/>
      <w:proofErr w:type="spellEnd"/>
    </w:p>
    <w:tbl>
      <w:tblPr>
        <w:tblW w:w="9155" w:type="dxa"/>
        <w:tblInd w:w="55" w:type="dxa"/>
        <w:tblCellMar>
          <w:left w:w="70" w:type="dxa"/>
          <w:right w:w="70" w:type="dxa"/>
        </w:tblCellMar>
        <w:tblLook w:val="0000" w:firstRow="0" w:lastRow="0" w:firstColumn="0" w:lastColumn="0" w:noHBand="0" w:noVBand="0"/>
      </w:tblPr>
      <w:tblGrid>
        <w:gridCol w:w="1124"/>
        <w:gridCol w:w="5045"/>
        <w:gridCol w:w="1076"/>
        <w:gridCol w:w="996"/>
        <w:gridCol w:w="914"/>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RbNDS</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Nazwa</w:t>
            </w:r>
          </w:p>
        </w:tc>
        <w:tc>
          <w:tcPr>
            <w:tcW w:w="504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1076"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96"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14"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P</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Plan (po zmianach)</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P</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W</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Wykonanie od początku roku</w:t>
            </w:r>
          </w:p>
        </w:tc>
        <w:tc>
          <w:tcPr>
            <w:tcW w:w="1076" w:type="dxa"/>
            <w:tcBorders>
              <w:top w:val="single" w:sz="4" w:space="0" w:color="auto"/>
              <w:left w:val="single" w:sz="4" w:space="0" w:color="auto"/>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single" w:sz="4" w:space="0" w:color="auto"/>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single" w:sz="4" w:space="0" w:color="auto"/>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W</w:t>
            </w:r>
          </w:p>
        </w:tc>
      </w:tr>
      <w:tr w:rsidR="00782D2E" w:rsidRPr="006B0517" w:rsidTr="00D96F97">
        <w:trPr>
          <w:trHeight w:val="255"/>
        </w:trPr>
        <w:tc>
          <w:tcPr>
            <w:tcW w:w="8241"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14" w:type="dxa"/>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04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1076"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96"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14"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A</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DOCHODY (A1+A2)</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A</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A1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Dochody bieżące</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A1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A2</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Dochody majątkowe</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A2</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B</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WYDATKI (B1+B2)</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B</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B1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Wydatki bieżące</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B1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B2</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Wydatki majątkowe</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B2</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C</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NADWYŻKA/DEFICYT (A-B)</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C</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lastRenderedPageBreak/>
              <w:t xml:space="preserve"> D1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Przychody ogółem   z tego:</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835244" w:rsidRDefault="00782D2E" w:rsidP="00D96F97">
            <w:pPr>
              <w:spacing w:before="0" w:after="0"/>
              <w:jc w:val="left"/>
              <w:rPr>
                <w:rFonts w:cs="Arial"/>
                <w:sz w:val="16"/>
                <w:szCs w:val="16"/>
              </w:rPr>
            </w:pPr>
            <w:r>
              <w:rPr>
                <w:rFonts w:cs="Arial"/>
                <w:color w:val="000000"/>
                <w:sz w:val="16"/>
                <w:szCs w:val="16"/>
              </w:rPr>
              <w:t>kredyty i pożyczki   w tym:</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2005-01-01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D111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na realizację programów i projektów realizowanych z udziałem środków, o których mowa w art.5 ust.1 pkt 2 ustawy o finansach publicznych</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D111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D12</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spłata pożyczek udzielonych</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D12</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D13</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nadwyżka z lat ubiegłych   w tym:</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D13</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D131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na pokrycie deficytu</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D131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D14</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835244" w:rsidRDefault="00782D2E" w:rsidP="00D96F97">
            <w:pPr>
              <w:spacing w:before="0" w:after="0"/>
              <w:jc w:val="left"/>
              <w:rPr>
                <w:rFonts w:cs="Arial"/>
                <w:sz w:val="16"/>
                <w:szCs w:val="16"/>
              </w:rPr>
            </w:pPr>
            <w:r>
              <w:rPr>
                <w:rFonts w:cs="Arial"/>
                <w:color w:val="000000"/>
                <w:sz w:val="16"/>
                <w:szCs w:val="16"/>
              </w:rPr>
              <w:t>papiery wartościowe   w tym:</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2005-01-01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D14</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D141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na realizację programów i projektów realizowanych z udziałem środków, o których mowa w art.5 ust.1 pkt 2 ustawy o finansach publicznych</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D141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D15</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835244" w:rsidRDefault="00782D2E" w:rsidP="00D96F97">
            <w:pPr>
              <w:spacing w:before="0" w:after="0"/>
              <w:jc w:val="left"/>
              <w:rPr>
                <w:rFonts w:cs="Arial"/>
                <w:sz w:val="16"/>
                <w:szCs w:val="16"/>
              </w:rPr>
            </w:pPr>
            <w:r>
              <w:rPr>
                <w:rFonts w:cs="Arial"/>
                <w:color w:val="000000"/>
                <w:sz w:val="16"/>
                <w:szCs w:val="16"/>
              </w:rPr>
              <w:t xml:space="preserve">prywatyzacja majątku </w:t>
            </w:r>
            <w:proofErr w:type="spellStart"/>
            <w:r>
              <w:rPr>
                <w:rFonts w:cs="Arial"/>
                <w:color w:val="000000"/>
                <w:sz w:val="16"/>
                <w:szCs w:val="16"/>
              </w:rPr>
              <w:t>jst</w:t>
            </w:r>
            <w:proofErr w:type="spellEnd"/>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D15</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D16</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wolne środki, o których mowa w art. 217 ust. 2 pkt 6 ustawy o finansach publicznych  w tym:</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D16</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D161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na pokrycie deficytu</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D161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D17</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inne źródła</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D17</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Rozchody ogółem   z tego:</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D2</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spłaty kredytów i pożyczek   w tym:</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2005-01-01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D21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D211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835244" w:rsidRDefault="00782D2E" w:rsidP="00D96F97">
            <w:pPr>
              <w:spacing w:before="0" w:after="0"/>
              <w:jc w:val="left"/>
              <w:rPr>
                <w:rFonts w:cs="Arial"/>
                <w:sz w:val="16"/>
                <w:szCs w:val="16"/>
              </w:rPr>
            </w:pPr>
            <w:r>
              <w:rPr>
                <w:rFonts w:cs="Arial"/>
                <w:color w:val="000000"/>
                <w:sz w:val="16"/>
                <w:szCs w:val="16"/>
              </w:rPr>
              <w:t>na realizację programów i projektów realizowanych z udziałem środków, o których mowa w art.5 ust.1 pkt 2 ustawy o finansach publicznych</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D211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D22</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pożyczki (udzielone)</w:t>
            </w:r>
          </w:p>
        </w:tc>
        <w:tc>
          <w:tcPr>
            <w:tcW w:w="10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color w:val="000000"/>
                <w:sz w:val="16"/>
                <w:szCs w:val="16"/>
              </w:rPr>
              <w:t>D22</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D23</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835244" w:rsidRDefault="00782D2E" w:rsidP="00D96F97">
            <w:pPr>
              <w:spacing w:before="0" w:after="0"/>
              <w:jc w:val="left"/>
              <w:rPr>
                <w:rFonts w:cs="Arial"/>
                <w:sz w:val="16"/>
                <w:szCs w:val="16"/>
              </w:rPr>
            </w:pPr>
            <w:r>
              <w:rPr>
                <w:rFonts w:cs="Arial"/>
                <w:color w:val="000000"/>
                <w:sz w:val="16"/>
                <w:szCs w:val="16"/>
              </w:rPr>
              <w:t>wykup papierów wartościowych  w tym:</w:t>
            </w:r>
          </w:p>
        </w:tc>
        <w:tc>
          <w:tcPr>
            <w:tcW w:w="1076" w:type="dxa"/>
            <w:tcBorders>
              <w:top w:val="single" w:sz="4" w:space="0" w:color="auto"/>
              <w:left w:val="nil"/>
              <w:bottom w:val="single" w:sz="4" w:space="0" w:color="auto"/>
              <w:right w:val="single" w:sz="4" w:space="0" w:color="auto"/>
            </w:tcBorders>
            <w:vAlign w:val="center"/>
          </w:tcPr>
          <w:p w:rsidR="00782D2E" w:rsidRPr="00835244" w:rsidRDefault="00782D2E" w:rsidP="00D96F97">
            <w:pPr>
              <w:spacing w:before="0" w:after="0"/>
              <w:jc w:val="left"/>
              <w:rPr>
                <w:rFonts w:cs="Arial"/>
                <w:sz w:val="16"/>
                <w:szCs w:val="16"/>
              </w:rPr>
            </w:pPr>
            <w:r>
              <w:rPr>
                <w:rFonts w:cs="Arial"/>
                <w:color w:val="000000"/>
                <w:sz w:val="16"/>
                <w:szCs w:val="16"/>
              </w:rPr>
              <w:t>2007-10-01</w:t>
            </w:r>
          </w:p>
        </w:tc>
        <w:tc>
          <w:tcPr>
            <w:tcW w:w="996" w:type="dxa"/>
            <w:tcBorders>
              <w:top w:val="single" w:sz="4" w:space="0" w:color="auto"/>
              <w:left w:val="nil"/>
              <w:bottom w:val="single" w:sz="4" w:space="0" w:color="auto"/>
              <w:right w:val="single" w:sz="4" w:space="0" w:color="auto"/>
            </w:tcBorders>
            <w:vAlign w:val="center"/>
          </w:tcPr>
          <w:p w:rsidR="00782D2E" w:rsidRPr="00835244"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835244" w:rsidRDefault="00782D2E" w:rsidP="00D96F97">
            <w:pPr>
              <w:spacing w:before="0" w:after="0"/>
              <w:jc w:val="center"/>
              <w:rPr>
                <w:rFonts w:cs="Arial"/>
                <w:sz w:val="16"/>
                <w:szCs w:val="16"/>
              </w:rPr>
            </w:pPr>
            <w:r>
              <w:rPr>
                <w:rFonts w:cs="Arial"/>
                <w:color w:val="000000"/>
                <w:sz w:val="16"/>
                <w:szCs w:val="16"/>
              </w:rPr>
              <w:t>D23</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D231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na realizację programów i projektów realizowanych z udziałem środków, o których mowa w art.5 ust.1 pkt 2 ustawy o finansach publicznych</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2010-01-01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center"/>
              <w:rPr>
                <w:rFonts w:cs="Arial"/>
                <w:sz w:val="16"/>
                <w:szCs w:val="16"/>
              </w:rPr>
            </w:pPr>
            <w:r>
              <w:rPr>
                <w:rFonts w:cs="Arial"/>
                <w:color w:val="000000"/>
                <w:sz w:val="16"/>
                <w:szCs w:val="16"/>
              </w:rPr>
              <w:t>D231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D24</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inne cele</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2014-01-01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center"/>
              <w:rPr>
                <w:rFonts w:cs="Arial"/>
                <w:sz w:val="16"/>
                <w:szCs w:val="16"/>
              </w:rPr>
            </w:pPr>
            <w:r>
              <w:rPr>
                <w:rFonts w:cs="Arial"/>
                <w:color w:val="000000"/>
                <w:sz w:val="16"/>
                <w:szCs w:val="16"/>
              </w:rPr>
              <w:t>D24</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FINANSOWANIE (D1-D2)</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center"/>
              <w:rPr>
                <w:rFonts w:cs="Arial"/>
                <w:sz w:val="16"/>
                <w:szCs w:val="16"/>
              </w:rPr>
            </w:pPr>
            <w:r>
              <w:rPr>
                <w:rFonts w:cs="Arial"/>
                <w:color w:val="000000"/>
                <w:sz w:val="16"/>
                <w:szCs w:val="16"/>
              </w:rPr>
              <w:t>D</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D131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środki na pokrycie deficytu</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center"/>
              <w:rPr>
                <w:rFonts w:cs="Arial"/>
                <w:sz w:val="16"/>
                <w:szCs w:val="16"/>
              </w:rPr>
            </w:pPr>
            <w:r>
              <w:rPr>
                <w:rFonts w:cs="Arial"/>
                <w:color w:val="000000"/>
                <w:sz w:val="16"/>
                <w:szCs w:val="16"/>
              </w:rPr>
              <w:t>D131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D15</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obligacje jednostek samorządowych oraz związków komunalnych   w tym:</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2005-01-01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D15</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D151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na realizację programów i projektów realizowanych z udziałem środków, o których mowa w art. 5 ust.1 pkt 2 ustawy o finansach publicznych</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2010-01-01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D151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D16</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 xml:space="preserve">prywatyzacja majątku </w:t>
            </w:r>
            <w:proofErr w:type="spellStart"/>
            <w:r>
              <w:rPr>
                <w:rFonts w:cs="Arial"/>
                <w:color w:val="000000"/>
                <w:sz w:val="16"/>
                <w:szCs w:val="16"/>
              </w:rPr>
              <w:t>jst</w:t>
            </w:r>
            <w:proofErr w:type="spellEnd"/>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D16</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D17</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inne źródła   w tym:</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D17</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D171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środki na pokrycie deficytu</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2000-01-01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D171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D24</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wykup obligacji samorządowych  w tym:</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2007-10-01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D24</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D241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na realizacje programów i projektów realizowanych z udziałem środków, o których mowa w art. 5 ust.1 pkt 2 ustawy o finansach publicznych</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2010-01-01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D241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D25</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0B0F24" w:rsidRDefault="00782D2E" w:rsidP="00D96F97">
            <w:pPr>
              <w:spacing w:before="0" w:after="0"/>
              <w:jc w:val="left"/>
              <w:rPr>
                <w:rFonts w:cs="Arial"/>
                <w:sz w:val="16"/>
                <w:szCs w:val="16"/>
              </w:rPr>
            </w:pPr>
            <w:r>
              <w:rPr>
                <w:rFonts w:cs="Arial"/>
                <w:color w:val="000000"/>
                <w:sz w:val="16"/>
                <w:szCs w:val="16"/>
              </w:rPr>
              <w:t>inne cele</w:t>
            </w:r>
          </w:p>
        </w:tc>
        <w:tc>
          <w:tcPr>
            <w:tcW w:w="107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2007-10-01</w:t>
            </w:r>
          </w:p>
        </w:tc>
        <w:tc>
          <w:tcPr>
            <w:tcW w:w="996" w:type="dxa"/>
            <w:tcBorders>
              <w:top w:val="single" w:sz="4" w:space="0" w:color="auto"/>
              <w:left w:val="nil"/>
              <w:bottom w:val="single" w:sz="4" w:space="0" w:color="auto"/>
              <w:right w:val="single" w:sz="4" w:space="0" w:color="auto"/>
            </w:tcBorders>
            <w:vAlign w:val="center"/>
          </w:tcPr>
          <w:p w:rsidR="00782D2E" w:rsidRPr="000B0F24" w:rsidRDefault="00782D2E" w:rsidP="00D96F97">
            <w:pPr>
              <w:spacing w:before="0" w:after="0"/>
              <w:jc w:val="left"/>
              <w:rPr>
                <w:rFonts w:cs="Arial"/>
                <w:sz w:val="16"/>
                <w:szCs w:val="16"/>
              </w:rPr>
            </w:pPr>
            <w:r>
              <w:rPr>
                <w:rFonts w:cs="Arial"/>
                <w:color w:val="000000"/>
                <w:sz w:val="16"/>
                <w:szCs w:val="16"/>
              </w:rPr>
              <w:t>2013-12-31</w:t>
            </w:r>
          </w:p>
        </w:tc>
        <w:tc>
          <w:tcPr>
            <w:tcW w:w="914"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color w:val="000000"/>
                <w:sz w:val="16"/>
                <w:szCs w:val="16"/>
              </w:rPr>
              <w:t>D25</w:t>
            </w:r>
          </w:p>
        </w:tc>
      </w:tr>
    </w:tbl>
    <w:p w:rsidR="00782D2E" w:rsidRPr="002635D0" w:rsidRDefault="00782D2E" w:rsidP="00782D2E"/>
    <w:tbl>
      <w:tblPr>
        <w:tblW w:w="9155" w:type="dxa"/>
        <w:tblInd w:w="55" w:type="dxa"/>
        <w:tblCellMar>
          <w:left w:w="70" w:type="dxa"/>
          <w:right w:w="70" w:type="dxa"/>
        </w:tblCellMar>
        <w:tblLook w:val="0000" w:firstRow="0" w:lastRow="0" w:firstColumn="0" w:lastColumn="0" w:noHBand="0" w:noVBand="0"/>
      </w:tblPr>
      <w:tblGrid>
        <w:gridCol w:w="1124"/>
        <w:gridCol w:w="5045"/>
        <w:gridCol w:w="941"/>
        <w:gridCol w:w="1131"/>
        <w:gridCol w:w="914"/>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RbNDS</w:t>
            </w:r>
            <w:r>
              <w:rPr>
                <w:rFonts w:cs="Arial"/>
                <w:b/>
                <w:bCs/>
                <w:sz w:val="24"/>
              </w:rPr>
              <w:t>fd</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Nazwa</w:t>
            </w:r>
          </w:p>
        </w:tc>
        <w:tc>
          <w:tcPr>
            <w:tcW w:w="504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4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13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14"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 (po zmianach)</w:t>
            </w:r>
          </w:p>
        </w:tc>
        <w:tc>
          <w:tcPr>
            <w:tcW w:w="94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13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P</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Wykonanie od początku roku</w:t>
            </w:r>
          </w:p>
        </w:tc>
        <w:tc>
          <w:tcPr>
            <w:tcW w:w="941" w:type="dxa"/>
            <w:tcBorders>
              <w:top w:val="single" w:sz="4" w:space="0" w:color="auto"/>
              <w:left w:val="single" w:sz="4" w:space="0" w:color="auto"/>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131" w:type="dxa"/>
            <w:tcBorders>
              <w:top w:val="single" w:sz="4" w:space="0" w:color="auto"/>
              <w:left w:val="single" w:sz="4" w:space="0" w:color="auto"/>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4" w:type="dxa"/>
            <w:tcBorders>
              <w:top w:val="single" w:sz="4" w:space="0" w:color="auto"/>
              <w:left w:val="single" w:sz="4" w:space="0" w:color="auto"/>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W</w:t>
            </w:r>
          </w:p>
        </w:tc>
      </w:tr>
      <w:tr w:rsidR="00782D2E" w:rsidRPr="006B0517" w:rsidTr="00D96F97">
        <w:trPr>
          <w:trHeight w:val="255"/>
        </w:trPr>
        <w:tc>
          <w:tcPr>
            <w:tcW w:w="8241"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14" w:type="dxa"/>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04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4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13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14"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tcPr>
          <w:p w:rsidR="00782D2E" w:rsidRPr="0096115F" w:rsidRDefault="00782D2E" w:rsidP="00D96F97">
            <w:pPr>
              <w:spacing w:before="0" w:after="0"/>
              <w:jc w:val="center"/>
              <w:rPr>
                <w:rFonts w:cs="Arial"/>
                <w:sz w:val="16"/>
                <w:szCs w:val="16"/>
              </w:rPr>
            </w:pPr>
            <w:r w:rsidRPr="0096115F">
              <w:rPr>
                <w:sz w:val="16"/>
                <w:szCs w:val="16"/>
              </w:rPr>
              <w:t>E</w:t>
            </w:r>
          </w:p>
        </w:tc>
        <w:tc>
          <w:tcPr>
            <w:tcW w:w="5045" w:type="dxa"/>
            <w:tcBorders>
              <w:top w:val="single" w:sz="4" w:space="0" w:color="auto"/>
              <w:left w:val="nil"/>
              <w:bottom w:val="single" w:sz="4" w:space="0" w:color="auto"/>
              <w:right w:val="single" w:sz="4" w:space="0" w:color="auto"/>
            </w:tcBorders>
            <w:shd w:val="clear" w:color="auto" w:fill="auto"/>
          </w:tcPr>
          <w:p w:rsidR="00782D2E" w:rsidRPr="0096115F" w:rsidRDefault="00782D2E" w:rsidP="00D96F97">
            <w:pPr>
              <w:spacing w:before="0" w:after="0"/>
              <w:jc w:val="left"/>
              <w:rPr>
                <w:rFonts w:cs="Arial"/>
                <w:sz w:val="16"/>
                <w:szCs w:val="16"/>
              </w:rPr>
            </w:pPr>
            <w:r w:rsidRPr="0096115F">
              <w:rPr>
                <w:sz w:val="16"/>
                <w:szCs w:val="16"/>
              </w:rPr>
              <w:t>FINANSOWANIE DEFICYTU (E1+E2+E3+E4+E5) z tego:</w:t>
            </w:r>
          </w:p>
        </w:tc>
        <w:tc>
          <w:tcPr>
            <w:tcW w:w="94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r w:rsidRPr="0096115F">
              <w:rPr>
                <w:sz w:val="16"/>
                <w:szCs w:val="16"/>
              </w:rPr>
              <w:t>2014.01.01</w:t>
            </w:r>
          </w:p>
        </w:tc>
        <w:tc>
          <w:tcPr>
            <w:tcW w:w="113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center"/>
              <w:rPr>
                <w:rFonts w:cs="Arial"/>
                <w:sz w:val="16"/>
                <w:szCs w:val="16"/>
              </w:rPr>
            </w:pPr>
            <w:r w:rsidRPr="0096115F">
              <w:rPr>
                <w:sz w:val="16"/>
                <w:szCs w:val="16"/>
              </w:rPr>
              <w:t>E</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tcPr>
          <w:p w:rsidR="00782D2E" w:rsidRPr="0096115F" w:rsidRDefault="00782D2E" w:rsidP="00D96F97">
            <w:pPr>
              <w:spacing w:before="0" w:after="0"/>
              <w:jc w:val="center"/>
              <w:rPr>
                <w:rFonts w:cs="Arial"/>
                <w:sz w:val="16"/>
                <w:szCs w:val="16"/>
              </w:rPr>
            </w:pPr>
            <w:r w:rsidRPr="0096115F">
              <w:rPr>
                <w:sz w:val="16"/>
                <w:szCs w:val="16"/>
              </w:rPr>
              <w:t>E1</w:t>
            </w:r>
          </w:p>
        </w:tc>
        <w:tc>
          <w:tcPr>
            <w:tcW w:w="5045" w:type="dxa"/>
            <w:tcBorders>
              <w:top w:val="single" w:sz="4" w:space="0" w:color="auto"/>
              <w:left w:val="nil"/>
              <w:bottom w:val="single" w:sz="4" w:space="0" w:color="auto"/>
              <w:right w:val="single" w:sz="4" w:space="0" w:color="auto"/>
            </w:tcBorders>
            <w:shd w:val="clear" w:color="auto" w:fill="auto"/>
          </w:tcPr>
          <w:p w:rsidR="00782D2E" w:rsidRPr="0096115F" w:rsidRDefault="00782D2E" w:rsidP="00D96F97">
            <w:pPr>
              <w:spacing w:before="0" w:after="0"/>
              <w:jc w:val="left"/>
              <w:rPr>
                <w:rFonts w:cs="Arial"/>
                <w:sz w:val="16"/>
                <w:szCs w:val="16"/>
              </w:rPr>
            </w:pPr>
            <w:r w:rsidRPr="0096115F">
              <w:rPr>
                <w:sz w:val="16"/>
                <w:szCs w:val="16"/>
              </w:rPr>
              <w:t>sprzedaż papierów wartościowych wyemitowanych przez jednostkę samorządu terytorialnego</w:t>
            </w:r>
          </w:p>
        </w:tc>
        <w:tc>
          <w:tcPr>
            <w:tcW w:w="94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r w:rsidRPr="0096115F">
              <w:rPr>
                <w:sz w:val="16"/>
                <w:szCs w:val="16"/>
              </w:rPr>
              <w:t>2014.01.01</w:t>
            </w:r>
          </w:p>
        </w:tc>
        <w:tc>
          <w:tcPr>
            <w:tcW w:w="113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center"/>
              <w:rPr>
                <w:rFonts w:cs="Arial"/>
                <w:sz w:val="16"/>
                <w:szCs w:val="16"/>
              </w:rPr>
            </w:pPr>
            <w:r w:rsidRPr="0096115F">
              <w:rPr>
                <w:sz w:val="16"/>
                <w:szCs w:val="16"/>
              </w:rPr>
              <w:t>E1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tcPr>
          <w:p w:rsidR="00782D2E" w:rsidRPr="0096115F" w:rsidRDefault="00782D2E" w:rsidP="00D96F97">
            <w:pPr>
              <w:spacing w:before="0" w:after="0"/>
              <w:jc w:val="center"/>
              <w:rPr>
                <w:rFonts w:cs="Arial"/>
                <w:sz w:val="16"/>
                <w:szCs w:val="16"/>
              </w:rPr>
            </w:pPr>
            <w:r w:rsidRPr="0096115F">
              <w:rPr>
                <w:sz w:val="16"/>
                <w:szCs w:val="16"/>
              </w:rPr>
              <w:t>E2</w:t>
            </w:r>
          </w:p>
        </w:tc>
        <w:tc>
          <w:tcPr>
            <w:tcW w:w="5045" w:type="dxa"/>
            <w:tcBorders>
              <w:top w:val="single" w:sz="4" w:space="0" w:color="auto"/>
              <w:left w:val="nil"/>
              <w:bottom w:val="single" w:sz="4" w:space="0" w:color="auto"/>
              <w:right w:val="single" w:sz="4" w:space="0" w:color="auto"/>
            </w:tcBorders>
            <w:shd w:val="clear" w:color="auto" w:fill="auto"/>
          </w:tcPr>
          <w:p w:rsidR="00782D2E" w:rsidRPr="0096115F" w:rsidRDefault="00782D2E" w:rsidP="00D96F97">
            <w:pPr>
              <w:spacing w:before="0" w:after="0"/>
              <w:jc w:val="left"/>
              <w:rPr>
                <w:rFonts w:cs="Arial"/>
                <w:sz w:val="16"/>
                <w:szCs w:val="16"/>
              </w:rPr>
            </w:pPr>
            <w:r w:rsidRPr="0096115F">
              <w:rPr>
                <w:sz w:val="16"/>
                <w:szCs w:val="16"/>
              </w:rPr>
              <w:t>kredyty i pożyczki</w:t>
            </w:r>
          </w:p>
        </w:tc>
        <w:tc>
          <w:tcPr>
            <w:tcW w:w="94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r w:rsidRPr="0096115F">
              <w:rPr>
                <w:sz w:val="16"/>
                <w:szCs w:val="16"/>
              </w:rPr>
              <w:t>2014.01.01</w:t>
            </w:r>
          </w:p>
        </w:tc>
        <w:tc>
          <w:tcPr>
            <w:tcW w:w="113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center"/>
              <w:rPr>
                <w:rFonts w:cs="Arial"/>
                <w:sz w:val="16"/>
                <w:szCs w:val="16"/>
              </w:rPr>
            </w:pPr>
            <w:r w:rsidRPr="0096115F">
              <w:rPr>
                <w:sz w:val="16"/>
                <w:szCs w:val="16"/>
              </w:rPr>
              <w:t>E2</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tcPr>
          <w:p w:rsidR="00782D2E" w:rsidRPr="0096115F" w:rsidRDefault="00782D2E" w:rsidP="00D96F97">
            <w:pPr>
              <w:spacing w:before="0" w:after="0"/>
              <w:jc w:val="center"/>
              <w:rPr>
                <w:rFonts w:cs="Arial"/>
                <w:sz w:val="16"/>
                <w:szCs w:val="16"/>
              </w:rPr>
            </w:pPr>
            <w:r w:rsidRPr="0096115F">
              <w:rPr>
                <w:sz w:val="16"/>
                <w:szCs w:val="16"/>
              </w:rPr>
              <w:t>E3</w:t>
            </w:r>
          </w:p>
        </w:tc>
        <w:tc>
          <w:tcPr>
            <w:tcW w:w="5045" w:type="dxa"/>
            <w:tcBorders>
              <w:top w:val="single" w:sz="4" w:space="0" w:color="auto"/>
              <w:left w:val="nil"/>
              <w:bottom w:val="single" w:sz="4" w:space="0" w:color="auto"/>
              <w:right w:val="single" w:sz="4" w:space="0" w:color="auto"/>
            </w:tcBorders>
            <w:shd w:val="clear" w:color="auto" w:fill="auto"/>
          </w:tcPr>
          <w:p w:rsidR="00782D2E" w:rsidRPr="0096115F" w:rsidRDefault="00782D2E" w:rsidP="00D96F97">
            <w:pPr>
              <w:spacing w:before="0" w:after="0"/>
              <w:jc w:val="left"/>
              <w:rPr>
                <w:rFonts w:cs="Arial"/>
                <w:sz w:val="16"/>
                <w:szCs w:val="16"/>
              </w:rPr>
            </w:pPr>
            <w:r w:rsidRPr="0096115F">
              <w:rPr>
                <w:sz w:val="16"/>
                <w:szCs w:val="16"/>
              </w:rPr>
              <w:t>prywatyzacja majątku jednostki samorządu terytorialnego</w:t>
            </w:r>
          </w:p>
        </w:tc>
        <w:tc>
          <w:tcPr>
            <w:tcW w:w="94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r w:rsidRPr="0096115F">
              <w:rPr>
                <w:sz w:val="16"/>
                <w:szCs w:val="16"/>
              </w:rPr>
              <w:t>2014.01.01</w:t>
            </w:r>
          </w:p>
        </w:tc>
        <w:tc>
          <w:tcPr>
            <w:tcW w:w="113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center"/>
              <w:rPr>
                <w:rFonts w:cs="Arial"/>
                <w:sz w:val="16"/>
                <w:szCs w:val="16"/>
              </w:rPr>
            </w:pPr>
            <w:r w:rsidRPr="0096115F">
              <w:rPr>
                <w:sz w:val="16"/>
                <w:szCs w:val="16"/>
              </w:rPr>
              <w:t>E3</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tcPr>
          <w:p w:rsidR="00782D2E" w:rsidRPr="0096115F" w:rsidRDefault="00782D2E" w:rsidP="00D96F97">
            <w:pPr>
              <w:spacing w:before="0" w:after="0"/>
              <w:jc w:val="center"/>
              <w:rPr>
                <w:rFonts w:cs="Arial"/>
                <w:sz w:val="16"/>
                <w:szCs w:val="16"/>
              </w:rPr>
            </w:pPr>
            <w:r w:rsidRPr="0096115F">
              <w:rPr>
                <w:sz w:val="16"/>
                <w:szCs w:val="16"/>
              </w:rPr>
              <w:t>E4</w:t>
            </w:r>
          </w:p>
        </w:tc>
        <w:tc>
          <w:tcPr>
            <w:tcW w:w="5045" w:type="dxa"/>
            <w:tcBorders>
              <w:top w:val="single" w:sz="4" w:space="0" w:color="auto"/>
              <w:left w:val="nil"/>
              <w:bottom w:val="single" w:sz="4" w:space="0" w:color="auto"/>
              <w:right w:val="single" w:sz="4" w:space="0" w:color="auto"/>
            </w:tcBorders>
            <w:shd w:val="clear" w:color="auto" w:fill="auto"/>
          </w:tcPr>
          <w:p w:rsidR="00782D2E" w:rsidRPr="0096115F" w:rsidRDefault="00782D2E" w:rsidP="00D96F97">
            <w:pPr>
              <w:spacing w:before="0" w:after="0"/>
              <w:jc w:val="left"/>
              <w:rPr>
                <w:rFonts w:cs="Arial"/>
                <w:sz w:val="16"/>
                <w:szCs w:val="16"/>
              </w:rPr>
            </w:pPr>
            <w:r w:rsidRPr="0096115F">
              <w:rPr>
                <w:sz w:val="16"/>
                <w:szCs w:val="16"/>
              </w:rPr>
              <w:t>nadwyżka budżetu jednostki samorządu terytorialnego z lat ubiegłych</w:t>
            </w:r>
          </w:p>
        </w:tc>
        <w:tc>
          <w:tcPr>
            <w:tcW w:w="94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r w:rsidRPr="0096115F">
              <w:rPr>
                <w:sz w:val="16"/>
                <w:szCs w:val="16"/>
              </w:rPr>
              <w:t>2014.01.01</w:t>
            </w:r>
          </w:p>
        </w:tc>
        <w:tc>
          <w:tcPr>
            <w:tcW w:w="113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center"/>
              <w:rPr>
                <w:rFonts w:cs="Arial"/>
                <w:sz w:val="16"/>
                <w:szCs w:val="16"/>
              </w:rPr>
            </w:pPr>
            <w:r w:rsidRPr="0096115F">
              <w:rPr>
                <w:sz w:val="16"/>
                <w:szCs w:val="16"/>
              </w:rPr>
              <w:t>E4</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tcPr>
          <w:p w:rsidR="00782D2E" w:rsidRPr="0096115F" w:rsidRDefault="00782D2E" w:rsidP="00D96F97">
            <w:pPr>
              <w:spacing w:before="0" w:after="0"/>
              <w:jc w:val="center"/>
              <w:rPr>
                <w:rFonts w:cs="Arial"/>
                <w:sz w:val="16"/>
                <w:szCs w:val="16"/>
              </w:rPr>
            </w:pPr>
            <w:r w:rsidRPr="0096115F">
              <w:rPr>
                <w:sz w:val="16"/>
                <w:szCs w:val="16"/>
              </w:rPr>
              <w:lastRenderedPageBreak/>
              <w:t>E5</w:t>
            </w:r>
          </w:p>
        </w:tc>
        <w:tc>
          <w:tcPr>
            <w:tcW w:w="5045" w:type="dxa"/>
            <w:tcBorders>
              <w:top w:val="single" w:sz="4" w:space="0" w:color="auto"/>
              <w:left w:val="nil"/>
              <w:bottom w:val="single" w:sz="4" w:space="0" w:color="auto"/>
              <w:right w:val="single" w:sz="4" w:space="0" w:color="auto"/>
            </w:tcBorders>
            <w:shd w:val="clear" w:color="auto" w:fill="auto"/>
          </w:tcPr>
          <w:p w:rsidR="00782D2E" w:rsidRPr="0096115F" w:rsidRDefault="00782D2E" w:rsidP="00D96F97">
            <w:pPr>
              <w:spacing w:before="0" w:after="0"/>
              <w:jc w:val="left"/>
              <w:rPr>
                <w:rFonts w:cs="Arial"/>
                <w:sz w:val="16"/>
                <w:szCs w:val="16"/>
              </w:rPr>
            </w:pPr>
            <w:r w:rsidRPr="0096115F">
              <w:rPr>
                <w:sz w:val="16"/>
                <w:szCs w:val="16"/>
              </w:rPr>
              <w:t>wolne środki jako nadwyżka środków pieniężnych na rachunku bieżącym budżetu jednostki samorządu terytorialnego, wynikających z rozliczeń wyemitowanych papierów war</w:t>
            </w:r>
          </w:p>
        </w:tc>
        <w:tc>
          <w:tcPr>
            <w:tcW w:w="94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r w:rsidRPr="0096115F">
              <w:rPr>
                <w:sz w:val="16"/>
                <w:szCs w:val="16"/>
              </w:rPr>
              <w:t>2014.01.01</w:t>
            </w:r>
          </w:p>
        </w:tc>
        <w:tc>
          <w:tcPr>
            <w:tcW w:w="113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center"/>
              <w:rPr>
                <w:rFonts w:cs="Arial"/>
                <w:sz w:val="16"/>
                <w:szCs w:val="16"/>
              </w:rPr>
            </w:pPr>
            <w:r w:rsidRPr="0096115F">
              <w:rPr>
                <w:sz w:val="16"/>
                <w:szCs w:val="16"/>
              </w:rPr>
              <w:t>E5</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tcPr>
          <w:p w:rsidR="00782D2E" w:rsidRPr="0096115F" w:rsidRDefault="00782D2E" w:rsidP="00D96F97">
            <w:pPr>
              <w:spacing w:before="0" w:after="0"/>
              <w:jc w:val="center"/>
              <w:rPr>
                <w:sz w:val="16"/>
                <w:szCs w:val="16"/>
              </w:rPr>
            </w:pPr>
          </w:p>
        </w:tc>
        <w:tc>
          <w:tcPr>
            <w:tcW w:w="5045" w:type="dxa"/>
            <w:tcBorders>
              <w:top w:val="single" w:sz="4" w:space="0" w:color="auto"/>
              <w:left w:val="nil"/>
              <w:bottom w:val="single" w:sz="4" w:space="0" w:color="auto"/>
              <w:right w:val="single" w:sz="4" w:space="0" w:color="auto"/>
            </w:tcBorders>
            <w:shd w:val="clear" w:color="auto" w:fill="auto"/>
          </w:tcPr>
          <w:p w:rsidR="00782D2E" w:rsidRPr="0096115F" w:rsidRDefault="00782D2E" w:rsidP="00D96F97">
            <w:pPr>
              <w:spacing w:before="0" w:after="0"/>
              <w:jc w:val="left"/>
              <w:rPr>
                <w:sz w:val="16"/>
                <w:szCs w:val="16"/>
              </w:rPr>
            </w:pPr>
          </w:p>
        </w:tc>
        <w:tc>
          <w:tcPr>
            <w:tcW w:w="94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sz w:val="16"/>
                <w:szCs w:val="16"/>
              </w:rPr>
            </w:pPr>
          </w:p>
        </w:tc>
        <w:tc>
          <w:tcPr>
            <w:tcW w:w="1131"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tcPr>
          <w:p w:rsidR="00782D2E" w:rsidRPr="0096115F" w:rsidRDefault="00782D2E" w:rsidP="00D96F97">
            <w:pPr>
              <w:spacing w:before="0" w:after="0"/>
              <w:jc w:val="center"/>
              <w:rPr>
                <w:sz w:val="16"/>
                <w:szCs w:val="16"/>
              </w:rPr>
            </w:pPr>
          </w:p>
        </w:tc>
      </w:tr>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RbNDS</w:t>
            </w:r>
            <w:r>
              <w:rPr>
                <w:rFonts w:cs="Arial"/>
                <w:b/>
                <w:bCs/>
                <w:sz w:val="24"/>
              </w:rPr>
              <w:t>du</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Nazwa</w:t>
            </w:r>
          </w:p>
        </w:tc>
        <w:tc>
          <w:tcPr>
            <w:tcW w:w="504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4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13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14"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 (po zmianach)</w:t>
            </w:r>
          </w:p>
        </w:tc>
        <w:tc>
          <w:tcPr>
            <w:tcW w:w="94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13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P</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Wykonanie od początku roku</w:t>
            </w:r>
          </w:p>
        </w:tc>
        <w:tc>
          <w:tcPr>
            <w:tcW w:w="941" w:type="dxa"/>
            <w:tcBorders>
              <w:top w:val="single" w:sz="4" w:space="0" w:color="auto"/>
              <w:left w:val="single" w:sz="4" w:space="0" w:color="auto"/>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131" w:type="dxa"/>
            <w:tcBorders>
              <w:top w:val="single" w:sz="4" w:space="0" w:color="auto"/>
              <w:left w:val="single" w:sz="4" w:space="0" w:color="auto"/>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4" w:type="dxa"/>
            <w:tcBorders>
              <w:top w:val="single" w:sz="4" w:space="0" w:color="auto"/>
              <w:left w:val="single" w:sz="4" w:space="0" w:color="auto"/>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W</w:t>
            </w:r>
          </w:p>
        </w:tc>
      </w:tr>
      <w:tr w:rsidR="00782D2E" w:rsidRPr="006B0517" w:rsidTr="00D96F97">
        <w:trPr>
          <w:trHeight w:val="255"/>
        </w:trPr>
        <w:tc>
          <w:tcPr>
            <w:tcW w:w="8241"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14" w:type="dxa"/>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04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4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13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14"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2635D0" w:rsidRDefault="00782D2E" w:rsidP="00D96F97">
            <w:pPr>
              <w:spacing w:before="0" w:after="0"/>
              <w:jc w:val="center"/>
              <w:rPr>
                <w:rFonts w:cs="Arial"/>
                <w:sz w:val="16"/>
                <w:szCs w:val="16"/>
              </w:rPr>
            </w:pPr>
            <w:r>
              <w:rPr>
                <w:rFonts w:cs="Arial"/>
                <w:color w:val="000000"/>
                <w:sz w:val="16"/>
                <w:szCs w:val="16"/>
              </w:rPr>
              <w:t xml:space="preserve"> F1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2635D0" w:rsidRDefault="00782D2E" w:rsidP="00D96F97">
            <w:pPr>
              <w:spacing w:before="0" w:after="0"/>
              <w:jc w:val="left"/>
              <w:rPr>
                <w:rFonts w:cs="Arial"/>
                <w:sz w:val="16"/>
                <w:szCs w:val="16"/>
              </w:rPr>
            </w:pPr>
            <w:r>
              <w:rPr>
                <w:rFonts w:cs="Arial"/>
                <w:color w:val="000000"/>
                <w:sz w:val="16"/>
                <w:szCs w:val="16"/>
              </w:rPr>
              <w:t xml:space="preserve">Łączna kwota </w:t>
            </w:r>
            <w:proofErr w:type="spellStart"/>
            <w:r>
              <w:rPr>
                <w:rFonts w:cs="Arial"/>
                <w:color w:val="000000"/>
                <w:sz w:val="16"/>
                <w:szCs w:val="16"/>
              </w:rPr>
              <w:t>wyłączeń</w:t>
            </w:r>
            <w:proofErr w:type="spellEnd"/>
            <w:r>
              <w:rPr>
                <w:rFonts w:cs="Arial"/>
                <w:color w:val="000000"/>
                <w:sz w:val="16"/>
                <w:szCs w:val="16"/>
              </w:rPr>
              <w:t xml:space="preserve"> z relacji, o której mowa w art. 243 ust. 1 ustawy o finansach publicznych w okresie sprawozdawczym   w tym:</w:t>
            </w:r>
          </w:p>
        </w:tc>
        <w:tc>
          <w:tcPr>
            <w:tcW w:w="941" w:type="dxa"/>
            <w:tcBorders>
              <w:top w:val="single" w:sz="4" w:space="0" w:color="auto"/>
              <w:left w:val="nil"/>
              <w:bottom w:val="single" w:sz="4" w:space="0" w:color="auto"/>
              <w:right w:val="single" w:sz="4" w:space="0" w:color="auto"/>
            </w:tcBorders>
            <w:vAlign w:val="center"/>
          </w:tcPr>
          <w:p w:rsidR="00782D2E" w:rsidRPr="002635D0" w:rsidRDefault="00782D2E" w:rsidP="00D96F97">
            <w:pPr>
              <w:spacing w:before="0" w:after="0"/>
              <w:jc w:val="left"/>
              <w:rPr>
                <w:rFonts w:cs="Arial"/>
                <w:sz w:val="16"/>
                <w:szCs w:val="16"/>
              </w:rPr>
            </w:pPr>
            <w:r>
              <w:rPr>
                <w:rFonts w:cs="Arial"/>
                <w:color w:val="000000"/>
                <w:sz w:val="16"/>
                <w:szCs w:val="16"/>
              </w:rPr>
              <w:t>2014-01-01</w:t>
            </w:r>
          </w:p>
        </w:tc>
        <w:tc>
          <w:tcPr>
            <w:tcW w:w="1131"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center"/>
              <w:rPr>
                <w:rFonts w:cs="Arial"/>
                <w:sz w:val="16"/>
                <w:szCs w:val="16"/>
              </w:rPr>
            </w:pPr>
            <w:r>
              <w:rPr>
                <w:rFonts w:cs="Arial"/>
                <w:color w:val="000000"/>
                <w:sz w:val="16"/>
                <w:szCs w:val="16"/>
              </w:rPr>
              <w:t>F1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2635D0" w:rsidRDefault="00782D2E" w:rsidP="00D96F97">
            <w:pPr>
              <w:spacing w:before="0" w:after="0"/>
              <w:jc w:val="center"/>
              <w:rPr>
                <w:rFonts w:cs="Arial"/>
                <w:sz w:val="16"/>
                <w:szCs w:val="16"/>
              </w:rPr>
            </w:pPr>
            <w:r>
              <w:rPr>
                <w:rFonts w:cs="Arial"/>
                <w:color w:val="000000"/>
                <w:sz w:val="16"/>
                <w:szCs w:val="16"/>
              </w:rPr>
              <w:t xml:space="preserve"> F11</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2635D0" w:rsidRDefault="00782D2E" w:rsidP="00D96F97">
            <w:pPr>
              <w:spacing w:before="0" w:after="0"/>
              <w:jc w:val="left"/>
              <w:rPr>
                <w:rFonts w:cs="Arial"/>
                <w:sz w:val="16"/>
                <w:szCs w:val="16"/>
              </w:rPr>
            </w:pPr>
            <w:r>
              <w:rPr>
                <w:rFonts w:cs="Arial"/>
                <w:color w:val="000000"/>
                <w:sz w:val="16"/>
                <w:szCs w:val="16"/>
              </w:rPr>
              <w:t xml:space="preserve">kwota </w:t>
            </w:r>
            <w:proofErr w:type="spellStart"/>
            <w:r>
              <w:rPr>
                <w:rFonts w:cs="Arial"/>
                <w:color w:val="000000"/>
                <w:sz w:val="16"/>
                <w:szCs w:val="16"/>
              </w:rPr>
              <w:t>wyłączeń</w:t>
            </w:r>
            <w:proofErr w:type="spellEnd"/>
            <w:r>
              <w:rPr>
                <w:rFonts w:cs="Arial"/>
                <w:color w:val="000000"/>
                <w:sz w:val="16"/>
                <w:szCs w:val="16"/>
              </w:rPr>
              <w:t>, o których mowa w art. 243 ust. 3 ustawy o finansach publicznych</w:t>
            </w:r>
          </w:p>
        </w:tc>
        <w:tc>
          <w:tcPr>
            <w:tcW w:w="941" w:type="dxa"/>
            <w:tcBorders>
              <w:top w:val="single" w:sz="4" w:space="0" w:color="auto"/>
              <w:left w:val="nil"/>
              <w:bottom w:val="single" w:sz="4" w:space="0" w:color="auto"/>
              <w:right w:val="single" w:sz="4" w:space="0" w:color="auto"/>
            </w:tcBorders>
            <w:vAlign w:val="center"/>
          </w:tcPr>
          <w:p w:rsidR="00782D2E" w:rsidRPr="002635D0" w:rsidRDefault="00782D2E" w:rsidP="00D96F97">
            <w:pPr>
              <w:spacing w:before="0" w:after="0"/>
              <w:jc w:val="left"/>
              <w:rPr>
                <w:rFonts w:cs="Arial"/>
                <w:sz w:val="16"/>
                <w:szCs w:val="16"/>
              </w:rPr>
            </w:pPr>
            <w:r>
              <w:rPr>
                <w:rFonts w:cs="Arial"/>
                <w:color w:val="000000"/>
                <w:sz w:val="16"/>
                <w:szCs w:val="16"/>
              </w:rPr>
              <w:t>2014-01-01</w:t>
            </w:r>
          </w:p>
        </w:tc>
        <w:tc>
          <w:tcPr>
            <w:tcW w:w="1131"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center"/>
              <w:rPr>
                <w:rFonts w:cs="Arial"/>
                <w:sz w:val="16"/>
                <w:szCs w:val="16"/>
              </w:rPr>
            </w:pPr>
            <w:r>
              <w:rPr>
                <w:rFonts w:cs="Arial"/>
                <w:color w:val="000000"/>
                <w:sz w:val="16"/>
                <w:szCs w:val="16"/>
              </w:rPr>
              <w:t>F11</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2635D0" w:rsidRDefault="00782D2E" w:rsidP="00D96F97">
            <w:pPr>
              <w:spacing w:before="0" w:after="0"/>
              <w:jc w:val="center"/>
              <w:rPr>
                <w:rFonts w:cs="Arial"/>
                <w:sz w:val="16"/>
                <w:szCs w:val="16"/>
              </w:rPr>
            </w:pPr>
            <w:r>
              <w:rPr>
                <w:rFonts w:cs="Arial"/>
                <w:color w:val="000000"/>
                <w:sz w:val="16"/>
                <w:szCs w:val="16"/>
              </w:rPr>
              <w:t xml:space="preserve"> F12</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2635D0" w:rsidRDefault="00782D2E" w:rsidP="00D96F97">
            <w:pPr>
              <w:spacing w:before="0" w:after="0"/>
              <w:jc w:val="left"/>
              <w:rPr>
                <w:rFonts w:cs="Arial"/>
                <w:sz w:val="16"/>
                <w:szCs w:val="16"/>
              </w:rPr>
            </w:pPr>
            <w:r>
              <w:rPr>
                <w:rFonts w:cs="Arial"/>
                <w:color w:val="000000"/>
                <w:sz w:val="16"/>
                <w:szCs w:val="16"/>
              </w:rPr>
              <w:t xml:space="preserve">kwota </w:t>
            </w:r>
            <w:proofErr w:type="spellStart"/>
            <w:r>
              <w:rPr>
                <w:rFonts w:cs="Arial"/>
                <w:color w:val="000000"/>
                <w:sz w:val="16"/>
                <w:szCs w:val="16"/>
              </w:rPr>
              <w:t>wyłączeń</w:t>
            </w:r>
            <w:proofErr w:type="spellEnd"/>
            <w:r>
              <w:rPr>
                <w:rFonts w:cs="Arial"/>
                <w:color w:val="000000"/>
                <w:sz w:val="16"/>
                <w:szCs w:val="16"/>
              </w:rPr>
              <w:t>, o których mowa w art. 243 ust. 3a ustawy o finansach publicznych</w:t>
            </w:r>
          </w:p>
        </w:tc>
        <w:tc>
          <w:tcPr>
            <w:tcW w:w="941" w:type="dxa"/>
            <w:tcBorders>
              <w:top w:val="single" w:sz="4" w:space="0" w:color="auto"/>
              <w:left w:val="nil"/>
              <w:bottom w:val="single" w:sz="4" w:space="0" w:color="auto"/>
              <w:right w:val="single" w:sz="4" w:space="0" w:color="auto"/>
            </w:tcBorders>
            <w:vAlign w:val="center"/>
          </w:tcPr>
          <w:p w:rsidR="00782D2E" w:rsidRPr="002635D0" w:rsidRDefault="00782D2E" w:rsidP="00D96F97">
            <w:pPr>
              <w:spacing w:before="0" w:after="0"/>
              <w:jc w:val="left"/>
              <w:rPr>
                <w:rFonts w:cs="Arial"/>
                <w:sz w:val="16"/>
                <w:szCs w:val="16"/>
              </w:rPr>
            </w:pPr>
            <w:r>
              <w:rPr>
                <w:rFonts w:cs="Arial"/>
                <w:color w:val="000000"/>
                <w:sz w:val="16"/>
                <w:szCs w:val="16"/>
              </w:rPr>
              <w:t>2014-01-01</w:t>
            </w:r>
          </w:p>
        </w:tc>
        <w:tc>
          <w:tcPr>
            <w:tcW w:w="1131"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center"/>
              <w:rPr>
                <w:rFonts w:cs="Arial"/>
                <w:sz w:val="16"/>
                <w:szCs w:val="16"/>
              </w:rPr>
            </w:pPr>
            <w:r>
              <w:rPr>
                <w:rFonts w:cs="Arial"/>
                <w:color w:val="000000"/>
                <w:sz w:val="16"/>
                <w:szCs w:val="16"/>
              </w:rPr>
              <w:t>F12</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2635D0" w:rsidRDefault="00782D2E" w:rsidP="00D96F97">
            <w:pPr>
              <w:spacing w:before="0" w:after="0"/>
              <w:jc w:val="center"/>
              <w:rPr>
                <w:rFonts w:cs="Arial"/>
                <w:sz w:val="16"/>
                <w:szCs w:val="16"/>
              </w:rPr>
            </w:pPr>
            <w:r>
              <w:rPr>
                <w:rFonts w:cs="Arial"/>
                <w:color w:val="000000"/>
                <w:sz w:val="16"/>
                <w:szCs w:val="16"/>
              </w:rPr>
              <w:t xml:space="preserve"> F13</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2635D0" w:rsidRDefault="00782D2E" w:rsidP="00D96F97">
            <w:pPr>
              <w:spacing w:before="0" w:after="0"/>
              <w:jc w:val="left"/>
              <w:rPr>
                <w:rFonts w:cs="Arial"/>
                <w:sz w:val="16"/>
                <w:szCs w:val="16"/>
              </w:rPr>
            </w:pPr>
            <w:r>
              <w:rPr>
                <w:rFonts w:cs="Arial"/>
                <w:color w:val="000000"/>
                <w:sz w:val="16"/>
                <w:szCs w:val="16"/>
              </w:rPr>
              <w:t>wykup papierów wartościowych, spłata kredytów i pożyczek zaciągniętych na spłatę przejętych zobowiązań samodzielnego publicznego zakładu opieki zdrowotnej</w:t>
            </w:r>
          </w:p>
        </w:tc>
        <w:tc>
          <w:tcPr>
            <w:tcW w:w="941" w:type="dxa"/>
            <w:tcBorders>
              <w:top w:val="single" w:sz="4" w:space="0" w:color="auto"/>
              <w:left w:val="nil"/>
              <w:bottom w:val="single" w:sz="4" w:space="0" w:color="auto"/>
              <w:right w:val="single" w:sz="4" w:space="0" w:color="auto"/>
            </w:tcBorders>
            <w:vAlign w:val="center"/>
          </w:tcPr>
          <w:p w:rsidR="00782D2E" w:rsidRPr="002635D0" w:rsidRDefault="00782D2E" w:rsidP="00D96F97">
            <w:pPr>
              <w:spacing w:before="0" w:after="0"/>
              <w:jc w:val="left"/>
              <w:rPr>
                <w:rFonts w:cs="Arial"/>
                <w:sz w:val="16"/>
                <w:szCs w:val="16"/>
              </w:rPr>
            </w:pPr>
            <w:r>
              <w:rPr>
                <w:rFonts w:cs="Arial"/>
                <w:color w:val="000000"/>
                <w:sz w:val="16"/>
                <w:szCs w:val="16"/>
              </w:rPr>
              <w:t>2014-01-01</w:t>
            </w:r>
          </w:p>
        </w:tc>
        <w:tc>
          <w:tcPr>
            <w:tcW w:w="1131"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center"/>
              <w:rPr>
                <w:rFonts w:cs="Arial"/>
                <w:sz w:val="16"/>
                <w:szCs w:val="16"/>
              </w:rPr>
            </w:pPr>
            <w:r>
              <w:rPr>
                <w:rFonts w:cs="Arial"/>
                <w:color w:val="000000"/>
                <w:sz w:val="16"/>
                <w:szCs w:val="16"/>
              </w:rPr>
              <w:t>F13</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2635D0" w:rsidRDefault="00782D2E" w:rsidP="00D96F97">
            <w:pPr>
              <w:spacing w:before="0" w:after="0"/>
              <w:jc w:val="center"/>
              <w:rPr>
                <w:rFonts w:cs="Arial"/>
                <w:sz w:val="16"/>
                <w:szCs w:val="16"/>
              </w:rPr>
            </w:pPr>
            <w:r>
              <w:rPr>
                <w:rFonts w:cs="Arial"/>
                <w:color w:val="000000"/>
                <w:sz w:val="16"/>
                <w:szCs w:val="16"/>
              </w:rPr>
              <w:t xml:space="preserve"> F14</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2635D0" w:rsidRDefault="00782D2E" w:rsidP="00D96F97">
            <w:pPr>
              <w:spacing w:before="0" w:after="0"/>
              <w:jc w:val="left"/>
              <w:rPr>
                <w:rFonts w:cs="Arial"/>
                <w:sz w:val="16"/>
                <w:szCs w:val="16"/>
              </w:rPr>
            </w:pPr>
            <w:r>
              <w:rPr>
                <w:rFonts w:cs="Arial"/>
                <w:color w:val="000000"/>
                <w:sz w:val="16"/>
                <w:szCs w:val="16"/>
              </w:rPr>
              <w:t>wykup obligacji nominowanych w walutach obcych wyemitowanych na zagraniczne rynki przed 1 stycznia 2010 r.</w:t>
            </w:r>
          </w:p>
        </w:tc>
        <w:tc>
          <w:tcPr>
            <w:tcW w:w="941" w:type="dxa"/>
            <w:tcBorders>
              <w:top w:val="single" w:sz="4" w:space="0" w:color="auto"/>
              <w:left w:val="nil"/>
              <w:bottom w:val="single" w:sz="4" w:space="0" w:color="auto"/>
              <w:right w:val="single" w:sz="4" w:space="0" w:color="auto"/>
            </w:tcBorders>
            <w:vAlign w:val="center"/>
          </w:tcPr>
          <w:p w:rsidR="00782D2E" w:rsidRPr="002635D0" w:rsidRDefault="00782D2E" w:rsidP="00D96F97">
            <w:pPr>
              <w:spacing w:before="0" w:after="0"/>
              <w:jc w:val="left"/>
              <w:rPr>
                <w:rFonts w:cs="Arial"/>
                <w:sz w:val="16"/>
                <w:szCs w:val="16"/>
              </w:rPr>
            </w:pPr>
            <w:r>
              <w:rPr>
                <w:rFonts w:cs="Arial"/>
                <w:color w:val="000000"/>
                <w:sz w:val="16"/>
                <w:szCs w:val="16"/>
              </w:rPr>
              <w:t>2014-01-01</w:t>
            </w:r>
          </w:p>
        </w:tc>
        <w:tc>
          <w:tcPr>
            <w:tcW w:w="1131"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center"/>
              <w:rPr>
                <w:rFonts w:cs="Arial"/>
                <w:sz w:val="16"/>
                <w:szCs w:val="16"/>
              </w:rPr>
            </w:pPr>
            <w:r>
              <w:rPr>
                <w:rFonts w:cs="Arial"/>
                <w:color w:val="000000"/>
                <w:sz w:val="16"/>
                <w:szCs w:val="16"/>
              </w:rPr>
              <w:t>F14</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2635D0" w:rsidRDefault="00782D2E" w:rsidP="00D96F97">
            <w:pPr>
              <w:spacing w:before="0" w:after="0"/>
              <w:jc w:val="center"/>
              <w:rPr>
                <w:rFonts w:cs="Arial"/>
                <w:sz w:val="16"/>
                <w:szCs w:val="16"/>
              </w:rPr>
            </w:pPr>
            <w:r>
              <w:rPr>
                <w:rFonts w:cs="Arial"/>
                <w:color w:val="000000"/>
                <w:sz w:val="16"/>
                <w:szCs w:val="16"/>
              </w:rPr>
              <w:t xml:space="preserve"> F2</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2635D0" w:rsidRDefault="00782D2E" w:rsidP="00D96F97">
            <w:pPr>
              <w:spacing w:before="0" w:after="0"/>
              <w:jc w:val="left"/>
              <w:rPr>
                <w:rFonts w:cs="Arial"/>
                <w:sz w:val="16"/>
                <w:szCs w:val="16"/>
              </w:rPr>
            </w:pPr>
            <w:r>
              <w:rPr>
                <w:rFonts w:cs="Arial"/>
                <w:color w:val="000000"/>
                <w:sz w:val="16"/>
                <w:szCs w:val="16"/>
              </w:rPr>
              <w:t>Zobowiązania związku współtworzonego przez jednostkę samorządu terytorialnego przypadające do spłaty w roku budżetowym</w:t>
            </w:r>
          </w:p>
        </w:tc>
        <w:tc>
          <w:tcPr>
            <w:tcW w:w="941" w:type="dxa"/>
            <w:tcBorders>
              <w:top w:val="single" w:sz="4" w:space="0" w:color="auto"/>
              <w:left w:val="nil"/>
              <w:bottom w:val="single" w:sz="4" w:space="0" w:color="auto"/>
              <w:right w:val="single" w:sz="4" w:space="0" w:color="auto"/>
            </w:tcBorders>
            <w:vAlign w:val="center"/>
          </w:tcPr>
          <w:p w:rsidR="00782D2E" w:rsidRPr="002635D0" w:rsidRDefault="00782D2E" w:rsidP="00D96F97">
            <w:pPr>
              <w:spacing w:before="0" w:after="0"/>
              <w:jc w:val="left"/>
              <w:rPr>
                <w:rFonts w:cs="Arial"/>
                <w:sz w:val="16"/>
                <w:szCs w:val="16"/>
              </w:rPr>
            </w:pPr>
            <w:r>
              <w:rPr>
                <w:rFonts w:cs="Arial"/>
                <w:color w:val="000000"/>
                <w:sz w:val="16"/>
                <w:szCs w:val="16"/>
              </w:rPr>
              <w:t>2014-01-01</w:t>
            </w:r>
          </w:p>
        </w:tc>
        <w:tc>
          <w:tcPr>
            <w:tcW w:w="1131"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center"/>
              <w:rPr>
                <w:rFonts w:cs="Arial"/>
                <w:sz w:val="16"/>
                <w:szCs w:val="16"/>
              </w:rPr>
            </w:pPr>
            <w:r>
              <w:rPr>
                <w:rFonts w:cs="Arial"/>
                <w:color w:val="000000"/>
                <w:sz w:val="16"/>
                <w:szCs w:val="16"/>
              </w:rPr>
              <w:t>F2</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2635D0" w:rsidRDefault="00782D2E" w:rsidP="00D96F97">
            <w:pPr>
              <w:spacing w:before="0" w:after="0"/>
              <w:jc w:val="center"/>
              <w:rPr>
                <w:sz w:val="16"/>
                <w:szCs w:val="16"/>
              </w:rPr>
            </w:pPr>
            <w:r>
              <w:rPr>
                <w:rFonts w:cs="Arial"/>
                <w:color w:val="000000"/>
                <w:sz w:val="16"/>
                <w:szCs w:val="16"/>
              </w:rPr>
              <w:t xml:space="preserve"> F3</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2635D0" w:rsidRDefault="00782D2E" w:rsidP="00D96F97">
            <w:pPr>
              <w:spacing w:before="0" w:after="0"/>
              <w:jc w:val="left"/>
              <w:rPr>
                <w:sz w:val="16"/>
                <w:szCs w:val="16"/>
              </w:rPr>
            </w:pPr>
            <w:r>
              <w:rPr>
                <w:rFonts w:cs="Arial"/>
                <w:color w:val="000000"/>
                <w:sz w:val="16"/>
                <w:szCs w:val="16"/>
              </w:rPr>
              <w:t>Kwota związana z realizacją wydatków bieżących, o których mowa w art. 242 ustawy o finansach publicznych</w:t>
            </w:r>
          </w:p>
        </w:tc>
        <w:tc>
          <w:tcPr>
            <w:tcW w:w="941" w:type="dxa"/>
            <w:tcBorders>
              <w:top w:val="single" w:sz="4" w:space="0" w:color="auto"/>
              <w:left w:val="nil"/>
              <w:bottom w:val="single" w:sz="4" w:space="0" w:color="auto"/>
              <w:right w:val="single" w:sz="4" w:space="0" w:color="auto"/>
            </w:tcBorders>
            <w:vAlign w:val="center"/>
          </w:tcPr>
          <w:p w:rsidR="00782D2E" w:rsidRPr="002635D0" w:rsidRDefault="00782D2E" w:rsidP="00D96F97">
            <w:pPr>
              <w:spacing w:before="0" w:after="0"/>
              <w:jc w:val="left"/>
              <w:rPr>
                <w:sz w:val="16"/>
                <w:szCs w:val="16"/>
              </w:rPr>
            </w:pPr>
            <w:r>
              <w:rPr>
                <w:rFonts w:cs="Arial"/>
                <w:color w:val="000000"/>
                <w:sz w:val="16"/>
                <w:szCs w:val="16"/>
              </w:rPr>
              <w:t>2014-01-01</w:t>
            </w:r>
          </w:p>
        </w:tc>
        <w:tc>
          <w:tcPr>
            <w:tcW w:w="1131"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center"/>
              <w:rPr>
                <w:sz w:val="16"/>
                <w:szCs w:val="16"/>
              </w:rPr>
            </w:pPr>
            <w:r>
              <w:rPr>
                <w:rFonts w:cs="Arial"/>
                <w:color w:val="000000"/>
                <w:sz w:val="16"/>
                <w:szCs w:val="16"/>
              </w:rPr>
              <w:t>F3</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2635D0" w:rsidRDefault="00782D2E" w:rsidP="00D96F97">
            <w:pPr>
              <w:spacing w:before="0" w:after="0"/>
              <w:jc w:val="center"/>
              <w:rPr>
                <w:sz w:val="16"/>
                <w:szCs w:val="16"/>
              </w:rPr>
            </w:pPr>
            <w:r>
              <w:rPr>
                <w:rFonts w:cs="Arial"/>
                <w:color w:val="000000"/>
                <w:sz w:val="16"/>
                <w:szCs w:val="16"/>
              </w:rPr>
              <w:t xml:space="preserve"> F4</w:t>
            </w:r>
          </w:p>
        </w:tc>
        <w:tc>
          <w:tcPr>
            <w:tcW w:w="5045" w:type="dxa"/>
            <w:tcBorders>
              <w:top w:val="single" w:sz="4" w:space="0" w:color="auto"/>
              <w:left w:val="nil"/>
              <w:bottom w:val="single" w:sz="4" w:space="0" w:color="auto"/>
              <w:right w:val="single" w:sz="4" w:space="0" w:color="auto"/>
            </w:tcBorders>
            <w:shd w:val="clear" w:color="auto" w:fill="auto"/>
            <w:vAlign w:val="center"/>
          </w:tcPr>
          <w:p w:rsidR="00782D2E" w:rsidRPr="002635D0" w:rsidRDefault="00782D2E" w:rsidP="00D96F97">
            <w:pPr>
              <w:spacing w:before="0" w:after="0"/>
              <w:jc w:val="left"/>
              <w:rPr>
                <w:sz w:val="16"/>
                <w:szCs w:val="16"/>
              </w:rPr>
            </w:pPr>
            <w:r>
              <w:rPr>
                <w:rFonts w:cs="Arial"/>
                <w:color w:val="000000"/>
                <w:sz w:val="16"/>
                <w:szCs w:val="16"/>
              </w:rPr>
              <w:t>Kwota wydatków bieżących ponoszonych na spłatę przejętych zobowiązań samodzielnego publicznego zakładu opieki zdrowotnej przekształconego na zasadach określonych w ustawie o działalności leczniczej</w:t>
            </w:r>
          </w:p>
        </w:tc>
        <w:tc>
          <w:tcPr>
            <w:tcW w:w="941" w:type="dxa"/>
            <w:tcBorders>
              <w:top w:val="single" w:sz="4" w:space="0" w:color="auto"/>
              <w:left w:val="nil"/>
              <w:bottom w:val="single" w:sz="4" w:space="0" w:color="auto"/>
              <w:right w:val="single" w:sz="4" w:space="0" w:color="auto"/>
            </w:tcBorders>
            <w:vAlign w:val="center"/>
          </w:tcPr>
          <w:p w:rsidR="00782D2E" w:rsidRPr="002635D0" w:rsidRDefault="00782D2E" w:rsidP="00D96F97">
            <w:pPr>
              <w:spacing w:before="0" w:after="0"/>
              <w:jc w:val="left"/>
              <w:rPr>
                <w:sz w:val="16"/>
                <w:szCs w:val="16"/>
              </w:rPr>
            </w:pPr>
            <w:r>
              <w:rPr>
                <w:rFonts w:cs="Arial"/>
                <w:color w:val="000000"/>
                <w:sz w:val="16"/>
                <w:szCs w:val="16"/>
              </w:rPr>
              <w:t>2014-01-01</w:t>
            </w:r>
          </w:p>
        </w:tc>
        <w:tc>
          <w:tcPr>
            <w:tcW w:w="1131"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left"/>
              <w:rPr>
                <w:rFonts w:cs="Arial"/>
                <w:sz w:val="16"/>
                <w:szCs w:val="16"/>
              </w:rPr>
            </w:pPr>
          </w:p>
        </w:tc>
        <w:tc>
          <w:tcPr>
            <w:tcW w:w="914" w:type="dxa"/>
            <w:tcBorders>
              <w:top w:val="single" w:sz="4" w:space="0" w:color="auto"/>
              <w:left w:val="nil"/>
              <w:bottom w:val="single" w:sz="4" w:space="0" w:color="auto"/>
              <w:right w:val="single" w:sz="4" w:space="0" w:color="auto"/>
            </w:tcBorders>
            <w:vAlign w:val="center"/>
          </w:tcPr>
          <w:p w:rsidR="00782D2E" w:rsidRPr="0096115F" w:rsidRDefault="00782D2E" w:rsidP="00D96F97">
            <w:pPr>
              <w:spacing w:before="0" w:after="0"/>
              <w:jc w:val="center"/>
              <w:rPr>
                <w:sz w:val="16"/>
                <w:szCs w:val="16"/>
              </w:rPr>
            </w:pPr>
            <w:r>
              <w:rPr>
                <w:rFonts w:cs="Arial"/>
                <w:color w:val="000000"/>
                <w:sz w:val="16"/>
                <w:szCs w:val="16"/>
              </w:rPr>
              <w:t>F4</w:t>
            </w:r>
          </w:p>
        </w:tc>
      </w:tr>
    </w:tbl>
    <w:p w:rsidR="00782D2E" w:rsidRDefault="00782D2E" w:rsidP="00782D2E">
      <w:pPr>
        <w:pStyle w:val="Nagwek2"/>
        <w:numPr>
          <w:ilvl w:val="0"/>
          <w:numId w:val="0"/>
        </w:numPr>
      </w:pPr>
    </w:p>
    <w:p w:rsidR="00782D2E" w:rsidRDefault="00782D2E" w:rsidP="00782D2E">
      <w:pPr>
        <w:pStyle w:val="Nagwek2"/>
      </w:pPr>
      <w:bookmarkStart w:id="13" w:name="_Toc457382073"/>
      <w:r>
        <w:t xml:space="preserve">Sprawozdanie </w:t>
      </w:r>
      <w:proofErr w:type="spellStart"/>
      <w:r>
        <w:t>RbPDP</w:t>
      </w:r>
      <w:bookmarkEnd w:id="13"/>
      <w:proofErr w:type="spellEnd"/>
    </w:p>
    <w:tbl>
      <w:tblPr>
        <w:tblW w:w="9155" w:type="dxa"/>
        <w:tblInd w:w="55" w:type="dxa"/>
        <w:tblCellMar>
          <w:left w:w="70" w:type="dxa"/>
          <w:right w:w="70" w:type="dxa"/>
        </w:tblCellMar>
        <w:tblLook w:val="0000" w:firstRow="0" w:lastRow="0" w:firstColumn="0" w:lastColumn="0" w:noHBand="0" w:noVBand="0"/>
      </w:tblPr>
      <w:tblGrid>
        <w:gridCol w:w="960"/>
        <w:gridCol w:w="5498"/>
        <w:gridCol w:w="903"/>
        <w:gridCol w:w="918"/>
        <w:gridCol w:w="876"/>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RbPDP</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49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0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1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876"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O</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Skutki obniżenia górnych stawek podatków obliczone za okres sprawozdawczy</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U1</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U</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Skutki udzielonych ulg i zwolnień, obliczone za okres sprawozdawczy (bez ulg i zwolnień ustawowych)</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2006-06-01</w:t>
            </w: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UUU1PZ</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P</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Skutki decyzji wydanych przez organ podatkowy na podstawie ustawy </w:t>
            </w:r>
            <w:r>
              <w:rPr>
                <w:rFonts w:cs="Arial"/>
                <w:sz w:val="16"/>
                <w:szCs w:val="16"/>
              </w:rPr>
              <w:t>–</w:t>
            </w:r>
            <w:r w:rsidRPr="006B0517">
              <w:rPr>
                <w:rFonts w:cs="Arial"/>
                <w:sz w:val="16"/>
                <w:szCs w:val="16"/>
              </w:rPr>
              <w:t xml:space="preserve"> Ordynacja Podatkowa, obliczone za okres sprawozdawczy </w:t>
            </w:r>
            <w:r>
              <w:rPr>
                <w:rFonts w:cs="Arial"/>
                <w:sz w:val="16"/>
                <w:szCs w:val="16"/>
              </w:rPr>
              <w:t>–</w:t>
            </w:r>
            <w:r w:rsidRPr="006B0517">
              <w:rPr>
                <w:rFonts w:cs="Arial"/>
                <w:sz w:val="16"/>
                <w:szCs w:val="16"/>
              </w:rPr>
              <w:t xml:space="preserve"> umorzenie zaległości podatkowych</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2006-06-01</w:t>
            </w: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UUU1PR</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R</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Skutki decyzji wydanych przez organ podatkowy na podstawie ustawy </w:t>
            </w:r>
            <w:r>
              <w:rPr>
                <w:rFonts w:cs="Arial"/>
                <w:sz w:val="16"/>
                <w:szCs w:val="16"/>
              </w:rPr>
              <w:t>–</w:t>
            </w:r>
            <w:r w:rsidRPr="006B0517">
              <w:rPr>
                <w:rFonts w:cs="Arial"/>
                <w:sz w:val="16"/>
                <w:szCs w:val="16"/>
              </w:rPr>
              <w:t xml:space="preserve"> Ordynacja Podatkowa, obliczone za okres sprawozdawczy </w:t>
            </w:r>
            <w:r>
              <w:rPr>
                <w:rFonts w:cs="Arial"/>
                <w:sz w:val="16"/>
                <w:szCs w:val="16"/>
              </w:rPr>
              <w:t>–</w:t>
            </w:r>
            <w:r w:rsidRPr="006B0517">
              <w:rPr>
                <w:rFonts w:cs="Arial"/>
                <w:sz w:val="16"/>
                <w:szCs w:val="16"/>
              </w:rPr>
              <w:t xml:space="preserve"> rozłożenie na raty, odroczenie terminu płatności</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UUU1P</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Wykonanie</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A1WP</w:t>
            </w:r>
          </w:p>
        </w:tc>
      </w:tr>
      <w:tr w:rsidR="00782D2E" w:rsidRPr="006B0517" w:rsidTr="00D96F97">
        <w:trPr>
          <w:trHeight w:val="255"/>
        </w:trPr>
        <w:tc>
          <w:tcPr>
            <w:tcW w:w="8279"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876" w:type="dxa"/>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49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0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1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876"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A1</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Ogółem dochody podatkowe (A2+A3+A4+A5+A6+A7+A8+A9+A10+A11) </w:t>
            </w:r>
            <w:r>
              <w:rPr>
                <w:rFonts w:cs="Arial"/>
                <w:sz w:val="16"/>
                <w:szCs w:val="16"/>
              </w:rPr>
              <w:br/>
            </w:r>
            <w:r w:rsidRPr="006B0517">
              <w:rPr>
                <w:rFonts w:cs="Arial"/>
                <w:sz w:val="16"/>
                <w:szCs w:val="16"/>
              </w:rPr>
              <w:t>z tego:</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A1WP</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A2</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udziały we</w:t>
            </w:r>
            <w:r>
              <w:rPr>
                <w:rFonts w:cs="Arial"/>
                <w:sz w:val="16"/>
                <w:szCs w:val="16"/>
              </w:rPr>
              <w:t xml:space="preserve"> </w:t>
            </w:r>
            <w:r w:rsidRPr="006B0517">
              <w:rPr>
                <w:rFonts w:cs="Arial"/>
                <w:sz w:val="16"/>
                <w:szCs w:val="16"/>
              </w:rPr>
              <w:t xml:space="preserve"> </w:t>
            </w:r>
            <w:r>
              <w:rPr>
                <w:rFonts w:cs="Arial"/>
                <w:sz w:val="16"/>
                <w:szCs w:val="16"/>
              </w:rPr>
              <w:t>wpływach</w:t>
            </w:r>
            <w:r w:rsidRPr="006B0517">
              <w:rPr>
                <w:rFonts w:cs="Arial"/>
                <w:sz w:val="16"/>
                <w:szCs w:val="16"/>
              </w:rPr>
              <w:t xml:space="preserve"> z podatku dochodowego od osób prawnych </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A2W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A3</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udziały we wpływac</w:t>
            </w:r>
            <w:r>
              <w:rPr>
                <w:rFonts w:cs="Arial"/>
                <w:sz w:val="16"/>
                <w:szCs w:val="16"/>
              </w:rPr>
              <w:t>h</w:t>
            </w:r>
            <w:r w:rsidRPr="006B0517">
              <w:rPr>
                <w:rFonts w:cs="Arial"/>
                <w:sz w:val="16"/>
                <w:szCs w:val="16"/>
              </w:rPr>
              <w:t xml:space="preserve"> z podatku dochodowego od osób fizycznych </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A3W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A4</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podatek rolny</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A4W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lastRenderedPageBreak/>
              <w:t>A5</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podatek od nieruchomości</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A5W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A6</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podatek leśny</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A6W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A7</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podatek od środków transportowych</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A7W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A8</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podatek dochodowy od osób fizycznych, opłacany w formie karty podatkowej</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A8W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A9</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podatek od czynności cywilnoprawnych</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A9W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A10</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wpłaty z opłaty skarbowej</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A10W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A11</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165"/>
              <w:jc w:val="left"/>
              <w:rPr>
                <w:rFonts w:cs="Arial"/>
                <w:sz w:val="16"/>
                <w:szCs w:val="16"/>
              </w:rPr>
            </w:pPr>
            <w:r w:rsidRPr="006B0517">
              <w:rPr>
                <w:rFonts w:cs="Arial"/>
                <w:sz w:val="16"/>
                <w:szCs w:val="16"/>
              </w:rPr>
              <w:t xml:space="preserve">wpływy z opłaty eksploatacyjnej </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16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165"/>
              <w:rPr>
                <w:rFonts w:cs="Arial"/>
                <w:sz w:val="16"/>
                <w:szCs w:val="16"/>
              </w:rPr>
            </w:pPr>
            <w:r>
              <w:rPr>
                <w:rFonts w:cs="Arial"/>
                <w:sz w:val="16"/>
                <w:szCs w:val="16"/>
              </w:rPr>
              <w:t>A11W</w:t>
            </w:r>
          </w:p>
        </w:tc>
      </w:tr>
      <w:tr w:rsidR="00782D2E" w:rsidRPr="006B0517" w:rsidTr="00D96F9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A12</w:t>
            </w:r>
          </w:p>
        </w:tc>
        <w:tc>
          <w:tcPr>
            <w:tcW w:w="549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ind w:firstLine="345"/>
              <w:jc w:val="left"/>
              <w:rPr>
                <w:rFonts w:cs="Arial"/>
                <w:sz w:val="16"/>
                <w:szCs w:val="16"/>
              </w:rPr>
            </w:pPr>
            <w:r w:rsidRPr="006B0517">
              <w:rPr>
                <w:rFonts w:cs="Arial"/>
                <w:sz w:val="16"/>
                <w:szCs w:val="16"/>
              </w:rPr>
              <w:t>w tym:</w:t>
            </w:r>
            <w:r>
              <w:rPr>
                <w:rFonts w:cs="Arial"/>
                <w:sz w:val="16"/>
                <w:szCs w:val="16"/>
              </w:rPr>
              <w:t xml:space="preserve"> </w:t>
            </w:r>
            <w:r w:rsidRPr="006B0517">
              <w:rPr>
                <w:rFonts w:cs="Arial"/>
                <w:sz w:val="16"/>
                <w:szCs w:val="16"/>
              </w:rPr>
              <w:t xml:space="preserve">od przedsiębiorstwa górniczego </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345"/>
              <w:jc w:val="left"/>
              <w:rPr>
                <w:rFonts w:cs="Arial"/>
                <w:sz w:val="16"/>
                <w:szCs w:val="16"/>
              </w:rPr>
            </w:pPr>
          </w:p>
        </w:tc>
        <w:tc>
          <w:tcPr>
            <w:tcW w:w="91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ind w:firstLine="345"/>
              <w:jc w:val="left"/>
              <w:rPr>
                <w:rFonts w:cs="Arial"/>
                <w:sz w:val="16"/>
                <w:szCs w:val="16"/>
              </w:rPr>
            </w:pPr>
          </w:p>
        </w:tc>
        <w:tc>
          <w:tcPr>
            <w:tcW w:w="876"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ind w:firstLine="345"/>
              <w:rPr>
                <w:rFonts w:cs="Arial"/>
                <w:sz w:val="16"/>
                <w:szCs w:val="16"/>
              </w:rPr>
            </w:pPr>
          </w:p>
        </w:tc>
      </w:tr>
    </w:tbl>
    <w:p w:rsidR="00782D2E" w:rsidRDefault="00782D2E" w:rsidP="00782D2E">
      <w:pPr>
        <w:pStyle w:val="Nagwek2"/>
      </w:pPr>
      <w:bookmarkStart w:id="14" w:name="_Toc153852729"/>
      <w:bookmarkStart w:id="15" w:name="_Toc457382074"/>
      <w:r>
        <w:t xml:space="preserve">Sprawozdania </w:t>
      </w:r>
      <w:proofErr w:type="spellStart"/>
      <w:r>
        <w:t>RbST</w:t>
      </w:r>
      <w:bookmarkEnd w:id="14"/>
      <w:bookmarkEnd w:id="15"/>
      <w:proofErr w:type="spellEnd"/>
    </w:p>
    <w:tbl>
      <w:tblPr>
        <w:tblW w:w="9155" w:type="dxa"/>
        <w:tblInd w:w="55" w:type="dxa"/>
        <w:tblCellMar>
          <w:left w:w="70" w:type="dxa"/>
          <w:right w:w="70" w:type="dxa"/>
        </w:tblCellMar>
        <w:tblLook w:val="0000" w:firstRow="0" w:lastRow="0" w:firstColumn="0" w:lastColumn="0" w:noHBand="0" w:noVBand="0"/>
      </w:tblPr>
      <w:tblGrid>
        <w:gridCol w:w="1056"/>
        <w:gridCol w:w="6054"/>
        <w:gridCol w:w="988"/>
        <w:gridCol w:w="1057"/>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RbSTa</w:t>
            </w:r>
            <w:proofErr w:type="spellEnd"/>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Nazwa</w:t>
            </w:r>
          </w:p>
        </w:tc>
        <w:tc>
          <w:tcPr>
            <w:tcW w:w="605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8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5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605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8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57"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w:t>
            </w:r>
          </w:p>
        </w:tc>
        <w:tc>
          <w:tcPr>
            <w:tcW w:w="605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w:t>
            </w:r>
          </w:p>
        </w:tc>
        <w:tc>
          <w:tcPr>
            <w:tcW w:w="98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57"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605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8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5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w:t>
            </w:r>
          </w:p>
        </w:tc>
        <w:tc>
          <w:tcPr>
            <w:tcW w:w="605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Stan środków na rachunku budżetu jednostki samorządu terytorialnego    w tym:</w:t>
            </w:r>
          </w:p>
        </w:tc>
        <w:tc>
          <w:tcPr>
            <w:tcW w:w="98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1057"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1</w:t>
            </w:r>
          </w:p>
        </w:tc>
        <w:tc>
          <w:tcPr>
            <w:tcW w:w="605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środki niewykorzystanych dotacji w roku budżetowym*</w:t>
            </w:r>
          </w:p>
        </w:tc>
        <w:tc>
          <w:tcPr>
            <w:tcW w:w="98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1057"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2</w:t>
            </w:r>
          </w:p>
        </w:tc>
        <w:tc>
          <w:tcPr>
            <w:tcW w:w="605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środki dotacji i subwencji przekazane w grudniu na styczeń następnego roku*</w:t>
            </w:r>
          </w:p>
        </w:tc>
        <w:tc>
          <w:tcPr>
            <w:tcW w:w="98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1057"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 xml:space="preserve"> I</w:t>
            </w:r>
          </w:p>
        </w:tc>
        <w:tc>
          <w:tcPr>
            <w:tcW w:w="605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Stan środków na rachunku budżetu jednostki samorządu terytorialnego    w tym:</w:t>
            </w:r>
          </w:p>
        </w:tc>
        <w:tc>
          <w:tcPr>
            <w:tcW w:w="98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2007-06-01</w:t>
            </w:r>
          </w:p>
        </w:tc>
        <w:tc>
          <w:tcPr>
            <w:tcW w:w="1057"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2013-12-31</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1</w:t>
            </w:r>
          </w:p>
        </w:tc>
        <w:tc>
          <w:tcPr>
            <w:tcW w:w="605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stan środków na rachunku wydatków niewygasających      (art. 263 ust. 1 ustawy o finansach publicznych)</w:t>
            </w:r>
          </w:p>
        </w:tc>
        <w:tc>
          <w:tcPr>
            <w:tcW w:w="98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2010-01-01</w:t>
            </w:r>
          </w:p>
        </w:tc>
        <w:tc>
          <w:tcPr>
            <w:tcW w:w="1057"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2013-12-31</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2</w:t>
            </w:r>
          </w:p>
        </w:tc>
        <w:tc>
          <w:tcPr>
            <w:tcW w:w="605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środki niewykorzystanych dotacji w roku budżetowym*</w:t>
            </w:r>
          </w:p>
        </w:tc>
        <w:tc>
          <w:tcPr>
            <w:tcW w:w="98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2006-06-01</w:t>
            </w:r>
          </w:p>
        </w:tc>
        <w:tc>
          <w:tcPr>
            <w:tcW w:w="1057"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2013-12-31</w:t>
            </w:r>
          </w:p>
        </w:tc>
      </w:tr>
      <w:tr w:rsidR="00782D2E" w:rsidRPr="006B0517" w:rsidTr="00D96F97">
        <w:trPr>
          <w:trHeight w:val="25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3</w:t>
            </w:r>
          </w:p>
        </w:tc>
        <w:tc>
          <w:tcPr>
            <w:tcW w:w="605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środki dotacji i subwencji przekazane w grudniu na styczeń następnego roku*</w:t>
            </w:r>
          </w:p>
        </w:tc>
        <w:tc>
          <w:tcPr>
            <w:tcW w:w="98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2006-06-01</w:t>
            </w:r>
          </w:p>
        </w:tc>
        <w:tc>
          <w:tcPr>
            <w:tcW w:w="1057"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left"/>
              <w:rPr>
                <w:rFonts w:cs="Arial"/>
                <w:sz w:val="16"/>
                <w:szCs w:val="16"/>
              </w:rPr>
            </w:pPr>
            <w:r>
              <w:rPr>
                <w:rFonts w:cs="Arial"/>
                <w:color w:val="000000"/>
                <w:sz w:val="16"/>
                <w:szCs w:val="16"/>
              </w:rPr>
              <w:t>2013-12-31</w:t>
            </w: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49"/>
        <w:gridCol w:w="5852"/>
        <w:gridCol w:w="994"/>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RbSTb</w:t>
            </w:r>
            <w:proofErr w:type="spellEnd"/>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5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52"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4"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4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w:t>
            </w:r>
          </w:p>
        </w:tc>
        <w:tc>
          <w:tcPr>
            <w:tcW w:w="5852"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w:t>
            </w:r>
          </w:p>
        </w:tc>
        <w:tc>
          <w:tcPr>
            <w:tcW w:w="994" w:type="dxa"/>
            <w:tcBorders>
              <w:top w:val="single" w:sz="4" w:space="0" w:color="auto"/>
              <w:left w:val="single" w:sz="4" w:space="0" w:color="auto"/>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8095" w:type="dxa"/>
            <w:gridSpan w:val="3"/>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1060" w:type="dxa"/>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5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4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1</w:t>
            </w:r>
          </w:p>
        </w:tc>
        <w:tc>
          <w:tcPr>
            <w:tcW w:w="5852"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stan środków na rachunku wydatków niewygasających      (art. 263 ust. 6 ustawy o finansach publicznych)</w:t>
            </w:r>
          </w:p>
        </w:tc>
        <w:tc>
          <w:tcPr>
            <w:tcW w:w="994" w:type="dxa"/>
            <w:tcBorders>
              <w:top w:val="single" w:sz="4" w:space="0" w:color="auto"/>
              <w:left w:val="single" w:sz="4" w:space="0" w:color="auto"/>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2014-01-01</w:t>
            </w:r>
          </w:p>
        </w:tc>
        <w:tc>
          <w:tcPr>
            <w:tcW w:w="1060" w:type="dxa"/>
            <w:tcBorders>
              <w:top w:val="single" w:sz="4" w:space="0" w:color="auto"/>
              <w:left w:val="single" w:sz="4" w:space="0" w:color="auto"/>
              <w:bottom w:val="single" w:sz="4" w:space="0" w:color="auto"/>
              <w:right w:val="nil"/>
            </w:tcBorders>
            <w:vAlign w:val="center"/>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4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color w:val="000000"/>
                <w:sz w:val="16"/>
                <w:szCs w:val="16"/>
              </w:rPr>
              <w:t>1</w:t>
            </w:r>
          </w:p>
        </w:tc>
        <w:tc>
          <w:tcPr>
            <w:tcW w:w="5852"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color w:val="000000"/>
                <w:sz w:val="16"/>
                <w:szCs w:val="16"/>
              </w:rPr>
              <w:t>stan środków funduszy pomocowych</w:t>
            </w:r>
          </w:p>
        </w:tc>
        <w:tc>
          <w:tcPr>
            <w:tcW w:w="994" w:type="dxa"/>
            <w:tcBorders>
              <w:top w:val="single" w:sz="4" w:space="0" w:color="auto"/>
              <w:left w:val="single" w:sz="4" w:space="0" w:color="auto"/>
              <w:bottom w:val="single" w:sz="4" w:space="0" w:color="auto"/>
              <w:right w:val="single" w:sz="4" w:space="0" w:color="auto"/>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2006-06-01</w:t>
            </w:r>
          </w:p>
        </w:tc>
        <w:tc>
          <w:tcPr>
            <w:tcW w:w="1060" w:type="dxa"/>
            <w:tcBorders>
              <w:top w:val="single" w:sz="4" w:space="0" w:color="auto"/>
              <w:left w:val="single" w:sz="4" w:space="0" w:color="auto"/>
              <w:bottom w:val="single" w:sz="4" w:space="0" w:color="auto"/>
              <w:right w:val="nil"/>
            </w:tcBorders>
            <w:vAlign w:val="center"/>
          </w:tcPr>
          <w:p w:rsidR="00782D2E" w:rsidRPr="006B0517" w:rsidRDefault="00782D2E" w:rsidP="00D96F97">
            <w:pPr>
              <w:spacing w:before="0" w:after="0"/>
              <w:jc w:val="left"/>
              <w:rPr>
                <w:rFonts w:cs="Arial"/>
                <w:sz w:val="16"/>
                <w:szCs w:val="16"/>
              </w:rPr>
            </w:pPr>
            <w:r>
              <w:rPr>
                <w:rFonts w:cs="Arial"/>
                <w:color w:val="000000"/>
                <w:sz w:val="16"/>
                <w:szCs w:val="16"/>
              </w:rPr>
              <w:t>2013-12-31</w:t>
            </w:r>
          </w:p>
        </w:tc>
      </w:tr>
    </w:tbl>
    <w:p w:rsidR="00782D2E" w:rsidRDefault="00782D2E" w:rsidP="00782D2E">
      <w:pPr>
        <w:pStyle w:val="Nagwek2"/>
      </w:pPr>
      <w:bookmarkStart w:id="16" w:name="_Toc457382075"/>
      <w:bookmarkStart w:id="17" w:name="_Toc153852730"/>
      <w:r>
        <w:t xml:space="preserve">Sprawozdania </w:t>
      </w:r>
      <w:proofErr w:type="spellStart"/>
      <w:r>
        <w:t>RbUN</w:t>
      </w:r>
      <w:bookmarkEnd w:id="16"/>
      <w:proofErr w:type="spellEnd"/>
    </w:p>
    <w:tbl>
      <w:tblPr>
        <w:tblW w:w="9155" w:type="dxa"/>
        <w:tblInd w:w="55" w:type="dxa"/>
        <w:tblCellMar>
          <w:left w:w="70" w:type="dxa"/>
          <w:right w:w="70" w:type="dxa"/>
        </w:tblCellMar>
        <w:tblLook w:val="0000" w:firstRow="0" w:lastRow="0" w:firstColumn="0" w:lastColumn="0" w:noHBand="0" w:noVBand="0"/>
      </w:tblPr>
      <w:tblGrid>
        <w:gridCol w:w="1128"/>
        <w:gridCol w:w="5975"/>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w:t>
            </w:r>
            <w:r>
              <w:rPr>
                <w:rFonts w:cs="Arial"/>
                <w:b/>
                <w:bCs/>
                <w:sz w:val="24"/>
              </w:rPr>
              <w:t>UN</w:t>
            </w:r>
            <w:proofErr w:type="spellEnd"/>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Kwota należności ogółem</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KO</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dłużników krajowych ogółem</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lastRenderedPageBreak/>
              <w:t>KFP</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sektora finansów publicznych ogółem</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KG1</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dłużników krajowych należących do grupy I</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KG2</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dłużników krajowych należących do grupy II</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KG3</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dłużników krajowych należących do grupy III</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KG4</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dłużników krajowych należących do grupy IV</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KBC</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banku centralnego</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KBK</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banków</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KIF</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pozostałych krajowych instytucji finansowych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KPN</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przedsiębiorstw niefinansowych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KGD</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gospodarstw domowych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KIN</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instytucji niekomercyjnych działających na rzecz gospodarstw domowych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ZO</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dłużników zagranicznych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ZSE</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podmiotów należących do strefy euro</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12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ZPZ</w:t>
            </w:r>
          </w:p>
        </w:tc>
        <w:tc>
          <w:tcPr>
            <w:tcW w:w="5975"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Kwota należności wobec pozostałych podmiotów zagranicznych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bl>
    <w:p w:rsidR="00782D2E" w:rsidRDefault="00782D2E" w:rsidP="00782D2E">
      <w:pPr>
        <w:pStyle w:val="Nagwek2"/>
      </w:pPr>
      <w:bookmarkStart w:id="18" w:name="_Toc457382076"/>
      <w:r>
        <w:t xml:space="preserve">Sprawozdania </w:t>
      </w:r>
      <w:proofErr w:type="spellStart"/>
      <w:r>
        <w:t>RbUZ</w:t>
      </w:r>
      <w:bookmarkEnd w:id="18"/>
      <w:proofErr w:type="spellEnd"/>
    </w:p>
    <w:tbl>
      <w:tblPr>
        <w:tblW w:w="9155" w:type="dxa"/>
        <w:tblInd w:w="55" w:type="dxa"/>
        <w:tblCellMar>
          <w:left w:w="70" w:type="dxa"/>
          <w:right w:w="70" w:type="dxa"/>
        </w:tblCellMar>
        <w:tblLook w:val="0000" w:firstRow="0" w:lastRow="0" w:firstColumn="0" w:lastColumn="0" w:noHBand="0" w:noVBand="0"/>
      </w:tblPr>
      <w:tblGrid>
        <w:gridCol w:w="1235"/>
        <w:gridCol w:w="5868"/>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w:t>
            </w:r>
            <w:r>
              <w:rPr>
                <w:rFonts w:cs="Arial"/>
                <w:b/>
                <w:bCs/>
                <w:sz w:val="24"/>
              </w:rPr>
              <w:t>UZtd</w:t>
            </w:r>
            <w:proofErr w:type="spellEnd"/>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Z</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0121CF" w:rsidRDefault="00782D2E" w:rsidP="00D96F97">
            <w:pPr>
              <w:spacing w:before="0" w:after="0"/>
              <w:jc w:val="left"/>
              <w:rPr>
                <w:rFonts w:cs="Arial"/>
                <w:sz w:val="16"/>
                <w:szCs w:val="16"/>
              </w:rPr>
            </w:pPr>
            <w:r>
              <w:rPr>
                <w:rFonts w:cs="Arial"/>
                <w:sz w:val="16"/>
                <w:szCs w:val="16"/>
              </w:rPr>
              <w:t>Kwota zadłużenia ogółem</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KO</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0121CF"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w:t>
            </w:r>
            <w:r>
              <w:rPr>
                <w:sz w:val="16"/>
                <w:szCs w:val="16"/>
              </w:rPr>
              <w:t>wierzycieli</w:t>
            </w:r>
            <w:r w:rsidRPr="00BD4A80">
              <w:rPr>
                <w:sz w:val="16"/>
                <w:szCs w:val="16"/>
              </w:rPr>
              <w:t xml:space="preserve"> krajowych ogółem</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KFP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sektora finansów publicznych ogółem</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w:t>
            </w:r>
            <w:r>
              <w:rPr>
                <w:sz w:val="16"/>
                <w:szCs w:val="16"/>
              </w:rPr>
              <w:t>wierzycieli</w:t>
            </w:r>
            <w:r w:rsidRPr="00BD4A80">
              <w:rPr>
                <w:sz w:val="16"/>
                <w:szCs w:val="16"/>
              </w:rPr>
              <w:t xml:space="preserve"> krajowych należących do grupy I</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w:t>
            </w:r>
            <w:r>
              <w:rPr>
                <w:sz w:val="16"/>
                <w:szCs w:val="16"/>
              </w:rPr>
              <w:t>wierzycieli</w:t>
            </w:r>
            <w:r w:rsidRPr="00BD4A80">
              <w:rPr>
                <w:sz w:val="16"/>
                <w:szCs w:val="16"/>
              </w:rPr>
              <w:t xml:space="preserve"> krajowych należących do grupy II</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KG3</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w:t>
            </w:r>
            <w:r>
              <w:rPr>
                <w:sz w:val="16"/>
                <w:szCs w:val="16"/>
              </w:rPr>
              <w:t>wierzycieli</w:t>
            </w:r>
            <w:r w:rsidRPr="00BD4A80">
              <w:rPr>
                <w:sz w:val="16"/>
                <w:szCs w:val="16"/>
              </w:rPr>
              <w:t xml:space="preserve"> krajowych należących do grupy III</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KG4</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BD4A80"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w:t>
            </w:r>
            <w:r>
              <w:rPr>
                <w:sz w:val="16"/>
                <w:szCs w:val="16"/>
              </w:rPr>
              <w:t>wierzycieli</w:t>
            </w:r>
            <w:r w:rsidRPr="00BD4A80">
              <w:rPr>
                <w:sz w:val="16"/>
                <w:szCs w:val="16"/>
              </w:rPr>
              <w:t xml:space="preserve"> krajowych należących do grupy IV</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KBC</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banku centralnego</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KBK</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banków</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KIF</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pozostałych krajowych instytucji finansowych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KPN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przedsiębiorstw niefinansowych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KGD</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gospodarstw domowych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KIN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instytucji niekomercyjnych działających na rzecz gospodarstw domowych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ZO</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w:t>
            </w:r>
            <w:r>
              <w:rPr>
                <w:sz w:val="16"/>
                <w:szCs w:val="16"/>
              </w:rPr>
              <w:t>wierzycieli</w:t>
            </w:r>
            <w:r w:rsidRPr="00BD4A80">
              <w:rPr>
                <w:sz w:val="16"/>
                <w:szCs w:val="16"/>
              </w:rPr>
              <w:t xml:space="preserve"> zagranicznych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ZSE</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podmiotów należących do strefy euro</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ZPZ</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BD4A80">
              <w:rPr>
                <w:sz w:val="16"/>
                <w:szCs w:val="16"/>
              </w:rPr>
              <w:t xml:space="preserve">Kwota </w:t>
            </w:r>
            <w:r>
              <w:rPr>
                <w:sz w:val="16"/>
                <w:szCs w:val="16"/>
              </w:rPr>
              <w:t>zobowiązań</w:t>
            </w:r>
            <w:r w:rsidRPr="00BD4A80">
              <w:rPr>
                <w:sz w:val="16"/>
                <w:szCs w:val="16"/>
              </w:rPr>
              <w:t xml:space="preserve"> wobec pozostałych podmiotów zagranicznych</w:t>
            </w:r>
          </w:p>
        </w:tc>
        <w:tc>
          <w:tcPr>
            <w:tcW w:w="992"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c>
          <w:tcPr>
            <w:tcW w:w="1060" w:type="dxa"/>
            <w:tcBorders>
              <w:top w:val="single" w:sz="4" w:space="0" w:color="auto"/>
              <w:left w:val="nil"/>
              <w:bottom w:val="single" w:sz="4" w:space="0" w:color="auto"/>
              <w:right w:val="single" w:sz="4" w:space="0" w:color="auto"/>
            </w:tcBorders>
          </w:tcPr>
          <w:p w:rsidR="00782D2E" w:rsidRPr="00BD4A80" w:rsidRDefault="00782D2E" w:rsidP="00D96F97">
            <w:pPr>
              <w:spacing w:before="0" w:after="0"/>
              <w:jc w:val="left"/>
              <w:rPr>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080"/>
        <w:gridCol w:w="5281"/>
        <w:gridCol w:w="903"/>
        <w:gridCol w:w="960"/>
        <w:gridCol w:w="931"/>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w:t>
            </w:r>
            <w:r>
              <w:rPr>
                <w:rFonts w:cs="Arial"/>
                <w:b/>
                <w:bCs/>
                <w:sz w:val="24"/>
              </w:rPr>
              <w:t>UZsw</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28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0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31"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0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1"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O</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526E07" w:rsidRDefault="00782D2E" w:rsidP="00D96F97">
            <w:pPr>
              <w:spacing w:before="0" w:after="0"/>
              <w:jc w:val="left"/>
              <w:rPr>
                <w:rFonts w:cs="Arial"/>
                <w:sz w:val="16"/>
                <w:szCs w:val="16"/>
              </w:rPr>
            </w:pPr>
            <w:r w:rsidRPr="00526E07">
              <w:rPr>
                <w:rFonts w:cs="Arial"/>
                <w:sz w:val="16"/>
                <w:szCs w:val="16"/>
              </w:rPr>
              <w:t>Zobowiązania ogółem</w:t>
            </w:r>
          </w:p>
        </w:tc>
        <w:tc>
          <w:tcPr>
            <w:tcW w:w="903" w:type="dxa"/>
            <w:tcBorders>
              <w:top w:val="single" w:sz="4" w:space="0" w:color="auto"/>
              <w:left w:val="single" w:sz="4" w:space="0" w:color="auto"/>
              <w:bottom w:val="single" w:sz="4" w:space="0" w:color="auto"/>
              <w:right w:val="single" w:sz="4" w:space="0" w:color="auto"/>
            </w:tcBorders>
          </w:tcPr>
          <w:p w:rsidR="00782D2E" w:rsidRPr="00526E07"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Pr="00526E07"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Pr="00526E07" w:rsidRDefault="00782D2E" w:rsidP="00D96F97">
            <w:pPr>
              <w:spacing w:before="0" w:after="0"/>
              <w:jc w:val="center"/>
              <w:rPr>
                <w:rFonts w:cs="Arial"/>
                <w:sz w:val="16"/>
                <w:szCs w:val="16"/>
              </w:rPr>
            </w:pPr>
            <w:r>
              <w:rPr>
                <w:rFonts w:cs="Arial"/>
                <w:sz w:val="16"/>
                <w:szCs w:val="16"/>
              </w:rPr>
              <w:t>O</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PLZ</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526E07" w:rsidRDefault="00782D2E" w:rsidP="00D96F97">
            <w:pPr>
              <w:spacing w:before="0" w:after="0"/>
              <w:jc w:val="left"/>
              <w:rPr>
                <w:rFonts w:cs="Arial"/>
                <w:sz w:val="16"/>
                <w:szCs w:val="16"/>
              </w:rPr>
            </w:pPr>
            <w:r w:rsidRPr="00526E07">
              <w:rPr>
                <w:rFonts w:cs="Arial"/>
                <w:sz w:val="16"/>
                <w:szCs w:val="16"/>
              </w:rPr>
              <w:t>Kwota zobowiązań w</w:t>
            </w:r>
            <w:r>
              <w:rPr>
                <w:rFonts w:cs="Arial"/>
                <w:sz w:val="16"/>
                <w:szCs w:val="16"/>
              </w:rPr>
              <w:t xml:space="preserve"> </w:t>
            </w:r>
            <w:r w:rsidRPr="00526E07">
              <w:rPr>
                <w:rFonts w:cs="Arial"/>
                <w:sz w:val="16"/>
                <w:szCs w:val="16"/>
              </w:rPr>
              <w:t xml:space="preserve"> walucie PLZ</w:t>
            </w:r>
          </w:p>
        </w:tc>
        <w:tc>
          <w:tcPr>
            <w:tcW w:w="903" w:type="dxa"/>
            <w:tcBorders>
              <w:top w:val="single" w:sz="4" w:space="0" w:color="auto"/>
              <w:left w:val="single" w:sz="4" w:space="0" w:color="auto"/>
              <w:bottom w:val="single" w:sz="4" w:space="0" w:color="auto"/>
              <w:right w:val="single" w:sz="4" w:space="0" w:color="auto"/>
            </w:tcBorders>
          </w:tcPr>
          <w:p w:rsidR="00782D2E" w:rsidRPr="00526E07"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Pr="00526E07"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Pr="00526E07" w:rsidRDefault="00782D2E" w:rsidP="00D96F97">
            <w:pPr>
              <w:spacing w:before="0" w:after="0"/>
              <w:jc w:val="center"/>
              <w:rPr>
                <w:rFonts w:cs="Arial"/>
                <w:sz w:val="16"/>
                <w:szCs w:val="16"/>
              </w:rPr>
            </w:pPr>
            <w:r>
              <w:rPr>
                <w:rFonts w:cs="Arial"/>
                <w:sz w:val="16"/>
                <w:szCs w:val="16"/>
              </w:rPr>
              <w:t>PL</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EUR</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526E07" w:rsidRDefault="00782D2E" w:rsidP="00D96F97">
            <w:pPr>
              <w:spacing w:before="0" w:after="0"/>
              <w:jc w:val="left"/>
              <w:rPr>
                <w:rFonts w:cs="Arial"/>
                <w:sz w:val="16"/>
                <w:szCs w:val="16"/>
              </w:rPr>
            </w:pPr>
            <w:r w:rsidRPr="00526E07">
              <w:rPr>
                <w:rFonts w:cs="Arial"/>
                <w:sz w:val="16"/>
                <w:szCs w:val="16"/>
              </w:rPr>
              <w:t>Kwota zobowiązań w</w:t>
            </w:r>
            <w:r>
              <w:rPr>
                <w:rFonts w:cs="Arial"/>
                <w:sz w:val="16"/>
                <w:szCs w:val="16"/>
              </w:rPr>
              <w:t xml:space="preserve"> </w:t>
            </w:r>
            <w:r w:rsidRPr="00526E07">
              <w:rPr>
                <w:rFonts w:cs="Arial"/>
                <w:sz w:val="16"/>
                <w:szCs w:val="16"/>
              </w:rPr>
              <w:t xml:space="preserve"> walucie </w:t>
            </w:r>
            <w:r>
              <w:rPr>
                <w:rFonts w:cs="Arial"/>
                <w:sz w:val="16"/>
                <w:szCs w:val="16"/>
              </w:rPr>
              <w:t>EUR</w:t>
            </w:r>
          </w:p>
        </w:tc>
        <w:tc>
          <w:tcPr>
            <w:tcW w:w="903" w:type="dxa"/>
            <w:tcBorders>
              <w:top w:val="single" w:sz="4" w:space="0" w:color="auto"/>
              <w:left w:val="single" w:sz="4" w:space="0" w:color="auto"/>
              <w:bottom w:val="single" w:sz="4" w:space="0" w:color="auto"/>
              <w:right w:val="single" w:sz="4" w:space="0" w:color="auto"/>
            </w:tcBorders>
          </w:tcPr>
          <w:p w:rsidR="00782D2E" w:rsidRPr="00526E07"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Pr="00526E07"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Pr="00526E07" w:rsidRDefault="00782D2E" w:rsidP="00D96F97">
            <w:pPr>
              <w:spacing w:before="0" w:after="0"/>
              <w:jc w:val="center"/>
              <w:rPr>
                <w:rFonts w:cs="Arial"/>
                <w:sz w:val="16"/>
                <w:szCs w:val="16"/>
              </w:rPr>
            </w:pPr>
            <w:r>
              <w:rPr>
                <w:rFonts w:cs="Arial"/>
                <w:sz w:val="16"/>
                <w:szCs w:val="16"/>
              </w:rPr>
              <w:t>EU</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USD</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526E07" w:rsidRDefault="00782D2E" w:rsidP="00D96F97">
            <w:pPr>
              <w:spacing w:before="0" w:after="0"/>
              <w:jc w:val="left"/>
              <w:rPr>
                <w:rFonts w:cs="Arial"/>
                <w:sz w:val="16"/>
                <w:szCs w:val="16"/>
              </w:rPr>
            </w:pPr>
            <w:r w:rsidRPr="00526E07">
              <w:rPr>
                <w:rFonts w:cs="Arial"/>
                <w:sz w:val="16"/>
                <w:szCs w:val="16"/>
              </w:rPr>
              <w:t>Kwota zobowiązań w</w:t>
            </w:r>
            <w:r>
              <w:rPr>
                <w:rFonts w:cs="Arial"/>
                <w:sz w:val="16"/>
                <w:szCs w:val="16"/>
              </w:rPr>
              <w:t xml:space="preserve"> </w:t>
            </w:r>
            <w:r w:rsidRPr="00526E07">
              <w:rPr>
                <w:rFonts w:cs="Arial"/>
                <w:sz w:val="16"/>
                <w:szCs w:val="16"/>
              </w:rPr>
              <w:t xml:space="preserve"> walucie </w:t>
            </w:r>
            <w:r>
              <w:rPr>
                <w:rFonts w:cs="Arial"/>
                <w:sz w:val="16"/>
                <w:szCs w:val="16"/>
              </w:rPr>
              <w:t>USD</w:t>
            </w:r>
          </w:p>
        </w:tc>
        <w:tc>
          <w:tcPr>
            <w:tcW w:w="903" w:type="dxa"/>
            <w:tcBorders>
              <w:top w:val="single" w:sz="4" w:space="0" w:color="auto"/>
              <w:left w:val="single" w:sz="4" w:space="0" w:color="auto"/>
              <w:bottom w:val="single" w:sz="4" w:space="0" w:color="auto"/>
              <w:right w:val="single" w:sz="4" w:space="0" w:color="auto"/>
            </w:tcBorders>
          </w:tcPr>
          <w:p w:rsidR="00782D2E" w:rsidRPr="00526E07"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Pr="00526E07"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Pr="00526E07" w:rsidRDefault="00782D2E" w:rsidP="00D96F97">
            <w:pPr>
              <w:spacing w:before="0" w:after="0"/>
              <w:jc w:val="center"/>
              <w:rPr>
                <w:rFonts w:cs="Arial"/>
                <w:sz w:val="16"/>
                <w:szCs w:val="16"/>
              </w:rPr>
            </w:pPr>
            <w:r>
              <w:rPr>
                <w:rFonts w:cs="Arial"/>
                <w:sz w:val="16"/>
                <w:szCs w:val="16"/>
              </w:rPr>
              <w:t>US</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CHF</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526E07" w:rsidRDefault="00782D2E" w:rsidP="00D96F97">
            <w:pPr>
              <w:spacing w:before="0" w:after="0"/>
              <w:jc w:val="left"/>
              <w:rPr>
                <w:rFonts w:cs="Arial"/>
                <w:sz w:val="16"/>
                <w:szCs w:val="16"/>
              </w:rPr>
            </w:pPr>
            <w:r w:rsidRPr="00526E07">
              <w:rPr>
                <w:rFonts w:cs="Arial"/>
                <w:sz w:val="16"/>
                <w:szCs w:val="16"/>
              </w:rPr>
              <w:t>Kwota zobowiązań w</w:t>
            </w:r>
            <w:r>
              <w:rPr>
                <w:rFonts w:cs="Arial"/>
                <w:sz w:val="16"/>
                <w:szCs w:val="16"/>
              </w:rPr>
              <w:t xml:space="preserve"> </w:t>
            </w:r>
            <w:r w:rsidRPr="00526E07">
              <w:rPr>
                <w:rFonts w:cs="Arial"/>
                <w:sz w:val="16"/>
                <w:szCs w:val="16"/>
              </w:rPr>
              <w:t xml:space="preserve"> walucie </w:t>
            </w:r>
            <w:r>
              <w:rPr>
                <w:rFonts w:cs="Arial"/>
                <w:sz w:val="16"/>
                <w:szCs w:val="16"/>
              </w:rPr>
              <w:t>CHF</w:t>
            </w:r>
          </w:p>
        </w:tc>
        <w:tc>
          <w:tcPr>
            <w:tcW w:w="903" w:type="dxa"/>
            <w:tcBorders>
              <w:top w:val="single" w:sz="4" w:space="0" w:color="auto"/>
              <w:left w:val="single" w:sz="4" w:space="0" w:color="auto"/>
              <w:bottom w:val="single" w:sz="4" w:space="0" w:color="auto"/>
              <w:right w:val="single" w:sz="4" w:space="0" w:color="auto"/>
            </w:tcBorders>
          </w:tcPr>
          <w:p w:rsidR="00782D2E" w:rsidRPr="00526E07"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Pr="00526E07"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Pr="00526E07" w:rsidRDefault="00782D2E" w:rsidP="00D96F97">
            <w:pPr>
              <w:spacing w:before="0" w:after="0"/>
              <w:jc w:val="center"/>
              <w:rPr>
                <w:rFonts w:cs="Arial"/>
                <w:sz w:val="16"/>
                <w:szCs w:val="16"/>
              </w:rPr>
            </w:pPr>
            <w:r>
              <w:rPr>
                <w:rFonts w:cs="Arial"/>
                <w:sz w:val="16"/>
                <w:szCs w:val="16"/>
              </w:rPr>
              <w:t>CH</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lastRenderedPageBreak/>
              <w:t>PWA</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526E07" w:rsidRDefault="00782D2E" w:rsidP="00D96F97">
            <w:pPr>
              <w:spacing w:before="0" w:after="0"/>
              <w:jc w:val="left"/>
              <w:rPr>
                <w:rFonts w:cs="Arial"/>
                <w:sz w:val="16"/>
                <w:szCs w:val="16"/>
              </w:rPr>
            </w:pPr>
            <w:r w:rsidRPr="00526E07">
              <w:rPr>
                <w:rFonts w:cs="Arial"/>
                <w:sz w:val="16"/>
                <w:szCs w:val="16"/>
              </w:rPr>
              <w:t>Kwota zobowiązań w pozostałych walutach</w:t>
            </w:r>
            <w:r>
              <w:rPr>
                <w:rFonts w:cs="Arial"/>
                <w:sz w:val="16"/>
                <w:szCs w:val="16"/>
              </w:rPr>
              <w:t xml:space="preserve"> </w:t>
            </w:r>
            <w:r w:rsidRPr="0036557D">
              <w:rPr>
                <w:rFonts w:cs="Arial"/>
                <w:sz w:val="16"/>
                <w:szCs w:val="16"/>
              </w:rPr>
              <w:t>wg średniego kursu NBP</w:t>
            </w:r>
          </w:p>
        </w:tc>
        <w:tc>
          <w:tcPr>
            <w:tcW w:w="903" w:type="dxa"/>
            <w:tcBorders>
              <w:top w:val="single" w:sz="4" w:space="0" w:color="auto"/>
              <w:left w:val="single" w:sz="4" w:space="0" w:color="auto"/>
              <w:bottom w:val="single" w:sz="4" w:space="0" w:color="auto"/>
              <w:right w:val="single" w:sz="4" w:space="0" w:color="auto"/>
            </w:tcBorders>
          </w:tcPr>
          <w:p w:rsidR="00782D2E" w:rsidRPr="00526E07"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Pr="00526E07"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Pr="00526E07" w:rsidRDefault="00782D2E" w:rsidP="00D96F97">
            <w:pPr>
              <w:spacing w:before="0" w:after="0"/>
              <w:jc w:val="center"/>
              <w:rPr>
                <w:rFonts w:cs="Arial"/>
                <w:sz w:val="16"/>
                <w:szCs w:val="16"/>
              </w:rPr>
            </w:pPr>
            <w:r>
              <w:rPr>
                <w:rFonts w:cs="Arial"/>
                <w:sz w:val="16"/>
                <w:szCs w:val="16"/>
              </w:rPr>
              <w:t>PW</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PWASA</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526E07" w:rsidRDefault="00782D2E" w:rsidP="00D96F97">
            <w:pPr>
              <w:spacing w:before="0" w:after="0"/>
              <w:jc w:val="left"/>
              <w:rPr>
                <w:rFonts w:cs="Arial"/>
                <w:sz w:val="16"/>
                <w:szCs w:val="16"/>
              </w:rPr>
            </w:pPr>
            <w:r w:rsidRPr="00526E07">
              <w:rPr>
                <w:rFonts w:cs="Arial"/>
                <w:sz w:val="16"/>
                <w:szCs w:val="16"/>
              </w:rPr>
              <w:t>Kwota zobowiązań w pozostałych walutach</w:t>
            </w:r>
            <w:r>
              <w:rPr>
                <w:rFonts w:cs="Arial"/>
                <w:sz w:val="16"/>
                <w:szCs w:val="16"/>
              </w:rPr>
              <w:t xml:space="preserve"> </w:t>
            </w:r>
            <w:r w:rsidRPr="0036557D">
              <w:rPr>
                <w:rFonts w:cs="Arial"/>
                <w:sz w:val="16"/>
                <w:szCs w:val="16"/>
              </w:rPr>
              <w:t>wg średniej arytmetycznej</w:t>
            </w:r>
          </w:p>
        </w:tc>
        <w:tc>
          <w:tcPr>
            <w:tcW w:w="903" w:type="dxa"/>
            <w:tcBorders>
              <w:top w:val="single" w:sz="4" w:space="0" w:color="auto"/>
              <w:left w:val="single" w:sz="4" w:space="0" w:color="auto"/>
              <w:bottom w:val="single" w:sz="4" w:space="0" w:color="auto"/>
              <w:right w:val="single" w:sz="4" w:space="0" w:color="auto"/>
            </w:tcBorders>
          </w:tcPr>
          <w:p w:rsidR="00782D2E" w:rsidRPr="00526E07"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Pr="00526E07"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Pr="00526E07" w:rsidRDefault="00782D2E" w:rsidP="00D96F97">
            <w:pPr>
              <w:spacing w:before="0" w:after="0"/>
              <w:jc w:val="center"/>
              <w:rPr>
                <w:rFonts w:cs="Arial"/>
                <w:sz w:val="16"/>
                <w:szCs w:val="16"/>
              </w:rPr>
            </w:pPr>
            <w:r>
              <w:rPr>
                <w:rFonts w:cs="Arial"/>
                <w:sz w:val="16"/>
                <w:szCs w:val="16"/>
              </w:rPr>
              <w:t>PWSA</w:t>
            </w:r>
          </w:p>
        </w:tc>
      </w:tr>
      <w:tr w:rsidR="00782D2E" w:rsidRPr="006B0517" w:rsidTr="00D96F97">
        <w:trPr>
          <w:trHeight w:val="255"/>
        </w:trPr>
        <w:tc>
          <w:tcPr>
            <w:tcW w:w="8224"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31" w:type="dxa"/>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28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0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31"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B</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Zobowiązania ogółem</w:t>
            </w:r>
          </w:p>
        </w:tc>
        <w:tc>
          <w:tcPr>
            <w:tcW w:w="903"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Default="00782D2E" w:rsidP="00D96F97">
            <w:pPr>
              <w:spacing w:before="0" w:after="0"/>
              <w:jc w:val="center"/>
              <w:rPr>
                <w:rFonts w:cs="Arial"/>
                <w:sz w:val="16"/>
                <w:szCs w:val="16"/>
              </w:rPr>
            </w:pPr>
            <w:r>
              <w:rPr>
                <w:rFonts w:cs="Arial"/>
                <w:sz w:val="16"/>
                <w:szCs w:val="16"/>
              </w:rPr>
              <w:t>B</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B1</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Papiery wartościowe</w:t>
            </w:r>
          </w:p>
        </w:tc>
        <w:tc>
          <w:tcPr>
            <w:tcW w:w="903"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Default="00782D2E" w:rsidP="00D96F97">
            <w:pPr>
              <w:spacing w:before="0" w:after="0"/>
              <w:jc w:val="center"/>
              <w:rPr>
                <w:rFonts w:cs="Arial"/>
                <w:sz w:val="16"/>
                <w:szCs w:val="16"/>
              </w:rPr>
            </w:pPr>
            <w:r>
              <w:rPr>
                <w:rFonts w:cs="Arial"/>
                <w:sz w:val="16"/>
                <w:szCs w:val="16"/>
              </w:rPr>
              <w:t>B1</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B2</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Kredyty i pożyczki</w:t>
            </w:r>
          </w:p>
        </w:tc>
        <w:tc>
          <w:tcPr>
            <w:tcW w:w="903"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Default="00782D2E" w:rsidP="00D96F97">
            <w:pPr>
              <w:spacing w:before="0" w:after="0"/>
              <w:jc w:val="center"/>
              <w:rPr>
                <w:rFonts w:cs="Arial"/>
                <w:sz w:val="16"/>
                <w:szCs w:val="16"/>
              </w:rPr>
            </w:pPr>
            <w:r>
              <w:rPr>
                <w:rFonts w:cs="Arial"/>
                <w:sz w:val="16"/>
                <w:szCs w:val="16"/>
              </w:rPr>
              <w:t>B2</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B3</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Pr>
                <w:rFonts w:cs="Arial"/>
                <w:sz w:val="16"/>
                <w:szCs w:val="16"/>
              </w:rPr>
              <w:t>P</w:t>
            </w:r>
            <w:r w:rsidRPr="005C0241">
              <w:rPr>
                <w:rFonts w:cs="Arial"/>
                <w:sz w:val="16"/>
                <w:szCs w:val="16"/>
              </w:rPr>
              <w:t>rzyjęte depozyty</w:t>
            </w:r>
          </w:p>
        </w:tc>
        <w:tc>
          <w:tcPr>
            <w:tcW w:w="903"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Default="00782D2E" w:rsidP="00D96F97">
            <w:pPr>
              <w:spacing w:before="0" w:after="0"/>
              <w:jc w:val="center"/>
              <w:rPr>
                <w:rFonts w:cs="Arial"/>
                <w:sz w:val="16"/>
                <w:szCs w:val="16"/>
              </w:rPr>
            </w:pPr>
            <w:r>
              <w:rPr>
                <w:rFonts w:cs="Arial"/>
                <w:sz w:val="16"/>
                <w:szCs w:val="16"/>
              </w:rPr>
              <w:t>B3</w:t>
            </w:r>
          </w:p>
        </w:tc>
      </w:tr>
      <w:tr w:rsidR="00782D2E" w:rsidRPr="006B0517" w:rsidTr="00D96F97">
        <w:trPr>
          <w:trHeight w:val="255"/>
        </w:trPr>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B4</w:t>
            </w:r>
          </w:p>
        </w:tc>
        <w:tc>
          <w:tcPr>
            <w:tcW w:w="5281"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sidRPr="005C0241">
              <w:rPr>
                <w:rFonts w:cs="Arial"/>
                <w:sz w:val="16"/>
                <w:szCs w:val="16"/>
              </w:rPr>
              <w:t>wymagalne zobowiązania</w:t>
            </w:r>
          </w:p>
        </w:tc>
        <w:tc>
          <w:tcPr>
            <w:tcW w:w="903"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c>
          <w:tcPr>
            <w:tcW w:w="931" w:type="dxa"/>
            <w:tcBorders>
              <w:top w:val="single" w:sz="4" w:space="0" w:color="auto"/>
              <w:left w:val="single" w:sz="4" w:space="0" w:color="auto"/>
              <w:bottom w:val="single" w:sz="4" w:space="0" w:color="auto"/>
              <w:right w:val="nil"/>
            </w:tcBorders>
            <w:vAlign w:val="center"/>
          </w:tcPr>
          <w:p w:rsidR="00782D2E" w:rsidRDefault="00782D2E" w:rsidP="00D96F97">
            <w:pPr>
              <w:spacing w:before="0" w:after="0"/>
              <w:jc w:val="center"/>
              <w:rPr>
                <w:rFonts w:cs="Arial"/>
                <w:sz w:val="16"/>
                <w:szCs w:val="16"/>
              </w:rPr>
            </w:pPr>
            <w:r>
              <w:rPr>
                <w:rFonts w:cs="Arial"/>
                <w:sz w:val="16"/>
                <w:szCs w:val="16"/>
              </w:rPr>
              <w:t>B4</w:t>
            </w: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34"/>
        <w:gridCol w:w="5869"/>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w:t>
            </w:r>
            <w:r>
              <w:rPr>
                <w:rFonts w:cs="Arial"/>
                <w:b/>
                <w:bCs/>
                <w:sz w:val="24"/>
              </w:rPr>
              <w:t>UZc1</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526E0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KWL</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łącznie</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K01</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(0;1&gt;</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K15</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(1;5&gt;</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KP5</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pow.5</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1</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Łącznie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2</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3</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4</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III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5</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IV</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6</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Bank centralny</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7</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Banki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8</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Pozostałe krajowe instytucje finansowe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9</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Przedsiębiorstwa niefinansowe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10</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Gospodarstwa domowe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11</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Instytucje niekomercyjne działające na rzecz gospodarstw domowych</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12</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Podmioty należące do strefy euro</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13</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Pozostałe podmioty zagraniczne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130"/>
        <w:gridCol w:w="5973"/>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w:t>
            </w:r>
            <w:r>
              <w:rPr>
                <w:rFonts w:cs="Arial"/>
                <w:b/>
                <w:bCs/>
                <w:sz w:val="24"/>
              </w:rPr>
              <w:t>UZc2</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526E0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KWL</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łącznie</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K01</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(0;1&gt;</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K15</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(1;5&gt;</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KP5</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pow.5</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1</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Łącznie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2</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3</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4</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III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lastRenderedPageBreak/>
              <w:t>5</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IV</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6</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Bank centralny</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7</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Banki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8</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Pozostałe krajowe instytucje finansowe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9</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Przedsiębiorstwa niefinansowe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10</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Gospodarstwa domowe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11</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Instytucje niekomercyjne działające na rzecz gospodarstw domowych</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12</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Podmioty należące do strefy euro</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13</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Pozostałe podmioty zagraniczne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130"/>
        <w:gridCol w:w="5973"/>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w:t>
            </w:r>
            <w:r>
              <w:rPr>
                <w:rFonts w:cs="Arial"/>
                <w:b/>
                <w:bCs/>
                <w:sz w:val="24"/>
              </w:rPr>
              <w:t>UZc3</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526E0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KWL</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łącznie</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K01</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(0;1&gt;</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K15</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(1;5&gt;</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KP5</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pow.5</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1</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Łącznie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2</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3</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4</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III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5</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IV</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6</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Bank centralny</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7</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Banki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8</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Pozostałe krajowe instytucje finansowe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9</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Przedsiębiorstwa niefinansowe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10</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Gospodarstwa domowe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11</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Instytucje niekomercyjne działające na rzecz gospodarstw domowych</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12</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Podmioty należące do strefy euro</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30"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13</w:t>
            </w:r>
          </w:p>
        </w:tc>
        <w:tc>
          <w:tcPr>
            <w:tcW w:w="5973"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Pozostałe podmioty zagraniczne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34"/>
        <w:gridCol w:w="5869"/>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w:t>
            </w:r>
            <w:r>
              <w:rPr>
                <w:rFonts w:cs="Arial"/>
                <w:b/>
                <w:bCs/>
                <w:sz w:val="24"/>
              </w:rPr>
              <w:t>UZc4</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526E0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KWL</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łącznie</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K01</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(0;1&gt;</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K15</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(1;5&gt;</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526E0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KP5</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510E6E" w:rsidRDefault="00782D2E" w:rsidP="00D96F97">
            <w:pPr>
              <w:spacing w:before="0" w:after="0"/>
              <w:jc w:val="left"/>
              <w:rPr>
                <w:rFonts w:cs="Arial"/>
                <w:sz w:val="16"/>
                <w:szCs w:val="16"/>
              </w:rPr>
            </w:pPr>
            <w:r w:rsidRPr="00510E6E">
              <w:rPr>
                <w:rFonts w:cs="Arial"/>
                <w:sz w:val="16"/>
                <w:szCs w:val="16"/>
              </w:rPr>
              <w:t>Zapadalność w latach pow.5</w:t>
            </w:r>
          </w:p>
        </w:tc>
        <w:tc>
          <w:tcPr>
            <w:tcW w:w="992" w:type="dxa"/>
            <w:tcBorders>
              <w:top w:val="single" w:sz="4" w:space="0" w:color="auto"/>
              <w:left w:val="single" w:sz="4" w:space="0" w:color="auto"/>
              <w:bottom w:val="single" w:sz="4" w:space="0" w:color="auto"/>
              <w:right w:val="single" w:sz="4" w:space="0" w:color="auto"/>
            </w:tcBorders>
          </w:tcPr>
          <w:p w:rsidR="00782D2E" w:rsidRPr="00510E6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Pr="00510E6E"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1</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Łącznie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2</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3</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4</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III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lastRenderedPageBreak/>
              <w:t>5</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Grupa IV</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6</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Bank centralny</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7</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Banki</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8</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Pozostałe krajowe instytucje finansowe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9</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Przedsiębiorstwa niefinansowe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10</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Gospodarstwa domowe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11</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Instytucje niekomercyjne działające na rzecz gospodarstw domowych</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12</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Podmioty należące do strefy euro</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13</w:t>
            </w:r>
          </w:p>
        </w:tc>
        <w:tc>
          <w:tcPr>
            <w:tcW w:w="586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Pozostałe podmioty zagraniczne</w:t>
            </w:r>
          </w:p>
        </w:tc>
        <w:tc>
          <w:tcPr>
            <w:tcW w:w="992" w:type="dxa"/>
            <w:tcBorders>
              <w:top w:val="single" w:sz="4" w:space="0" w:color="auto"/>
              <w:left w:val="single" w:sz="4" w:space="0" w:color="auto"/>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single" w:sz="4" w:space="0" w:color="auto"/>
              <w:bottom w:val="single" w:sz="4" w:space="0" w:color="auto"/>
              <w:right w:val="nil"/>
            </w:tcBorders>
          </w:tcPr>
          <w:p w:rsidR="00782D2E" w:rsidRDefault="00782D2E" w:rsidP="00D96F97">
            <w:pPr>
              <w:spacing w:before="0" w:after="0"/>
              <w:jc w:val="left"/>
              <w:rPr>
                <w:rFonts w:cs="Arial"/>
                <w:sz w:val="16"/>
                <w:szCs w:val="16"/>
              </w:rPr>
            </w:pPr>
          </w:p>
        </w:tc>
      </w:tr>
    </w:tbl>
    <w:p w:rsidR="00782D2E" w:rsidRDefault="00782D2E" w:rsidP="00782D2E">
      <w:pPr>
        <w:pStyle w:val="Nagwek2"/>
      </w:pPr>
      <w:bookmarkStart w:id="19" w:name="_Toc457382077"/>
      <w:r>
        <w:t xml:space="preserve">Sprawozdania </w:t>
      </w:r>
      <w:proofErr w:type="spellStart"/>
      <w:r>
        <w:t>RbZ</w:t>
      </w:r>
      <w:bookmarkEnd w:id="17"/>
      <w:bookmarkEnd w:id="19"/>
      <w:proofErr w:type="spellEnd"/>
    </w:p>
    <w:tbl>
      <w:tblPr>
        <w:tblW w:w="9155" w:type="dxa"/>
        <w:tblInd w:w="55" w:type="dxa"/>
        <w:tblCellMar>
          <w:left w:w="70" w:type="dxa"/>
          <w:right w:w="70" w:type="dxa"/>
        </w:tblCellMar>
        <w:tblLook w:val="0000" w:firstRow="0" w:lastRow="0" w:firstColumn="0" w:lastColumn="0" w:noHBand="0" w:noVBand="0"/>
      </w:tblPr>
      <w:tblGrid>
        <w:gridCol w:w="1143"/>
        <w:gridCol w:w="5109"/>
        <w:gridCol w:w="998"/>
        <w:gridCol w:w="983"/>
        <w:gridCol w:w="922"/>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RbZkp</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0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2"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BPD</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 budżetu państwa długoterminowe</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KPB1D</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BPO</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 budżetu państwa ogółem.</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KPB1</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IZD</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 innych źródeł długoterminowe.</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KPI1D</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IZO</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 innych źródeł ogółem.</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KPI1</w:t>
            </w:r>
          </w:p>
        </w:tc>
      </w:tr>
      <w:tr w:rsidR="00782D2E" w:rsidRPr="006B0517" w:rsidTr="00D96F97">
        <w:trPr>
          <w:trHeight w:val="255"/>
        </w:trPr>
        <w:tc>
          <w:tcPr>
            <w:tcW w:w="8233"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22" w:type="dxa"/>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0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2"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 </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Ogółem kredyty i pożyczki, z tego:</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2000-01-01</w:t>
            </w: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2009-12-31</w:t>
            </w:r>
          </w:p>
        </w:tc>
        <w:tc>
          <w:tcPr>
            <w:tcW w:w="922"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1</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B288E">
              <w:rPr>
                <w:rFonts w:cs="Arial"/>
                <w:sz w:val="16"/>
                <w:szCs w:val="16"/>
              </w:rPr>
              <w:t>Ogółem kredyty i pożyczki, w tym:</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2010-01-01</w:t>
            </w:r>
          </w:p>
        </w:tc>
        <w:tc>
          <w:tcPr>
            <w:tcW w:w="983"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r>
              <w:rPr>
                <w:rFonts w:cs="Arial"/>
                <w:sz w:val="16"/>
                <w:szCs w:val="16"/>
              </w:rPr>
              <w:t>2013-09-30</w:t>
            </w:r>
          </w:p>
        </w:tc>
        <w:tc>
          <w:tcPr>
            <w:tcW w:w="922"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1</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DB288E" w:rsidRDefault="00782D2E" w:rsidP="00D96F97">
            <w:pPr>
              <w:spacing w:before="0" w:after="0"/>
              <w:jc w:val="left"/>
              <w:rPr>
                <w:rFonts w:cs="Arial"/>
                <w:sz w:val="16"/>
                <w:szCs w:val="16"/>
              </w:rPr>
            </w:pPr>
            <w:r w:rsidRPr="00DB288E">
              <w:rPr>
                <w:rFonts w:cs="Arial"/>
                <w:sz w:val="16"/>
                <w:szCs w:val="16"/>
              </w:rPr>
              <w:t>Ogółem kredyty i pożyczki oraz wyemitowane papiery wartościowe</w:t>
            </w:r>
          </w:p>
          <w:p w:rsidR="00782D2E" w:rsidRPr="00DB288E" w:rsidRDefault="00782D2E" w:rsidP="00D96F97">
            <w:pPr>
              <w:spacing w:before="0" w:after="0"/>
              <w:jc w:val="left"/>
              <w:rPr>
                <w:rFonts w:cs="Arial"/>
                <w:sz w:val="16"/>
                <w:szCs w:val="16"/>
              </w:rPr>
            </w:pPr>
            <w:r w:rsidRPr="00DB288E">
              <w:rPr>
                <w:rFonts w:cs="Arial"/>
                <w:sz w:val="16"/>
                <w:szCs w:val="16"/>
              </w:rPr>
              <w:t>w tym:</w:t>
            </w:r>
          </w:p>
        </w:tc>
        <w:tc>
          <w:tcPr>
            <w:tcW w:w="998"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r>
              <w:rPr>
                <w:rFonts w:cs="Arial"/>
                <w:sz w:val="16"/>
                <w:szCs w:val="16"/>
              </w:rPr>
              <w:t>2013-10-01</w:t>
            </w:r>
          </w:p>
        </w:tc>
        <w:tc>
          <w:tcPr>
            <w:tcW w:w="983"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1</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 współfinansowanie (udział własny)</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2010-01-01</w:t>
            </w: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KPB2</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2</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 pokrycie wydatków unijnych</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2009-12-31</w:t>
            </w: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143"/>
        <w:gridCol w:w="5109"/>
        <w:gridCol w:w="998"/>
        <w:gridCol w:w="983"/>
        <w:gridCol w:w="922"/>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Pr>
                <w:rFonts w:cs="Arial"/>
                <w:b/>
                <w:bCs/>
                <w:sz w:val="24"/>
              </w:rPr>
              <w:t xml:space="preserve">Sprawozdanie </w:t>
            </w:r>
            <w:proofErr w:type="spellStart"/>
            <w:r>
              <w:rPr>
                <w:rFonts w:cs="Arial"/>
                <w:b/>
                <w:bCs/>
                <w:sz w:val="24"/>
              </w:rPr>
              <w:t>RbZdu</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0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2"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P</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Plan</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p</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W</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Wykonanie</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W</w:t>
            </w:r>
          </w:p>
        </w:tc>
      </w:tr>
      <w:tr w:rsidR="00782D2E" w:rsidRPr="006B0517" w:rsidTr="00D96F97">
        <w:trPr>
          <w:trHeight w:val="255"/>
        </w:trPr>
        <w:tc>
          <w:tcPr>
            <w:tcW w:w="8233"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22" w:type="dxa"/>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0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2"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1</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231562">
              <w:rPr>
                <w:rFonts w:cs="Arial"/>
                <w:sz w:val="16"/>
                <w:szCs w:val="16"/>
              </w:rPr>
              <w:t>Wykup papierów wartościowych, spłata kredytów i pożyczek zaciągniętych na spłatę przejętych zobowiązań SPZOZ w okresie</w:t>
            </w:r>
            <w:r>
              <w:rPr>
                <w:rFonts w:cs="Arial"/>
                <w:sz w:val="16"/>
                <w:szCs w:val="16"/>
              </w:rPr>
              <w:t xml:space="preserve"> </w:t>
            </w:r>
            <w:r w:rsidRPr="00231562">
              <w:rPr>
                <w:rFonts w:cs="Arial"/>
                <w:sz w:val="16"/>
                <w:szCs w:val="16"/>
              </w:rPr>
              <w:t>sprawozdawczym</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2013-10-01</w:t>
            </w:r>
          </w:p>
        </w:tc>
        <w:tc>
          <w:tcPr>
            <w:tcW w:w="983"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1</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2</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DB288E" w:rsidRDefault="00782D2E" w:rsidP="00D96F97">
            <w:pPr>
              <w:spacing w:before="0" w:after="0"/>
              <w:jc w:val="left"/>
              <w:rPr>
                <w:rFonts w:cs="Arial"/>
                <w:sz w:val="16"/>
                <w:szCs w:val="16"/>
              </w:rPr>
            </w:pPr>
            <w:r w:rsidRPr="00231562">
              <w:rPr>
                <w:rFonts w:cs="Arial"/>
                <w:sz w:val="16"/>
                <w:szCs w:val="16"/>
              </w:rPr>
              <w:t>Przejęte zadłużenie SPZOZ na koniec okresu sprawozdawczego</w:t>
            </w:r>
          </w:p>
        </w:tc>
        <w:tc>
          <w:tcPr>
            <w:tcW w:w="998"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r>
              <w:rPr>
                <w:rFonts w:cs="Arial"/>
                <w:sz w:val="16"/>
                <w:szCs w:val="16"/>
              </w:rPr>
              <w:t>2013-10-01</w:t>
            </w:r>
          </w:p>
        </w:tc>
        <w:tc>
          <w:tcPr>
            <w:tcW w:w="983"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2</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3</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231562">
              <w:rPr>
                <w:rFonts w:cs="Arial"/>
                <w:sz w:val="16"/>
                <w:szCs w:val="16"/>
              </w:rPr>
              <w:t>Wykup obligacji nominowanych w walutach obcych wyemitowanych</w:t>
            </w:r>
            <w:r>
              <w:rPr>
                <w:rFonts w:cs="Arial"/>
                <w:sz w:val="16"/>
                <w:szCs w:val="16"/>
              </w:rPr>
              <w:t xml:space="preserve"> </w:t>
            </w:r>
            <w:r w:rsidRPr="00231562">
              <w:rPr>
                <w:rFonts w:cs="Arial"/>
                <w:sz w:val="16"/>
                <w:szCs w:val="16"/>
              </w:rPr>
              <w:t xml:space="preserve">   na zagraniczne rynki przed dniem 1 stycznia 2010 r. w okresie sprawozdawczym</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2013-10-01</w:t>
            </w: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3</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4</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231562">
              <w:rPr>
                <w:rFonts w:cs="Arial"/>
                <w:sz w:val="16"/>
                <w:szCs w:val="16"/>
              </w:rPr>
              <w:t>Zobowiązania związku współtworzonego przez jednostkę samorządu    terytorialnego w okresie sprawozdawczym</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2013-10-01</w:t>
            </w: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4</w:t>
            </w: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143"/>
        <w:gridCol w:w="5109"/>
        <w:gridCol w:w="998"/>
        <w:gridCol w:w="983"/>
        <w:gridCol w:w="922"/>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Pr>
                <w:rFonts w:cs="Arial"/>
                <w:b/>
                <w:bCs/>
                <w:sz w:val="24"/>
              </w:rPr>
              <w:lastRenderedPageBreak/>
              <w:t xml:space="preserve">Sprawozdanie </w:t>
            </w:r>
            <w:proofErr w:type="spellStart"/>
            <w:r>
              <w:rPr>
                <w:rFonts w:cs="Arial"/>
                <w:b/>
                <w:bCs/>
                <w:sz w:val="24"/>
              </w:rPr>
              <w:t>RbZzk</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0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2"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O</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4D094D">
              <w:rPr>
                <w:rFonts w:cs="Arial"/>
                <w:sz w:val="16"/>
                <w:szCs w:val="16"/>
              </w:rPr>
              <w:t>Kwota zobowiązań ogółem</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O</w:t>
            </w:r>
          </w:p>
        </w:tc>
      </w:tr>
      <w:tr w:rsidR="00782D2E" w:rsidRPr="006B0517" w:rsidTr="00D96F97">
        <w:trPr>
          <w:trHeight w:val="255"/>
        </w:trPr>
        <w:tc>
          <w:tcPr>
            <w:tcW w:w="8233"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22" w:type="dxa"/>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0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22"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A</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4D094D">
              <w:rPr>
                <w:rFonts w:cs="Arial"/>
                <w:sz w:val="16"/>
                <w:szCs w:val="16"/>
              </w:rPr>
              <w:t>krótkoterminowe zobowiązania przejęte przez instytucje finansowe</w:t>
            </w:r>
          </w:p>
        </w:tc>
        <w:tc>
          <w:tcPr>
            <w:tcW w:w="998"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2013-10-01</w:t>
            </w:r>
          </w:p>
        </w:tc>
        <w:tc>
          <w:tcPr>
            <w:tcW w:w="983"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A</w:t>
            </w:r>
          </w:p>
        </w:tc>
      </w:tr>
      <w:tr w:rsidR="00782D2E" w:rsidRPr="006B0517" w:rsidTr="00D96F97">
        <w:trPr>
          <w:trHeight w:val="255"/>
        </w:trPr>
        <w:tc>
          <w:tcPr>
            <w:tcW w:w="1143"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B</w:t>
            </w:r>
          </w:p>
        </w:tc>
        <w:tc>
          <w:tcPr>
            <w:tcW w:w="5109" w:type="dxa"/>
            <w:tcBorders>
              <w:top w:val="single" w:sz="4" w:space="0" w:color="auto"/>
              <w:left w:val="nil"/>
              <w:bottom w:val="single" w:sz="4" w:space="0" w:color="auto"/>
              <w:right w:val="single" w:sz="4" w:space="0" w:color="auto"/>
            </w:tcBorders>
            <w:shd w:val="clear" w:color="auto" w:fill="auto"/>
            <w:vAlign w:val="center"/>
          </w:tcPr>
          <w:p w:rsidR="00782D2E" w:rsidRPr="00DB288E" w:rsidRDefault="00782D2E" w:rsidP="00D96F97">
            <w:pPr>
              <w:spacing w:before="0" w:after="0"/>
              <w:jc w:val="left"/>
              <w:rPr>
                <w:rFonts w:cs="Arial"/>
                <w:sz w:val="16"/>
                <w:szCs w:val="16"/>
              </w:rPr>
            </w:pPr>
            <w:r w:rsidRPr="004D094D">
              <w:rPr>
                <w:rFonts w:cs="Arial"/>
                <w:sz w:val="16"/>
                <w:szCs w:val="16"/>
              </w:rPr>
              <w:t>krótkoterminowe zobowiązania zrestrukturyzowane</w:t>
            </w:r>
          </w:p>
        </w:tc>
        <w:tc>
          <w:tcPr>
            <w:tcW w:w="998"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r>
              <w:rPr>
                <w:rFonts w:cs="Arial"/>
                <w:sz w:val="16"/>
                <w:szCs w:val="16"/>
              </w:rPr>
              <w:t>2013-10-01</w:t>
            </w:r>
          </w:p>
        </w:tc>
        <w:tc>
          <w:tcPr>
            <w:tcW w:w="983"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922"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r>
              <w:rPr>
                <w:rFonts w:cs="Arial"/>
                <w:sz w:val="16"/>
                <w:szCs w:val="16"/>
              </w:rPr>
              <w:t>B</w:t>
            </w:r>
          </w:p>
        </w:tc>
      </w:tr>
    </w:tbl>
    <w:p w:rsidR="00782D2E" w:rsidRDefault="00782D2E" w:rsidP="00782D2E"/>
    <w:p w:rsidR="00782D2E" w:rsidRPr="00596254" w:rsidRDefault="00782D2E" w:rsidP="00782D2E">
      <w:pPr>
        <w:rPr>
          <w:rFonts w:ascii="sw" w:hAnsi="sw"/>
        </w:rPr>
      </w:pPr>
    </w:p>
    <w:tbl>
      <w:tblPr>
        <w:tblW w:w="9155" w:type="dxa"/>
        <w:tblInd w:w="55" w:type="dxa"/>
        <w:tblCellMar>
          <w:left w:w="70" w:type="dxa"/>
          <w:right w:w="70" w:type="dxa"/>
        </w:tblCellMar>
        <w:tblLook w:val="0000" w:firstRow="0" w:lastRow="0" w:firstColumn="0" w:lastColumn="0" w:noHBand="0" w:noVBand="0"/>
      </w:tblPr>
      <w:tblGrid>
        <w:gridCol w:w="1855"/>
        <w:gridCol w:w="5248"/>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RbZkz</w:t>
            </w:r>
            <w:proofErr w:type="spellEnd"/>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855"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24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85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DS</w:t>
            </w:r>
          </w:p>
        </w:tc>
        <w:tc>
          <w:tcPr>
            <w:tcW w:w="524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Kredyty zagraniczne </w:t>
            </w:r>
            <w:r>
              <w:rPr>
                <w:rFonts w:cs="Arial"/>
                <w:sz w:val="16"/>
                <w:szCs w:val="16"/>
              </w:rPr>
              <w:t>–</w:t>
            </w:r>
            <w:r w:rsidRPr="006B0517">
              <w:rPr>
                <w:rFonts w:cs="Arial"/>
                <w:sz w:val="16"/>
                <w:szCs w:val="16"/>
              </w:rPr>
              <w:t xml:space="preserve"> data spłaty.</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DZ</w:t>
            </w:r>
          </w:p>
        </w:tc>
        <w:tc>
          <w:tcPr>
            <w:tcW w:w="524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Kredyty zagraniczne </w:t>
            </w:r>
            <w:r>
              <w:rPr>
                <w:rFonts w:cs="Arial"/>
                <w:sz w:val="16"/>
                <w:szCs w:val="16"/>
              </w:rPr>
              <w:t>–</w:t>
            </w:r>
            <w:r w:rsidRPr="006B0517">
              <w:rPr>
                <w:rFonts w:cs="Arial"/>
                <w:sz w:val="16"/>
                <w:szCs w:val="16"/>
              </w:rPr>
              <w:t xml:space="preserve"> data zaciągnięcia.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85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WN</w:t>
            </w:r>
          </w:p>
        </w:tc>
        <w:tc>
          <w:tcPr>
            <w:tcW w:w="524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Kredyty zagraniczne </w:t>
            </w:r>
            <w:r>
              <w:rPr>
                <w:rFonts w:cs="Arial"/>
                <w:sz w:val="16"/>
                <w:szCs w:val="16"/>
              </w:rPr>
              <w:t>–</w:t>
            </w:r>
            <w:r w:rsidRPr="006B0517">
              <w:rPr>
                <w:rFonts w:cs="Arial"/>
                <w:sz w:val="16"/>
                <w:szCs w:val="16"/>
              </w:rPr>
              <w:t xml:space="preserve"> wartość nominalna.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85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AC15DD" w:rsidRDefault="00782D2E" w:rsidP="00D96F97">
            <w:pPr>
              <w:spacing w:before="0" w:after="0"/>
              <w:jc w:val="center"/>
              <w:rPr>
                <w:rFonts w:cs="Arial"/>
                <w:sz w:val="16"/>
                <w:szCs w:val="16"/>
              </w:rPr>
            </w:pPr>
            <w:proofErr w:type="spellStart"/>
            <w:r w:rsidRPr="00AC15DD">
              <w:rPr>
                <w:rFonts w:cs="Arial"/>
                <w:sz w:val="16"/>
                <w:szCs w:val="16"/>
              </w:rPr>
              <w:t>rbzkz_Waluta_slo_ID</w:t>
            </w:r>
            <w:proofErr w:type="spellEnd"/>
          </w:p>
        </w:tc>
        <w:tc>
          <w:tcPr>
            <w:tcW w:w="524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Kredyty zagraniczne</w:t>
            </w:r>
            <w:r>
              <w:rPr>
                <w:rFonts w:cs="Arial"/>
                <w:sz w:val="16"/>
                <w:szCs w:val="16"/>
              </w:rPr>
              <w:t xml:space="preserve"> – waluta (wartość słownikowa)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85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OP</w:t>
            </w:r>
          </w:p>
        </w:tc>
        <w:tc>
          <w:tcPr>
            <w:tcW w:w="524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Kredyty zagraniczne</w:t>
            </w:r>
            <w:r>
              <w:rPr>
                <w:rFonts w:cs="Arial"/>
                <w:sz w:val="16"/>
                <w:szCs w:val="16"/>
              </w:rPr>
              <w:t xml:space="preserve"> – oprocentowanie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Pr="008861B2" w:rsidRDefault="00782D2E" w:rsidP="00782D2E"/>
    <w:tbl>
      <w:tblPr>
        <w:tblW w:w="9155" w:type="dxa"/>
        <w:tblInd w:w="55" w:type="dxa"/>
        <w:tblCellMar>
          <w:left w:w="70" w:type="dxa"/>
          <w:right w:w="70" w:type="dxa"/>
        </w:tblCellMar>
        <w:tblLook w:val="0000" w:firstRow="0" w:lastRow="0" w:firstColumn="0" w:lastColumn="0" w:noHBand="0" w:noVBand="0"/>
      </w:tblPr>
      <w:tblGrid>
        <w:gridCol w:w="1144"/>
        <w:gridCol w:w="5189"/>
        <w:gridCol w:w="923"/>
        <w:gridCol w:w="981"/>
        <w:gridCol w:w="918"/>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RbZpg</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8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2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18"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FP</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wobec sektora finansów publicznych.</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G1</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wobec jednostek grupy I.</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F2R</w:t>
            </w: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G2</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wobec jednostek grupy II.</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F2S</w:t>
            </w: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G3</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wobec jednostek grupy III.</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F2U</w:t>
            </w: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O</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ogółem.</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SP</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wobec jednostek grupy I</w:t>
            </w:r>
            <w:r>
              <w:rPr>
                <w:rFonts w:cs="Arial"/>
                <w:sz w:val="16"/>
                <w:szCs w:val="16"/>
              </w:rPr>
              <w:t xml:space="preserve">  w tym: </w:t>
            </w:r>
            <w:r w:rsidRPr="006B0517">
              <w:rPr>
                <w:rFonts w:cs="Arial"/>
                <w:sz w:val="16"/>
                <w:szCs w:val="16"/>
              </w:rPr>
              <w:t>wobec Skarbu Państwa.</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2007-12-31</w:t>
            </w:r>
          </w:p>
        </w:tc>
        <w:tc>
          <w:tcPr>
            <w:tcW w:w="918" w:type="dxa"/>
            <w:tcBorders>
              <w:top w:val="single" w:sz="4" w:space="0" w:color="auto"/>
              <w:left w:val="nil"/>
              <w:bottom w:val="single" w:sz="4" w:space="0" w:color="auto"/>
              <w:right w:val="single" w:sz="4" w:space="0" w:color="auto"/>
            </w:tcBorders>
            <w:vAlign w:val="center"/>
          </w:tcPr>
          <w:p w:rsidR="00782D2E" w:rsidRDefault="00782D2E" w:rsidP="00D96F97">
            <w:pPr>
              <w:spacing w:before="0" w:after="0"/>
              <w:jc w:val="center"/>
              <w:rPr>
                <w:rFonts w:cs="Arial"/>
                <w:sz w:val="16"/>
                <w:szCs w:val="16"/>
              </w:rPr>
            </w:pP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G4</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Zobowiązania wobec jednostek grupy </w:t>
            </w:r>
            <w:r>
              <w:rPr>
                <w:rFonts w:cs="Arial"/>
                <w:sz w:val="16"/>
                <w:szCs w:val="16"/>
              </w:rPr>
              <w:t>IV.</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F2G4</w:t>
            </w: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PP</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Zobowiązania wobec </w:t>
            </w:r>
            <w:r w:rsidRPr="005D0519">
              <w:rPr>
                <w:rFonts w:cs="Arial"/>
                <w:sz w:val="16"/>
                <w:szCs w:val="16"/>
              </w:rPr>
              <w:t>pozostał</w:t>
            </w:r>
            <w:r>
              <w:rPr>
                <w:rFonts w:cs="Arial"/>
                <w:sz w:val="16"/>
                <w:szCs w:val="16"/>
              </w:rPr>
              <w:t xml:space="preserve">ych </w:t>
            </w:r>
            <w:r w:rsidRPr="005D0519">
              <w:rPr>
                <w:rFonts w:cs="Arial"/>
                <w:sz w:val="16"/>
                <w:szCs w:val="16"/>
              </w:rPr>
              <w:t>podmiot</w:t>
            </w:r>
            <w:r>
              <w:rPr>
                <w:rFonts w:cs="Arial"/>
                <w:sz w:val="16"/>
                <w:szCs w:val="16"/>
              </w:rPr>
              <w:t>ów.</w:t>
            </w:r>
          </w:p>
        </w:tc>
        <w:tc>
          <w:tcPr>
            <w:tcW w:w="92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981"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F2PP</w:t>
            </w:r>
          </w:p>
        </w:tc>
      </w:tr>
      <w:tr w:rsidR="00782D2E" w:rsidRPr="006B0517" w:rsidTr="00D96F97">
        <w:trPr>
          <w:trHeight w:val="255"/>
        </w:trPr>
        <w:tc>
          <w:tcPr>
            <w:tcW w:w="8237"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c>
          <w:tcPr>
            <w:tcW w:w="918" w:type="dxa"/>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18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2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8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18"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F1</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DA687E" w:rsidRDefault="00782D2E" w:rsidP="00D96F97">
            <w:pPr>
              <w:spacing w:before="0" w:after="0"/>
              <w:jc w:val="left"/>
              <w:rPr>
                <w:rFonts w:cs="Arial"/>
                <w:sz w:val="16"/>
                <w:szCs w:val="16"/>
              </w:rPr>
            </w:pPr>
            <w:r w:rsidRPr="00DA687E">
              <w:rPr>
                <w:rFonts w:cs="Arial"/>
                <w:sz w:val="16"/>
                <w:szCs w:val="16"/>
              </w:rPr>
              <w:t>wartość nominalna niewymagalnych zobowiązań z</w:t>
            </w:r>
            <w:r>
              <w:rPr>
                <w:rFonts w:cs="Arial"/>
                <w:sz w:val="16"/>
                <w:szCs w:val="16"/>
              </w:rPr>
              <w:t xml:space="preserve"> </w:t>
            </w:r>
            <w:r w:rsidRPr="00DA687E">
              <w:rPr>
                <w:rFonts w:cs="Arial"/>
                <w:sz w:val="16"/>
                <w:szCs w:val="16"/>
              </w:rPr>
              <w:t>tytułu udzielonych poręczeń i gwarancji na koniec</w:t>
            </w:r>
            <w:r>
              <w:rPr>
                <w:rFonts w:cs="Arial"/>
                <w:sz w:val="16"/>
                <w:szCs w:val="16"/>
              </w:rPr>
              <w:t xml:space="preserve"> </w:t>
            </w:r>
            <w:r w:rsidRPr="00DA687E">
              <w:rPr>
                <w:rFonts w:cs="Arial"/>
                <w:sz w:val="16"/>
                <w:szCs w:val="16"/>
              </w:rPr>
              <w:t>okresu sprawozdawczego</w:t>
            </w:r>
          </w:p>
        </w:tc>
        <w:tc>
          <w:tcPr>
            <w:tcW w:w="923"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DA687E" w:rsidRDefault="00782D2E" w:rsidP="00D96F97">
            <w:pPr>
              <w:spacing w:before="0" w:after="0"/>
              <w:jc w:val="center"/>
              <w:rPr>
                <w:rFonts w:cs="Arial"/>
                <w:sz w:val="16"/>
                <w:szCs w:val="16"/>
              </w:rPr>
            </w:pPr>
            <w:r>
              <w:rPr>
                <w:rFonts w:cs="Arial"/>
                <w:sz w:val="16"/>
                <w:szCs w:val="16"/>
              </w:rPr>
              <w:t>F2</w:t>
            </w: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F2</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DA687E" w:rsidRDefault="00782D2E" w:rsidP="00D96F97">
            <w:pPr>
              <w:spacing w:before="0" w:after="0"/>
              <w:jc w:val="left"/>
              <w:rPr>
                <w:rFonts w:cs="Arial"/>
                <w:sz w:val="16"/>
                <w:szCs w:val="16"/>
              </w:rPr>
            </w:pPr>
            <w:r w:rsidRPr="00DA687E">
              <w:rPr>
                <w:rFonts w:cs="Arial"/>
                <w:sz w:val="16"/>
                <w:szCs w:val="16"/>
              </w:rPr>
              <w:t>wartość nominalna wymagalnych zobowiązań z</w:t>
            </w:r>
            <w:r>
              <w:rPr>
                <w:rFonts w:cs="Arial"/>
                <w:sz w:val="16"/>
                <w:szCs w:val="16"/>
              </w:rPr>
              <w:t xml:space="preserve"> </w:t>
            </w:r>
            <w:r w:rsidRPr="00DA687E">
              <w:rPr>
                <w:rFonts w:cs="Arial"/>
                <w:sz w:val="16"/>
                <w:szCs w:val="16"/>
              </w:rPr>
              <w:t>tytułu udzielonych poręczeń i gwarancji na koniec</w:t>
            </w:r>
            <w:r>
              <w:rPr>
                <w:rFonts w:cs="Arial"/>
                <w:sz w:val="16"/>
                <w:szCs w:val="16"/>
              </w:rPr>
              <w:t xml:space="preserve"> </w:t>
            </w:r>
            <w:r w:rsidRPr="00DA687E">
              <w:rPr>
                <w:rFonts w:cs="Arial"/>
                <w:sz w:val="16"/>
                <w:szCs w:val="16"/>
              </w:rPr>
              <w:t>okresu sprawozdawczego</w:t>
            </w:r>
          </w:p>
        </w:tc>
        <w:tc>
          <w:tcPr>
            <w:tcW w:w="923"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DA687E" w:rsidRDefault="00782D2E" w:rsidP="00D96F97">
            <w:pPr>
              <w:spacing w:before="0" w:after="0"/>
              <w:jc w:val="center"/>
              <w:rPr>
                <w:rFonts w:cs="Arial"/>
                <w:sz w:val="16"/>
                <w:szCs w:val="16"/>
              </w:rPr>
            </w:pPr>
            <w:r>
              <w:rPr>
                <w:rFonts w:cs="Arial"/>
                <w:sz w:val="16"/>
                <w:szCs w:val="16"/>
              </w:rPr>
              <w:t>F7</w:t>
            </w:r>
          </w:p>
        </w:tc>
      </w:tr>
      <w:tr w:rsidR="00782D2E" w:rsidRPr="006B0517" w:rsidTr="00D96F97">
        <w:trPr>
          <w:trHeight w:val="255"/>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F3</w:t>
            </w:r>
          </w:p>
        </w:tc>
        <w:tc>
          <w:tcPr>
            <w:tcW w:w="5189" w:type="dxa"/>
            <w:tcBorders>
              <w:top w:val="single" w:sz="4" w:space="0" w:color="auto"/>
              <w:left w:val="nil"/>
              <w:bottom w:val="single" w:sz="4" w:space="0" w:color="auto"/>
              <w:right w:val="single" w:sz="4" w:space="0" w:color="auto"/>
            </w:tcBorders>
            <w:shd w:val="clear" w:color="auto" w:fill="auto"/>
            <w:vAlign w:val="center"/>
          </w:tcPr>
          <w:p w:rsidR="00782D2E" w:rsidRPr="00DA687E" w:rsidRDefault="00782D2E" w:rsidP="00D96F97">
            <w:pPr>
              <w:spacing w:before="0" w:after="0"/>
              <w:jc w:val="left"/>
              <w:rPr>
                <w:rFonts w:cs="Arial"/>
                <w:sz w:val="16"/>
                <w:szCs w:val="16"/>
              </w:rPr>
            </w:pPr>
            <w:r w:rsidRPr="00DA687E">
              <w:rPr>
                <w:rFonts w:cs="Arial"/>
                <w:sz w:val="16"/>
                <w:szCs w:val="16"/>
              </w:rPr>
              <w:t>wartość poręczeń i gwarancji udzielonych w okresie</w:t>
            </w:r>
            <w:r>
              <w:rPr>
                <w:rFonts w:cs="Arial"/>
                <w:sz w:val="16"/>
                <w:szCs w:val="16"/>
              </w:rPr>
              <w:t xml:space="preserve"> </w:t>
            </w:r>
            <w:r w:rsidRPr="00DA687E">
              <w:rPr>
                <w:rFonts w:cs="Arial"/>
                <w:sz w:val="16"/>
                <w:szCs w:val="16"/>
              </w:rPr>
              <w:t>sprawozdawczym</w:t>
            </w:r>
          </w:p>
        </w:tc>
        <w:tc>
          <w:tcPr>
            <w:tcW w:w="923"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981"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918" w:type="dxa"/>
            <w:tcBorders>
              <w:top w:val="single" w:sz="4" w:space="0" w:color="auto"/>
              <w:left w:val="nil"/>
              <w:bottom w:val="single" w:sz="4" w:space="0" w:color="auto"/>
              <w:right w:val="single" w:sz="4" w:space="0" w:color="auto"/>
            </w:tcBorders>
            <w:vAlign w:val="center"/>
          </w:tcPr>
          <w:p w:rsidR="00782D2E" w:rsidRPr="00DA687E" w:rsidRDefault="00782D2E" w:rsidP="00D96F97">
            <w:pPr>
              <w:spacing w:before="0" w:after="0"/>
              <w:jc w:val="center"/>
              <w:rPr>
                <w:rFonts w:cs="Arial"/>
                <w:sz w:val="16"/>
                <w:szCs w:val="16"/>
              </w:rPr>
            </w:pPr>
            <w:r>
              <w:rPr>
                <w:rFonts w:cs="Arial"/>
                <w:sz w:val="16"/>
                <w:szCs w:val="16"/>
              </w:rPr>
              <w:t>F8</w:t>
            </w: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2542"/>
        <w:gridCol w:w="4561"/>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RbZpw</w:t>
            </w:r>
            <w:proofErr w:type="spellEnd"/>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2542"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4561"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2542"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lastRenderedPageBreak/>
              <w:t>DE</w:t>
            </w:r>
          </w:p>
        </w:tc>
        <w:tc>
          <w:tcPr>
            <w:tcW w:w="456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Wyemitowane papiery wartościowe </w:t>
            </w:r>
            <w:r>
              <w:rPr>
                <w:rFonts w:cs="Arial"/>
                <w:sz w:val="16"/>
                <w:szCs w:val="16"/>
              </w:rPr>
              <w:t>–</w:t>
            </w:r>
            <w:r w:rsidRPr="006B0517">
              <w:rPr>
                <w:rFonts w:cs="Arial"/>
                <w:sz w:val="16"/>
                <w:szCs w:val="16"/>
              </w:rPr>
              <w:t xml:space="preserve"> data emisji.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DW</w:t>
            </w:r>
          </w:p>
        </w:tc>
        <w:tc>
          <w:tcPr>
            <w:tcW w:w="456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Wyemitowane papiery wartościowe </w:t>
            </w:r>
            <w:r>
              <w:rPr>
                <w:rFonts w:cs="Arial"/>
                <w:sz w:val="16"/>
                <w:szCs w:val="16"/>
              </w:rPr>
              <w:t>–</w:t>
            </w:r>
            <w:r w:rsidRPr="006B0517">
              <w:rPr>
                <w:rFonts w:cs="Arial"/>
                <w:sz w:val="16"/>
                <w:szCs w:val="16"/>
              </w:rPr>
              <w:t xml:space="preserve"> data wykupu.</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2542"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WN</w:t>
            </w:r>
          </w:p>
        </w:tc>
        <w:tc>
          <w:tcPr>
            <w:tcW w:w="456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Wyemitowane papiery wartościowe </w:t>
            </w:r>
            <w:r>
              <w:rPr>
                <w:rFonts w:cs="Arial"/>
                <w:sz w:val="16"/>
                <w:szCs w:val="16"/>
              </w:rPr>
              <w:t>–</w:t>
            </w:r>
            <w:r w:rsidRPr="006B0517">
              <w:rPr>
                <w:rFonts w:cs="Arial"/>
                <w:sz w:val="16"/>
                <w:szCs w:val="16"/>
              </w:rPr>
              <w:t xml:space="preserve"> wartość nominalna.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2542"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AC15DD" w:rsidRDefault="00782D2E" w:rsidP="00D96F97">
            <w:pPr>
              <w:spacing w:before="0" w:after="0"/>
              <w:jc w:val="center"/>
              <w:rPr>
                <w:rFonts w:cs="Arial"/>
                <w:sz w:val="16"/>
                <w:szCs w:val="16"/>
              </w:rPr>
            </w:pPr>
            <w:proofErr w:type="spellStart"/>
            <w:r w:rsidRPr="00AC15DD">
              <w:rPr>
                <w:rFonts w:cs="Arial"/>
                <w:sz w:val="16"/>
                <w:szCs w:val="16"/>
              </w:rPr>
              <w:t>rbzpw_RodzajInstrumentu_slo_ID</w:t>
            </w:r>
            <w:proofErr w:type="spellEnd"/>
          </w:p>
        </w:tc>
        <w:tc>
          <w:tcPr>
            <w:tcW w:w="456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Rodzaj instrumentu (wartość słownikowa)</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2542"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AC15DD" w:rsidRDefault="00782D2E" w:rsidP="00D96F97">
            <w:pPr>
              <w:spacing w:before="0" w:after="0"/>
              <w:jc w:val="center"/>
              <w:rPr>
                <w:rFonts w:cs="Arial"/>
                <w:sz w:val="16"/>
                <w:szCs w:val="16"/>
              </w:rPr>
            </w:pPr>
            <w:proofErr w:type="spellStart"/>
            <w:r w:rsidRPr="00AC15DD">
              <w:rPr>
                <w:rFonts w:cs="Arial"/>
                <w:sz w:val="16"/>
                <w:szCs w:val="16"/>
              </w:rPr>
              <w:t>rbzpw_Waluta_slo_ID</w:t>
            </w:r>
            <w:proofErr w:type="spellEnd"/>
          </w:p>
        </w:tc>
        <w:tc>
          <w:tcPr>
            <w:tcW w:w="4561"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Waluta emisji (wartość słownikowa)</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bl>
    <w:p w:rsidR="00782D2E" w:rsidRPr="008861B2" w:rsidRDefault="00782D2E" w:rsidP="00782D2E"/>
    <w:tbl>
      <w:tblPr>
        <w:tblW w:w="9155" w:type="dxa"/>
        <w:tblInd w:w="55" w:type="dxa"/>
        <w:tblCellMar>
          <w:left w:w="70" w:type="dxa"/>
          <w:right w:w="70" w:type="dxa"/>
        </w:tblCellMar>
        <w:tblLook w:val="0000" w:firstRow="0" w:lastRow="0" w:firstColumn="0" w:lastColumn="0" w:noHBand="0" w:noVBand="0"/>
      </w:tblPr>
      <w:tblGrid>
        <w:gridCol w:w="1235"/>
        <w:gridCol w:w="5868"/>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RbZtd</w:t>
            </w:r>
            <w:proofErr w:type="spellEnd"/>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KBC</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banku centralnego.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KBK</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banków komercyjnych.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KFP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sektora finansów publicznych.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grupa 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grupa II.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KG3</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grupa III.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KSP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Skarbu Państwa.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 zadłużenia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2007-12-31</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ZIF</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zagranicznych </w:t>
            </w:r>
            <w:r>
              <w:rPr>
                <w:rFonts w:cs="Arial"/>
                <w:sz w:val="16"/>
                <w:szCs w:val="16"/>
              </w:rPr>
              <w:t>–</w:t>
            </w:r>
            <w:r w:rsidRPr="006B0517">
              <w:rPr>
                <w:rFonts w:cs="Arial"/>
                <w:sz w:val="16"/>
                <w:szCs w:val="16"/>
              </w:rPr>
              <w:t xml:space="preserve"> międzynarodowe instytucje finansowe.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2007-12-31</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ZIP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zagranicznych </w:t>
            </w:r>
            <w:r>
              <w:rPr>
                <w:rFonts w:cs="Arial"/>
                <w:sz w:val="16"/>
                <w:szCs w:val="16"/>
              </w:rPr>
              <w:t>–</w:t>
            </w:r>
            <w:r w:rsidRPr="006B0517">
              <w:rPr>
                <w:rFonts w:cs="Arial"/>
                <w:sz w:val="16"/>
                <w:szCs w:val="16"/>
              </w:rPr>
              <w:t xml:space="preserve"> rządy innych państw.</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2007-12-31</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ZO</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zagranicznych </w:t>
            </w:r>
            <w:r>
              <w:rPr>
                <w:rFonts w:cs="Arial"/>
                <w:sz w:val="16"/>
                <w:szCs w:val="16"/>
              </w:rPr>
              <w:t>–</w:t>
            </w:r>
            <w:r w:rsidRPr="006B0517">
              <w:rPr>
                <w:rFonts w:cs="Arial"/>
                <w:sz w:val="16"/>
                <w:szCs w:val="16"/>
              </w:rPr>
              <w:t xml:space="preserve">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KG4</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grupa I</w:t>
            </w:r>
            <w:r>
              <w:rPr>
                <w:rFonts w:cs="Arial"/>
                <w:sz w:val="16"/>
                <w:szCs w:val="16"/>
              </w:rPr>
              <w:t>V</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KIF</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Pr>
                <w:rFonts w:cs="Arial"/>
                <w:sz w:val="16"/>
                <w:szCs w:val="16"/>
              </w:rPr>
              <w:t>p</w:t>
            </w:r>
            <w:r w:rsidRPr="00B257D6">
              <w:rPr>
                <w:rFonts w:cs="Arial"/>
                <w:sz w:val="16"/>
                <w:szCs w:val="16"/>
              </w:rPr>
              <w:t>ozostał</w:t>
            </w:r>
            <w:r>
              <w:rPr>
                <w:rFonts w:cs="Arial"/>
                <w:sz w:val="16"/>
                <w:szCs w:val="16"/>
              </w:rPr>
              <w:t>e</w:t>
            </w:r>
            <w:r w:rsidRPr="00B257D6">
              <w:rPr>
                <w:rFonts w:cs="Arial"/>
                <w:sz w:val="16"/>
                <w:szCs w:val="16"/>
              </w:rPr>
              <w:t xml:space="preserve"> krajow</w:t>
            </w:r>
            <w:r>
              <w:rPr>
                <w:rFonts w:cs="Arial"/>
                <w:sz w:val="16"/>
                <w:szCs w:val="16"/>
              </w:rPr>
              <w:t>e</w:t>
            </w:r>
            <w:r w:rsidRPr="00B257D6">
              <w:rPr>
                <w:rFonts w:cs="Arial"/>
                <w:sz w:val="16"/>
                <w:szCs w:val="16"/>
              </w:rPr>
              <w:t xml:space="preserve"> instytucj</w:t>
            </w:r>
            <w:r>
              <w:rPr>
                <w:rFonts w:cs="Arial"/>
                <w:sz w:val="16"/>
                <w:szCs w:val="16"/>
              </w:rPr>
              <w:t>e</w:t>
            </w:r>
            <w:r w:rsidRPr="00B257D6">
              <w:rPr>
                <w:rFonts w:cs="Arial"/>
                <w:sz w:val="16"/>
                <w:szCs w:val="16"/>
              </w:rPr>
              <w:t xml:space="preserve"> finansow</w:t>
            </w:r>
            <w:r>
              <w:rPr>
                <w:rFonts w:cs="Arial"/>
                <w:sz w:val="16"/>
                <w:szCs w:val="16"/>
              </w:rPr>
              <w:t>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KPN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przedsiębiorstwa niefinansowe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KGD</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gospodarstwa  domowe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KIN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instytucje</w:t>
            </w:r>
            <w:r>
              <w:rPr>
                <w:rFonts w:cs="Arial"/>
                <w:sz w:val="16"/>
                <w:szCs w:val="16"/>
              </w:rPr>
              <w:t xml:space="preserve"> </w:t>
            </w:r>
            <w:r w:rsidRPr="00B257D6">
              <w:rPr>
                <w:rFonts w:cs="Arial"/>
                <w:sz w:val="16"/>
                <w:szCs w:val="16"/>
              </w:rPr>
              <w:t>niekomercyjne</w:t>
            </w:r>
            <w:r>
              <w:rPr>
                <w:rFonts w:cs="Arial"/>
                <w:sz w:val="16"/>
                <w:szCs w:val="16"/>
              </w:rPr>
              <w:t xml:space="preserve"> </w:t>
            </w:r>
            <w:r w:rsidRPr="00B257D6">
              <w:rPr>
                <w:rFonts w:cs="Arial"/>
                <w:sz w:val="16"/>
                <w:szCs w:val="16"/>
              </w:rPr>
              <w:t>działające na</w:t>
            </w:r>
            <w:r>
              <w:rPr>
                <w:rFonts w:cs="Arial"/>
                <w:sz w:val="16"/>
                <w:szCs w:val="16"/>
              </w:rPr>
              <w:t xml:space="preserve"> </w:t>
            </w:r>
            <w:r w:rsidRPr="00B257D6">
              <w:rPr>
                <w:rFonts w:cs="Arial"/>
                <w:sz w:val="16"/>
                <w:szCs w:val="16"/>
              </w:rPr>
              <w:t>rzecz</w:t>
            </w:r>
            <w:r>
              <w:rPr>
                <w:rFonts w:cs="Arial"/>
                <w:sz w:val="16"/>
                <w:szCs w:val="16"/>
              </w:rPr>
              <w:t xml:space="preserve"> </w:t>
            </w:r>
            <w:r w:rsidRPr="00B257D6">
              <w:rPr>
                <w:rFonts w:cs="Arial"/>
                <w:sz w:val="16"/>
                <w:szCs w:val="16"/>
              </w:rPr>
              <w:t>gospodarstw</w:t>
            </w:r>
            <w:r>
              <w:rPr>
                <w:rFonts w:cs="Arial"/>
                <w:sz w:val="16"/>
                <w:szCs w:val="16"/>
              </w:rPr>
              <w:t xml:space="preserve"> </w:t>
            </w:r>
            <w:r w:rsidRPr="00B257D6">
              <w:rPr>
                <w:rFonts w:cs="Arial"/>
                <w:sz w:val="16"/>
                <w:szCs w:val="16"/>
              </w:rPr>
              <w:t>domowych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ZSE</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podm</w:t>
            </w:r>
            <w:r>
              <w:rPr>
                <w:rFonts w:cs="Arial"/>
                <w:sz w:val="16"/>
                <w:szCs w:val="16"/>
              </w:rPr>
              <w:t>i</w:t>
            </w:r>
            <w:r w:rsidRPr="00B257D6">
              <w:rPr>
                <w:rFonts w:cs="Arial"/>
                <w:sz w:val="16"/>
                <w:szCs w:val="16"/>
              </w:rPr>
              <w:t>oty</w:t>
            </w:r>
            <w:r>
              <w:rPr>
                <w:rFonts w:cs="Arial"/>
                <w:sz w:val="16"/>
                <w:szCs w:val="16"/>
              </w:rPr>
              <w:t xml:space="preserve"> </w:t>
            </w:r>
            <w:r w:rsidRPr="00B257D6">
              <w:rPr>
                <w:rFonts w:cs="Arial"/>
                <w:sz w:val="16"/>
                <w:szCs w:val="16"/>
              </w:rPr>
              <w:t>należące</w:t>
            </w:r>
            <w:r>
              <w:rPr>
                <w:rFonts w:cs="Arial"/>
                <w:sz w:val="16"/>
                <w:szCs w:val="16"/>
              </w:rPr>
              <w:t xml:space="preserve"> </w:t>
            </w:r>
            <w:r w:rsidRPr="00B257D6">
              <w:rPr>
                <w:rFonts w:cs="Arial"/>
                <w:sz w:val="16"/>
                <w:szCs w:val="16"/>
              </w:rPr>
              <w:t>do strefy</w:t>
            </w:r>
            <w:r>
              <w:rPr>
                <w:rFonts w:cs="Arial"/>
                <w:sz w:val="16"/>
                <w:szCs w:val="16"/>
              </w:rPr>
              <w:t xml:space="preserve"> </w:t>
            </w:r>
            <w:r w:rsidRPr="00B257D6">
              <w:rPr>
                <w:rFonts w:cs="Arial"/>
                <w:sz w:val="16"/>
                <w:szCs w:val="16"/>
              </w:rPr>
              <w:t>euro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ZPZ</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pozostałe</w:t>
            </w:r>
            <w:r>
              <w:rPr>
                <w:rFonts w:cs="Arial"/>
                <w:sz w:val="16"/>
                <w:szCs w:val="16"/>
              </w:rPr>
              <w:t xml:space="preserve"> </w:t>
            </w:r>
            <w:r w:rsidRPr="00B257D6">
              <w:rPr>
                <w:rFonts w:cs="Arial"/>
                <w:sz w:val="16"/>
                <w:szCs w:val="16"/>
              </w:rPr>
              <w:t>podmioty</w:t>
            </w:r>
            <w:r>
              <w:rPr>
                <w:rFonts w:cs="Arial"/>
                <w:sz w:val="16"/>
                <w:szCs w:val="16"/>
              </w:rPr>
              <w:t xml:space="preserve"> </w:t>
            </w:r>
            <w:r w:rsidRPr="00B257D6">
              <w:rPr>
                <w:rFonts w:cs="Arial"/>
                <w:sz w:val="16"/>
                <w:szCs w:val="16"/>
              </w:rPr>
              <w:t>zagraniczne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r>
              <w:rPr>
                <w:rFonts w:cs="Arial"/>
                <w:sz w:val="16"/>
                <w:szCs w:val="16"/>
              </w:rPr>
              <w:t>2008-01-01</w:t>
            </w: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ZOBOWIĄZANIA WG TYTUŁÓW DŁUŻNYCH</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A687E">
              <w:rPr>
                <w:rFonts w:cs="Arial"/>
                <w:sz w:val="16"/>
                <w:szCs w:val="16"/>
              </w:rPr>
              <w:t>papiery wartościowe</w:t>
            </w:r>
          </w:p>
        </w:tc>
        <w:tc>
          <w:tcPr>
            <w:tcW w:w="992"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E1</w:t>
            </w:r>
            <w:r>
              <w:rPr>
                <w:rFonts w:cs="Arial"/>
                <w:sz w:val="16"/>
                <w:szCs w:val="16"/>
              </w:rPr>
              <w:t>.</w:t>
            </w:r>
            <w:r w:rsidRPr="006B0517">
              <w:rPr>
                <w:rFonts w:cs="Arial"/>
                <w:sz w:val="16"/>
                <w:szCs w:val="16"/>
              </w:rPr>
              <w:t>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A687E">
              <w:rPr>
                <w:rFonts w:cs="Arial"/>
                <w:sz w:val="16"/>
                <w:szCs w:val="16"/>
              </w:rPr>
              <w:t>krótkoterminowe</w:t>
            </w:r>
          </w:p>
        </w:tc>
        <w:tc>
          <w:tcPr>
            <w:tcW w:w="992"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w:t>
            </w:r>
            <w:r>
              <w:rPr>
                <w:rFonts w:cs="Arial"/>
                <w:sz w:val="16"/>
                <w:szCs w:val="16"/>
              </w:rPr>
              <w:t>1.2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A687E">
              <w:rPr>
                <w:rFonts w:cs="Arial"/>
                <w:sz w:val="16"/>
                <w:szCs w:val="16"/>
              </w:rPr>
              <w:t>długoterminowe</w:t>
            </w:r>
          </w:p>
        </w:tc>
        <w:tc>
          <w:tcPr>
            <w:tcW w:w="992"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w:t>
            </w:r>
            <w:r>
              <w:rPr>
                <w:rFonts w:cs="Arial"/>
                <w:sz w:val="16"/>
                <w:szCs w:val="16"/>
              </w:rPr>
              <w:t>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A687E">
              <w:rPr>
                <w:rFonts w:cs="Arial"/>
                <w:sz w:val="16"/>
                <w:szCs w:val="16"/>
              </w:rPr>
              <w:t>kredyty i pożyczki</w:t>
            </w:r>
          </w:p>
        </w:tc>
        <w:tc>
          <w:tcPr>
            <w:tcW w:w="992"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E2.1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B1951">
              <w:rPr>
                <w:rFonts w:cs="Arial"/>
                <w:sz w:val="16"/>
                <w:szCs w:val="16"/>
              </w:rPr>
              <w:t>krótkoterminowe</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E2.2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B1951">
              <w:rPr>
                <w:rFonts w:cs="Arial"/>
                <w:sz w:val="16"/>
                <w:szCs w:val="16"/>
              </w:rPr>
              <w:t>długoterminowe</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w:t>
            </w:r>
            <w:r>
              <w:rPr>
                <w:rFonts w:cs="Arial"/>
                <w:sz w:val="16"/>
                <w:szCs w:val="16"/>
              </w:rPr>
              <w:t>3</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B1951">
              <w:rPr>
                <w:rFonts w:cs="Arial"/>
                <w:sz w:val="16"/>
                <w:szCs w:val="16"/>
              </w:rPr>
              <w:t>przyjęte depozyty</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Del="00DA687E" w:rsidRDefault="00782D2E" w:rsidP="00D96F97">
            <w:pPr>
              <w:spacing w:before="0" w:after="0"/>
              <w:jc w:val="center"/>
              <w:rPr>
                <w:rFonts w:cs="Arial"/>
                <w:sz w:val="16"/>
                <w:szCs w:val="16"/>
              </w:rPr>
            </w:pPr>
            <w:r>
              <w:rPr>
                <w:rFonts w:cs="Arial"/>
                <w:sz w:val="16"/>
                <w:szCs w:val="16"/>
              </w:rPr>
              <w:t>E4</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DB1951" w:rsidRDefault="00782D2E" w:rsidP="00D96F97">
            <w:pPr>
              <w:spacing w:before="0" w:after="0"/>
              <w:jc w:val="left"/>
              <w:rPr>
                <w:rFonts w:cs="Arial"/>
                <w:sz w:val="16"/>
                <w:szCs w:val="16"/>
              </w:rPr>
            </w:pPr>
            <w:r w:rsidRPr="00DB1951">
              <w:rPr>
                <w:rFonts w:cs="Arial"/>
                <w:sz w:val="16"/>
                <w:szCs w:val="16"/>
              </w:rPr>
              <w:t>wymagalne zobowiązania</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Del="00DA687E" w:rsidRDefault="00782D2E" w:rsidP="00D96F97">
            <w:pPr>
              <w:spacing w:before="0" w:after="0"/>
              <w:jc w:val="center"/>
              <w:rPr>
                <w:rFonts w:cs="Arial"/>
                <w:sz w:val="16"/>
                <w:szCs w:val="16"/>
              </w:rPr>
            </w:pPr>
            <w:r>
              <w:rPr>
                <w:rFonts w:cs="Arial"/>
                <w:sz w:val="16"/>
                <w:szCs w:val="16"/>
              </w:rPr>
              <w:t>E4.1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DB1951" w:rsidRDefault="00782D2E" w:rsidP="00D96F97">
            <w:pPr>
              <w:spacing w:before="0" w:after="0"/>
              <w:jc w:val="left"/>
              <w:rPr>
                <w:rFonts w:cs="Arial"/>
                <w:sz w:val="16"/>
                <w:szCs w:val="16"/>
              </w:rPr>
            </w:pPr>
            <w:r w:rsidRPr="00DB1951">
              <w:rPr>
                <w:rFonts w:cs="Arial"/>
                <w:sz w:val="16"/>
                <w:szCs w:val="16"/>
              </w:rPr>
              <w:t>z tytułu dostaw towarów i usług</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Del="00DA687E" w:rsidRDefault="00782D2E" w:rsidP="00D96F97">
            <w:pPr>
              <w:spacing w:before="0" w:after="0"/>
              <w:jc w:val="center"/>
              <w:rPr>
                <w:rFonts w:cs="Arial"/>
                <w:sz w:val="16"/>
                <w:szCs w:val="16"/>
              </w:rPr>
            </w:pPr>
            <w:r>
              <w:rPr>
                <w:rFonts w:cs="Arial"/>
                <w:sz w:val="16"/>
                <w:szCs w:val="16"/>
              </w:rPr>
              <w:t>E4.2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DB1951" w:rsidRDefault="00782D2E" w:rsidP="00D96F97">
            <w:pPr>
              <w:spacing w:before="0" w:after="0"/>
              <w:jc w:val="left"/>
              <w:rPr>
                <w:rFonts w:cs="Arial"/>
                <w:sz w:val="16"/>
                <w:szCs w:val="16"/>
              </w:rPr>
            </w:pPr>
            <w:r w:rsidRPr="00DB1951">
              <w:rPr>
                <w:rFonts w:cs="Arial"/>
                <w:sz w:val="16"/>
                <w:szCs w:val="16"/>
              </w:rPr>
              <w:t>pozostałe</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bl>
    <w:p w:rsidR="00782D2E" w:rsidRPr="008861B2" w:rsidRDefault="00782D2E" w:rsidP="00782D2E"/>
    <w:tbl>
      <w:tblPr>
        <w:tblW w:w="9155" w:type="dxa"/>
        <w:tblInd w:w="55" w:type="dxa"/>
        <w:tblCellMar>
          <w:left w:w="70" w:type="dxa"/>
          <w:right w:w="70" w:type="dxa"/>
        </w:tblCellMar>
        <w:tblLook w:val="0000" w:firstRow="0" w:lastRow="0" w:firstColumn="0" w:lastColumn="0" w:noHBand="0" w:noVBand="0"/>
      </w:tblPr>
      <w:tblGrid>
        <w:gridCol w:w="1006"/>
        <w:gridCol w:w="5347"/>
        <w:gridCol w:w="905"/>
        <w:gridCol w:w="963"/>
        <w:gridCol w:w="934"/>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Default="00782D2E" w:rsidP="00D96F97">
            <w:pPr>
              <w:spacing w:before="0" w:after="0"/>
              <w:jc w:val="center"/>
              <w:rPr>
                <w:rFonts w:cs="Arial"/>
                <w:b/>
                <w:bCs/>
                <w:sz w:val="24"/>
              </w:rPr>
            </w:pPr>
          </w:p>
          <w:p w:rsidR="00782D2E"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RbZzu</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34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0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6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34"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BDK</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Data zakończenia spłaty - zadania bieżące.</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ZBAZ</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lastRenderedPageBreak/>
              <w:t>BDP</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Data rozpoczęcia spłaty - zadania bieżące.</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ZBAS</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BDZ</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Data zaciągnięcia - zadania bieżące.</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ZBAP</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BWN</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Wartość nominalna - zadania bieżące.</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ZBAN</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IDK</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Data zakończenia spłaty - zadania inwestycyjne.</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ZBBZ</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IDP</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Data rozpoczęcia spłaty - zadania inwestycyjne.</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ZBBS</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IDZ</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Data zaciągnięcia - zadania inwestycyjne.</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ZBBP</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IWN</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Wartość nominalna - zadania inwestycyjne.</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r>
              <w:rPr>
                <w:rFonts w:cs="Arial"/>
                <w:sz w:val="16"/>
                <w:szCs w:val="16"/>
              </w:rPr>
              <w:t>ZBBN</w:t>
            </w: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006"/>
        <w:gridCol w:w="5347"/>
        <w:gridCol w:w="905"/>
        <w:gridCol w:w="963"/>
        <w:gridCol w:w="934"/>
      </w:tblGrid>
      <w:tr w:rsidR="00782D2E" w:rsidRPr="006B0517" w:rsidTr="00D96F97">
        <w:trPr>
          <w:trHeight w:val="580"/>
        </w:trPr>
        <w:tc>
          <w:tcPr>
            <w:tcW w:w="9155" w:type="dxa"/>
            <w:gridSpan w:val="5"/>
            <w:tcBorders>
              <w:top w:val="single" w:sz="4" w:space="0" w:color="auto"/>
              <w:left w:val="single" w:sz="4" w:space="0" w:color="auto"/>
              <w:right w:val="single" w:sz="4" w:space="0" w:color="auto"/>
            </w:tcBorders>
            <w:shd w:val="clear" w:color="auto" w:fill="969696"/>
            <w:vAlign w:val="center"/>
          </w:tcPr>
          <w:p w:rsidR="00782D2E" w:rsidRDefault="00782D2E" w:rsidP="00D96F97">
            <w:pPr>
              <w:spacing w:before="0" w:after="0"/>
              <w:jc w:val="center"/>
              <w:rPr>
                <w:rFonts w:cs="Arial"/>
                <w:b/>
                <w:bCs/>
                <w:sz w:val="24"/>
              </w:rPr>
            </w:pPr>
          </w:p>
          <w:p w:rsidR="00782D2E" w:rsidRDefault="00782D2E" w:rsidP="00D96F97">
            <w:pPr>
              <w:spacing w:before="0" w:after="0"/>
              <w:jc w:val="center"/>
              <w:rPr>
                <w:rFonts w:cs="Arial"/>
                <w:b/>
                <w:bCs/>
                <w:sz w:val="24"/>
              </w:rPr>
            </w:pPr>
            <w:r w:rsidRPr="006B0517">
              <w:rPr>
                <w:rFonts w:cs="Arial"/>
                <w:b/>
                <w:bCs/>
                <w:sz w:val="24"/>
              </w:rPr>
              <w:t xml:space="preserve">Sprawozdanie </w:t>
            </w:r>
            <w:proofErr w:type="spellStart"/>
            <w:r w:rsidRPr="006B0517">
              <w:rPr>
                <w:rFonts w:cs="Arial"/>
                <w:b/>
                <w:bCs/>
                <w:sz w:val="24"/>
              </w:rPr>
              <w:t>RbZ</w:t>
            </w:r>
            <w:r>
              <w:rPr>
                <w:rFonts w:cs="Arial"/>
                <w:b/>
                <w:bCs/>
                <w:sz w:val="24"/>
              </w:rPr>
              <w:t>jo</w:t>
            </w:r>
            <w:proofErr w:type="spellEnd"/>
          </w:p>
        </w:tc>
      </w:tr>
      <w:tr w:rsidR="00782D2E" w:rsidRPr="006B0517" w:rsidTr="00D96F97">
        <w:trPr>
          <w:trHeight w:val="255"/>
        </w:trPr>
        <w:tc>
          <w:tcPr>
            <w:tcW w:w="9155" w:type="dxa"/>
            <w:gridSpan w:val="5"/>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34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0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963"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c>
          <w:tcPr>
            <w:tcW w:w="934" w:type="dxa"/>
            <w:tcBorders>
              <w:top w:val="single" w:sz="4" w:space="0" w:color="auto"/>
              <w:left w:val="nil"/>
              <w:bottom w:val="single" w:sz="4" w:space="0" w:color="auto"/>
              <w:right w:val="single" w:sz="4" w:space="0" w:color="auto"/>
            </w:tcBorders>
            <w:shd w:val="clear" w:color="auto" w:fill="C0C0C0"/>
            <w:vAlign w:val="center"/>
          </w:tcPr>
          <w:p w:rsidR="00782D2E" w:rsidRDefault="00782D2E" w:rsidP="00D96F97">
            <w:pPr>
              <w:spacing w:before="0" w:after="0"/>
              <w:jc w:val="center"/>
              <w:rPr>
                <w:rFonts w:cs="Arial"/>
                <w:b/>
                <w:bCs/>
                <w:sz w:val="16"/>
                <w:szCs w:val="16"/>
              </w:rPr>
            </w:pPr>
            <w:r>
              <w:rPr>
                <w:rFonts w:cs="Arial"/>
                <w:b/>
                <w:bCs/>
                <w:sz w:val="16"/>
                <w:szCs w:val="16"/>
              </w:rPr>
              <w:t>DBF</w:t>
            </w: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REGON</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REGON jednostki</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r w:rsidR="00782D2E" w:rsidRPr="006B0517" w:rsidTr="00D96F97">
        <w:trPr>
          <w:trHeight w:val="255"/>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LP</w:t>
            </w:r>
          </w:p>
        </w:tc>
        <w:tc>
          <w:tcPr>
            <w:tcW w:w="5347" w:type="dxa"/>
            <w:tcBorders>
              <w:top w:val="single" w:sz="4" w:space="0" w:color="auto"/>
              <w:left w:val="nil"/>
              <w:bottom w:val="single" w:sz="4" w:space="0" w:color="auto"/>
              <w:right w:val="single" w:sz="4" w:space="0" w:color="auto"/>
            </w:tcBorders>
            <w:shd w:val="clear" w:color="auto" w:fill="auto"/>
            <w:vAlign w:val="center"/>
          </w:tcPr>
          <w:p w:rsidR="00782D2E" w:rsidRDefault="00782D2E" w:rsidP="00D96F97">
            <w:pPr>
              <w:spacing w:before="0" w:after="0"/>
              <w:jc w:val="left"/>
              <w:rPr>
                <w:rFonts w:cs="Arial"/>
                <w:sz w:val="16"/>
                <w:szCs w:val="16"/>
              </w:rPr>
            </w:pPr>
            <w:r>
              <w:rPr>
                <w:rFonts w:cs="Arial"/>
                <w:sz w:val="16"/>
                <w:szCs w:val="16"/>
              </w:rPr>
              <w:t>Liczba porządkowa</w:t>
            </w:r>
          </w:p>
        </w:tc>
        <w:tc>
          <w:tcPr>
            <w:tcW w:w="905"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63"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934" w:type="dxa"/>
            <w:tcBorders>
              <w:top w:val="single" w:sz="4" w:space="0" w:color="auto"/>
              <w:left w:val="nil"/>
              <w:bottom w:val="single" w:sz="4" w:space="0" w:color="auto"/>
              <w:right w:val="single" w:sz="4" w:space="0" w:color="auto"/>
            </w:tcBorders>
            <w:vAlign w:val="center"/>
          </w:tcPr>
          <w:p w:rsidR="00782D2E" w:rsidRPr="006B0517" w:rsidRDefault="00782D2E" w:rsidP="00D96F97">
            <w:pPr>
              <w:spacing w:before="0" w:after="0"/>
              <w:jc w:val="center"/>
              <w:rPr>
                <w:rFonts w:cs="Arial"/>
                <w:sz w:val="16"/>
                <w:szCs w:val="16"/>
              </w:rPr>
            </w:pPr>
          </w:p>
        </w:tc>
      </w:tr>
    </w:tbl>
    <w:p w:rsidR="00782D2E" w:rsidRDefault="00782D2E" w:rsidP="00782D2E"/>
    <w:p w:rsidR="00782D2E" w:rsidRDefault="00782D2E" w:rsidP="00782D2E">
      <w:pPr>
        <w:pStyle w:val="Nagwek2"/>
      </w:pPr>
      <w:bookmarkStart w:id="20" w:name="_Toc457382078"/>
      <w:r>
        <w:t>Sprawozdania Rb30s</w:t>
      </w:r>
      <w:bookmarkEnd w:id="20"/>
    </w:p>
    <w:tbl>
      <w:tblPr>
        <w:tblW w:w="9155" w:type="dxa"/>
        <w:tblInd w:w="55" w:type="dxa"/>
        <w:tblCellMar>
          <w:left w:w="70" w:type="dxa"/>
          <w:right w:w="70" w:type="dxa"/>
        </w:tblCellMar>
        <w:tblLook w:val="0000" w:firstRow="0" w:lastRow="0" w:firstColumn="0" w:lastColumn="0" w:noHBand="0" w:noVBand="0"/>
      </w:tblPr>
      <w:tblGrid>
        <w:gridCol w:w="1296"/>
        <w:gridCol w:w="5807"/>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Rb30</w:t>
            </w:r>
            <w:r>
              <w:rPr>
                <w:rFonts w:cs="Arial"/>
                <w:b/>
                <w:bCs/>
                <w:sz w:val="24"/>
              </w:rPr>
              <w:t>s</w:t>
            </w:r>
            <w:r w:rsidRPr="006B0517">
              <w:rPr>
                <w:rFonts w:cs="Arial"/>
                <w:b/>
                <w:bCs/>
                <w:sz w:val="24"/>
              </w:rPr>
              <w:t>a1</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07"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9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8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8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w:t>
            </w:r>
          </w:p>
        </w:tc>
        <w:tc>
          <w:tcPr>
            <w:tcW w:w="58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Przychody \ Należności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8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Przychody \ Plan</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6"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807"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Przychody \ Wykonanie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29"/>
        <w:gridCol w:w="5874"/>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Rb30</w:t>
            </w:r>
            <w:r>
              <w:rPr>
                <w:rFonts w:cs="Arial"/>
                <w:b/>
                <w:bCs/>
                <w:sz w:val="24"/>
              </w:rPr>
              <w:t>s</w:t>
            </w:r>
            <w:r w:rsidRPr="006B0517">
              <w:rPr>
                <w:rFonts w:cs="Arial"/>
                <w:b/>
                <w:bCs/>
                <w:sz w:val="24"/>
              </w:rPr>
              <w:t>a2</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7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Przychody \ Należności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Przychody \ Plan</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Przychody \ Wykonanie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7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I (110)</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Pokrycie amortyzacji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 (100)</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Inne zwiększenia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H</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Razem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 (110)</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Stan środków obrotowych netto na początku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L (190)</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Ogółem (H + K110)</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95"/>
        <w:gridCol w:w="5808"/>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lastRenderedPageBreak/>
              <w:t>Sprawozdanie Rb</w:t>
            </w:r>
            <w:r>
              <w:rPr>
                <w:rFonts w:cs="Arial"/>
                <w:b/>
                <w:bCs/>
                <w:sz w:val="24"/>
              </w:rPr>
              <w:t>s</w:t>
            </w:r>
            <w:r w:rsidRPr="006B0517">
              <w:rPr>
                <w:rFonts w:cs="Arial"/>
                <w:b/>
                <w:bCs/>
                <w:sz w:val="24"/>
              </w:rPr>
              <w:t>30b1</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95" w:type="dxa"/>
            <w:tcBorders>
              <w:top w:val="single" w:sz="4" w:space="0" w:color="auto"/>
              <w:left w:val="single" w:sz="4" w:space="0" w:color="auto"/>
              <w:bottom w:val="single" w:sz="4" w:space="0" w:color="auto"/>
              <w:right w:val="single" w:sz="4" w:space="0" w:color="000000"/>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0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9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80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80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80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Koszty \ Plan</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80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Koszty \ Wykonania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w:t>
            </w:r>
          </w:p>
        </w:tc>
        <w:tc>
          <w:tcPr>
            <w:tcW w:w="580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Koszty \ Zobowiązania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124"/>
        <w:gridCol w:w="5979"/>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Rb30</w:t>
            </w:r>
            <w:r>
              <w:rPr>
                <w:rFonts w:cs="Arial"/>
                <w:b/>
                <w:bCs/>
                <w:sz w:val="24"/>
              </w:rPr>
              <w:t>s</w:t>
            </w:r>
            <w:r w:rsidRPr="006B0517">
              <w:rPr>
                <w:rFonts w:cs="Arial"/>
                <w:b/>
                <w:bCs/>
                <w:sz w:val="24"/>
              </w:rPr>
              <w:t>b2</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Koszty \ Plan</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Koszty \ Wykonania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(nieaktualne) Koszty \ Zobowiązania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J (100)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Środki własne zarezerwowane na inwestycje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I (100)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Odpisy amortyzacji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 (100)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Inne zmniejszenia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Razem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 (110)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Podatek dochodowy od osób prawnych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 (120)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Wpłata do budżetu nadwyżki środków obrotowych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 (130)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Stan środków obrotowych netto na koniec okresy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 (190)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Ogółem (N + P</w:t>
            </w:r>
            <w:r>
              <w:rPr>
                <w:rFonts w:cs="Arial"/>
                <w:sz w:val="16"/>
                <w:szCs w:val="16"/>
              </w:rPr>
              <w:t>1</w:t>
            </w:r>
            <w:r w:rsidRPr="006B0517">
              <w:rPr>
                <w:rFonts w:cs="Arial"/>
                <w:sz w:val="16"/>
                <w:szCs w:val="16"/>
              </w:rPr>
              <w:t>10 + P120 +P130)</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124"/>
        <w:gridCol w:w="5979"/>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Rb30</w:t>
            </w:r>
            <w:r>
              <w:rPr>
                <w:rFonts w:cs="Arial"/>
                <w:b/>
                <w:bCs/>
                <w:sz w:val="24"/>
              </w:rPr>
              <w:t>s</w:t>
            </w:r>
            <w:r w:rsidRPr="006B0517">
              <w:rPr>
                <w:rFonts w:cs="Arial"/>
                <w:b/>
                <w:bCs/>
                <w:sz w:val="24"/>
              </w:rPr>
              <w:t>c</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979" w:type="dxa"/>
            <w:tcBorders>
              <w:top w:val="single" w:sz="4" w:space="0" w:color="auto"/>
              <w:left w:val="nil"/>
              <w:bottom w:val="single" w:sz="4" w:space="0" w:color="auto"/>
              <w:right w:val="nil"/>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2" w:type="dxa"/>
            <w:tcBorders>
              <w:top w:val="single" w:sz="4" w:space="0" w:color="auto"/>
              <w:left w:val="nil"/>
              <w:bottom w:val="single" w:sz="4" w:space="0" w:color="auto"/>
              <w:right w:val="nil"/>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nil"/>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Stan na początek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Stan na koniec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(010)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Środki pieniężne (w tym środki w kasie)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(020)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Należności netto 1)</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(021)</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 odpisu aktualizującego należności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(022)</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 odsetek od należności niezapłaconych w terminie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(030)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Pozostałe środki obrotowe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(040)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i inne rozliczenia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(041)</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Zobowiązania i inne rozliczenia w tym wobec inwestycji finansowanych z </w:t>
            </w:r>
            <w:r>
              <w:rPr>
                <w:rFonts w:cs="Arial"/>
                <w:sz w:val="16"/>
                <w:szCs w:val="16"/>
              </w:rPr>
              <w:t>środków  własnych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(042)</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Zobowiązania i inne rozliczenia w tym wobec inwestycji finansowanych z </w:t>
            </w:r>
            <w:r>
              <w:rPr>
                <w:rFonts w:cs="Arial"/>
                <w:sz w:val="16"/>
                <w:szCs w:val="16"/>
              </w:rPr>
              <w:t xml:space="preserve"> </w:t>
            </w:r>
            <w:r w:rsidRPr="006B0517">
              <w:rPr>
                <w:rFonts w:cs="Arial"/>
                <w:sz w:val="16"/>
                <w:szCs w:val="16"/>
              </w:rPr>
              <w:t>dotacji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(043)</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i inne rozliczenia w tym wobec inwestycji finansowanych z środków z innych źródeł</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lastRenderedPageBreak/>
              <w:t>W (070)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Stan środków obrotowych netto (W010 + W020 + W030 </w:t>
            </w:r>
            <w:r>
              <w:rPr>
                <w:rFonts w:cs="Arial"/>
                <w:sz w:val="16"/>
                <w:szCs w:val="16"/>
              </w:rPr>
              <w:t>–</w:t>
            </w:r>
            <w:r w:rsidRPr="006B0517">
              <w:rPr>
                <w:rFonts w:cs="Arial"/>
                <w:sz w:val="16"/>
                <w:szCs w:val="16"/>
              </w:rPr>
              <w:t xml:space="preserve"> W040)</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(080)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Należności od pracowników</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(081)</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Należności z tytułu sprzedaży dóbr i usług</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(090)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z tytułu wynagrodzeń</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(091)</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z tytułu składek na ubezpieczenia społeczne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(092)</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z tytułu składek na ubezpieczenia społeczne w tym z tytułu składek na FUS</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(093)</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Zobowiązania z tytułu składek na ubezpieczenia społeczne </w:t>
            </w:r>
            <w:r>
              <w:rPr>
                <w:rFonts w:cs="Arial"/>
                <w:sz w:val="16"/>
                <w:szCs w:val="16"/>
              </w:rPr>
              <w:t xml:space="preserve">w tym z tytułu </w:t>
            </w:r>
            <w:r w:rsidRPr="006B0517">
              <w:rPr>
                <w:rFonts w:cs="Arial"/>
                <w:sz w:val="16"/>
                <w:szCs w:val="16"/>
              </w:rPr>
              <w:t>składek na Fundusz Pracy</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(094)</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z tytułu zakupu dóbr i usług</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124"/>
        <w:gridCol w:w="5979"/>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Rb30</w:t>
            </w:r>
            <w:r>
              <w:rPr>
                <w:rFonts w:cs="Arial"/>
                <w:b/>
                <w:bCs/>
                <w:sz w:val="24"/>
              </w:rPr>
              <w:t>s</w:t>
            </w:r>
            <w:r w:rsidRPr="006B0517">
              <w:rPr>
                <w:rFonts w:cs="Arial"/>
                <w:b/>
                <w:bCs/>
                <w:sz w:val="24"/>
              </w:rPr>
              <w:t>d1</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Plan</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Wykonanie na koniec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79"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(100)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inwestycyjne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(200)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Źródła finansowania wydatków inwestycyjnych: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(201)</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Źródła finansowania wydatków inwestycyjnych: - środki z lat ubiegłych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(202)</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 xml:space="preserve"> </w:t>
            </w:r>
            <w:r w:rsidRPr="006B0517">
              <w:rPr>
                <w:rFonts w:cs="Arial"/>
                <w:sz w:val="16"/>
                <w:szCs w:val="16"/>
              </w:rPr>
              <w:t>Źródła finansowania wydatków inwestycyjnych: - dotacje celowe</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(203)</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Źródła finansowania wydatków inwestycyjnych:- środki własne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(204)</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Źródła finansowania wydatków inwestycyjnych: - inne środki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(300)</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dotyczące inwestycji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(301)</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Zobowiązania dotyczące inwestycji </w:t>
            </w:r>
            <w:r>
              <w:rPr>
                <w:rFonts w:cs="Arial"/>
                <w:sz w:val="16"/>
                <w:szCs w:val="16"/>
              </w:rPr>
              <w:t xml:space="preserve"> </w:t>
            </w:r>
            <w:r w:rsidRPr="006B0517">
              <w:rPr>
                <w:rFonts w:cs="Arial"/>
                <w:sz w:val="16"/>
                <w:szCs w:val="16"/>
              </w:rPr>
              <w:t>- na początek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(302)</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Zobowiązania dotyczące inwestycji </w:t>
            </w:r>
            <w:r>
              <w:rPr>
                <w:rFonts w:cs="Arial"/>
                <w:sz w:val="16"/>
                <w:szCs w:val="16"/>
              </w:rPr>
              <w:t xml:space="preserve"> </w:t>
            </w:r>
            <w:r w:rsidRPr="006B0517">
              <w:rPr>
                <w:rFonts w:cs="Arial"/>
                <w:sz w:val="16"/>
                <w:szCs w:val="16"/>
              </w:rPr>
              <w:t>- na koniec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U (303)</w:t>
            </w:r>
          </w:p>
        </w:tc>
        <w:tc>
          <w:tcPr>
            <w:tcW w:w="5979"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 wobec budżetu z tytułu zwrotu dotacji na inwestycje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38"/>
        <w:gridCol w:w="5865"/>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Rb30</w:t>
            </w:r>
            <w:r>
              <w:rPr>
                <w:rFonts w:cs="Arial"/>
                <w:b/>
                <w:bCs/>
                <w:sz w:val="24"/>
              </w:rPr>
              <w:t>s</w:t>
            </w:r>
            <w:r w:rsidRPr="006B0517">
              <w:rPr>
                <w:rFonts w:cs="Arial"/>
                <w:b/>
                <w:bCs/>
                <w:sz w:val="24"/>
              </w:rPr>
              <w:t>d2</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38" w:type="dxa"/>
            <w:tcBorders>
              <w:top w:val="single" w:sz="4" w:space="0" w:color="auto"/>
              <w:left w:val="single" w:sz="4" w:space="0" w:color="auto"/>
              <w:bottom w:val="single" w:sz="4" w:space="0" w:color="auto"/>
              <w:right w:val="single" w:sz="4" w:space="0" w:color="000000"/>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86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6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O</w:t>
            </w:r>
          </w:p>
        </w:tc>
        <w:tc>
          <w:tcPr>
            <w:tcW w:w="586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Za okres sprawozdawczy</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86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Za poprzedni rok budżetowy</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38"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5"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8"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 (100)</w:t>
            </w:r>
          </w:p>
        </w:tc>
        <w:tc>
          <w:tcPr>
            <w:tcW w:w="586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Podatek dochodowy od osób prawnych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 (101)</w:t>
            </w:r>
          </w:p>
        </w:tc>
        <w:tc>
          <w:tcPr>
            <w:tcW w:w="586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Wpłata nadwyżki środków obrotowych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 (102)</w:t>
            </w:r>
          </w:p>
        </w:tc>
        <w:tc>
          <w:tcPr>
            <w:tcW w:w="5865"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Podatek VAT od otrzymanych dotacji przedmiotowych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Pr="000A0618" w:rsidRDefault="00782D2E" w:rsidP="00782D2E"/>
    <w:p w:rsidR="00782D2E" w:rsidRDefault="00782D2E" w:rsidP="00782D2E">
      <w:pPr>
        <w:pStyle w:val="Nagwek2"/>
      </w:pPr>
      <w:bookmarkStart w:id="21" w:name="_Toc457382079"/>
      <w:r>
        <w:lastRenderedPageBreak/>
        <w:t>Sprawozdania Rb34s</w:t>
      </w:r>
      <w:bookmarkEnd w:id="21"/>
    </w:p>
    <w:tbl>
      <w:tblPr>
        <w:tblW w:w="91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6"/>
        <w:gridCol w:w="5907"/>
        <w:gridCol w:w="992"/>
        <w:gridCol w:w="1060"/>
      </w:tblGrid>
      <w:tr w:rsidR="00782D2E" w:rsidRPr="006B0517" w:rsidTr="00D96F97">
        <w:trPr>
          <w:trHeight w:val="580"/>
        </w:trPr>
        <w:tc>
          <w:tcPr>
            <w:tcW w:w="9155" w:type="dxa"/>
            <w:gridSpan w:val="4"/>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Rb34</w:t>
            </w:r>
            <w:r>
              <w:rPr>
                <w:rFonts w:cs="Arial"/>
                <w:b/>
                <w:bCs/>
                <w:sz w:val="24"/>
              </w:rPr>
              <w:t>s</w:t>
            </w:r>
            <w:r w:rsidRPr="006B0517">
              <w:rPr>
                <w:rFonts w:cs="Arial"/>
                <w:b/>
                <w:bCs/>
                <w:sz w:val="24"/>
              </w:rPr>
              <w:t>a1</w:t>
            </w:r>
          </w:p>
        </w:tc>
      </w:tr>
      <w:tr w:rsidR="00782D2E" w:rsidRPr="006B0517" w:rsidTr="00D96F97">
        <w:trPr>
          <w:trHeight w:val="255"/>
        </w:trPr>
        <w:tc>
          <w:tcPr>
            <w:tcW w:w="9155" w:type="dxa"/>
            <w:gridSpan w:val="4"/>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196"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907"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196"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9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shd w:val="clear" w:color="auto" w:fill="auto"/>
            <w:vAlign w:val="center"/>
          </w:tcPr>
          <w:p w:rsidR="00782D2E" w:rsidRPr="006B0517" w:rsidRDefault="00782D2E" w:rsidP="00D96F97">
            <w:pPr>
              <w:spacing w:before="0" w:after="0"/>
              <w:jc w:val="center"/>
              <w:rPr>
                <w:rFonts w:cs="Arial"/>
                <w:sz w:val="16"/>
                <w:szCs w:val="16"/>
              </w:rPr>
            </w:pPr>
            <w:proofErr w:type="spellStart"/>
            <w:r>
              <w:rPr>
                <w:rFonts w:cs="Arial"/>
                <w:sz w:val="16"/>
                <w:szCs w:val="16"/>
              </w:rPr>
              <w:t>Dzial</w:t>
            </w:r>
            <w:proofErr w:type="spellEnd"/>
          </w:p>
        </w:tc>
        <w:tc>
          <w:tcPr>
            <w:tcW w:w="59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shd w:val="clear" w:color="auto" w:fill="auto"/>
            <w:vAlign w:val="center"/>
          </w:tcPr>
          <w:p w:rsidR="00782D2E" w:rsidRPr="006B0517" w:rsidRDefault="00782D2E" w:rsidP="00D96F97">
            <w:pPr>
              <w:spacing w:before="0" w:after="0"/>
              <w:jc w:val="center"/>
              <w:rPr>
                <w:rFonts w:cs="Arial"/>
                <w:sz w:val="16"/>
                <w:szCs w:val="16"/>
              </w:rPr>
            </w:pPr>
            <w:proofErr w:type="spellStart"/>
            <w:r>
              <w:rPr>
                <w:rFonts w:cs="Arial"/>
                <w:sz w:val="16"/>
                <w:szCs w:val="16"/>
              </w:rPr>
              <w:t>Rozdzial</w:t>
            </w:r>
            <w:proofErr w:type="spellEnd"/>
          </w:p>
        </w:tc>
        <w:tc>
          <w:tcPr>
            <w:tcW w:w="59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Symbol </w:t>
            </w:r>
            <w:r>
              <w:rPr>
                <w:rFonts w:cs="Arial"/>
                <w:sz w:val="16"/>
                <w:szCs w:val="16"/>
              </w:rPr>
              <w:t>roz</w:t>
            </w:r>
            <w:r w:rsidRPr="006B0517">
              <w:rPr>
                <w:rFonts w:cs="Arial"/>
                <w:sz w:val="16"/>
                <w:szCs w:val="16"/>
              </w:rPr>
              <w:t>działu klasyfikacji budżetowej.</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9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9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 Plan</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196"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9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 Wykonanie</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29"/>
        <w:gridCol w:w="5874"/>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Rb34</w:t>
            </w:r>
            <w:r>
              <w:rPr>
                <w:rFonts w:cs="Arial"/>
                <w:b/>
                <w:bCs/>
                <w:sz w:val="24"/>
              </w:rPr>
              <w:t>s</w:t>
            </w:r>
            <w:r w:rsidRPr="006B0517">
              <w:rPr>
                <w:rFonts w:cs="Arial"/>
                <w:b/>
                <w:bCs/>
                <w:sz w:val="24"/>
              </w:rPr>
              <w:t>a2</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7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 Plan</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Dochody / Wykonanie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7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H</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Razem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 (150)</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Stan środków pieniężnych na początek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L (190)</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Ogółem (H + K150)</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6"/>
        <w:gridCol w:w="5807"/>
        <w:gridCol w:w="992"/>
        <w:gridCol w:w="1060"/>
      </w:tblGrid>
      <w:tr w:rsidR="00782D2E" w:rsidRPr="006B0517" w:rsidTr="00D96F97">
        <w:trPr>
          <w:trHeight w:val="580"/>
        </w:trPr>
        <w:tc>
          <w:tcPr>
            <w:tcW w:w="9155" w:type="dxa"/>
            <w:gridSpan w:val="4"/>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Rb34</w:t>
            </w:r>
            <w:r>
              <w:rPr>
                <w:rFonts w:cs="Arial"/>
                <w:b/>
                <w:bCs/>
                <w:sz w:val="24"/>
              </w:rPr>
              <w:t>s</w:t>
            </w:r>
            <w:r w:rsidRPr="006B0517">
              <w:rPr>
                <w:rFonts w:cs="Arial"/>
                <w:b/>
                <w:bCs/>
                <w:sz w:val="24"/>
              </w:rPr>
              <w:t>b1</w:t>
            </w:r>
          </w:p>
        </w:tc>
      </w:tr>
      <w:tr w:rsidR="00782D2E" w:rsidRPr="006B0517" w:rsidTr="00D96F97">
        <w:trPr>
          <w:trHeight w:val="255"/>
        </w:trPr>
        <w:tc>
          <w:tcPr>
            <w:tcW w:w="9155" w:type="dxa"/>
            <w:gridSpan w:val="4"/>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96"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07" w:type="dxa"/>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96" w:type="dxa"/>
            <w:shd w:val="clear" w:color="auto" w:fill="auto"/>
            <w:vAlign w:val="center"/>
          </w:tcPr>
          <w:p w:rsidR="00782D2E" w:rsidRPr="006B0517" w:rsidRDefault="00782D2E" w:rsidP="00D96F97">
            <w:pPr>
              <w:spacing w:before="0" w:after="0"/>
              <w:jc w:val="center"/>
              <w:rPr>
                <w:rFonts w:cs="Arial"/>
                <w:sz w:val="16"/>
                <w:szCs w:val="16"/>
              </w:rPr>
            </w:pPr>
            <w:proofErr w:type="spellStart"/>
            <w:r w:rsidRPr="006B0517">
              <w:rPr>
                <w:rFonts w:cs="Arial"/>
                <w:sz w:val="16"/>
                <w:szCs w:val="16"/>
              </w:rPr>
              <w:t>FinPar</w:t>
            </w:r>
            <w:proofErr w:type="spellEnd"/>
          </w:p>
        </w:tc>
        <w:tc>
          <w:tcPr>
            <w:tcW w:w="58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finansowania paragrafu klasyfikacji budżetowej.</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6" w:type="dxa"/>
            <w:shd w:val="clear" w:color="auto" w:fill="auto"/>
            <w:vAlign w:val="center"/>
          </w:tcPr>
          <w:p w:rsidR="00782D2E" w:rsidRPr="006B0517" w:rsidRDefault="00782D2E" w:rsidP="00D96F97">
            <w:pPr>
              <w:spacing w:before="0" w:after="0"/>
              <w:jc w:val="center"/>
              <w:rPr>
                <w:rFonts w:cs="Arial"/>
                <w:sz w:val="16"/>
                <w:szCs w:val="16"/>
              </w:rPr>
            </w:pPr>
            <w:proofErr w:type="spellStart"/>
            <w:r>
              <w:rPr>
                <w:rFonts w:cs="Arial"/>
                <w:sz w:val="16"/>
                <w:szCs w:val="16"/>
              </w:rPr>
              <w:t>Dzial</w:t>
            </w:r>
            <w:proofErr w:type="spellEnd"/>
          </w:p>
        </w:tc>
        <w:tc>
          <w:tcPr>
            <w:tcW w:w="58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działu klasyfikacji budżetowej.</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6" w:type="dxa"/>
            <w:shd w:val="clear" w:color="auto" w:fill="auto"/>
            <w:vAlign w:val="center"/>
          </w:tcPr>
          <w:p w:rsidR="00782D2E" w:rsidRPr="006B0517" w:rsidRDefault="00782D2E" w:rsidP="00D96F97">
            <w:pPr>
              <w:spacing w:before="0" w:after="0"/>
              <w:jc w:val="center"/>
              <w:rPr>
                <w:rFonts w:cs="Arial"/>
                <w:sz w:val="16"/>
                <w:szCs w:val="16"/>
              </w:rPr>
            </w:pPr>
            <w:proofErr w:type="spellStart"/>
            <w:r>
              <w:rPr>
                <w:rFonts w:cs="Arial"/>
                <w:sz w:val="16"/>
                <w:szCs w:val="16"/>
              </w:rPr>
              <w:t>Rozdzial</w:t>
            </w:r>
            <w:proofErr w:type="spellEnd"/>
          </w:p>
        </w:tc>
        <w:tc>
          <w:tcPr>
            <w:tcW w:w="58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Symbol </w:t>
            </w:r>
            <w:r>
              <w:rPr>
                <w:rFonts w:cs="Arial"/>
                <w:sz w:val="16"/>
                <w:szCs w:val="16"/>
              </w:rPr>
              <w:t>roz</w:t>
            </w:r>
            <w:r w:rsidRPr="006B0517">
              <w:rPr>
                <w:rFonts w:cs="Arial"/>
                <w:sz w:val="16"/>
                <w:szCs w:val="16"/>
              </w:rPr>
              <w:t>działu klasyfikacji budżetowej.</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6"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Paragraf</w:t>
            </w:r>
          </w:p>
        </w:tc>
        <w:tc>
          <w:tcPr>
            <w:tcW w:w="58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 paragrafu klasyfikacji budżetowej.</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6"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8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 Plan</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96" w:type="dxa"/>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807" w:type="dxa"/>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 Wykonanie</w:t>
            </w:r>
          </w:p>
        </w:tc>
        <w:tc>
          <w:tcPr>
            <w:tcW w:w="992" w:type="dxa"/>
          </w:tcPr>
          <w:p w:rsidR="00782D2E" w:rsidRPr="006B0517" w:rsidRDefault="00782D2E" w:rsidP="00D96F97">
            <w:pPr>
              <w:spacing w:before="0" w:after="0"/>
              <w:jc w:val="left"/>
              <w:rPr>
                <w:rFonts w:cs="Arial"/>
                <w:sz w:val="16"/>
                <w:szCs w:val="16"/>
              </w:rPr>
            </w:pPr>
          </w:p>
        </w:tc>
        <w:tc>
          <w:tcPr>
            <w:tcW w:w="1060" w:type="dxa"/>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29"/>
        <w:gridCol w:w="5874"/>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Rb34</w:t>
            </w:r>
            <w:r>
              <w:rPr>
                <w:rFonts w:cs="Arial"/>
                <w:b/>
                <w:bCs/>
                <w:sz w:val="24"/>
              </w:rPr>
              <w:t>s</w:t>
            </w:r>
            <w:r w:rsidRPr="006B0517">
              <w:rPr>
                <w:rFonts w:cs="Arial"/>
                <w:b/>
                <w:bCs/>
                <w:sz w:val="24"/>
              </w:rPr>
              <w:t>b2</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7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 Plan</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Wydatki / Wykonanie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7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Razem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lastRenderedPageBreak/>
              <w:t>P (150)</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Stan środków pieniężnych na koniec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 (190)</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Ogółem (N + P150)</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29"/>
        <w:gridCol w:w="5874"/>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Rb34</w:t>
            </w:r>
            <w:r>
              <w:rPr>
                <w:rFonts w:cs="Arial"/>
                <w:b/>
                <w:bCs/>
                <w:sz w:val="24"/>
              </w:rPr>
              <w:t>s</w:t>
            </w:r>
            <w:r w:rsidRPr="006B0517">
              <w:rPr>
                <w:rFonts w:cs="Arial"/>
                <w:b/>
                <w:bCs/>
                <w:sz w:val="24"/>
              </w:rPr>
              <w:t>c</w:t>
            </w: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7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Kod</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Kod pozycji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Stan na początek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P</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Stan na koniec okresu sprawozdawczego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74"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(020)</w:t>
            </w:r>
          </w:p>
        </w:tc>
        <w:tc>
          <w:tcPr>
            <w:tcW w:w="5874" w:type="dxa"/>
            <w:tcBorders>
              <w:top w:val="single" w:sz="4" w:space="0" w:color="auto"/>
              <w:left w:val="nil"/>
              <w:bottom w:val="single" w:sz="4" w:space="0" w:color="auto"/>
              <w:right w:val="nil"/>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Należności netto 1)</w:t>
            </w:r>
          </w:p>
        </w:tc>
        <w:tc>
          <w:tcPr>
            <w:tcW w:w="992" w:type="dxa"/>
            <w:tcBorders>
              <w:top w:val="single" w:sz="4" w:space="0" w:color="auto"/>
              <w:left w:val="nil"/>
              <w:bottom w:val="single" w:sz="4" w:space="0" w:color="auto"/>
              <w:right w:val="nil"/>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nil"/>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(021)</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 odpisu aktualizującego należności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(022)</w:t>
            </w:r>
          </w:p>
        </w:tc>
        <w:tc>
          <w:tcPr>
            <w:tcW w:w="5874"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 odsetek od należności niezapłaconych w terminie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29"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W (040)</w:t>
            </w:r>
          </w:p>
        </w:tc>
        <w:tc>
          <w:tcPr>
            <w:tcW w:w="5874" w:type="dxa"/>
            <w:tcBorders>
              <w:top w:val="single" w:sz="4" w:space="0" w:color="auto"/>
              <w:left w:val="nil"/>
              <w:bottom w:val="single" w:sz="4" w:space="0" w:color="auto"/>
              <w:right w:val="nil"/>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Zobowiązania</w:t>
            </w:r>
          </w:p>
        </w:tc>
        <w:tc>
          <w:tcPr>
            <w:tcW w:w="992" w:type="dxa"/>
            <w:tcBorders>
              <w:top w:val="single" w:sz="4" w:space="0" w:color="auto"/>
              <w:left w:val="nil"/>
              <w:bottom w:val="single" w:sz="4" w:space="0" w:color="auto"/>
              <w:right w:val="nil"/>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nil"/>
            </w:tcBorders>
          </w:tcPr>
          <w:p w:rsidR="00782D2E" w:rsidRPr="006B0517" w:rsidRDefault="00782D2E" w:rsidP="00D96F97">
            <w:pPr>
              <w:spacing w:before="0" w:after="0"/>
              <w:jc w:val="left"/>
              <w:rPr>
                <w:rFonts w:cs="Arial"/>
                <w:sz w:val="16"/>
                <w:szCs w:val="16"/>
              </w:rPr>
            </w:pPr>
          </w:p>
        </w:tc>
      </w:tr>
    </w:tbl>
    <w:p w:rsidR="00782D2E" w:rsidRDefault="00782D2E" w:rsidP="00782D2E">
      <w:pPr>
        <w:pStyle w:val="Nagwek2"/>
      </w:pPr>
      <w:bookmarkStart w:id="22" w:name="_Toc271546908"/>
      <w:bookmarkStart w:id="23" w:name="_Toc457382080"/>
      <w:bookmarkEnd w:id="22"/>
      <w:r>
        <w:t>Sprawozdanie Rb-ZN</w:t>
      </w:r>
      <w:bookmarkEnd w:id="23"/>
    </w:p>
    <w:tbl>
      <w:tblPr>
        <w:tblW w:w="9155" w:type="dxa"/>
        <w:tblInd w:w="55" w:type="dxa"/>
        <w:tblCellMar>
          <w:left w:w="70" w:type="dxa"/>
          <w:right w:w="70" w:type="dxa"/>
        </w:tblCellMar>
        <w:tblLook w:val="0000" w:firstRow="0" w:lastRow="0" w:firstColumn="0" w:lastColumn="0" w:noHBand="0" w:noVBand="0"/>
      </w:tblPr>
      <w:tblGrid>
        <w:gridCol w:w="1235"/>
        <w:gridCol w:w="5868"/>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w:t>
            </w:r>
            <w:r>
              <w:rPr>
                <w:rFonts w:cs="Arial"/>
                <w:b/>
                <w:bCs/>
                <w:sz w:val="24"/>
              </w:rPr>
              <w:t>-</w:t>
            </w:r>
            <w:proofErr w:type="spellStart"/>
            <w:r>
              <w:rPr>
                <w:rFonts w:cs="Arial"/>
                <w:b/>
                <w:bCs/>
                <w:sz w:val="24"/>
              </w:rPr>
              <w:t>Z</w:t>
            </w:r>
            <w:r w:rsidRPr="006B0517">
              <w:rPr>
                <w:rFonts w:cs="Arial"/>
                <w:b/>
                <w:bCs/>
                <w:sz w:val="24"/>
              </w:rPr>
              <w:t>N</w:t>
            </w:r>
            <w:r>
              <w:rPr>
                <w:rFonts w:cs="Arial"/>
                <w:b/>
                <w:bCs/>
                <w:sz w:val="24"/>
              </w:rPr>
              <w:t>na</w:t>
            </w:r>
            <w:proofErr w:type="spellEnd"/>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 należności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KFP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sektora finansów publicznych.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grupa 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KSP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Skarbu Państwa.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grupa II.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KG3</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grupa III.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KBC</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banku centralnego.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KBK</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banków komercyjnych.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ZO</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ZIP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rządy </w:t>
            </w:r>
            <w:r>
              <w:rPr>
                <w:rFonts w:cs="Arial"/>
                <w:sz w:val="16"/>
                <w:szCs w:val="16"/>
              </w:rPr>
              <w:t>i agendy rząd.</w:t>
            </w:r>
            <w:r w:rsidRPr="006B0517">
              <w:rPr>
                <w:rFonts w:cs="Arial"/>
                <w:sz w:val="16"/>
                <w:szCs w:val="16"/>
              </w:rPr>
              <w:t>.</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ZIF</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międzynarodowe instytucje finansowe.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KG4</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grupa I</w:t>
            </w:r>
            <w:r>
              <w:rPr>
                <w:rFonts w:cs="Arial"/>
                <w:sz w:val="16"/>
                <w:szCs w:val="16"/>
              </w:rPr>
              <w:t>V</w:t>
            </w:r>
            <w:r w:rsidRPr="006B0517">
              <w:rPr>
                <w:rFonts w:cs="Arial"/>
                <w:sz w:val="16"/>
                <w:szCs w:val="16"/>
              </w:rPr>
              <w:t>.</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KIF</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w:t>
            </w:r>
            <w:r>
              <w:rPr>
                <w:rFonts w:cs="Arial"/>
                <w:sz w:val="16"/>
                <w:szCs w:val="16"/>
              </w:rPr>
              <w:t>p</w:t>
            </w:r>
            <w:r w:rsidRPr="00B257D6">
              <w:rPr>
                <w:rFonts w:cs="Arial"/>
                <w:sz w:val="16"/>
                <w:szCs w:val="16"/>
              </w:rPr>
              <w:t>ozostał</w:t>
            </w:r>
            <w:r>
              <w:rPr>
                <w:rFonts w:cs="Arial"/>
                <w:sz w:val="16"/>
                <w:szCs w:val="16"/>
              </w:rPr>
              <w:t>e</w:t>
            </w:r>
            <w:r w:rsidRPr="00B257D6">
              <w:rPr>
                <w:rFonts w:cs="Arial"/>
                <w:sz w:val="16"/>
                <w:szCs w:val="16"/>
              </w:rPr>
              <w:t xml:space="preserve"> krajow</w:t>
            </w:r>
            <w:r>
              <w:rPr>
                <w:rFonts w:cs="Arial"/>
                <w:sz w:val="16"/>
                <w:szCs w:val="16"/>
              </w:rPr>
              <w:t>e</w:t>
            </w:r>
            <w:r w:rsidRPr="00B257D6">
              <w:rPr>
                <w:rFonts w:cs="Arial"/>
                <w:sz w:val="16"/>
                <w:szCs w:val="16"/>
              </w:rPr>
              <w:t xml:space="preserve"> instytucj</w:t>
            </w:r>
            <w:r>
              <w:rPr>
                <w:rFonts w:cs="Arial"/>
                <w:sz w:val="16"/>
                <w:szCs w:val="16"/>
              </w:rPr>
              <w:t>e</w:t>
            </w:r>
            <w:r w:rsidRPr="00B257D6">
              <w:rPr>
                <w:rFonts w:cs="Arial"/>
                <w:sz w:val="16"/>
                <w:szCs w:val="16"/>
              </w:rPr>
              <w:t xml:space="preserve"> finansow</w:t>
            </w:r>
            <w:r>
              <w:rPr>
                <w:rFonts w:cs="Arial"/>
                <w:sz w:val="16"/>
                <w:szCs w:val="16"/>
              </w:rPr>
              <w:t>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KPN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w:t>
            </w:r>
            <w:r w:rsidRPr="00B257D6">
              <w:rPr>
                <w:rFonts w:cs="Arial"/>
                <w:sz w:val="16"/>
                <w:szCs w:val="16"/>
              </w:rPr>
              <w:t>przedsiębiorstwa niefinansowe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KGD</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w:t>
            </w:r>
            <w:r w:rsidRPr="00B257D6">
              <w:rPr>
                <w:rFonts w:cs="Arial"/>
                <w:sz w:val="16"/>
                <w:szCs w:val="16"/>
              </w:rPr>
              <w:t>gospodarstwa  domowe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KIN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od dłużników krajowych </w:t>
            </w:r>
            <w:r>
              <w:rPr>
                <w:rFonts w:cs="Arial"/>
                <w:sz w:val="16"/>
                <w:szCs w:val="16"/>
              </w:rPr>
              <w:t>–</w:t>
            </w:r>
            <w:r w:rsidRPr="006B0517">
              <w:rPr>
                <w:rFonts w:cs="Arial"/>
                <w:sz w:val="16"/>
                <w:szCs w:val="16"/>
              </w:rPr>
              <w:t xml:space="preserve"> </w:t>
            </w:r>
            <w:r w:rsidRPr="00B257D6">
              <w:rPr>
                <w:rFonts w:cs="Arial"/>
                <w:sz w:val="16"/>
                <w:szCs w:val="16"/>
              </w:rPr>
              <w:t>instytucje</w:t>
            </w:r>
            <w:r>
              <w:rPr>
                <w:rFonts w:cs="Arial"/>
                <w:sz w:val="16"/>
                <w:szCs w:val="16"/>
              </w:rPr>
              <w:t xml:space="preserve"> </w:t>
            </w:r>
            <w:r w:rsidRPr="00B257D6">
              <w:rPr>
                <w:rFonts w:cs="Arial"/>
                <w:sz w:val="16"/>
                <w:szCs w:val="16"/>
              </w:rPr>
              <w:t>niekomercyjne</w:t>
            </w:r>
            <w:r>
              <w:rPr>
                <w:rFonts w:cs="Arial"/>
                <w:sz w:val="16"/>
                <w:szCs w:val="16"/>
              </w:rPr>
              <w:t xml:space="preserve"> </w:t>
            </w:r>
            <w:r w:rsidRPr="00B257D6">
              <w:rPr>
                <w:rFonts w:cs="Arial"/>
                <w:sz w:val="16"/>
                <w:szCs w:val="16"/>
              </w:rPr>
              <w:t>działające na</w:t>
            </w:r>
            <w:r>
              <w:rPr>
                <w:rFonts w:cs="Arial"/>
                <w:sz w:val="16"/>
                <w:szCs w:val="16"/>
              </w:rPr>
              <w:t xml:space="preserve"> </w:t>
            </w:r>
            <w:r w:rsidRPr="00B257D6">
              <w:rPr>
                <w:rFonts w:cs="Arial"/>
                <w:sz w:val="16"/>
                <w:szCs w:val="16"/>
              </w:rPr>
              <w:t>rzecz</w:t>
            </w:r>
            <w:r>
              <w:rPr>
                <w:rFonts w:cs="Arial"/>
                <w:sz w:val="16"/>
                <w:szCs w:val="16"/>
              </w:rPr>
              <w:t xml:space="preserve"> </w:t>
            </w:r>
            <w:r w:rsidRPr="00B257D6">
              <w:rPr>
                <w:rFonts w:cs="Arial"/>
                <w:sz w:val="16"/>
                <w:szCs w:val="16"/>
              </w:rPr>
              <w:t>gospodarstw</w:t>
            </w:r>
            <w:r>
              <w:rPr>
                <w:rFonts w:cs="Arial"/>
                <w:sz w:val="16"/>
                <w:szCs w:val="16"/>
              </w:rPr>
              <w:t xml:space="preserve"> </w:t>
            </w:r>
            <w:r w:rsidRPr="00B257D6">
              <w:rPr>
                <w:rFonts w:cs="Arial"/>
                <w:sz w:val="16"/>
                <w:szCs w:val="16"/>
              </w:rPr>
              <w:t>domowych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ZSE</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w:t>
            </w:r>
            <w:r w:rsidRPr="00B257D6">
              <w:rPr>
                <w:rFonts w:cs="Arial"/>
                <w:sz w:val="16"/>
                <w:szCs w:val="16"/>
              </w:rPr>
              <w:t>podm</w:t>
            </w:r>
            <w:r>
              <w:rPr>
                <w:rFonts w:cs="Arial"/>
                <w:sz w:val="16"/>
                <w:szCs w:val="16"/>
              </w:rPr>
              <w:t>i</w:t>
            </w:r>
            <w:r w:rsidRPr="00B257D6">
              <w:rPr>
                <w:rFonts w:cs="Arial"/>
                <w:sz w:val="16"/>
                <w:szCs w:val="16"/>
              </w:rPr>
              <w:t>oty</w:t>
            </w:r>
            <w:r>
              <w:rPr>
                <w:rFonts w:cs="Arial"/>
                <w:sz w:val="16"/>
                <w:szCs w:val="16"/>
              </w:rPr>
              <w:t xml:space="preserve"> </w:t>
            </w:r>
            <w:r w:rsidRPr="00B257D6">
              <w:rPr>
                <w:rFonts w:cs="Arial"/>
                <w:sz w:val="16"/>
                <w:szCs w:val="16"/>
              </w:rPr>
              <w:t>należące</w:t>
            </w:r>
            <w:r>
              <w:rPr>
                <w:rFonts w:cs="Arial"/>
                <w:sz w:val="16"/>
                <w:szCs w:val="16"/>
              </w:rPr>
              <w:t xml:space="preserve"> </w:t>
            </w:r>
            <w:r w:rsidRPr="00B257D6">
              <w:rPr>
                <w:rFonts w:cs="Arial"/>
                <w:sz w:val="16"/>
                <w:szCs w:val="16"/>
              </w:rPr>
              <w:t>do strefy</w:t>
            </w:r>
            <w:r>
              <w:rPr>
                <w:rFonts w:cs="Arial"/>
                <w:sz w:val="16"/>
                <w:szCs w:val="16"/>
              </w:rPr>
              <w:t xml:space="preserve"> </w:t>
            </w:r>
            <w:r w:rsidRPr="00B257D6">
              <w:rPr>
                <w:rFonts w:cs="Arial"/>
                <w:sz w:val="16"/>
                <w:szCs w:val="16"/>
              </w:rPr>
              <w:t>euro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ZPZ</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Należności wobec wierzycieli zagranicznych </w:t>
            </w:r>
            <w:r>
              <w:rPr>
                <w:rFonts w:cs="Arial"/>
                <w:sz w:val="16"/>
                <w:szCs w:val="16"/>
              </w:rPr>
              <w:t>–</w:t>
            </w:r>
            <w:r w:rsidRPr="006B0517">
              <w:rPr>
                <w:rFonts w:cs="Arial"/>
                <w:sz w:val="16"/>
                <w:szCs w:val="16"/>
              </w:rPr>
              <w:t xml:space="preserve"> </w:t>
            </w:r>
            <w:r w:rsidRPr="00B257D6">
              <w:rPr>
                <w:rFonts w:cs="Arial"/>
                <w:sz w:val="16"/>
                <w:szCs w:val="16"/>
              </w:rPr>
              <w:t>pozostałe</w:t>
            </w:r>
            <w:r>
              <w:rPr>
                <w:rFonts w:cs="Arial"/>
                <w:sz w:val="16"/>
                <w:szCs w:val="16"/>
              </w:rPr>
              <w:t xml:space="preserve"> </w:t>
            </w:r>
            <w:r w:rsidRPr="00B257D6">
              <w:rPr>
                <w:rFonts w:cs="Arial"/>
                <w:sz w:val="16"/>
                <w:szCs w:val="16"/>
              </w:rPr>
              <w:t>podmioty</w:t>
            </w:r>
            <w:r>
              <w:rPr>
                <w:rFonts w:cs="Arial"/>
                <w:sz w:val="16"/>
                <w:szCs w:val="16"/>
              </w:rPr>
              <w:t xml:space="preserve"> </w:t>
            </w:r>
            <w:r w:rsidRPr="00B257D6">
              <w:rPr>
                <w:rFonts w:cs="Arial"/>
                <w:sz w:val="16"/>
                <w:szCs w:val="16"/>
              </w:rPr>
              <w:t>zagraniczne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nil"/>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Należności oraz wybrane aktywa finansowe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Papiery wartościowe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N1</w:t>
            </w:r>
            <w:r>
              <w:rPr>
                <w:rFonts w:cs="Arial"/>
                <w:sz w:val="16"/>
                <w:szCs w:val="16"/>
              </w:rPr>
              <w:t>.</w:t>
            </w:r>
            <w:r w:rsidRPr="006B0517">
              <w:rPr>
                <w:rFonts w:cs="Arial"/>
                <w:sz w:val="16"/>
                <w:szCs w:val="16"/>
              </w:rPr>
              <w:t>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Papiery wartościowe krótkoterminowe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lastRenderedPageBreak/>
              <w:t>N1.2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Papiery wartościowe długoterminowe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Pożyczki</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N2</w:t>
            </w:r>
            <w:r>
              <w:rPr>
                <w:rFonts w:cs="Arial"/>
                <w:sz w:val="16"/>
                <w:szCs w:val="16"/>
              </w:rPr>
              <w:t>.</w:t>
            </w:r>
            <w:r w:rsidRPr="006B0517">
              <w:rPr>
                <w:rFonts w:cs="Arial"/>
                <w:sz w:val="16"/>
                <w:szCs w:val="16"/>
              </w:rPr>
              <w:t>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Pożyczki krótkoterminowe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N2.2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Pożyczki długoterminowe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N3</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Gotówka i depozyty</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N3.1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Gotówka</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N3.2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Depozyty na żądanie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N3.3</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Depozyty terminowe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N4</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Należności wymagalne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N4</w:t>
            </w:r>
            <w:r>
              <w:rPr>
                <w:rFonts w:cs="Arial"/>
                <w:sz w:val="16"/>
                <w:szCs w:val="16"/>
              </w:rPr>
              <w:t>.</w:t>
            </w:r>
            <w:r w:rsidRPr="006B0517">
              <w:rPr>
                <w:rFonts w:cs="Arial"/>
                <w:sz w:val="16"/>
                <w:szCs w:val="16"/>
              </w:rPr>
              <w:t>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Należności wymagalne z tytułu dostaw towarów i usług</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N4.2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Należności wymagalne pozostałe</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N5</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Pozostałe należności</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N5.1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Pozostałe należności z tytułu dostaw towarów i usług</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N5.2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Pozostałe należności z tytułu podatków i składek na ubezpieczenia społ.</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N5.3</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E873D9" w:rsidRDefault="00782D2E" w:rsidP="00D96F97">
            <w:pPr>
              <w:spacing w:before="0" w:after="0"/>
              <w:jc w:val="left"/>
              <w:rPr>
                <w:rFonts w:cs="Arial"/>
                <w:sz w:val="16"/>
                <w:szCs w:val="16"/>
              </w:rPr>
            </w:pPr>
            <w:r w:rsidRPr="00E873D9">
              <w:rPr>
                <w:rFonts w:cs="Arial"/>
                <w:sz w:val="16"/>
                <w:szCs w:val="16"/>
              </w:rPr>
              <w:t>Pozostałe należności z tytułu innych niż wymienione powyżej</w:t>
            </w:r>
          </w:p>
        </w:tc>
        <w:tc>
          <w:tcPr>
            <w:tcW w:w="992"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E873D9" w:rsidRDefault="00782D2E" w:rsidP="00D96F97">
            <w:pPr>
              <w:spacing w:before="0" w:after="0"/>
              <w:jc w:val="left"/>
              <w:rPr>
                <w:rFonts w:cs="Arial"/>
                <w:sz w:val="16"/>
                <w:szCs w:val="16"/>
              </w:rPr>
            </w:pPr>
          </w:p>
        </w:tc>
      </w:tr>
    </w:tbl>
    <w:p w:rsidR="00782D2E" w:rsidRDefault="00782D2E" w:rsidP="00782D2E"/>
    <w:tbl>
      <w:tblPr>
        <w:tblW w:w="9155" w:type="dxa"/>
        <w:tblInd w:w="55" w:type="dxa"/>
        <w:tblCellMar>
          <w:left w:w="70" w:type="dxa"/>
          <w:right w:w="70" w:type="dxa"/>
        </w:tblCellMar>
        <w:tblLook w:val="0000" w:firstRow="0" w:lastRow="0" w:firstColumn="0" w:lastColumn="0" w:noHBand="0" w:noVBand="0"/>
      </w:tblPr>
      <w:tblGrid>
        <w:gridCol w:w="1235"/>
        <w:gridCol w:w="5868"/>
        <w:gridCol w:w="992"/>
        <w:gridCol w:w="1060"/>
      </w:tblGrid>
      <w:tr w:rsidR="00782D2E" w:rsidRPr="006B0517" w:rsidTr="00D96F97">
        <w:trPr>
          <w:trHeight w:val="580"/>
        </w:trPr>
        <w:tc>
          <w:tcPr>
            <w:tcW w:w="9155" w:type="dxa"/>
            <w:gridSpan w:val="4"/>
            <w:tcBorders>
              <w:top w:val="single" w:sz="4" w:space="0" w:color="auto"/>
              <w:left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 w:val="24"/>
              </w:rPr>
            </w:pPr>
            <w:r w:rsidRPr="006B0517">
              <w:rPr>
                <w:rFonts w:cs="Arial"/>
                <w:b/>
                <w:bCs/>
                <w:sz w:val="24"/>
              </w:rPr>
              <w:t>Sprawozdanie Rb</w:t>
            </w:r>
            <w:r>
              <w:rPr>
                <w:rFonts w:cs="Arial"/>
                <w:b/>
                <w:bCs/>
                <w:sz w:val="24"/>
              </w:rPr>
              <w:t>-</w:t>
            </w:r>
            <w:proofErr w:type="spellStart"/>
            <w:r w:rsidRPr="006B0517">
              <w:rPr>
                <w:rFonts w:cs="Arial"/>
                <w:b/>
                <w:bCs/>
                <w:sz w:val="24"/>
              </w:rPr>
              <w:t>Z</w:t>
            </w:r>
            <w:r>
              <w:rPr>
                <w:rFonts w:cs="Arial"/>
                <w:b/>
                <w:bCs/>
                <w:sz w:val="24"/>
              </w:rPr>
              <w:t>N</w:t>
            </w:r>
            <w:r w:rsidRPr="006B0517">
              <w:rPr>
                <w:rFonts w:cs="Arial"/>
                <w:b/>
                <w:bCs/>
                <w:sz w:val="24"/>
              </w:rPr>
              <w:t>td</w:t>
            </w:r>
            <w:proofErr w:type="spellEnd"/>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Kolumny</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Symbol</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Symbol</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KBC</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banku centralnego.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KBK</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banków komercyjnych.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KFP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sektora finansów publicznych.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grupa 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grupa II.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KG3</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grupa III.</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KO</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KSP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Skarbu Państwa.</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Kwota zadłużenia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ZIF</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zagranicznych </w:t>
            </w:r>
            <w:r>
              <w:rPr>
                <w:rFonts w:cs="Arial"/>
                <w:sz w:val="16"/>
                <w:szCs w:val="16"/>
              </w:rPr>
              <w:t>–</w:t>
            </w:r>
            <w:r w:rsidRPr="006B0517">
              <w:rPr>
                <w:rFonts w:cs="Arial"/>
                <w:sz w:val="16"/>
                <w:szCs w:val="16"/>
              </w:rPr>
              <w:t xml:space="preserve"> międzynarodowe instytucje finansowe.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ZIP</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zagranicznych </w:t>
            </w:r>
            <w:r>
              <w:rPr>
                <w:rFonts w:cs="Arial"/>
                <w:sz w:val="16"/>
                <w:szCs w:val="16"/>
              </w:rPr>
              <w:t>–</w:t>
            </w:r>
            <w:r w:rsidRPr="006B0517">
              <w:rPr>
                <w:rFonts w:cs="Arial"/>
                <w:sz w:val="16"/>
                <w:szCs w:val="16"/>
              </w:rPr>
              <w:t xml:space="preserve"> rządy innych państw.</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ZO</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zagranicznych </w:t>
            </w:r>
            <w:r>
              <w:rPr>
                <w:rFonts w:cs="Arial"/>
                <w:sz w:val="16"/>
                <w:szCs w:val="16"/>
              </w:rPr>
              <w:t>–</w:t>
            </w:r>
            <w:r w:rsidRPr="006B0517">
              <w:rPr>
                <w:rFonts w:cs="Arial"/>
                <w:sz w:val="16"/>
                <w:szCs w:val="16"/>
              </w:rPr>
              <w:t xml:space="preserve"> ogółem.</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KG4</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grupa I</w:t>
            </w:r>
            <w:r>
              <w:rPr>
                <w:rFonts w:cs="Arial"/>
                <w:sz w:val="16"/>
                <w:szCs w:val="16"/>
              </w:rPr>
              <w:t>V</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KIF</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Pr>
                <w:rFonts w:cs="Arial"/>
                <w:sz w:val="16"/>
                <w:szCs w:val="16"/>
              </w:rPr>
              <w:t>p</w:t>
            </w:r>
            <w:r w:rsidRPr="00B257D6">
              <w:rPr>
                <w:rFonts w:cs="Arial"/>
                <w:sz w:val="16"/>
                <w:szCs w:val="16"/>
              </w:rPr>
              <w:t>ozostał</w:t>
            </w:r>
            <w:r>
              <w:rPr>
                <w:rFonts w:cs="Arial"/>
                <w:sz w:val="16"/>
                <w:szCs w:val="16"/>
              </w:rPr>
              <w:t>e</w:t>
            </w:r>
            <w:r w:rsidRPr="00B257D6">
              <w:rPr>
                <w:rFonts w:cs="Arial"/>
                <w:sz w:val="16"/>
                <w:szCs w:val="16"/>
              </w:rPr>
              <w:t xml:space="preserve"> krajow</w:t>
            </w:r>
            <w:r>
              <w:rPr>
                <w:rFonts w:cs="Arial"/>
                <w:sz w:val="16"/>
                <w:szCs w:val="16"/>
              </w:rPr>
              <w:t>e</w:t>
            </w:r>
            <w:r w:rsidRPr="00B257D6">
              <w:rPr>
                <w:rFonts w:cs="Arial"/>
                <w:sz w:val="16"/>
                <w:szCs w:val="16"/>
              </w:rPr>
              <w:t xml:space="preserve"> instytucj</w:t>
            </w:r>
            <w:r>
              <w:rPr>
                <w:rFonts w:cs="Arial"/>
                <w:sz w:val="16"/>
                <w:szCs w:val="16"/>
              </w:rPr>
              <w:t>e</w:t>
            </w:r>
            <w:r w:rsidRPr="00B257D6">
              <w:rPr>
                <w:rFonts w:cs="Arial"/>
                <w:sz w:val="16"/>
                <w:szCs w:val="16"/>
              </w:rPr>
              <w:t xml:space="preserve"> finansow</w:t>
            </w:r>
            <w:r>
              <w:rPr>
                <w:rFonts w:cs="Arial"/>
                <w:sz w:val="16"/>
                <w:szCs w:val="16"/>
              </w:rPr>
              <w:t>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KPN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przedsiębiorstwa niefinansowe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KGD</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gospodarstwa  domowe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KIN</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instytucje</w:t>
            </w:r>
            <w:r>
              <w:rPr>
                <w:rFonts w:cs="Arial"/>
                <w:sz w:val="16"/>
                <w:szCs w:val="16"/>
              </w:rPr>
              <w:t xml:space="preserve"> </w:t>
            </w:r>
            <w:r w:rsidRPr="00B257D6">
              <w:rPr>
                <w:rFonts w:cs="Arial"/>
                <w:sz w:val="16"/>
                <w:szCs w:val="16"/>
              </w:rPr>
              <w:t>niekomercyjne</w:t>
            </w:r>
            <w:r>
              <w:rPr>
                <w:rFonts w:cs="Arial"/>
                <w:sz w:val="16"/>
                <w:szCs w:val="16"/>
              </w:rPr>
              <w:t xml:space="preserve"> </w:t>
            </w:r>
            <w:r w:rsidRPr="00B257D6">
              <w:rPr>
                <w:rFonts w:cs="Arial"/>
                <w:sz w:val="16"/>
                <w:szCs w:val="16"/>
              </w:rPr>
              <w:t>działające na</w:t>
            </w:r>
            <w:r>
              <w:rPr>
                <w:rFonts w:cs="Arial"/>
                <w:sz w:val="16"/>
                <w:szCs w:val="16"/>
              </w:rPr>
              <w:t xml:space="preserve"> </w:t>
            </w:r>
            <w:r w:rsidRPr="00B257D6">
              <w:rPr>
                <w:rFonts w:cs="Arial"/>
                <w:sz w:val="16"/>
                <w:szCs w:val="16"/>
              </w:rPr>
              <w:t>rzecz</w:t>
            </w:r>
            <w:r>
              <w:rPr>
                <w:rFonts w:cs="Arial"/>
                <w:sz w:val="16"/>
                <w:szCs w:val="16"/>
              </w:rPr>
              <w:t xml:space="preserve"> </w:t>
            </w:r>
            <w:r w:rsidRPr="00B257D6">
              <w:rPr>
                <w:rFonts w:cs="Arial"/>
                <w:sz w:val="16"/>
                <w:szCs w:val="16"/>
              </w:rPr>
              <w:t>gospodarstw</w:t>
            </w:r>
            <w:r>
              <w:rPr>
                <w:rFonts w:cs="Arial"/>
                <w:sz w:val="16"/>
                <w:szCs w:val="16"/>
              </w:rPr>
              <w:t xml:space="preserve"> </w:t>
            </w:r>
            <w:r w:rsidRPr="00B257D6">
              <w:rPr>
                <w:rFonts w:cs="Arial"/>
                <w:sz w:val="16"/>
                <w:szCs w:val="16"/>
              </w:rPr>
              <w:t>domowych</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ZSE</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podm</w:t>
            </w:r>
            <w:r>
              <w:rPr>
                <w:rFonts w:cs="Arial"/>
                <w:sz w:val="16"/>
                <w:szCs w:val="16"/>
              </w:rPr>
              <w:t>i</w:t>
            </w:r>
            <w:r w:rsidRPr="00B257D6">
              <w:rPr>
                <w:rFonts w:cs="Arial"/>
                <w:sz w:val="16"/>
                <w:szCs w:val="16"/>
              </w:rPr>
              <w:t>oty</w:t>
            </w:r>
            <w:r>
              <w:rPr>
                <w:rFonts w:cs="Arial"/>
                <w:sz w:val="16"/>
                <w:szCs w:val="16"/>
              </w:rPr>
              <w:t xml:space="preserve"> </w:t>
            </w:r>
            <w:r w:rsidRPr="00B257D6">
              <w:rPr>
                <w:rFonts w:cs="Arial"/>
                <w:sz w:val="16"/>
                <w:szCs w:val="16"/>
              </w:rPr>
              <w:t>należące</w:t>
            </w:r>
            <w:r>
              <w:rPr>
                <w:rFonts w:cs="Arial"/>
                <w:sz w:val="16"/>
                <w:szCs w:val="16"/>
              </w:rPr>
              <w:t xml:space="preserve"> </w:t>
            </w:r>
            <w:r w:rsidRPr="00B257D6">
              <w:rPr>
                <w:rFonts w:cs="Arial"/>
                <w:sz w:val="16"/>
                <w:szCs w:val="16"/>
              </w:rPr>
              <w:t>do strefy</w:t>
            </w:r>
            <w:r>
              <w:rPr>
                <w:rFonts w:cs="Arial"/>
                <w:sz w:val="16"/>
                <w:szCs w:val="16"/>
              </w:rPr>
              <w:t xml:space="preserve"> </w:t>
            </w:r>
            <w:r w:rsidRPr="00B257D6">
              <w:rPr>
                <w:rFonts w:cs="Arial"/>
                <w:sz w:val="16"/>
                <w:szCs w:val="16"/>
              </w:rPr>
              <w:t>euro</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Default="00782D2E" w:rsidP="00D96F97">
            <w:pPr>
              <w:spacing w:before="0" w:after="0"/>
              <w:jc w:val="center"/>
              <w:rPr>
                <w:rFonts w:cs="Arial"/>
                <w:sz w:val="16"/>
                <w:szCs w:val="16"/>
              </w:rPr>
            </w:pPr>
            <w:r>
              <w:rPr>
                <w:rFonts w:cs="Arial"/>
                <w:sz w:val="16"/>
                <w:szCs w:val="16"/>
              </w:rPr>
              <w:t>ZPZ</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6B0517">
              <w:rPr>
                <w:rFonts w:cs="Arial"/>
                <w:sz w:val="16"/>
                <w:szCs w:val="16"/>
              </w:rPr>
              <w:t xml:space="preserve">Zadłużenie wobec wierzycieli krajowych </w:t>
            </w:r>
            <w:r>
              <w:rPr>
                <w:rFonts w:cs="Arial"/>
                <w:sz w:val="16"/>
                <w:szCs w:val="16"/>
              </w:rPr>
              <w:t>–</w:t>
            </w:r>
            <w:r w:rsidRPr="006B0517">
              <w:rPr>
                <w:rFonts w:cs="Arial"/>
                <w:sz w:val="16"/>
                <w:szCs w:val="16"/>
              </w:rPr>
              <w:t xml:space="preserve"> </w:t>
            </w:r>
            <w:r w:rsidRPr="00B257D6">
              <w:rPr>
                <w:rFonts w:cs="Arial"/>
                <w:sz w:val="16"/>
                <w:szCs w:val="16"/>
              </w:rPr>
              <w:t>pozostałe</w:t>
            </w:r>
            <w:r>
              <w:rPr>
                <w:rFonts w:cs="Arial"/>
                <w:sz w:val="16"/>
                <w:szCs w:val="16"/>
              </w:rPr>
              <w:t xml:space="preserve"> </w:t>
            </w:r>
            <w:r w:rsidRPr="00B257D6">
              <w:rPr>
                <w:rFonts w:cs="Arial"/>
                <w:sz w:val="16"/>
                <w:szCs w:val="16"/>
              </w:rPr>
              <w:t>podmioty</w:t>
            </w:r>
            <w:r>
              <w:rPr>
                <w:rFonts w:cs="Arial"/>
                <w:sz w:val="16"/>
                <w:szCs w:val="16"/>
              </w:rPr>
              <w:t xml:space="preserve"> </w:t>
            </w:r>
            <w:r w:rsidRPr="00B257D6">
              <w:rPr>
                <w:rFonts w:cs="Arial"/>
                <w:sz w:val="16"/>
                <w:szCs w:val="16"/>
              </w:rPr>
              <w:t>zagraniczne</w:t>
            </w: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p>
        </w:tc>
        <w:tc>
          <w:tcPr>
            <w:tcW w:w="992"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6B0517" w:rsidRDefault="00782D2E" w:rsidP="00D96F97">
            <w:pPr>
              <w:spacing w:before="0" w:after="0"/>
              <w:jc w:val="left"/>
              <w:rPr>
                <w:rFonts w:cs="Arial"/>
                <w:sz w:val="16"/>
                <w:szCs w:val="16"/>
              </w:rPr>
            </w:pPr>
          </w:p>
        </w:tc>
      </w:tr>
      <w:tr w:rsidR="00782D2E" w:rsidRPr="006B0517" w:rsidTr="00D96F97">
        <w:trPr>
          <w:trHeight w:val="255"/>
        </w:trPr>
        <w:tc>
          <w:tcPr>
            <w:tcW w:w="9155" w:type="dxa"/>
            <w:gridSpan w:val="4"/>
            <w:tcBorders>
              <w:top w:val="single" w:sz="4" w:space="0" w:color="auto"/>
              <w:left w:val="single" w:sz="4" w:space="0" w:color="auto"/>
              <w:bottom w:val="single" w:sz="4" w:space="0" w:color="auto"/>
              <w:right w:val="single" w:sz="4" w:space="0" w:color="auto"/>
            </w:tcBorders>
            <w:shd w:val="clear" w:color="auto" w:fill="969696"/>
            <w:vAlign w:val="center"/>
          </w:tcPr>
          <w:p w:rsidR="00782D2E" w:rsidRPr="006B0517" w:rsidRDefault="00782D2E" w:rsidP="00D96F97">
            <w:pPr>
              <w:spacing w:before="0" w:after="0"/>
              <w:jc w:val="center"/>
              <w:rPr>
                <w:rFonts w:cs="Arial"/>
                <w:b/>
                <w:bCs/>
                <w:szCs w:val="20"/>
              </w:rPr>
            </w:pPr>
            <w:r w:rsidRPr="006B0517">
              <w:rPr>
                <w:rFonts w:cs="Arial"/>
                <w:b/>
                <w:bCs/>
                <w:szCs w:val="20"/>
              </w:rPr>
              <w:t>Wiersze</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Pole w tabeli</w:t>
            </w:r>
          </w:p>
        </w:tc>
        <w:tc>
          <w:tcPr>
            <w:tcW w:w="5868"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sidRPr="006B0517">
              <w:rPr>
                <w:rFonts w:cs="Arial"/>
                <w:b/>
                <w:bCs/>
                <w:sz w:val="16"/>
                <w:szCs w:val="16"/>
              </w:rPr>
              <w:t>Opis</w:t>
            </w:r>
          </w:p>
        </w:tc>
        <w:tc>
          <w:tcPr>
            <w:tcW w:w="992"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Od</w:t>
            </w:r>
          </w:p>
        </w:tc>
        <w:tc>
          <w:tcPr>
            <w:tcW w:w="1060" w:type="dxa"/>
            <w:tcBorders>
              <w:top w:val="single" w:sz="4" w:space="0" w:color="auto"/>
              <w:left w:val="nil"/>
              <w:bottom w:val="single" w:sz="4" w:space="0" w:color="auto"/>
              <w:right w:val="single" w:sz="4" w:space="0" w:color="auto"/>
            </w:tcBorders>
            <w:shd w:val="clear" w:color="auto" w:fill="C0C0C0"/>
            <w:vAlign w:val="center"/>
          </w:tcPr>
          <w:p w:rsidR="00782D2E" w:rsidRPr="006B0517" w:rsidRDefault="00782D2E" w:rsidP="00D96F97">
            <w:pPr>
              <w:spacing w:before="0" w:after="0"/>
              <w:jc w:val="center"/>
              <w:rPr>
                <w:rFonts w:cs="Arial"/>
                <w:b/>
                <w:bCs/>
                <w:sz w:val="16"/>
                <w:szCs w:val="16"/>
              </w:rPr>
            </w:pPr>
            <w:r>
              <w:rPr>
                <w:rFonts w:cs="Arial"/>
                <w:b/>
                <w:bCs/>
                <w:sz w:val="16"/>
                <w:szCs w:val="16"/>
              </w:rPr>
              <w:t>Do</w:t>
            </w: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Pr>
                <w:rFonts w:cs="Arial"/>
                <w:sz w:val="16"/>
                <w:szCs w:val="16"/>
              </w:rPr>
              <w:t>ZOBOWIĄZANIA WG TYTUŁÓW DŁUŻNYCH</w:t>
            </w:r>
          </w:p>
        </w:tc>
        <w:tc>
          <w:tcPr>
            <w:tcW w:w="992"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A687E">
              <w:rPr>
                <w:rFonts w:cs="Arial"/>
                <w:sz w:val="16"/>
                <w:szCs w:val="16"/>
              </w:rPr>
              <w:t>papiery wartościowe</w:t>
            </w:r>
          </w:p>
        </w:tc>
        <w:tc>
          <w:tcPr>
            <w:tcW w:w="992"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E1</w:t>
            </w:r>
            <w:r>
              <w:rPr>
                <w:rFonts w:cs="Arial"/>
                <w:sz w:val="16"/>
                <w:szCs w:val="16"/>
              </w:rPr>
              <w:t>.</w:t>
            </w:r>
            <w:r w:rsidRPr="006B0517">
              <w:rPr>
                <w:rFonts w:cs="Arial"/>
                <w:sz w:val="16"/>
                <w:szCs w:val="16"/>
              </w:rPr>
              <w:t>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A687E">
              <w:rPr>
                <w:rFonts w:cs="Arial"/>
                <w:sz w:val="16"/>
                <w:szCs w:val="16"/>
              </w:rPr>
              <w:t>Krótkoterminowe</w:t>
            </w:r>
          </w:p>
        </w:tc>
        <w:tc>
          <w:tcPr>
            <w:tcW w:w="992"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w:t>
            </w:r>
            <w:r>
              <w:rPr>
                <w:rFonts w:cs="Arial"/>
                <w:sz w:val="16"/>
                <w:szCs w:val="16"/>
              </w:rPr>
              <w:t>1.2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A687E">
              <w:rPr>
                <w:rFonts w:cs="Arial"/>
                <w:sz w:val="16"/>
                <w:szCs w:val="16"/>
              </w:rPr>
              <w:t>Długoterminowe</w:t>
            </w:r>
          </w:p>
        </w:tc>
        <w:tc>
          <w:tcPr>
            <w:tcW w:w="992"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t>E</w:t>
            </w:r>
            <w:r>
              <w:rPr>
                <w:rFonts w:cs="Arial"/>
                <w:sz w:val="16"/>
                <w:szCs w:val="16"/>
              </w:rPr>
              <w:t>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A687E">
              <w:rPr>
                <w:rFonts w:cs="Arial"/>
                <w:sz w:val="16"/>
                <w:szCs w:val="16"/>
              </w:rPr>
              <w:t>kredyty i pożyczki</w:t>
            </w:r>
          </w:p>
        </w:tc>
        <w:tc>
          <w:tcPr>
            <w:tcW w:w="992"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A687E"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E2.1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B1951">
              <w:rPr>
                <w:rFonts w:cs="Arial"/>
                <w:sz w:val="16"/>
                <w:szCs w:val="16"/>
              </w:rPr>
              <w:t>Krótkoterminowe</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Pr>
                <w:rFonts w:cs="Arial"/>
                <w:sz w:val="16"/>
                <w:szCs w:val="16"/>
              </w:rPr>
              <w:t>E2.2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B1951">
              <w:rPr>
                <w:rFonts w:cs="Arial"/>
                <w:sz w:val="16"/>
                <w:szCs w:val="16"/>
              </w:rPr>
              <w:t>Długoterminowe</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RDefault="00782D2E" w:rsidP="00D96F97">
            <w:pPr>
              <w:spacing w:before="0" w:after="0"/>
              <w:jc w:val="center"/>
              <w:rPr>
                <w:rFonts w:cs="Arial"/>
                <w:sz w:val="16"/>
                <w:szCs w:val="16"/>
              </w:rPr>
            </w:pPr>
            <w:r w:rsidRPr="006B0517">
              <w:rPr>
                <w:rFonts w:cs="Arial"/>
                <w:sz w:val="16"/>
                <w:szCs w:val="16"/>
              </w:rPr>
              <w:lastRenderedPageBreak/>
              <w:t>E</w:t>
            </w:r>
            <w:r>
              <w:rPr>
                <w:rFonts w:cs="Arial"/>
                <w:sz w:val="16"/>
                <w:szCs w:val="16"/>
              </w:rPr>
              <w:t>3</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6B0517" w:rsidRDefault="00782D2E" w:rsidP="00D96F97">
            <w:pPr>
              <w:spacing w:before="0" w:after="0"/>
              <w:jc w:val="left"/>
              <w:rPr>
                <w:rFonts w:cs="Arial"/>
                <w:sz w:val="16"/>
                <w:szCs w:val="16"/>
              </w:rPr>
            </w:pPr>
            <w:r w:rsidRPr="00DB1951">
              <w:rPr>
                <w:rFonts w:cs="Arial"/>
                <w:sz w:val="16"/>
                <w:szCs w:val="16"/>
              </w:rPr>
              <w:t>przyjęte depozyty</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Del="00DA687E" w:rsidRDefault="00782D2E" w:rsidP="00D96F97">
            <w:pPr>
              <w:spacing w:before="0" w:after="0"/>
              <w:jc w:val="center"/>
              <w:rPr>
                <w:rFonts w:cs="Arial"/>
                <w:sz w:val="16"/>
                <w:szCs w:val="16"/>
              </w:rPr>
            </w:pPr>
            <w:r>
              <w:rPr>
                <w:rFonts w:cs="Arial"/>
                <w:sz w:val="16"/>
                <w:szCs w:val="16"/>
              </w:rPr>
              <w:t>E4</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DB1951" w:rsidRDefault="00782D2E" w:rsidP="00D96F97">
            <w:pPr>
              <w:spacing w:before="0" w:after="0"/>
              <w:jc w:val="left"/>
              <w:rPr>
                <w:rFonts w:cs="Arial"/>
                <w:sz w:val="16"/>
                <w:szCs w:val="16"/>
              </w:rPr>
            </w:pPr>
            <w:r w:rsidRPr="00DB1951">
              <w:rPr>
                <w:rFonts w:cs="Arial"/>
                <w:sz w:val="16"/>
                <w:szCs w:val="16"/>
              </w:rPr>
              <w:t>wymagalne zobowiązania</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Del="00DA687E" w:rsidRDefault="00782D2E" w:rsidP="00D96F97">
            <w:pPr>
              <w:spacing w:before="0" w:after="0"/>
              <w:jc w:val="center"/>
              <w:rPr>
                <w:rFonts w:cs="Arial"/>
                <w:sz w:val="16"/>
                <w:szCs w:val="16"/>
              </w:rPr>
            </w:pPr>
            <w:r>
              <w:rPr>
                <w:rFonts w:cs="Arial"/>
                <w:sz w:val="16"/>
                <w:szCs w:val="16"/>
              </w:rPr>
              <w:t>E4.1</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DB1951" w:rsidRDefault="00782D2E" w:rsidP="00D96F97">
            <w:pPr>
              <w:spacing w:before="0" w:after="0"/>
              <w:jc w:val="left"/>
              <w:rPr>
                <w:rFonts w:cs="Arial"/>
                <w:sz w:val="16"/>
                <w:szCs w:val="16"/>
              </w:rPr>
            </w:pPr>
            <w:r w:rsidRPr="00DB1951">
              <w:rPr>
                <w:rFonts w:cs="Arial"/>
                <w:sz w:val="16"/>
                <w:szCs w:val="16"/>
              </w:rPr>
              <w:t>z tytułu dostaw towarów i usług</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r w:rsidR="00782D2E" w:rsidRPr="006B0517" w:rsidTr="00D96F97">
        <w:trPr>
          <w:trHeight w:val="255"/>
        </w:trPr>
        <w:tc>
          <w:tcPr>
            <w:tcW w:w="1235" w:type="dxa"/>
            <w:tcBorders>
              <w:top w:val="single" w:sz="4" w:space="0" w:color="auto"/>
              <w:left w:val="single" w:sz="4" w:space="0" w:color="auto"/>
              <w:bottom w:val="single" w:sz="4" w:space="0" w:color="auto"/>
              <w:right w:val="single" w:sz="4" w:space="0" w:color="000000"/>
            </w:tcBorders>
            <w:shd w:val="clear" w:color="auto" w:fill="auto"/>
            <w:vAlign w:val="center"/>
          </w:tcPr>
          <w:p w:rsidR="00782D2E" w:rsidRPr="006B0517" w:rsidDel="00DA687E" w:rsidRDefault="00782D2E" w:rsidP="00D96F97">
            <w:pPr>
              <w:spacing w:before="0" w:after="0"/>
              <w:jc w:val="center"/>
              <w:rPr>
                <w:rFonts w:cs="Arial"/>
                <w:sz w:val="16"/>
                <w:szCs w:val="16"/>
              </w:rPr>
            </w:pPr>
            <w:r>
              <w:rPr>
                <w:rFonts w:cs="Arial"/>
                <w:sz w:val="16"/>
                <w:szCs w:val="16"/>
              </w:rPr>
              <w:t>E4.2</w:t>
            </w:r>
          </w:p>
        </w:tc>
        <w:tc>
          <w:tcPr>
            <w:tcW w:w="5868" w:type="dxa"/>
            <w:tcBorders>
              <w:top w:val="single" w:sz="4" w:space="0" w:color="auto"/>
              <w:left w:val="nil"/>
              <w:bottom w:val="single" w:sz="4" w:space="0" w:color="auto"/>
              <w:right w:val="single" w:sz="4" w:space="0" w:color="auto"/>
            </w:tcBorders>
            <w:shd w:val="clear" w:color="auto" w:fill="auto"/>
            <w:vAlign w:val="center"/>
          </w:tcPr>
          <w:p w:rsidR="00782D2E" w:rsidRPr="00DB1951" w:rsidRDefault="00782D2E" w:rsidP="00D96F97">
            <w:pPr>
              <w:spacing w:before="0" w:after="0"/>
              <w:jc w:val="left"/>
              <w:rPr>
                <w:rFonts w:cs="Arial"/>
                <w:sz w:val="16"/>
                <w:szCs w:val="16"/>
              </w:rPr>
            </w:pPr>
            <w:r w:rsidRPr="00DB1951">
              <w:rPr>
                <w:rFonts w:cs="Arial"/>
                <w:sz w:val="16"/>
                <w:szCs w:val="16"/>
              </w:rPr>
              <w:t>Pozostałe</w:t>
            </w:r>
          </w:p>
        </w:tc>
        <w:tc>
          <w:tcPr>
            <w:tcW w:w="992"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c>
          <w:tcPr>
            <w:tcW w:w="1060" w:type="dxa"/>
            <w:tcBorders>
              <w:top w:val="single" w:sz="4" w:space="0" w:color="auto"/>
              <w:left w:val="nil"/>
              <w:bottom w:val="single" w:sz="4" w:space="0" w:color="auto"/>
              <w:right w:val="single" w:sz="4" w:space="0" w:color="auto"/>
            </w:tcBorders>
          </w:tcPr>
          <w:p w:rsidR="00782D2E" w:rsidRPr="00DB1951" w:rsidRDefault="00782D2E" w:rsidP="00D96F97">
            <w:pPr>
              <w:spacing w:before="0" w:after="0"/>
              <w:jc w:val="left"/>
              <w:rPr>
                <w:rFonts w:cs="Arial"/>
                <w:sz w:val="16"/>
                <w:szCs w:val="16"/>
              </w:rPr>
            </w:pPr>
          </w:p>
        </w:tc>
      </w:tr>
    </w:tbl>
    <w:p w:rsidR="009E60C5" w:rsidRDefault="009E60C5"/>
    <w:sectPr w:rsidR="009E6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w Cen MT">
    <w:panose1 w:val="020B0602020104020603"/>
    <w:charset w:val="EE"/>
    <w:family w:val="swiss"/>
    <w:pitch w:val="variable"/>
    <w:sig w:usb0="00000007" w:usb1="00000000" w:usb2="00000000" w:usb3="00000000" w:csb0="00000003" w:csb1="00000000"/>
  </w:font>
  <w:font w:name="Luxi Sans">
    <w:altName w:val="Arial"/>
    <w:charset w:val="EE"/>
    <w:family w:val="swiss"/>
    <w:pitch w:val="variable"/>
    <w:sig w:usb0="00000007" w:usb1="00000000" w:usb2="00000000" w:usb3="00000000" w:csb0="00000093" w:csb1="00000000"/>
  </w:font>
  <w:font w:name="Futura Bk">
    <w:altName w:val="Century Gothic"/>
    <w:charset w:val="EE"/>
    <w:family w:val="swiss"/>
    <w:pitch w:val="variable"/>
    <w:sig w:usb0="00000001" w:usb1="00000000" w:usb2="00000000" w:usb3="00000000" w:csb0="0000009F" w:csb1="00000000"/>
  </w:font>
  <w:font w:name="sw">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5FCE"/>
    <w:multiLevelType w:val="multilevel"/>
    <w:tmpl w:val="DA929BB8"/>
    <w:styleLink w:val="StylNumerowanieabcdef"/>
    <w:lvl w:ilvl="0">
      <w:start w:val="1"/>
      <w:numFmt w:val="lowerLetter"/>
      <w:lvlText w:val="%1."/>
      <w:lvlJc w:val="left"/>
      <w:pPr>
        <w:tabs>
          <w:tab w:val="num" w:pos="1440"/>
        </w:tabs>
        <w:ind w:left="144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63681B"/>
    <w:multiLevelType w:val="hybridMultilevel"/>
    <w:tmpl w:val="1E003B84"/>
    <w:lvl w:ilvl="0" w:tplc="52A263BC">
      <w:start w:val="1"/>
      <w:numFmt w:val="bullet"/>
      <w:lvlText w:val=""/>
      <w:lvlJc w:val="left"/>
      <w:pPr>
        <w:tabs>
          <w:tab w:val="num" w:pos="720"/>
        </w:tabs>
        <w:ind w:left="720" w:hanging="360"/>
      </w:pPr>
      <w:rPr>
        <w:rFonts w:ascii="Symbol" w:hAnsi="Symbol" w:hint="default"/>
      </w:rPr>
    </w:lvl>
    <w:lvl w:ilvl="1" w:tplc="C3A88934" w:tentative="1">
      <w:start w:val="1"/>
      <w:numFmt w:val="bullet"/>
      <w:lvlText w:val="o"/>
      <w:lvlJc w:val="left"/>
      <w:pPr>
        <w:tabs>
          <w:tab w:val="num" w:pos="1440"/>
        </w:tabs>
        <w:ind w:left="1440" w:hanging="360"/>
      </w:pPr>
      <w:rPr>
        <w:rFonts w:ascii="Courier New" w:hAnsi="Courier New" w:cs="Courier New" w:hint="default"/>
      </w:rPr>
    </w:lvl>
    <w:lvl w:ilvl="2" w:tplc="18365950" w:tentative="1">
      <w:start w:val="1"/>
      <w:numFmt w:val="bullet"/>
      <w:lvlText w:val=""/>
      <w:lvlJc w:val="left"/>
      <w:pPr>
        <w:tabs>
          <w:tab w:val="num" w:pos="2160"/>
        </w:tabs>
        <w:ind w:left="2160" w:hanging="360"/>
      </w:pPr>
      <w:rPr>
        <w:rFonts w:ascii="Wingdings" w:hAnsi="Wingdings" w:hint="default"/>
      </w:rPr>
    </w:lvl>
    <w:lvl w:ilvl="3" w:tplc="B6C662F2" w:tentative="1">
      <w:start w:val="1"/>
      <w:numFmt w:val="bullet"/>
      <w:lvlText w:val=""/>
      <w:lvlJc w:val="left"/>
      <w:pPr>
        <w:tabs>
          <w:tab w:val="num" w:pos="2880"/>
        </w:tabs>
        <w:ind w:left="2880" w:hanging="360"/>
      </w:pPr>
      <w:rPr>
        <w:rFonts w:ascii="Symbol" w:hAnsi="Symbol" w:hint="default"/>
      </w:rPr>
    </w:lvl>
    <w:lvl w:ilvl="4" w:tplc="6860885C" w:tentative="1">
      <w:start w:val="1"/>
      <w:numFmt w:val="bullet"/>
      <w:lvlText w:val="o"/>
      <w:lvlJc w:val="left"/>
      <w:pPr>
        <w:tabs>
          <w:tab w:val="num" w:pos="3600"/>
        </w:tabs>
        <w:ind w:left="3600" w:hanging="360"/>
      </w:pPr>
      <w:rPr>
        <w:rFonts w:ascii="Courier New" w:hAnsi="Courier New" w:cs="Courier New" w:hint="default"/>
      </w:rPr>
    </w:lvl>
    <w:lvl w:ilvl="5" w:tplc="C2000CF0" w:tentative="1">
      <w:start w:val="1"/>
      <w:numFmt w:val="bullet"/>
      <w:lvlText w:val=""/>
      <w:lvlJc w:val="left"/>
      <w:pPr>
        <w:tabs>
          <w:tab w:val="num" w:pos="4320"/>
        </w:tabs>
        <w:ind w:left="4320" w:hanging="360"/>
      </w:pPr>
      <w:rPr>
        <w:rFonts w:ascii="Wingdings" w:hAnsi="Wingdings" w:hint="default"/>
      </w:rPr>
    </w:lvl>
    <w:lvl w:ilvl="6" w:tplc="9E34C808" w:tentative="1">
      <w:start w:val="1"/>
      <w:numFmt w:val="bullet"/>
      <w:lvlText w:val=""/>
      <w:lvlJc w:val="left"/>
      <w:pPr>
        <w:tabs>
          <w:tab w:val="num" w:pos="5040"/>
        </w:tabs>
        <w:ind w:left="5040" w:hanging="360"/>
      </w:pPr>
      <w:rPr>
        <w:rFonts w:ascii="Symbol" w:hAnsi="Symbol" w:hint="default"/>
      </w:rPr>
    </w:lvl>
    <w:lvl w:ilvl="7" w:tplc="6C54497E" w:tentative="1">
      <w:start w:val="1"/>
      <w:numFmt w:val="bullet"/>
      <w:lvlText w:val="o"/>
      <w:lvlJc w:val="left"/>
      <w:pPr>
        <w:tabs>
          <w:tab w:val="num" w:pos="5760"/>
        </w:tabs>
        <w:ind w:left="5760" w:hanging="360"/>
      </w:pPr>
      <w:rPr>
        <w:rFonts w:ascii="Courier New" w:hAnsi="Courier New" w:cs="Courier New" w:hint="default"/>
      </w:rPr>
    </w:lvl>
    <w:lvl w:ilvl="8" w:tplc="E92281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B373D"/>
    <w:multiLevelType w:val="hybridMultilevel"/>
    <w:tmpl w:val="4B38221A"/>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8738155C">
      <w:start w:val="1"/>
      <w:numFmt w:val="decimal"/>
      <w:lvlText w:val="%3)"/>
      <w:lvlJc w:val="left"/>
      <w:pPr>
        <w:ind w:left="2325" w:hanging="70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C9C4289"/>
    <w:multiLevelType w:val="hybridMultilevel"/>
    <w:tmpl w:val="9460CD58"/>
    <w:lvl w:ilvl="0" w:tplc="FFFFFFFF">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D2ECA"/>
    <w:multiLevelType w:val="hybridMultilevel"/>
    <w:tmpl w:val="7422A01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pStyle w:val="StylPunktowaneCourierNew"/>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D2FF9"/>
    <w:multiLevelType w:val="hybridMultilevel"/>
    <w:tmpl w:val="4C80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140E96"/>
    <w:multiLevelType w:val="hybridMultilevel"/>
    <w:tmpl w:val="F7065C24"/>
    <w:lvl w:ilvl="0" w:tplc="2CEE0264">
      <w:start w:val="1"/>
      <w:numFmt w:val="decimal"/>
      <w:pStyle w:val="StylStylPunktowaneSymbolsymbol1PogrubienieZnakZnak"/>
      <w:lvlText w:val="%1."/>
      <w:lvlJc w:val="left"/>
      <w:pPr>
        <w:tabs>
          <w:tab w:val="num" w:pos="360"/>
        </w:tabs>
        <w:ind w:left="360" w:hanging="360"/>
      </w:pPr>
      <w:rPr>
        <w:rFonts w:hint="default"/>
        <w:b w:val="0"/>
      </w:rPr>
    </w:lvl>
    <w:lvl w:ilvl="1" w:tplc="04150019">
      <w:start w:val="1"/>
      <w:numFmt w:val="lowerLetter"/>
      <w:lvlText w:val="%2."/>
      <w:lvlJc w:val="left"/>
      <w:pPr>
        <w:tabs>
          <w:tab w:val="num" w:pos="872"/>
        </w:tabs>
        <w:ind w:left="872" w:hanging="360"/>
      </w:pPr>
    </w:lvl>
    <w:lvl w:ilvl="2" w:tplc="0415001B" w:tentative="1">
      <w:start w:val="1"/>
      <w:numFmt w:val="lowerRoman"/>
      <w:lvlText w:val="%3."/>
      <w:lvlJc w:val="right"/>
      <w:pPr>
        <w:tabs>
          <w:tab w:val="num" w:pos="1592"/>
        </w:tabs>
        <w:ind w:left="1592" w:hanging="180"/>
      </w:p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7" w15:restartNumberingAfterBreak="0">
    <w:nsid w:val="27D01A37"/>
    <w:multiLevelType w:val="hybridMultilevel"/>
    <w:tmpl w:val="D332BA90"/>
    <w:lvl w:ilvl="0" w:tplc="54000F26">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26CB2"/>
    <w:multiLevelType w:val="hybridMultilevel"/>
    <w:tmpl w:val="92148A9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F5645"/>
    <w:multiLevelType w:val="hybridMultilevel"/>
    <w:tmpl w:val="4B38221A"/>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8738155C">
      <w:start w:val="1"/>
      <w:numFmt w:val="decimal"/>
      <w:lvlText w:val="%3)"/>
      <w:lvlJc w:val="left"/>
      <w:pPr>
        <w:ind w:left="2325" w:hanging="70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3ED53837"/>
    <w:multiLevelType w:val="hybridMultilevel"/>
    <w:tmpl w:val="AB6267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7C3532"/>
    <w:multiLevelType w:val="multilevel"/>
    <w:tmpl w:val="C6F08612"/>
    <w:styleLink w:val="NumerowanieABC"/>
    <w:lvl w:ilvl="0">
      <w:start w:val="1"/>
      <w:numFmt w:val="lowerLetter"/>
      <w:lvlText w:val="%1."/>
      <w:lvlJc w:val="left"/>
      <w:pPr>
        <w:tabs>
          <w:tab w:val="num" w:pos="1440"/>
        </w:tabs>
        <w:ind w:left="144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6508DC"/>
    <w:multiLevelType w:val="hybridMultilevel"/>
    <w:tmpl w:val="2D022BE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8030C"/>
    <w:multiLevelType w:val="multilevel"/>
    <w:tmpl w:val="89CA860E"/>
    <w:styleLink w:val="StylPunktowane"/>
    <w:lvl w:ilvl="0">
      <w:numFmt w:val="bullet"/>
      <w:lvlText w:val=""/>
      <w:lvlJc w:val="left"/>
      <w:pPr>
        <w:tabs>
          <w:tab w:val="num" w:pos="1134"/>
        </w:tabs>
        <w:ind w:left="1134" w:hanging="426"/>
      </w:pPr>
      <w:rPr>
        <w:rFonts w:ascii="Symbol" w:hAnsi="Symbol" w:hint="default"/>
        <w:sz w:val="22"/>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7982591"/>
    <w:multiLevelType w:val="multilevel"/>
    <w:tmpl w:val="70C6DD3A"/>
    <w:lvl w:ilvl="0">
      <w:start w:val="1"/>
      <w:numFmt w:val="decimal"/>
      <w:pStyle w:val="Nagwek1"/>
      <w:lvlText w:val="%1."/>
      <w:lvlJc w:val="left"/>
      <w:pPr>
        <w:tabs>
          <w:tab w:val="num" w:pos="360"/>
        </w:tabs>
        <w:ind w:left="360" w:hanging="360"/>
      </w:pPr>
    </w:lvl>
    <w:lvl w:ilvl="1">
      <w:start w:val="1"/>
      <w:numFmt w:val="decimal"/>
      <w:pStyle w:val="Nagwek2"/>
      <w:lvlText w:val="%1.%2."/>
      <w:lvlJc w:val="left"/>
      <w:pPr>
        <w:tabs>
          <w:tab w:val="num" w:pos="574"/>
        </w:tabs>
        <w:ind w:left="574" w:hanging="432"/>
      </w:pPr>
    </w:lvl>
    <w:lvl w:ilvl="2">
      <w:start w:val="1"/>
      <w:numFmt w:val="decimal"/>
      <w:pStyle w:val="Nagwek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pStyle w:val="Nagwek5"/>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5CF0826"/>
    <w:multiLevelType w:val="multilevel"/>
    <w:tmpl w:val="AEDE04B8"/>
    <w:styleLink w:val="Numerowanie123"/>
    <w:lvl w:ilvl="0">
      <w:start w:val="1"/>
      <w:numFmt w:val="decimal"/>
      <w:lvlText w:val="%1."/>
      <w:lvlJc w:val="left"/>
      <w:pPr>
        <w:tabs>
          <w:tab w:val="num" w:pos="705"/>
        </w:tabs>
        <w:ind w:left="705" w:hanging="360"/>
      </w:pPr>
      <w:rPr>
        <w:rFonts w:ascii="Arial" w:hAnsi="Arial"/>
      </w:rPr>
    </w:lvl>
    <w:lvl w:ilvl="1">
      <w:start w:val="1"/>
      <w:numFmt w:val="lowerLetter"/>
      <w:lvlText w:val="%2."/>
      <w:lvlJc w:val="left"/>
      <w:pPr>
        <w:tabs>
          <w:tab w:val="num" w:pos="1425"/>
        </w:tabs>
        <w:ind w:left="1425" w:hanging="360"/>
      </w:pPr>
    </w:lvl>
    <w:lvl w:ilvl="2">
      <w:start w:val="1"/>
      <w:numFmt w:val="lowerLetter"/>
      <w:lvlText w:val="%3)"/>
      <w:lvlJc w:val="left"/>
      <w:pPr>
        <w:tabs>
          <w:tab w:val="num" w:pos="2325"/>
        </w:tabs>
        <w:ind w:left="2325" w:hanging="360"/>
      </w:pPr>
      <w:rPr>
        <w:rFonts w:hint="default"/>
      </w:r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16" w15:restartNumberingAfterBreak="0">
    <w:nsid w:val="663843A9"/>
    <w:multiLevelType w:val="hybridMultilevel"/>
    <w:tmpl w:val="4368501A"/>
    <w:lvl w:ilvl="0" w:tplc="04150019">
      <w:start w:val="1"/>
      <w:numFmt w:val="decimal"/>
      <w:pStyle w:val="pytanie"/>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84903E9"/>
    <w:multiLevelType w:val="hybridMultilevel"/>
    <w:tmpl w:val="35B26062"/>
    <w:lvl w:ilvl="0" w:tplc="0415000F">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16C84"/>
    <w:multiLevelType w:val="hybridMultilevel"/>
    <w:tmpl w:val="A8EE5EE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E084656"/>
    <w:multiLevelType w:val="hybridMultilevel"/>
    <w:tmpl w:val="3C2E00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7"/>
  </w:num>
  <w:num w:numId="4">
    <w:abstractNumId w:val="13"/>
  </w:num>
  <w:num w:numId="5">
    <w:abstractNumId w:val="12"/>
  </w:num>
  <w:num w:numId="6">
    <w:abstractNumId w:val="3"/>
  </w:num>
  <w:num w:numId="7">
    <w:abstractNumId w:val="8"/>
  </w:num>
  <w:num w:numId="8">
    <w:abstractNumId w:val="1"/>
  </w:num>
  <w:num w:numId="9">
    <w:abstractNumId w:val="19"/>
  </w:num>
  <w:num w:numId="10">
    <w:abstractNumId w:val="7"/>
  </w:num>
  <w:num w:numId="11">
    <w:abstractNumId w:val="15"/>
  </w:num>
  <w:num w:numId="12">
    <w:abstractNumId w:val="11"/>
  </w:num>
  <w:num w:numId="13">
    <w:abstractNumId w:val="6"/>
  </w:num>
  <w:num w:numId="14">
    <w:abstractNumId w:val="16"/>
  </w:num>
  <w:num w:numId="15">
    <w:abstractNumId w:val="0"/>
  </w:num>
  <w:num w:numId="16">
    <w:abstractNumId w:val="2"/>
  </w:num>
  <w:num w:numId="17">
    <w:abstractNumId w:val="18"/>
  </w:num>
  <w:num w:numId="18">
    <w:abstractNumId w:val="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2E"/>
    <w:rsid w:val="00782D2E"/>
    <w:rsid w:val="009E60C5"/>
    <w:rsid w:val="00C55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AD114-514C-48A6-9378-04D9C41C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2D2E"/>
    <w:pPr>
      <w:spacing w:before="120" w:after="120" w:line="240" w:lineRule="auto"/>
      <w:jc w:val="both"/>
    </w:pPr>
    <w:rPr>
      <w:rFonts w:ascii="Arial" w:eastAsia="Times New Roman" w:hAnsi="Arial" w:cs="Times New Roman"/>
      <w:sz w:val="20"/>
      <w:szCs w:val="24"/>
      <w:lang w:eastAsia="pl-PL"/>
    </w:rPr>
  </w:style>
  <w:style w:type="paragraph" w:styleId="Nagwek1">
    <w:name w:val="heading 1"/>
    <w:basedOn w:val="Normalny"/>
    <w:next w:val="Normalny"/>
    <w:link w:val="Nagwek1Znak"/>
    <w:qFormat/>
    <w:rsid w:val="00782D2E"/>
    <w:pPr>
      <w:keepNext/>
      <w:pageBreakBefore/>
      <w:numPr>
        <w:numId w:val="2"/>
      </w:numPr>
      <w:pBdr>
        <w:bottom w:val="double" w:sz="6" w:space="1" w:color="auto"/>
      </w:pBdr>
      <w:spacing w:before="240" w:after="60"/>
      <w:outlineLvl w:val="0"/>
    </w:pPr>
    <w:rPr>
      <w:rFonts w:cs="Arial"/>
      <w:b/>
      <w:bCs/>
      <w:kern w:val="32"/>
      <w:sz w:val="32"/>
      <w:szCs w:val="32"/>
    </w:rPr>
  </w:style>
  <w:style w:type="paragraph" w:styleId="Nagwek2">
    <w:name w:val="heading 2"/>
    <w:basedOn w:val="Normalny"/>
    <w:next w:val="Normalny"/>
    <w:link w:val="Nagwek2Znak"/>
    <w:qFormat/>
    <w:rsid w:val="00782D2E"/>
    <w:pPr>
      <w:keepNext/>
      <w:numPr>
        <w:ilvl w:val="1"/>
        <w:numId w:val="2"/>
      </w:numPr>
      <w:pBdr>
        <w:bottom w:val="single" w:sz="8" w:space="1" w:color="auto"/>
      </w:pBdr>
      <w:tabs>
        <w:tab w:val="clear" w:pos="574"/>
        <w:tab w:val="num" w:pos="792"/>
      </w:tabs>
      <w:spacing w:before="480" w:after="240"/>
      <w:ind w:left="792"/>
      <w:outlineLvl w:val="1"/>
    </w:pPr>
    <w:rPr>
      <w:rFonts w:cs="Arial"/>
      <w:b/>
      <w:bCs/>
      <w:iCs/>
      <w:sz w:val="28"/>
      <w:szCs w:val="28"/>
    </w:rPr>
  </w:style>
  <w:style w:type="paragraph" w:styleId="Nagwek3">
    <w:name w:val="heading 3"/>
    <w:aliases w:val="Nagłówek 3 Znak Znak Znak Znak,Topic Sub Heading,H3-Heading 3,3,l3.3,h3,l3,list 3,Naglówek 3"/>
    <w:basedOn w:val="Normalny"/>
    <w:next w:val="Normalny"/>
    <w:link w:val="Nagwek3Znak1"/>
    <w:qFormat/>
    <w:rsid w:val="00782D2E"/>
    <w:pPr>
      <w:keepNext/>
      <w:numPr>
        <w:ilvl w:val="2"/>
        <w:numId w:val="2"/>
      </w:numPr>
      <w:spacing w:before="240"/>
      <w:outlineLvl w:val="2"/>
    </w:pPr>
    <w:rPr>
      <w:rFonts w:cs="Arial"/>
      <w:b/>
      <w:bCs/>
      <w:sz w:val="24"/>
      <w:szCs w:val="26"/>
    </w:rPr>
  </w:style>
  <w:style w:type="paragraph" w:styleId="Nagwek4">
    <w:name w:val="heading 4"/>
    <w:aliases w:val=" Znak1 Znak, Znak1 Znak Znak Znak,Znak1 Znak,Znak1 Znak Znak Znak Znak Znak Znak,Znak1 Znak Znak Znak Znak Znak Znak Znak,Nagłówek 41, Znak1 Znak1, Znak1 Znak Znak Znak1,Znak1 Znak1,Znak1 Znak Znak Znak Znak Znak"/>
    <w:basedOn w:val="Normalny"/>
    <w:next w:val="Normalny"/>
    <w:link w:val="Nagwek4Znak"/>
    <w:qFormat/>
    <w:rsid w:val="00782D2E"/>
    <w:pPr>
      <w:keepNext/>
      <w:spacing w:before="240" w:after="60"/>
      <w:outlineLvl w:val="3"/>
    </w:pPr>
    <w:rPr>
      <w:b/>
      <w:bCs/>
      <w:szCs w:val="28"/>
      <w:u w:val="single"/>
    </w:rPr>
  </w:style>
  <w:style w:type="paragraph" w:styleId="Nagwek5">
    <w:name w:val="heading 5"/>
    <w:basedOn w:val="Normalny"/>
    <w:next w:val="Normalny"/>
    <w:link w:val="Nagwek5Znak"/>
    <w:qFormat/>
    <w:rsid w:val="00782D2E"/>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782D2E"/>
    <w:pPr>
      <w:keepNext/>
      <w:spacing w:before="0" w:after="0" w:line="360" w:lineRule="auto"/>
      <w:outlineLvl w:val="5"/>
    </w:pPr>
    <w:rPr>
      <w:rFonts w:ascii="Times New Roman" w:hAnsi="Times New Roman"/>
      <w:sz w:val="28"/>
      <w:lang w:eastAsia="en-US"/>
    </w:rPr>
  </w:style>
  <w:style w:type="paragraph" w:styleId="Nagwek7">
    <w:name w:val="heading 7"/>
    <w:basedOn w:val="Normalny"/>
    <w:next w:val="Normalny"/>
    <w:link w:val="Nagwek7Znak"/>
    <w:qFormat/>
    <w:rsid w:val="00782D2E"/>
    <w:pPr>
      <w:spacing w:before="240" w:after="60"/>
      <w:outlineLvl w:val="6"/>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82D2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782D2E"/>
    <w:rPr>
      <w:rFonts w:ascii="Arial" w:eastAsia="Times New Roman" w:hAnsi="Arial" w:cs="Arial"/>
      <w:b/>
      <w:bCs/>
      <w:iCs/>
      <w:sz w:val="28"/>
      <w:szCs w:val="28"/>
      <w:lang w:eastAsia="pl-PL"/>
    </w:rPr>
  </w:style>
  <w:style w:type="character" w:customStyle="1" w:styleId="Nagwek3Znak">
    <w:name w:val="Nagłówek 3 Znak"/>
    <w:basedOn w:val="Domylnaczcionkaakapitu"/>
    <w:uiPriority w:val="9"/>
    <w:semiHidden/>
    <w:rsid w:val="00782D2E"/>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 Znak1 Znak Znak, Znak1 Znak Znak Znak Znak1,Znak1 Znak Znak2,Znak1 Znak Znak Znak Znak Znak Znak Znak2,Znak1 Znak Znak Znak Znak Znak Znak Znak Znak1,Nagłówek 41 Znak1, Znak1 Znak1 Znak1, Znak1 Znak Znak Znak1 Znak1,Znak1 Znak1 Znak"/>
    <w:basedOn w:val="Domylnaczcionkaakapitu"/>
    <w:link w:val="Nagwek4"/>
    <w:rsid w:val="00782D2E"/>
    <w:rPr>
      <w:rFonts w:ascii="Arial" w:eastAsia="Times New Roman" w:hAnsi="Arial" w:cs="Times New Roman"/>
      <w:b/>
      <w:bCs/>
      <w:sz w:val="20"/>
      <w:szCs w:val="28"/>
      <w:u w:val="single"/>
      <w:lang w:eastAsia="pl-PL"/>
    </w:rPr>
  </w:style>
  <w:style w:type="character" w:customStyle="1" w:styleId="Nagwek5Znak">
    <w:name w:val="Nagłówek 5 Znak"/>
    <w:basedOn w:val="Domylnaczcionkaakapitu"/>
    <w:link w:val="Nagwek5"/>
    <w:rsid w:val="00782D2E"/>
    <w:rPr>
      <w:rFonts w:ascii="Arial" w:eastAsia="Times New Roman" w:hAnsi="Arial" w:cs="Times New Roman"/>
      <w:b/>
      <w:bCs/>
      <w:i/>
      <w:iCs/>
      <w:sz w:val="26"/>
      <w:szCs w:val="26"/>
      <w:lang w:eastAsia="pl-PL"/>
    </w:rPr>
  </w:style>
  <w:style w:type="character" w:customStyle="1" w:styleId="Nagwek6Znak">
    <w:name w:val="Nagłówek 6 Znak"/>
    <w:basedOn w:val="Domylnaczcionkaakapitu"/>
    <w:link w:val="Nagwek6"/>
    <w:rsid w:val="00782D2E"/>
    <w:rPr>
      <w:rFonts w:ascii="Times New Roman" w:eastAsia="Times New Roman" w:hAnsi="Times New Roman" w:cs="Times New Roman"/>
      <w:sz w:val="28"/>
      <w:szCs w:val="24"/>
    </w:rPr>
  </w:style>
  <w:style w:type="character" w:customStyle="1" w:styleId="Nagwek7Znak">
    <w:name w:val="Nagłówek 7 Znak"/>
    <w:basedOn w:val="Domylnaczcionkaakapitu"/>
    <w:link w:val="Nagwek7"/>
    <w:rsid w:val="00782D2E"/>
    <w:rPr>
      <w:rFonts w:ascii="Times New Roman" w:eastAsia="Times New Roman" w:hAnsi="Times New Roman" w:cs="Times New Roman"/>
      <w:sz w:val="24"/>
      <w:szCs w:val="24"/>
      <w:lang w:eastAsia="pl-PL"/>
    </w:rPr>
  </w:style>
  <w:style w:type="paragraph" w:customStyle="1" w:styleId="DomylnaczcionkaakapituAkapitZnakChar1ZnakZnakZnakZnak">
    <w:name w:val="Domyślna czcionka akapitu Akapit Znak Char1 Znak Znak Znak Znak"/>
    <w:basedOn w:val="Normalny"/>
    <w:rsid w:val="00782D2E"/>
    <w:pPr>
      <w:tabs>
        <w:tab w:val="left" w:pos="709"/>
      </w:tabs>
    </w:pPr>
    <w:rPr>
      <w:rFonts w:ascii="Tahoma" w:hAnsi="Tahoma"/>
    </w:rPr>
  </w:style>
  <w:style w:type="paragraph" w:customStyle="1" w:styleId="StylLegenda">
    <w:name w:val="Styl Legenda"/>
    <w:basedOn w:val="Legenda"/>
    <w:next w:val="Normalny"/>
    <w:link w:val="StylLegendaZnakZnak"/>
    <w:rsid w:val="00782D2E"/>
    <w:pPr>
      <w:spacing w:before="60" w:after="240"/>
      <w:jc w:val="center"/>
    </w:pPr>
    <w:rPr>
      <w:b w:val="0"/>
      <w:sz w:val="16"/>
      <w:szCs w:val="24"/>
    </w:rPr>
  </w:style>
  <w:style w:type="paragraph" w:customStyle="1" w:styleId="Obrazek">
    <w:name w:val="Obrazek"/>
    <w:basedOn w:val="Normalny"/>
    <w:next w:val="StylLegenda"/>
    <w:link w:val="ObrazekZnak"/>
    <w:rsid w:val="00782D2E"/>
    <w:pPr>
      <w:spacing w:before="240"/>
      <w:jc w:val="center"/>
    </w:pPr>
    <w:rPr>
      <w:szCs w:val="20"/>
    </w:rPr>
  </w:style>
  <w:style w:type="paragraph" w:customStyle="1" w:styleId="StylPunktowaneSymbolsymbol1">
    <w:name w:val="Styl Punktowane Symbol (symbol)1"/>
    <w:basedOn w:val="Normalny"/>
    <w:link w:val="StylPunktowaneSymbolsymbol1Znak"/>
    <w:rsid w:val="00782D2E"/>
    <w:pPr>
      <w:tabs>
        <w:tab w:val="num" w:pos="1247"/>
      </w:tabs>
      <w:ind w:left="1815" w:hanging="397"/>
    </w:pPr>
    <w:rPr>
      <w:rFonts w:ascii="Verdana" w:hAnsi="Verdana"/>
    </w:rPr>
  </w:style>
  <w:style w:type="character" w:customStyle="1" w:styleId="StylPunktowaneSymbolsymbol1Znak">
    <w:name w:val="Styl Punktowane Symbol (symbol)1 Znak"/>
    <w:link w:val="StylPunktowaneSymbolsymbol1"/>
    <w:rsid w:val="00782D2E"/>
    <w:rPr>
      <w:rFonts w:ascii="Verdana" w:eastAsia="Times New Roman" w:hAnsi="Verdana" w:cs="Times New Roman"/>
      <w:sz w:val="20"/>
      <w:szCs w:val="24"/>
      <w:lang w:eastAsia="pl-PL"/>
    </w:rPr>
  </w:style>
  <w:style w:type="paragraph" w:customStyle="1" w:styleId="StylPunktowaneCourierNew">
    <w:name w:val="Styl Punktowane Courier New"/>
    <w:basedOn w:val="Normalny"/>
    <w:link w:val="StylPunktowaneCourierNewZnak"/>
    <w:rsid w:val="00782D2E"/>
    <w:pPr>
      <w:numPr>
        <w:ilvl w:val="1"/>
        <w:numId w:val="1"/>
      </w:numPr>
      <w:ind w:left="2608" w:hanging="567"/>
    </w:pPr>
    <w:rPr>
      <w:rFonts w:ascii="Verdana" w:hAnsi="Verdana"/>
    </w:rPr>
  </w:style>
  <w:style w:type="character" w:customStyle="1" w:styleId="StylPunktowaneCourierNewZnak">
    <w:name w:val="Styl Punktowane Courier New Znak"/>
    <w:link w:val="StylPunktowaneCourierNew"/>
    <w:rsid w:val="00782D2E"/>
    <w:rPr>
      <w:rFonts w:ascii="Verdana" w:eastAsia="Times New Roman" w:hAnsi="Verdana" w:cs="Times New Roman"/>
      <w:sz w:val="20"/>
      <w:szCs w:val="24"/>
      <w:lang w:eastAsia="pl-PL"/>
    </w:rPr>
  </w:style>
  <w:style w:type="paragraph" w:customStyle="1" w:styleId="StylStylPunktowaneSymbolsymbol1Pogrubienie">
    <w:name w:val="Styl Styl Punktowane Symbol (symbol)1 + Pogrubienie"/>
    <w:basedOn w:val="StylPunktowaneSymbolsymbol1"/>
    <w:link w:val="StylStylPunktowaneSymbolsymbol1PogrubienieZnak"/>
    <w:rsid w:val="00782D2E"/>
    <w:rPr>
      <w:b/>
      <w:bCs/>
    </w:rPr>
  </w:style>
  <w:style w:type="character" w:customStyle="1" w:styleId="StylStylPunktowaneSymbolsymbol1PogrubienieZnak">
    <w:name w:val="Styl Styl Punktowane Symbol (symbol)1 + Pogrubienie Znak"/>
    <w:link w:val="StylStylPunktowaneSymbolsymbol1Pogrubienie"/>
    <w:rsid w:val="00782D2E"/>
    <w:rPr>
      <w:rFonts w:ascii="Verdana" w:eastAsia="Times New Roman" w:hAnsi="Verdana" w:cs="Times New Roman"/>
      <w:b/>
      <w:bCs/>
      <w:sz w:val="20"/>
      <w:szCs w:val="24"/>
      <w:lang w:eastAsia="pl-PL"/>
    </w:rPr>
  </w:style>
  <w:style w:type="character" w:customStyle="1" w:styleId="StylLegendaZnakZnak">
    <w:name w:val="Styl Legenda Znak Znak"/>
    <w:link w:val="StylLegenda"/>
    <w:rsid w:val="00782D2E"/>
    <w:rPr>
      <w:rFonts w:ascii="Arial" w:eastAsia="Times New Roman" w:hAnsi="Arial" w:cs="Times New Roman"/>
      <w:bCs/>
      <w:sz w:val="16"/>
      <w:szCs w:val="24"/>
      <w:lang w:eastAsia="pl-PL"/>
    </w:rPr>
  </w:style>
  <w:style w:type="paragraph" w:styleId="Legenda">
    <w:name w:val="caption"/>
    <w:aliases w:val="Legenda Znak,Legenda Znak Znak"/>
    <w:basedOn w:val="Normalny"/>
    <w:next w:val="Normalny"/>
    <w:link w:val="LegendaZnak1"/>
    <w:qFormat/>
    <w:rsid w:val="00782D2E"/>
    <w:rPr>
      <w:b/>
      <w:bCs/>
      <w:szCs w:val="20"/>
    </w:rPr>
  </w:style>
  <w:style w:type="paragraph" w:styleId="Tekstdymka">
    <w:name w:val="Balloon Text"/>
    <w:basedOn w:val="Normalny"/>
    <w:link w:val="TekstdymkaZnak"/>
    <w:semiHidden/>
    <w:rsid w:val="00782D2E"/>
    <w:rPr>
      <w:rFonts w:ascii="Tahoma" w:hAnsi="Tahoma" w:cs="Tahoma"/>
      <w:sz w:val="16"/>
      <w:szCs w:val="16"/>
    </w:rPr>
  </w:style>
  <w:style w:type="character" w:customStyle="1" w:styleId="TekstdymkaZnak">
    <w:name w:val="Tekst dymka Znak"/>
    <w:basedOn w:val="Domylnaczcionkaakapitu"/>
    <w:link w:val="Tekstdymka"/>
    <w:semiHidden/>
    <w:rsid w:val="00782D2E"/>
    <w:rPr>
      <w:rFonts w:ascii="Tahoma" w:eastAsia="Times New Roman" w:hAnsi="Tahoma" w:cs="Tahoma"/>
      <w:sz w:val="16"/>
      <w:szCs w:val="16"/>
      <w:lang w:eastAsia="pl-PL"/>
    </w:rPr>
  </w:style>
  <w:style w:type="paragraph" w:customStyle="1" w:styleId="Podpiszbokuobrazka">
    <w:name w:val="Podpis z boku obrazka"/>
    <w:basedOn w:val="Legenda"/>
    <w:rsid w:val="00782D2E"/>
    <w:pPr>
      <w:framePr w:w="2268" w:wrap="around" w:vAnchor="text" w:hAnchor="text" w:y="1"/>
      <w:spacing w:before="360" w:after="0" w:line="360" w:lineRule="auto"/>
      <w:ind w:left="567"/>
      <w:jc w:val="left"/>
    </w:pPr>
    <w:rPr>
      <w:b w:val="0"/>
      <w:sz w:val="16"/>
    </w:rPr>
  </w:style>
  <w:style w:type="paragraph" w:customStyle="1" w:styleId="wyroznienie">
    <w:name w:val="wyroznienie"/>
    <w:basedOn w:val="Normalny"/>
    <w:next w:val="Normalny"/>
    <w:rsid w:val="00782D2E"/>
    <w:pPr>
      <w:pBdr>
        <w:top w:val="single" w:sz="8" w:space="2" w:color="auto"/>
        <w:bottom w:val="single" w:sz="8" w:space="2" w:color="auto"/>
      </w:pBdr>
      <w:shd w:val="clear" w:color="auto" w:fill="FFE2C5"/>
      <w:spacing w:before="240" w:after="240"/>
      <w:ind w:left="567" w:right="567"/>
    </w:pPr>
  </w:style>
  <w:style w:type="paragraph" w:styleId="Mapadokumentu">
    <w:name w:val="Document Map"/>
    <w:basedOn w:val="Normalny"/>
    <w:link w:val="MapadokumentuZnak"/>
    <w:semiHidden/>
    <w:rsid w:val="00782D2E"/>
    <w:pPr>
      <w:shd w:val="clear" w:color="auto" w:fill="000080"/>
    </w:pPr>
    <w:rPr>
      <w:rFonts w:ascii="Tahoma" w:hAnsi="Tahoma" w:cs="Tahoma"/>
      <w:szCs w:val="20"/>
    </w:rPr>
  </w:style>
  <w:style w:type="character" w:customStyle="1" w:styleId="MapadokumentuZnak">
    <w:name w:val="Mapa dokumentu Znak"/>
    <w:basedOn w:val="Domylnaczcionkaakapitu"/>
    <w:link w:val="Mapadokumentu"/>
    <w:semiHidden/>
    <w:rsid w:val="00782D2E"/>
    <w:rPr>
      <w:rFonts w:ascii="Tahoma" w:eastAsia="Times New Roman" w:hAnsi="Tahoma" w:cs="Tahoma"/>
      <w:sz w:val="20"/>
      <w:szCs w:val="20"/>
      <w:shd w:val="clear" w:color="auto" w:fill="000080"/>
      <w:lang w:eastAsia="pl-PL"/>
    </w:rPr>
  </w:style>
  <w:style w:type="paragraph" w:customStyle="1" w:styleId="StylLegendaWyrwnanydorodka">
    <w:name w:val="Styl Legenda + Wyrównany do środka"/>
    <w:basedOn w:val="Legenda"/>
    <w:next w:val="StylLegenda"/>
    <w:link w:val="StylLegendaWyrwnanydorodkaZnak1"/>
    <w:rsid w:val="00782D2E"/>
    <w:pPr>
      <w:jc w:val="center"/>
    </w:pPr>
  </w:style>
  <w:style w:type="paragraph" w:styleId="Nagwek">
    <w:name w:val="header"/>
    <w:basedOn w:val="Normalny"/>
    <w:link w:val="NagwekZnak"/>
    <w:rsid w:val="00782D2E"/>
    <w:pPr>
      <w:tabs>
        <w:tab w:val="center" w:pos="4536"/>
        <w:tab w:val="right" w:pos="9072"/>
      </w:tabs>
      <w:spacing w:before="0" w:after="0"/>
    </w:pPr>
    <w:rPr>
      <w:rFonts w:ascii="Verdana" w:hAnsi="Verdana"/>
    </w:rPr>
  </w:style>
  <w:style w:type="character" w:customStyle="1" w:styleId="NagwekZnak">
    <w:name w:val="Nagłówek Znak"/>
    <w:basedOn w:val="Domylnaczcionkaakapitu"/>
    <w:link w:val="Nagwek"/>
    <w:rsid w:val="00782D2E"/>
    <w:rPr>
      <w:rFonts w:ascii="Verdana" w:eastAsia="Times New Roman" w:hAnsi="Verdana" w:cs="Times New Roman"/>
      <w:sz w:val="20"/>
      <w:szCs w:val="24"/>
      <w:lang w:eastAsia="pl-PL"/>
    </w:rPr>
  </w:style>
  <w:style w:type="paragraph" w:styleId="Stopka">
    <w:name w:val="footer"/>
    <w:basedOn w:val="Normalny"/>
    <w:link w:val="StopkaZnak"/>
    <w:rsid w:val="00782D2E"/>
    <w:pPr>
      <w:tabs>
        <w:tab w:val="center" w:pos="4536"/>
        <w:tab w:val="right" w:pos="9072"/>
      </w:tabs>
      <w:spacing w:before="0" w:after="0"/>
      <w:jc w:val="center"/>
    </w:pPr>
    <w:rPr>
      <w:sz w:val="18"/>
    </w:rPr>
  </w:style>
  <w:style w:type="character" w:customStyle="1" w:styleId="StopkaZnak">
    <w:name w:val="Stopka Znak"/>
    <w:basedOn w:val="Domylnaczcionkaakapitu"/>
    <w:link w:val="Stopka"/>
    <w:rsid w:val="00782D2E"/>
    <w:rPr>
      <w:rFonts w:ascii="Arial" w:eastAsia="Times New Roman" w:hAnsi="Arial" w:cs="Times New Roman"/>
      <w:sz w:val="18"/>
      <w:szCs w:val="24"/>
      <w:lang w:eastAsia="pl-PL"/>
    </w:rPr>
  </w:style>
  <w:style w:type="character" w:customStyle="1" w:styleId="StylLegendaWyrwnanydorodkaZnak1">
    <w:name w:val="Styl Legenda + Wyrównany do środka Znak1"/>
    <w:link w:val="StylLegendaWyrwnanydorodka"/>
    <w:rsid w:val="00782D2E"/>
    <w:rPr>
      <w:rFonts w:ascii="Arial" w:eastAsia="Times New Roman" w:hAnsi="Arial" w:cs="Times New Roman"/>
      <w:b/>
      <w:bCs/>
      <w:sz w:val="20"/>
      <w:szCs w:val="20"/>
      <w:lang w:eastAsia="pl-PL"/>
    </w:rPr>
  </w:style>
  <w:style w:type="paragraph" w:customStyle="1" w:styleId="TOCEntry">
    <w:name w:val="TOCEntry"/>
    <w:basedOn w:val="Normalny"/>
    <w:rsid w:val="00782D2E"/>
    <w:pPr>
      <w:keepNext/>
      <w:keepLines/>
      <w:spacing w:after="240" w:line="240" w:lineRule="atLeast"/>
    </w:pPr>
    <w:rPr>
      <w:b/>
      <w:bCs/>
      <w:sz w:val="36"/>
      <w:szCs w:val="36"/>
      <w:lang w:val="en-US"/>
    </w:rPr>
  </w:style>
  <w:style w:type="paragraph" w:styleId="Zwykytekst">
    <w:name w:val="Plain Text"/>
    <w:basedOn w:val="Normalny"/>
    <w:link w:val="ZwykytekstZnak"/>
    <w:rsid w:val="00782D2E"/>
    <w:pPr>
      <w:spacing w:after="0"/>
    </w:pPr>
    <w:rPr>
      <w:rFonts w:ascii="Courier New" w:hAnsi="Courier New" w:cs="Courier New"/>
      <w:szCs w:val="20"/>
    </w:rPr>
  </w:style>
  <w:style w:type="character" w:customStyle="1" w:styleId="ZwykytekstZnak">
    <w:name w:val="Zwykły tekst Znak"/>
    <w:basedOn w:val="Domylnaczcionkaakapitu"/>
    <w:link w:val="Zwykytekst"/>
    <w:rsid w:val="00782D2E"/>
    <w:rPr>
      <w:rFonts w:ascii="Courier New" w:eastAsia="Times New Roman" w:hAnsi="Courier New" w:cs="Courier New"/>
      <w:sz w:val="20"/>
      <w:szCs w:val="20"/>
      <w:lang w:eastAsia="pl-PL"/>
    </w:rPr>
  </w:style>
  <w:style w:type="numbering" w:customStyle="1" w:styleId="StylPunktowane">
    <w:name w:val="Styl Punktowane"/>
    <w:basedOn w:val="Bezlisty"/>
    <w:rsid w:val="00782D2E"/>
    <w:pPr>
      <w:numPr>
        <w:numId w:val="4"/>
      </w:numPr>
    </w:pPr>
  </w:style>
  <w:style w:type="paragraph" w:styleId="Spistreci1">
    <w:name w:val="toc 1"/>
    <w:basedOn w:val="Normalny"/>
    <w:next w:val="Normalny"/>
    <w:autoRedefine/>
    <w:uiPriority w:val="39"/>
    <w:rsid w:val="00782D2E"/>
    <w:pPr>
      <w:pBdr>
        <w:top w:val="double" w:sz="4" w:space="6" w:color="auto"/>
      </w:pBdr>
      <w:tabs>
        <w:tab w:val="left" w:pos="1080"/>
        <w:tab w:val="right" w:leader="dot" w:pos="9072"/>
      </w:tabs>
      <w:spacing w:before="240"/>
    </w:pPr>
    <w:rPr>
      <w:rFonts w:cs="Arial"/>
      <w:b/>
      <w:caps/>
      <w:noProof/>
      <w:szCs w:val="20"/>
    </w:rPr>
  </w:style>
  <w:style w:type="paragraph" w:styleId="Spistreci2">
    <w:name w:val="toc 2"/>
    <w:basedOn w:val="Normalny"/>
    <w:next w:val="Normalny"/>
    <w:autoRedefine/>
    <w:uiPriority w:val="39"/>
    <w:rsid w:val="00782D2E"/>
    <w:pPr>
      <w:tabs>
        <w:tab w:val="left" w:pos="1134"/>
        <w:tab w:val="right" w:leader="dot" w:pos="9072"/>
      </w:tabs>
      <w:spacing w:before="60" w:after="0"/>
      <w:ind w:left="1134" w:hanging="1134"/>
      <w:jc w:val="left"/>
    </w:pPr>
    <w:rPr>
      <w:rFonts w:cs="Arial"/>
      <w:noProof/>
      <w:szCs w:val="20"/>
    </w:rPr>
  </w:style>
  <w:style w:type="paragraph" w:styleId="Spistreci3">
    <w:name w:val="toc 3"/>
    <w:basedOn w:val="Normalny"/>
    <w:next w:val="Normalny"/>
    <w:autoRedefine/>
    <w:uiPriority w:val="39"/>
    <w:rsid w:val="00782D2E"/>
    <w:pPr>
      <w:tabs>
        <w:tab w:val="left" w:pos="1800"/>
        <w:tab w:val="right" w:leader="dot" w:pos="9072"/>
      </w:tabs>
      <w:spacing w:before="0" w:after="0"/>
      <w:ind w:left="442"/>
    </w:pPr>
    <w:rPr>
      <w:rFonts w:cs="Arial"/>
      <w:noProof/>
      <w:sz w:val="18"/>
      <w:szCs w:val="18"/>
    </w:rPr>
  </w:style>
  <w:style w:type="character" w:styleId="Hipercze">
    <w:name w:val="Hyperlink"/>
    <w:uiPriority w:val="99"/>
    <w:rsid w:val="00782D2E"/>
    <w:rPr>
      <w:color w:val="0000FF"/>
      <w:u w:val="single"/>
    </w:rPr>
  </w:style>
  <w:style w:type="character" w:styleId="Odwoaniedokomentarza">
    <w:name w:val="annotation reference"/>
    <w:semiHidden/>
    <w:rsid w:val="00782D2E"/>
    <w:rPr>
      <w:sz w:val="16"/>
      <w:szCs w:val="16"/>
    </w:rPr>
  </w:style>
  <w:style w:type="paragraph" w:styleId="Tekstkomentarza">
    <w:name w:val="annotation text"/>
    <w:basedOn w:val="Normalny"/>
    <w:link w:val="TekstkomentarzaZnak"/>
    <w:semiHidden/>
    <w:rsid w:val="00782D2E"/>
    <w:pPr>
      <w:spacing w:after="0"/>
    </w:pPr>
    <w:rPr>
      <w:rFonts w:ascii="Verdana" w:hAnsi="Verdana"/>
      <w:szCs w:val="20"/>
    </w:rPr>
  </w:style>
  <w:style w:type="character" w:customStyle="1" w:styleId="TekstkomentarzaZnak">
    <w:name w:val="Tekst komentarza Znak"/>
    <w:basedOn w:val="Domylnaczcionkaakapitu"/>
    <w:link w:val="Tekstkomentarza"/>
    <w:semiHidden/>
    <w:rsid w:val="00782D2E"/>
    <w:rPr>
      <w:rFonts w:ascii="Verdana" w:eastAsia="Times New Roman" w:hAnsi="Verdana" w:cs="Times New Roman"/>
      <w:sz w:val="20"/>
      <w:szCs w:val="20"/>
      <w:lang w:eastAsia="pl-PL"/>
    </w:rPr>
  </w:style>
  <w:style w:type="character" w:styleId="Numerstrony">
    <w:name w:val="page number"/>
    <w:rsid w:val="00782D2E"/>
    <w:rPr>
      <w:rFonts w:ascii="Verdana" w:hAnsi="Verdana"/>
      <w:sz w:val="20"/>
    </w:rPr>
  </w:style>
  <w:style w:type="table" w:styleId="Tabela-Siatka">
    <w:name w:val="Table Grid"/>
    <w:basedOn w:val="Standardowy"/>
    <w:rsid w:val="00782D2E"/>
    <w:pPr>
      <w:spacing w:before="120"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semiHidden/>
    <w:rsid w:val="00782D2E"/>
    <w:pPr>
      <w:spacing w:after="0"/>
    </w:pPr>
    <w:rPr>
      <w:rFonts w:ascii="Verdana" w:hAnsi="Verdana"/>
    </w:rPr>
  </w:style>
  <w:style w:type="paragraph" w:customStyle="1" w:styleId="StylLegendaWyrwnanydorodkaZnak">
    <w:name w:val="Styl Legenda + Wyrównany do środka Znak"/>
    <w:basedOn w:val="Legenda"/>
    <w:next w:val="Normalny"/>
    <w:link w:val="StylLegendaWyrwnanydorodkaZnakZnak"/>
    <w:rsid w:val="00782D2E"/>
    <w:pPr>
      <w:spacing w:before="60" w:after="240"/>
      <w:jc w:val="center"/>
    </w:pPr>
    <w:rPr>
      <w:sz w:val="16"/>
    </w:rPr>
  </w:style>
  <w:style w:type="paragraph" w:styleId="Tematkomentarza">
    <w:name w:val="annotation subject"/>
    <w:basedOn w:val="Tekstkomentarza"/>
    <w:next w:val="Tekstkomentarza"/>
    <w:link w:val="TematkomentarzaZnak"/>
    <w:semiHidden/>
    <w:rsid w:val="00782D2E"/>
    <w:rPr>
      <w:b/>
      <w:bCs/>
    </w:rPr>
  </w:style>
  <w:style w:type="character" w:customStyle="1" w:styleId="TematkomentarzaZnak">
    <w:name w:val="Temat komentarza Znak"/>
    <w:basedOn w:val="TekstkomentarzaZnak"/>
    <w:link w:val="Tematkomentarza"/>
    <w:semiHidden/>
    <w:rsid w:val="00782D2E"/>
    <w:rPr>
      <w:rFonts w:ascii="Verdana" w:eastAsia="Times New Roman" w:hAnsi="Verdana" w:cs="Times New Roman"/>
      <w:b/>
      <w:bCs/>
      <w:sz w:val="20"/>
      <w:szCs w:val="20"/>
      <w:lang w:eastAsia="pl-PL"/>
    </w:rPr>
  </w:style>
  <w:style w:type="character" w:customStyle="1" w:styleId="Nagwek3Znak1">
    <w:name w:val="Nagłówek 3 Znak1"/>
    <w:aliases w:val="Nagłówek 3 Znak Znak5,Nagłówek 3 Znak Znak Znak Znak Znak,Topic Sub Heading Znak,H3-Heading 3 Znak,3 Znak,l3.3 Znak,h3 Znak,l3 Znak,list 3 Znak,Naglówek 3 Znak"/>
    <w:link w:val="Nagwek3"/>
    <w:rsid w:val="00782D2E"/>
    <w:rPr>
      <w:rFonts w:ascii="Arial" w:eastAsia="Times New Roman" w:hAnsi="Arial" w:cs="Arial"/>
      <w:b/>
      <w:bCs/>
      <w:sz w:val="24"/>
      <w:szCs w:val="26"/>
      <w:lang w:eastAsia="pl-PL"/>
    </w:rPr>
  </w:style>
  <w:style w:type="character" w:customStyle="1" w:styleId="LegendaZnak1">
    <w:name w:val="Legenda Znak1"/>
    <w:aliases w:val="Legenda Znak Znak1,Legenda Znak Znak Znak"/>
    <w:link w:val="Legenda"/>
    <w:rsid w:val="00782D2E"/>
    <w:rPr>
      <w:rFonts w:ascii="Arial" w:eastAsia="Times New Roman" w:hAnsi="Arial" w:cs="Times New Roman"/>
      <w:b/>
      <w:bCs/>
      <w:sz w:val="20"/>
      <w:szCs w:val="20"/>
      <w:lang w:eastAsia="pl-PL"/>
    </w:rPr>
  </w:style>
  <w:style w:type="paragraph" w:customStyle="1" w:styleId="DomylnaczcionkaakapituAkapitZnakChar1ZnakZnakZnakZnakZnak">
    <w:name w:val="Domyślna czcionka akapitu Akapit Znak Char1 Znak Znak Znak Znak Znak"/>
    <w:basedOn w:val="Normalny"/>
    <w:rsid w:val="00782D2E"/>
    <w:pPr>
      <w:tabs>
        <w:tab w:val="left" w:pos="709"/>
      </w:tabs>
      <w:spacing w:before="0" w:after="0"/>
    </w:pPr>
    <w:rPr>
      <w:rFonts w:ascii="Tahoma" w:hAnsi="Tahoma" w:cs="Tahoma"/>
    </w:rPr>
  </w:style>
  <w:style w:type="paragraph" w:customStyle="1" w:styleId="StylLegendaWyrwnanydorodka1">
    <w:name w:val="Styl Legenda + Wyrównany do środka1"/>
    <w:basedOn w:val="Legenda"/>
    <w:rsid w:val="00782D2E"/>
    <w:pPr>
      <w:spacing w:after="0"/>
      <w:jc w:val="center"/>
    </w:pPr>
    <w:rPr>
      <w:rFonts w:ascii="Verdana" w:hAnsi="Verdana"/>
      <w:b w:val="0"/>
      <w:bCs w:val="0"/>
    </w:rPr>
  </w:style>
  <w:style w:type="character" w:customStyle="1" w:styleId="StylLegendaWyrwnanydorodkaZnakZnak">
    <w:name w:val="Styl Legenda + Wyrównany do środka Znak Znak"/>
    <w:link w:val="StylLegendaWyrwnanydorodkaZnak"/>
    <w:rsid w:val="00782D2E"/>
    <w:rPr>
      <w:rFonts w:ascii="Arial" w:eastAsia="Times New Roman" w:hAnsi="Arial" w:cs="Times New Roman"/>
      <w:b/>
      <w:bCs/>
      <w:sz w:val="16"/>
      <w:szCs w:val="20"/>
      <w:lang w:eastAsia="pl-PL"/>
    </w:rPr>
  </w:style>
  <w:style w:type="character" w:customStyle="1" w:styleId="Nagwek3ZnakZnak">
    <w:name w:val="Nagłówek 3 Znak Znak"/>
    <w:rsid w:val="00782D2E"/>
    <w:rPr>
      <w:rFonts w:ascii="Verdana" w:hAnsi="Verdana" w:cs="Arial"/>
      <w:b/>
      <w:bCs/>
      <w:sz w:val="22"/>
      <w:szCs w:val="26"/>
      <w:lang w:val="pl-PL" w:eastAsia="pl-PL" w:bidi="ar-SA"/>
    </w:rPr>
  </w:style>
  <w:style w:type="paragraph" w:customStyle="1" w:styleId="DomylnaczcionkaakapituAkapitZnakChar1ZnakZnakZnakZnakZnakZnakZnak">
    <w:name w:val="Domyślna czcionka akapitu Akapit Znak Char1 Znak Znak Znak Znak Znak Znak Znak"/>
    <w:basedOn w:val="Normalny"/>
    <w:rsid w:val="00782D2E"/>
    <w:pPr>
      <w:tabs>
        <w:tab w:val="left" w:pos="709"/>
      </w:tabs>
      <w:spacing w:before="0" w:after="0"/>
    </w:pPr>
    <w:rPr>
      <w:rFonts w:ascii="Tahoma" w:hAnsi="Tahoma" w:cs="Tahoma"/>
    </w:rPr>
  </w:style>
  <w:style w:type="character" w:customStyle="1" w:styleId="Znak1ZnakZnak">
    <w:name w:val="Znak1 Znak Znak"/>
    <w:aliases w:val=" Znak1 Znak Znak Znak Znak Znak,Znak1 Znak Znak1, Znak1 Znak Znak Znak Znak, Znak1 Znak Znak Znak2,Znak1 Znak Znak Znak Znak Znak Znak Znak1,Znak1 Znak Znak Znak Znak Znak Znak Znak Znak,Nagłówek 41 Znak, Znak1 Znak1 Znak"/>
    <w:rsid w:val="00782D2E"/>
    <w:rPr>
      <w:rFonts w:ascii="Verdana" w:hAnsi="Verdana"/>
      <w:bCs/>
      <w:i/>
      <w:szCs w:val="28"/>
      <w:lang w:val="pl-PL" w:eastAsia="pl-PL" w:bidi="ar-SA"/>
    </w:rPr>
  </w:style>
  <w:style w:type="character" w:customStyle="1" w:styleId="StylLegendaZnak">
    <w:name w:val="Styl Legenda Znak"/>
    <w:rsid w:val="00782D2E"/>
    <w:rPr>
      <w:rFonts w:ascii="Arial" w:hAnsi="Arial"/>
      <w:b/>
      <w:bCs/>
      <w:sz w:val="16"/>
      <w:szCs w:val="24"/>
      <w:lang w:val="pl-PL" w:eastAsia="pl-PL" w:bidi="ar-SA"/>
    </w:rPr>
  </w:style>
  <w:style w:type="paragraph" w:styleId="Tekstpodstawowy">
    <w:name w:val="Body Text"/>
    <w:basedOn w:val="Normalny"/>
    <w:link w:val="TekstpodstawowyZnak"/>
    <w:rsid w:val="00782D2E"/>
    <w:pPr>
      <w:spacing w:before="0" w:line="240" w:lineRule="exact"/>
    </w:pPr>
    <w:rPr>
      <w:sz w:val="24"/>
      <w:lang w:val="en-US"/>
    </w:rPr>
  </w:style>
  <w:style w:type="character" w:customStyle="1" w:styleId="TekstpodstawowyZnak">
    <w:name w:val="Tekst podstawowy Znak"/>
    <w:basedOn w:val="Domylnaczcionkaakapitu"/>
    <w:link w:val="Tekstpodstawowy"/>
    <w:rsid w:val="00782D2E"/>
    <w:rPr>
      <w:rFonts w:ascii="Arial" w:eastAsia="Times New Roman" w:hAnsi="Arial" w:cs="Times New Roman"/>
      <w:sz w:val="24"/>
      <w:szCs w:val="24"/>
      <w:lang w:val="en-US" w:eastAsia="pl-PL"/>
    </w:rPr>
  </w:style>
  <w:style w:type="paragraph" w:customStyle="1" w:styleId="wcicia">
    <w:name w:val="wcięcia"/>
    <w:basedOn w:val="Normalny"/>
    <w:rsid w:val="00782D2E"/>
    <w:pPr>
      <w:ind w:left="708"/>
    </w:pPr>
    <w:rPr>
      <w:szCs w:val="20"/>
    </w:rPr>
  </w:style>
  <w:style w:type="character" w:customStyle="1" w:styleId="ZnakZnakZnak">
    <w:name w:val="Znak Znak Znak"/>
    <w:aliases w:val="Znak Znak Znak1, Znak Znak Znak Znak Znak, Znak Znak Znak Znak Znak Znak Znak,Znak Znak Znak1 Znak Znak Znak"/>
    <w:rsid w:val="00782D2E"/>
    <w:rPr>
      <w:rFonts w:ascii="Verdana" w:hAnsi="Verdana" w:cs="Arial"/>
      <w:b/>
      <w:bCs/>
      <w:iCs/>
      <w:sz w:val="22"/>
      <w:szCs w:val="28"/>
      <w:lang w:val="pl-PL" w:eastAsia="pl-PL" w:bidi="ar-SA"/>
    </w:rPr>
  </w:style>
  <w:style w:type="character" w:customStyle="1" w:styleId="Nagwek1ZnakZnakZnakZnak">
    <w:name w:val="Nagłówek 1 Znak Znak Znak Znak"/>
    <w:aliases w:val="Nagłówek 1 Znak Znak Znak Znak1,Nagłówek 1 Znak Znak Znak Znak Znak Znak"/>
    <w:rsid w:val="00782D2E"/>
    <w:rPr>
      <w:rFonts w:ascii="Verdana" w:hAnsi="Verdana" w:cs="Arial"/>
      <w:bCs/>
      <w:caps/>
      <w:kern w:val="32"/>
      <w:szCs w:val="28"/>
      <w:lang w:val="pl-PL" w:eastAsia="pl-PL" w:bidi="ar-SA"/>
    </w:rPr>
  </w:style>
  <w:style w:type="character" w:customStyle="1" w:styleId="Nagwek3ZnakZnakZnak">
    <w:name w:val="Nagłówek 3 Znak Znak Znak"/>
    <w:aliases w:val="Nagłówek 3 Znak Znak4,Nagłówek 3 Znak Znak Znak Znak Znak Znak,Nagłówek 3 Znak Znak Znak1,Nagłówek 3 Znak Znak Znak2"/>
    <w:rsid w:val="00782D2E"/>
    <w:rPr>
      <w:rFonts w:ascii="Verdana" w:hAnsi="Verdana" w:cs="Arial"/>
      <w:b/>
      <w:bCs/>
      <w:szCs w:val="26"/>
      <w:lang w:val="pl-PL" w:eastAsia="pl-PL" w:bidi="ar-SA"/>
    </w:rPr>
  </w:style>
  <w:style w:type="paragraph" w:customStyle="1" w:styleId="Domylnaczcionkaakapitu1Znak">
    <w:name w:val="Domyślna czcionka akapitu1 Znak"/>
    <w:basedOn w:val="Normalny"/>
    <w:rsid w:val="00782D2E"/>
    <w:pPr>
      <w:tabs>
        <w:tab w:val="left" w:pos="709"/>
      </w:tabs>
      <w:spacing w:before="0" w:after="0"/>
      <w:ind w:firstLine="340"/>
      <w:jc w:val="left"/>
    </w:pPr>
    <w:rPr>
      <w:rFonts w:ascii="Tw Cen MT" w:hAnsi="Tw Cen MT" w:cs="Tahoma"/>
    </w:rPr>
  </w:style>
  <w:style w:type="character" w:customStyle="1" w:styleId="kodalgorytmu">
    <w:name w:val="kod algorytmu"/>
    <w:rsid w:val="00782D2E"/>
    <w:rPr>
      <w:rFonts w:ascii="Courier New" w:hAnsi="Courier New"/>
      <w:b/>
      <w:bCs/>
      <w:color w:val="000080"/>
      <w:sz w:val="22"/>
    </w:rPr>
  </w:style>
  <w:style w:type="paragraph" w:customStyle="1" w:styleId="komrkatabeli">
    <w:name w:val="komórka tabeli"/>
    <w:basedOn w:val="Normalny"/>
    <w:rsid w:val="00782D2E"/>
    <w:pPr>
      <w:spacing w:before="0" w:after="0"/>
      <w:jc w:val="left"/>
    </w:pPr>
    <w:rPr>
      <w:szCs w:val="20"/>
    </w:rPr>
  </w:style>
  <w:style w:type="paragraph" w:customStyle="1" w:styleId="tutu">
    <w:name w:val="tutuł"/>
    <w:basedOn w:val="Normalny"/>
    <w:rsid w:val="00782D2E"/>
  </w:style>
  <w:style w:type="paragraph" w:customStyle="1" w:styleId="tytu">
    <w:name w:val="tytuł"/>
    <w:basedOn w:val="Normalny"/>
    <w:rsid w:val="00782D2E"/>
  </w:style>
  <w:style w:type="paragraph" w:styleId="Tytu0">
    <w:name w:val="Title"/>
    <w:basedOn w:val="Normalny"/>
    <w:link w:val="TytuZnak"/>
    <w:qFormat/>
    <w:rsid w:val="00782D2E"/>
    <w:pPr>
      <w:spacing w:before="240" w:after="60"/>
      <w:jc w:val="center"/>
      <w:outlineLvl w:val="0"/>
    </w:pPr>
    <w:rPr>
      <w:rFonts w:cs="Arial"/>
      <w:b/>
      <w:bCs/>
      <w:kern w:val="28"/>
      <w:sz w:val="32"/>
      <w:szCs w:val="32"/>
    </w:rPr>
  </w:style>
  <w:style w:type="character" w:customStyle="1" w:styleId="TytuZnak">
    <w:name w:val="Tytuł Znak"/>
    <w:basedOn w:val="Domylnaczcionkaakapitu"/>
    <w:link w:val="Tytu0"/>
    <w:rsid w:val="00782D2E"/>
    <w:rPr>
      <w:rFonts w:ascii="Arial" w:eastAsia="Times New Roman" w:hAnsi="Arial" w:cs="Arial"/>
      <w:b/>
      <w:bCs/>
      <w:kern w:val="28"/>
      <w:sz w:val="32"/>
      <w:szCs w:val="32"/>
      <w:lang w:eastAsia="pl-PL"/>
    </w:rPr>
  </w:style>
  <w:style w:type="paragraph" w:customStyle="1" w:styleId="naglowektab">
    <w:name w:val="naglowek_tab"/>
    <w:basedOn w:val="Normalny"/>
    <w:rsid w:val="00782D2E"/>
    <w:pPr>
      <w:jc w:val="center"/>
    </w:pPr>
    <w:rPr>
      <w:b/>
      <w:bCs/>
      <w:color w:val="000000"/>
      <w:szCs w:val="20"/>
    </w:rPr>
  </w:style>
  <w:style w:type="paragraph" w:customStyle="1" w:styleId="BodyTekst1">
    <w:name w:val="Body Tekst 1"/>
    <w:basedOn w:val="Normalny"/>
    <w:rsid w:val="00782D2E"/>
    <w:pPr>
      <w:spacing w:before="0" w:after="0"/>
      <w:ind w:left="-17"/>
      <w:outlineLvl w:val="0"/>
    </w:pPr>
    <w:rPr>
      <w:bCs/>
      <w:noProof/>
      <w:spacing w:val="20"/>
      <w:kern w:val="28"/>
      <w:szCs w:val="20"/>
    </w:rPr>
  </w:style>
  <w:style w:type="character" w:customStyle="1" w:styleId="LegendaZnakZnakZnakZnak">
    <w:name w:val="Legenda Znak Znak Znak Znak"/>
    <w:aliases w:val="Legenda Znak Znak Znak Znak1,Legenda Znak Znak Znak Znak Znak,Legenda Znak Znak Znak Znak2,Legenda Znak Znak Znak Znak Znak Znak"/>
    <w:rsid w:val="00782D2E"/>
    <w:rPr>
      <w:rFonts w:ascii="Verdana" w:hAnsi="Verdana"/>
      <w:bCs/>
      <w:lang w:val="pl-PL" w:eastAsia="pl-PL" w:bidi="ar-SA"/>
    </w:rPr>
  </w:style>
  <w:style w:type="character" w:customStyle="1" w:styleId="Znak">
    <w:name w:val="Znak"/>
    <w:aliases w:val="Znak Znak Znak1 Znak Znak"/>
    <w:rsid w:val="00782D2E"/>
    <w:rPr>
      <w:rFonts w:ascii="Verdana" w:hAnsi="Verdana" w:cs="Arial"/>
      <w:b/>
      <w:bCs/>
      <w:iCs/>
      <w:sz w:val="22"/>
      <w:szCs w:val="28"/>
      <w:lang w:val="pl-PL" w:eastAsia="pl-PL" w:bidi="ar-SA"/>
    </w:rPr>
  </w:style>
  <w:style w:type="character" w:customStyle="1" w:styleId="ZnakZnakZnak2">
    <w:name w:val="Znak Znak Znak2"/>
    <w:aliases w:val=" Znak Znak Znak Znak,Znak Znak Znak Znak,Znak Znak Znak Znak Znak Znak Znak,Nagłówek 21 Znak,Znak Znak1 Znak,Znak Znak Znak1 Znak Znak1,Znak Znak Znak1 Znak1,Nagłówek 22 Znak,Znak Znak2 Znak, Znak Znak Znak1 Znak"/>
    <w:rsid w:val="00782D2E"/>
    <w:rPr>
      <w:rFonts w:ascii="Verdana" w:hAnsi="Verdana" w:cs="Arial"/>
      <w:b/>
      <w:bCs/>
      <w:iCs/>
      <w:sz w:val="22"/>
      <w:szCs w:val="28"/>
      <w:lang w:val="pl-PL" w:eastAsia="pl-PL" w:bidi="ar-SA"/>
    </w:rPr>
  </w:style>
  <w:style w:type="paragraph" w:customStyle="1" w:styleId="DomylnaczcionkaakapituAkapitZnakChar1ZnakZnakZnakZnakZnakZnakZnak1Znak">
    <w:name w:val="Domyślna czcionka akapitu Akapit Znak Char1 Znak Znak Znak Znak Znak Znak Znak1 Znak"/>
    <w:basedOn w:val="Normalny"/>
    <w:rsid w:val="00782D2E"/>
    <w:pPr>
      <w:tabs>
        <w:tab w:val="left" w:pos="709"/>
      </w:tabs>
      <w:spacing w:before="0" w:after="0"/>
      <w:jc w:val="left"/>
    </w:pPr>
    <w:rPr>
      <w:rFonts w:ascii="Tahoma" w:hAnsi="Tahoma" w:cs="Tahoma"/>
      <w:sz w:val="24"/>
    </w:rPr>
  </w:style>
  <w:style w:type="character" w:styleId="Pogrubienie">
    <w:name w:val="Strong"/>
    <w:qFormat/>
    <w:rsid w:val="00782D2E"/>
    <w:rPr>
      <w:b/>
      <w:bCs/>
    </w:rPr>
  </w:style>
  <w:style w:type="paragraph" w:customStyle="1" w:styleId="StylPunktowaneSymbolsymbol1ZnakZnak">
    <w:name w:val="Styl Punktowane Symbol (symbol)1 Znak Znak"/>
    <w:basedOn w:val="Normalny"/>
    <w:link w:val="StylPunktowaneSymbolsymbol1ZnakZnakZnak"/>
    <w:rsid w:val="00782D2E"/>
    <w:pPr>
      <w:tabs>
        <w:tab w:val="num" w:pos="1247"/>
      </w:tabs>
      <w:spacing w:before="0" w:after="0"/>
      <w:ind w:left="1815" w:hanging="397"/>
    </w:pPr>
    <w:rPr>
      <w:rFonts w:ascii="Tw Cen MT" w:hAnsi="Tw Cen MT" w:cs="Tahoma"/>
      <w:sz w:val="22"/>
    </w:rPr>
  </w:style>
  <w:style w:type="character" w:customStyle="1" w:styleId="StylPunktowaneSymbolsymbol1ZnakZnakZnak">
    <w:name w:val="Styl Punktowane Symbol (symbol)1 Znak Znak Znak"/>
    <w:link w:val="StylPunktowaneSymbolsymbol1ZnakZnak"/>
    <w:rsid w:val="00782D2E"/>
    <w:rPr>
      <w:rFonts w:ascii="Tw Cen MT" w:eastAsia="Times New Roman" w:hAnsi="Tw Cen MT" w:cs="Tahoma"/>
      <w:szCs w:val="24"/>
      <w:lang w:eastAsia="pl-PL"/>
    </w:rPr>
  </w:style>
  <w:style w:type="character" w:customStyle="1" w:styleId="LegendaZnakZnakZnak4">
    <w:name w:val="Legenda Znak Znak Znak4"/>
    <w:aliases w:val="Legenda Znak Znak Znak Znak Znak2,Legenda Znak Znak Znak5"/>
    <w:rsid w:val="00782D2E"/>
    <w:rPr>
      <w:rFonts w:ascii="Verdana" w:hAnsi="Verdana"/>
      <w:bCs/>
      <w:sz w:val="22"/>
      <w:lang w:val="pl-PL" w:eastAsia="pl-PL" w:bidi="ar-SA"/>
    </w:rPr>
  </w:style>
  <w:style w:type="character" w:customStyle="1" w:styleId="StylLegendaWyrwnanydorodkaZnakZnakZnak">
    <w:name w:val="Styl Legenda + Wyrównany do środka Znak Znak Znak"/>
    <w:rsid w:val="00782D2E"/>
    <w:rPr>
      <w:rFonts w:ascii="Verdana" w:hAnsi="Verdana"/>
      <w:b/>
      <w:bCs/>
      <w:sz w:val="16"/>
      <w:lang w:val="pl-PL" w:eastAsia="pl-PL" w:bidi="ar-SA"/>
    </w:rPr>
  </w:style>
  <w:style w:type="character" w:customStyle="1" w:styleId="StylLegendaWyrwnanydorodkaZnakZnak1">
    <w:name w:val="Styl Legenda + Wyrównany do środka Znak Znak1"/>
    <w:rsid w:val="00782D2E"/>
    <w:rPr>
      <w:rFonts w:ascii="Verdana" w:hAnsi="Verdana"/>
      <w:b/>
      <w:bCs/>
      <w:sz w:val="18"/>
      <w:szCs w:val="24"/>
      <w:lang w:val="pl-PL" w:eastAsia="pl-PL" w:bidi="ar-SA"/>
    </w:rPr>
  </w:style>
  <w:style w:type="paragraph" w:styleId="Spistreci4">
    <w:name w:val="toc 4"/>
    <w:basedOn w:val="Normalny"/>
    <w:next w:val="Normalny"/>
    <w:autoRedefine/>
    <w:semiHidden/>
    <w:rsid w:val="00782D2E"/>
    <w:pPr>
      <w:spacing w:before="0" w:after="0"/>
      <w:ind w:left="720"/>
      <w:jc w:val="left"/>
    </w:pPr>
    <w:rPr>
      <w:rFonts w:ascii="Times New Roman" w:hAnsi="Times New Roman"/>
      <w:sz w:val="24"/>
      <w:lang w:val="en-US" w:eastAsia="en-US"/>
    </w:rPr>
  </w:style>
  <w:style w:type="paragraph" w:styleId="Spistreci5">
    <w:name w:val="toc 5"/>
    <w:basedOn w:val="Normalny"/>
    <w:next w:val="Normalny"/>
    <w:autoRedefine/>
    <w:semiHidden/>
    <w:rsid w:val="00782D2E"/>
    <w:pPr>
      <w:spacing w:before="0" w:after="0"/>
      <w:ind w:left="960"/>
      <w:jc w:val="left"/>
    </w:pPr>
    <w:rPr>
      <w:rFonts w:ascii="Times New Roman" w:hAnsi="Times New Roman"/>
      <w:sz w:val="24"/>
      <w:lang w:val="en-US" w:eastAsia="en-US"/>
    </w:rPr>
  </w:style>
  <w:style w:type="paragraph" w:styleId="Spistreci6">
    <w:name w:val="toc 6"/>
    <w:basedOn w:val="Normalny"/>
    <w:next w:val="Normalny"/>
    <w:autoRedefine/>
    <w:semiHidden/>
    <w:rsid w:val="00782D2E"/>
    <w:pPr>
      <w:spacing w:before="0" w:after="0"/>
      <w:ind w:left="1200"/>
      <w:jc w:val="left"/>
    </w:pPr>
    <w:rPr>
      <w:rFonts w:ascii="Times New Roman" w:hAnsi="Times New Roman"/>
      <w:sz w:val="24"/>
      <w:lang w:val="en-US" w:eastAsia="en-US"/>
    </w:rPr>
  </w:style>
  <w:style w:type="paragraph" w:styleId="Spistreci7">
    <w:name w:val="toc 7"/>
    <w:basedOn w:val="Normalny"/>
    <w:next w:val="Normalny"/>
    <w:autoRedefine/>
    <w:semiHidden/>
    <w:rsid w:val="00782D2E"/>
    <w:pPr>
      <w:spacing w:before="0" w:after="0"/>
      <w:ind w:left="1440"/>
      <w:jc w:val="left"/>
    </w:pPr>
    <w:rPr>
      <w:rFonts w:ascii="Times New Roman" w:hAnsi="Times New Roman"/>
      <w:sz w:val="24"/>
      <w:lang w:val="en-US" w:eastAsia="en-US"/>
    </w:rPr>
  </w:style>
  <w:style w:type="paragraph" w:styleId="Spistreci8">
    <w:name w:val="toc 8"/>
    <w:basedOn w:val="Normalny"/>
    <w:next w:val="Normalny"/>
    <w:autoRedefine/>
    <w:semiHidden/>
    <w:rsid w:val="00782D2E"/>
    <w:pPr>
      <w:spacing w:before="0" w:after="0"/>
      <w:ind w:left="1680"/>
      <w:jc w:val="left"/>
    </w:pPr>
    <w:rPr>
      <w:rFonts w:ascii="Times New Roman" w:hAnsi="Times New Roman"/>
      <w:sz w:val="24"/>
      <w:lang w:val="en-US" w:eastAsia="en-US"/>
    </w:rPr>
  </w:style>
  <w:style w:type="paragraph" w:styleId="Spistreci9">
    <w:name w:val="toc 9"/>
    <w:basedOn w:val="Normalny"/>
    <w:next w:val="Normalny"/>
    <w:autoRedefine/>
    <w:semiHidden/>
    <w:rsid w:val="00782D2E"/>
    <w:pPr>
      <w:spacing w:before="0" w:after="0"/>
      <w:ind w:left="1920"/>
      <w:jc w:val="left"/>
    </w:pPr>
    <w:rPr>
      <w:rFonts w:ascii="Times New Roman" w:hAnsi="Times New Roman"/>
      <w:sz w:val="24"/>
      <w:lang w:val="en-US" w:eastAsia="en-US"/>
    </w:rPr>
  </w:style>
  <w:style w:type="paragraph" w:styleId="Tekstpodstawowy2">
    <w:name w:val="Body Text 2"/>
    <w:basedOn w:val="Normalny"/>
    <w:link w:val="Tekstpodstawowy2Znak"/>
    <w:rsid w:val="00782D2E"/>
    <w:pPr>
      <w:spacing w:before="0" w:after="0"/>
      <w:jc w:val="left"/>
    </w:pPr>
    <w:rPr>
      <w:rFonts w:ascii="Times New Roman" w:hAnsi="Times New Roman"/>
      <w:sz w:val="22"/>
    </w:rPr>
  </w:style>
  <w:style w:type="character" w:customStyle="1" w:styleId="Tekstpodstawowy2Znak">
    <w:name w:val="Tekst podstawowy 2 Znak"/>
    <w:basedOn w:val="Domylnaczcionkaakapitu"/>
    <w:link w:val="Tekstpodstawowy2"/>
    <w:rsid w:val="00782D2E"/>
    <w:rPr>
      <w:rFonts w:ascii="Times New Roman" w:eastAsia="Times New Roman" w:hAnsi="Times New Roman" w:cs="Times New Roman"/>
      <w:szCs w:val="24"/>
      <w:lang w:eastAsia="pl-PL"/>
    </w:rPr>
  </w:style>
  <w:style w:type="paragraph" w:styleId="Tekstpodstawowy3">
    <w:name w:val="Body Text 3"/>
    <w:basedOn w:val="Normalny"/>
    <w:link w:val="Tekstpodstawowy3Znak"/>
    <w:rsid w:val="00782D2E"/>
    <w:pPr>
      <w:spacing w:before="0" w:after="0"/>
      <w:jc w:val="center"/>
    </w:pPr>
    <w:rPr>
      <w:rFonts w:ascii="Times New Roman" w:hAnsi="Times New Roman"/>
      <w:b/>
      <w:bCs/>
    </w:rPr>
  </w:style>
  <w:style w:type="character" w:customStyle="1" w:styleId="Tekstpodstawowy3Znak">
    <w:name w:val="Tekst podstawowy 3 Znak"/>
    <w:basedOn w:val="Domylnaczcionkaakapitu"/>
    <w:link w:val="Tekstpodstawowy3"/>
    <w:rsid w:val="00782D2E"/>
    <w:rPr>
      <w:rFonts w:ascii="Times New Roman" w:eastAsia="Times New Roman" w:hAnsi="Times New Roman" w:cs="Times New Roman"/>
      <w:b/>
      <w:bCs/>
      <w:sz w:val="20"/>
      <w:szCs w:val="24"/>
      <w:lang w:eastAsia="pl-PL"/>
    </w:rPr>
  </w:style>
  <w:style w:type="character" w:customStyle="1" w:styleId="Nagwek11">
    <w:name w:val="Nagłówek 11"/>
    <w:aliases w:val="Nagłówek 1 Znak Znak Znak1,Nagłówek 1 Znak Znak Znak2"/>
    <w:rsid w:val="00782D2E"/>
    <w:rPr>
      <w:rFonts w:ascii="Verdana" w:hAnsi="Verdana" w:cs="Arial"/>
      <w:bCs/>
      <w:caps/>
      <w:kern w:val="32"/>
      <w:sz w:val="24"/>
      <w:szCs w:val="28"/>
      <w:lang w:val="pl-PL" w:eastAsia="pl-PL" w:bidi="ar-SA"/>
    </w:rPr>
  </w:style>
  <w:style w:type="character" w:customStyle="1" w:styleId="Nagwek31">
    <w:name w:val="Nagłówek 31"/>
    <w:aliases w:val="Nagłówek 3 Znak Znak2,Nagłówek 3 Znak Znak3"/>
    <w:rsid w:val="00782D2E"/>
    <w:rPr>
      <w:rFonts w:ascii="Verdana" w:hAnsi="Verdana" w:cs="Arial"/>
      <w:b/>
      <w:bCs/>
      <w:sz w:val="22"/>
      <w:szCs w:val="26"/>
      <w:lang w:val="pl-PL" w:eastAsia="pl-PL" w:bidi="ar-SA"/>
    </w:rPr>
  </w:style>
  <w:style w:type="character" w:customStyle="1" w:styleId="Legenda1">
    <w:name w:val="Legenda1"/>
    <w:aliases w:val="Legenda Znak Znak Znak1,Legenda Znak Znak Znak2,Legenda Znak Znak Znak Znak Znak1,Legenda Znak Znak Znak3"/>
    <w:rsid w:val="00782D2E"/>
    <w:rPr>
      <w:rFonts w:ascii="Verdana" w:hAnsi="Verdana"/>
      <w:bCs/>
      <w:sz w:val="22"/>
      <w:lang w:val="pl-PL" w:eastAsia="pl-PL" w:bidi="ar-SA"/>
    </w:rPr>
  </w:style>
  <w:style w:type="paragraph" w:customStyle="1" w:styleId="Domylnaczcionkaakapitu1">
    <w:name w:val="Domyślna czcionka akapitu1"/>
    <w:basedOn w:val="Normalny"/>
    <w:rsid w:val="00782D2E"/>
    <w:pPr>
      <w:tabs>
        <w:tab w:val="left" w:pos="709"/>
      </w:tabs>
      <w:spacing w:before="0" w:after="0"/>
      <w:ind w:firstLine="340"/>
      <w:jc w:val="left"/>
    </w:pPr>
    <w:rPr>
      <w:rFonts w:ascii="Tw Cen MT" w:hAnsi="Tw Cen MT" w:cs="Tahoma"/>
    </w:rPr>
  </w:style>
  <w:style w:type="paragraph" w:customStyle="1" w:styleId="StylStylPunktowaneSymbolsymbol1PogrubienieZnakZnak">
    <w:name w:val="Styl Styl Punktowane Symbol (symbol)1 + Pogrubienie Znak Znak"/>
    <w:basedOn w:val="Normalny"/>
    <w:link w:val="StylStylPunktowaneSymbolsymbol1PogrubienieZnakZnakZnak"/>
    <w:rsid w:val="00782D2E"/>
    <w:pPr>
      <w:numPr>
        <w:numId w:val="13"/>
      </w:numPr>
      <w:tabs>
        <w:tab w:val="num" w:pos="1247"/>
      </w:tabs>
      <w:spacing w:before="0" w:after="0"/>
      <w:ind w:left="1815" w:hanging="397"/>
    </w:pPr>
    <w:rPr>
      <w:rFonts w:ascii="Tw Cen MT" w:hAnsi="Tw Cen MT" w:cs="Tahoma"/>
      <w:b/>
      <w:bCs/>
      <w:sz w:val="22"/>
    </w:rPr>
  </w:style>
  <w:style w:type="character" w:customStyle="1" w:styleId="StylStylPunktowaneSymbolsymbol1PogrubienieZnakZnakZnak">
    <w:name w:val="Styl Styl Punktowane Symbol (symbol)1 + Pogrubienie Znak Znak Znak"/>
    <w:link w:val="StylStylPunktowaneSymbolsymbol1PogrubienieZnakZnak"/>
    <w:rsid w:val="00782D2E"/>
    <w:rPr>
      <w:rFonts w:ascii="Tw Cen MT" w:eastAsia="Times New Roman" w:hAnsi="Tw Cen MT" w:cs="Tahoma"/>
      <w:b/>
      <w:bCs/>
      <w:szCs w:val="24"/>
      <w:lang w:eastAsia="pl-PL"/>
    </w:rPr>
  </w:style>
  <w:style w:type="paragraph" w:customStyle="1" w:styleId="DomylnaczcionkaakapituAkapitZnakChar1ZnakZnakZnakZnakZnakZnakZnak1">
    <w:name w:val="Domyślna czcionka akapitu Akapit Znak Char1 Znak Znak Znak Znak Znak Znak Znak1"/>
    <w:basedOn w:val="Normalny"/>
    <w:rsid w:val="00782D2E"/>
    <w:pPr>
      <w:tabs>
        <w:tab w:val="left" w:pos="709"/>
      </w:tabs>
      <w:spacing w:before="0" w:after="0"/>
      <w:jc w:val="left"/>
    </w:pPr>
    <w:rPr>
      <w:rFonts w:ascii="Tahoma" w:hAnsi="Tahoma" w:cs="Tahoma"/>
      <w:sz w:val="24"/>
    </w:rPr>
  </w:style>
  <w:style w:type="paragraph" w:styleId="Tekstprzypisudolnego">
    <w:name w:val="footnote text"/>
    <w:basedOn w:val="Normalny"/>
    <w:link w:val="TekstprzypisudolnegoZnak"/>
    <w:semiHidden/>
    <w:rsid w:val="00782D2E"/>
    <w:pPr>
      <w:widowControl w:val="0"/>
      <w:suppressAutoHyphens/>
      <w:spacing w:before="0" w:after="0" w:line="288" w:lineRule="auto"/>
    </w:pPr>
    <w:rPr>
      <w:rFonts w:ascii="Verdana" w:eastAsia="Luxi Sans" w:hAnsi="Verdana"/>
      <w:szCs w:val="20"/>
      <w:lang w:eastAsia="ar-SA"/>
    </w:rPr>
  </w:style>
  <w:style w:type="character" w:customStyle="1" w:styleId="TekstprzypisudolnegoZnak">
    <w:name w:val="Tekst przypisu dolnego Znak"/>
    <w:basedOn w:val="Domylnaczcionkaakapitu"/>
    <w:link w:val="Tekstprzypisudolnego"/>
    <w:semiHidden/>
    <w:rsid w:val="00782D2E"/>
    <w:rPr>
      <w:rFonts w:ascii="Verdana" w:eastAsia="Luxi Sans" w:hAnsi="Verdana" w:cs="Times New Roman"/>
      <w:sz w:val="20"/>
      <w:szCs w:val="20"/>
      <w:lang w:eastAsia="ar-SA"/>
    </w:rPr>
  </w:style>
  <w:style w:type="character" w:styleId="Odwoanieprzypisudolnego">
    <w:name w:val="footnote reference"/>
    <w:semiHidden/>
    <w:rsid w:val="00782D2E"/>
    <w:rPr>
      <w:vertAlign w:val="superscript"/>
    </w:rPr>
  </w:style>
  <w:style w:type="paragraph" w:customStyle="1" w:styleId="Domylnaczcionkaakapitu1ZnakZnakZnakZnak">
    <w:name w:val="Domyślna czcionka akapitu1 Znak Znak Znak Znak"/>
    <w:basedOn w:val="Normalny"/>
    <w:rsid w:val="00782D2E"/>
    <w:pPr>
      <w:tabs>
        <w:tab w:val="left" w:pos="709"/>
      </w:tabs>
      <w:spacing w:after="0"/>
    </w:pPr>
    <w:rPr>
      <w:rFonts w:ascii="Verdana" w:hAnsi="Verdana" w:cs="Tahoma"/>
    </w:rPr>
  </w:style>
  <w:style w:type="paragraph" w:customStyle="1" w:styleId="StylStylLegendaPogrubienie">
    <w:name w:val="Styl Styl Legenda + Pogrubienie"/>
    <w:basedOn w:val="StylLegenda"/>
    <w:link w:val="StylStylLegendaPogrubienieZnak"/>
    <w:rsid w:val="00782D2E"/>
    <w:pPr>
      <w:spacing w:after="120"/>
    </w:pPr>
    <w:rPr>
      <w:rFonts w:ascii="Verdana" w:hAnsi="Verdana" w:cs="Tahoma"/>
      <w:b/>
    </w:rPr>
  </w:style>
  <w:style w:type="character" w:customStyle="1" w:styleId="StylStylLegendaPogrubienieZnak">
    <w:name w:val="Styl Styl Legenda + Pogrubienie Znak"/>
    <w:link w:val="StylStylLegendaPogrubienie"/>
    <w:rsid w:val="00782D2E"/>
    <w:rPr>
      <w:rFonts w:ascii="Verdana" w:eastAsia="Times New Roman" w:hAnsi="Verdana" w:cs="Tahoma"/>
      <w:b/>
      <w:bCs/>
      <w:sz w:val="16"/>
      <w:szCs w:val="24"/>
      <w:lang w:eastAsia="pl-PL"/>
    </w:rPr>
  </w:style>
  <w:style w:type="paragraph" w:customStyle="1" w:styleId="ramka-algorytm">
    <w:name w:val="ramka - algorytm"/>
    <w:basedOn w:val="Normalny"/>
    <w:rsid w:val="00782D2E"/>
    <w:pPr>
      <w:pBdr>
        <w:top w:val="single" w:sz="4" w:space="1" w:color="auto" w:shadow="1"/>
        <w:left w:val="single" w:sz="4" w:space="4" w:color="auto" w:shadow="1"/>
        <w:bottom w:val="single" w:sz="4" w:space="1" w:color="auto" w:shadow="1"/>
        <w:right w:val="single" w:sz="4" w:space="4" w:color="auto" w:shadow="1"/>
      </w:pBdr>
      <w:shd w:val="clear" w:color="auto" w:fill="E0E0E0"/>
      <w:ind w:left="720"/>
    </w:pPr>
    <w:rPr>
      <w:color w:val="008000"/>
      <w:sz w:val="18"/>
      <w:szCs w:val="20"/>
    </w:rPr>
  </w:style>
  <w:style w:type="numbering" w:customStyle="1" w:styleId="Numerowanie123">
    <w:name w:val="Numerowanie 123"/>
    <w:basedOn w:val="Bezlisty"/>
    <w:rsid w:val="00782D2E"/>
    <w:pPr>
      <w:numPr>
        <w:numId w:val="11"/>
      </w:numPr>
    </w:pPr>
  </w:style>
  <w:style w:type="numbering" w:customStyle="1" w:styleId="NumerowanieABC">
    <w:name w:val="Numerowanie ABC"/>
    <w:basedOn w:val="Bezlisty"/>
    <w:rsid w:val="00782D2E"/>
    <w:pPr>
      <w:numPr>
        <w:numId w:val="12"/>
      </w:numPr>
    </w:pPr>
  </w:style>
  <w:style w:type="character" w:customStyle="1" w:styleId="zawartosctabelki">
    <w:name w:val="zawartosc tabelki"/>
    <w:rsid w:val="00782D2E"/>
    <w:rPr>
      <w:color w:val="000000"/>
      <w:sz w:val="16"/>
    </w:rPr>
  </w:style>
  <w:style w:type="paragraph" w:customStyle="1" w:styleId="pytanie">
    <w:name w:val="pytanie"/>
    <w:basedOn w:val="Normalny"/>
    <w:rsid w:val="00782D2E"/>
    <w:pPr>
      <w:numPr>
        <w:numId w:val="14"/>
      </w:numPr>
      <w:pBdr>
        <w:top w:val="single" w:sz="4" w:space="4" w:color="auto"/>
      </w:pBdr>
      <w:spacing w:before="480" w:after="240"/>
    </w:pPr>
    <w:rPr>
      <w:b/>
      <w:color w:val="333333"/>
    </w:rPr>
  </w:style>
  <w:style w:type="character" w:customStyle="1" w:styleId="Nagwek3ZnakZnak1">
    <w:name w:val="Nagłówek 3 Znak Znak1"/>
    <w:rsid w:val="00782D2E"/>
    <w:rPr>
      <w:rFonts w:ascii="Verdana" w:hAnsi="Verdana" w:cs="Arial"/>
      <w:b/>
      <w:bCs/>
      <w:sz w:val="22"/>
      <w:szCs w:val="26"/>
      <w:lang w:val="pl-PL" w:eastAsia="pl-PL" w:bidi="ar-SA"/>
    </w:rPr>
  </w:style>
  <w:style w:type="character" w:customStyle="1" w:styleId="ObrazekZnak">
    <w:name w:val="Obrazek Znak"/>
    <w:link w:val="Obrazek"/>
    <w:rsid w:val="00782D2E"/>
    <w:rPr>
      <w:rFonts w:ascii="Arial" w:eastAsia="Times New Roman" w:hAnsi="Arial" w:cs="Times New Roman"/>
      <w:sz w:val="20"/>
      <w:szCs w:val="20"/>
      <w:lang w:eastAsia="pl-PL"/>
    </w:rPr>
  </w:style>
  <w:style w:type="character" w:customStyle="1" w:styleId="tabelpogrub">
    <w:name w:val="tabel_pogrub"/>
    <w:rsid w:val="00782D2E"/>
    <w:rPr>
      <w:rFonts w:ascii="Arial" w:hAnsi="Arial"/>
      <w:b/>
      <w:bCs/>
      <w:color w:val="000000"/>
      <w:sz w:val="14"/>
    </w:rPr>
  </w:style>
  <w:style w:type="numbering" w:customStyle="1" w:styleId="StylNumerowanieabcdef">
    <w:name w:val="Styl Numerowanie abcdef"/>
    <w:basedOn w:val="Bezlisty"/>
    <w:rsid w:val="00782D2E"/>
    <w:pPr>
      <w:numPr>
        <w:numId w:val="15"/>
      </w:numPr>
    </w:pPr>
  </w:style>
  <w:style w:type="character" w:customStyle="1" w:styleId="Styl8ptPogrubienieWyrwnanydorodka">
    <w:name w:val="Styl 8 pt Pogrubienie Wyrównany do środka"/>
    <w:basedOn w:val="Domylnaczcionkaakapitu"/>
    <w:rsid w:val="00782D2E"/>
  </w:style>
  <w:style w:type="character" w:customStyle="1" w:styleId="zzzzzzz">
    <w:name w:val="zzzzzzz"/>
    <w:basedOn w:val="Domylnaczcionkaakapitu"/>
    <w:rsid w:val="00782D2E"/>
  </w:style>
  <w:style w:type="paragraph" w:customStyle="1" w:styleId="zzzzzzzzzzzz">
    <w:name w:val="zzzzzzzzzzzz"/>
    <w:basedOn w:val="Normalny"/>
    <w:rsid w:val="00782D2E"/>
    <w:pPr>
      <w:jc w:val="center"/>
    </w:pPr>
    <w:rPr>
      <w:b/>
      <w:bCs/>
      <w:sz w:val="16"/>
      <w:szCs w:val="20"/>
    </w:rPr>
  </w:style>
  <w:style w:type="character" w:customStyle="1" w:styleId="StylOdwoaniedokomentarzaVerdana">
    <w:name w:val="Styl Odwołanie do komentarza + Verdana"/>
    <w:rsid w:val="00782D2E"/>
    <w:rPr>
      <w:rFonts w:ascii="Arial" w:hAnsi="Arial"/>
      <w:sz w:val="16"/>
      <w:szCs w:val="16"/>
    </w:rPr>
  </w:style>
  <w:style w:type="paragraph" w:styleId="Tekstprzypisukocowego">
    <w:name w:val="endnote text"/>
    <w:basedOn w:val="Normalny"/>
    <w:link w:val="TekstprzypisukocowegoZnak"/>
    <w:semiHidden/>
    <w:rsid w:val="00782D2E"/>
    <w:rPr>
      <w:szCs w:val="20"/>
    </w:rPr>
  </w:style>
  <w:style w:type="character" w:customStyle="1" w:styleId="TekstprzypisukocowegoZnak">
    <w:name w:val="Tekst przypisu końcowego Znak"/>
    <w:basedOn w:val="Domylnaczcionkaakapitu"/>
    <w:link w:val="Tekstprzypisukocowego"/>
    <w:semiHidden/>
    <w:rsid w:val="00782D2E"/>
    <w:rPr>
      <w:rFonts w:ascii="Arial" w:eastAsia="Times New Roman" w:hAnsi="Arial" w:cs="Times New Roman"/>
      <w:sz w:val="20"/>
      <w:szCs w:val="20"/>
      <w:lang w:eastAsia="pl-PL"/>
    </w:rPr>
  </w:style>
  <w:style w:type="character" w:styleId="Odwoanieprzypisukocowego">
    <w:name w:val="endnote reference"/>
    <w:semiHidden/>
    <w:rsid w:val="00782D2E"/>
    <w:rPr>
      <w:vertAlign w:val="superscript"/>
    </w:rPr>
  </w:style>
  <w:style w:type="character" w:customStyle="1" w:styleId="Nagwek3Nagwek3ZnakNagwek3ZnakZnakZnakZnakTopicSubHeadingH3-Heading33l33h3l3list3Naglwek3ZnakZnak">
    <w:name w:val="Nagłówek 3;Nagłówek 3 Znak;Nagłówek 3 Znak Znak Znak Znak;Topic Sub Heading;H3-Heading 3;3;l3.3;h3;l3;list 3;Naglówek 3 Znak Znak"/>
    <w:rsid w:val="00782D2E"/>
    <w:rPr>
      <w:rFonts w:ascii="Arial" w:hAnsi="Arial" w:cs="Arial"/>
      <w:b/>
      <w:bCs/>
      <w:sz w:val="24"/>
      <w:szCs w:val="26"/>
      <w:lang w:val="pl-PL" w:eastAsia="pl-PL" w:bidi="ar-SA"/>
    </w:rPr>
  </w:style>
  <w:style w:type="paragraph" w:styleId="Tekstpodstawowywcity">
    <w:name w:val="Body Text Indent"/>
    <w:basedOn w:val="Normalny"/>
    <w:link w:val="TekstpodstawowywcityZnak"/>
    <w:rsid w:val="00782D2E"/>
    <w:pPr>
      <w:ind w:left="283"/>
    </w:pPr>
  </w:style>
  <w:style w:type="character" w:customStyle="1" w:styleId="TekstpodstawowywcityZnak">
    <w:name w:val="Tekst podstawowy wcięty Znak"/>
    <w:basedOn w:val="Domylnaczcionkaakapitu"/>
    <w:link w:val="Tekstpodstawowywcity"/>
    <w:rsid w:val="00782D2E"/>
    <w:rPr>
      <w:rFonts w:ascii="Arial" w:eastAsia="Times New Roman" w:hAnsi="Arial" w:cs="Times New Roman"/>
      <w:sz w:val="20"/>
      <w:szCs w:val="24"/>
      <w:lang w:eastAsia="pl-PL"/>
    </w:rPr>
  </w:style>
  <w:style w:type="paragraph" w:styleId="Poprawka">
    <w:name w:val="Revision"/>
    <w:hidden/>
    <w:uiPriority w:val="99"/>
    <w:semiHidden/>
    <w:rsid w:val="00782D2E"/>
    <w:pPr>
      <w:spacing w:after="0" w:line="240" w:lineRule="auto"/>
    </w:pPr>
    <w:rPr>
      <w:rFonts w:ascii="Arial" w:eastAsia="Times New Roman" w:hAnsi="Arial" w:cs="Times New Roman"/>
      <w:sz w:val="20"/>
      <w:szCs w:val="24"/>
      <w:lang w:eastAsia="pl-PL"/>
    </w:rPr>
  </w:style>
  <w:style w:type="paragraph" w:customStyle="1" w:styleId="TitleCenter">
    <w:name w:val="Title_Center"/>
    <w:basedOn w:val="Tytu0"/>
    <w:rsid w:val="00782D2E"/>
    <w:pPr>
      <w:keepNext/>
      <w:outlineLvl w:val="9"/>
    </w:pPr>
    <w:rPr>
      <w:rFonts w:ascii="Futura Bk" w:hAnsi="Futura Bk" w:cs="Times New Roman"/>
      <w:bCs w:val="0"/>
      <w:sz w:val="24"/>
      <w:szCs w:val="20"/>
      <w:lang w:eastAsia="en-US"/>
    </w:rPr>
  </w:style>
  <w:style w:type="paragraph" w:customStyle="1" w:styleId="TableSmHeadingCenter">
    <w:name w:val="Table_Sm_Heading_Center"/>
    <w:basedOn w:val="Normalny"/>
    <w:rsid w:val="00782D2E"/>
    <w:pPr>
      <w:keepNext/>
      <w:keepLines/>
      <w:spacing w:before="60" w:after="40"/>
      <w:jc w:val="center"/>
    </w:pPr>
    <w:rPr>
      <w:rFonts w:ascii="Futura Bk" w:hAnsi="Futura Bk"/>
      <w:b/>
      <w:sz w:val="16"/>
      <w:szCs w:val="20"/>
      <w:lang w:eastAsia="en-US"/>
    </w:rPr>
  </w:style>
  <w:style w:type="paragraph" w:customStyle="1" w:styleId="Table">
    <w:name w:val="Table"/>
    <w:basedOn w:val="Normalny"/>
    <w:rsid w:val="00782D2E"/>
    <w:pPr>
      <w:spacing w:before="40" w:after="40"/>
      <w:jc w:val="left"/>
    </w:pPr>
    <w:rPr>
      <w:rFonts w:ascii="Futura Bk" w:hAnsi="Futura Bk"/>
      <w:szCs w:val="20"/>
      <w:lang w:eastAsia="en-US"/>
    </w:rPr>
  </w:style>
  <w:style w:type="paragraph" w:customStyle="1" w:styleId="Tabela-tekstwkomrce">
    <w:name w:val="Tabela - tekst w komórce"/>
    <w:basedOn w:val="Normalny"/>
    <w:rsid w:val="00782D2E"/>
    <w:pPr>
      <w:spacing w:before="20" w:after="20"/>
      <w:jc w:val="left"/>
    </w:pPr>
    <w:rPr>
      <w:sz w:val="18"/>
      <w:szCs w:val="20"/>
      <w:lang w:val="de-DE"/>
    </w:rPr>
  </w:style>
  <w:style w:type="character" w:styleId="UyteHipercze">
    <w:name w:val="FollowedHyperlink"/>
    <w:rsid w:val="00782D2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5147</Words>
  <Characters>30886</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35962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Lipiński Jacek</dc:creator>
  <cp:keywords/>
  <dc:description/>
  <cp:lastModifiedBy>Lipiński Jacek</cp:lastModifiedBy>
  <cp:revision>2</cp:revision>
  <dcterms:created xsi:type="dcterms:W3CDTF">2020-08-19T07:43:00Z</dcterms:created>
  <dcterms:modified xsi:type="dcterms:W3CDTF">2020-08-19T07:55:00Z</dcterms:modified>
</cp:coreProperties>
</file>