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1A5410">
        <w:rPr>
          <w:rFonts w:ascii="Arial" w:eastAsia="Calibri" w:hAnsi="Arial" w:cs="Arial"/>
        </w:rPr>
        <w:t>11</w:t>
      </w:r>
      <w:r w:rsidR="00E5315E">
        <w:rPr>
          <w:rFonts w:ascii="Arial" w:eastAsia="Calibri" w:hAnsi="Arial" w:cs="Arial"/>
        </w:rPr>
        <w:t>-06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676510" w:rsidRPr="00676510">
        <w:rPr>
          <w:rFonts w:ascii="Arial" w:eastAsia="Calibri" w:hAnsi="Arial" w:cs="Arial"/>
          <w:b/>
        </w:rPr>
        <w:t>„Zakup aparatury diagnostycznej dla wczesnego wykr</w:t>
      </w:r>
      <w:r w:rsidR="00676510">
        <w:rPr>
          <w:rFonts w:ascii="Arial" w:eastAsia="Calibri" w:hAnsi="Arial" w:cs="Arial"/>
          <w:b/>
        </w:rPr>
        <w:t>ywania nowotworów - mammografy”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1A5410">
        <w:rPr>
          <w:rFonts w:ascii="Arial" w:eastAsia="Calibri" w:hAnsi="Arial" w:cs="Arial"/>
        </w:rPr>
        <w:t>12</w:t>
      </w:r>
      <w:r w:rsidR="00E5315E">
        <w:rPr>
          <w:rFonts w:ascii="Arial" w:eastAsia="Calibri" w:hAnsi="Arial" w:cs="Arial"/>
        </w:rPr>
        <w:t xml:space="preserve"> czerwca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="008C5573">
        <w:rPr>
          <w:rFonts w:ascii="Arial" w:eastAsia="Calibri" w:hAnsi="Arial" w:cs="Arial"/>
        </w:rPr>
        <w:t xml:space="preserve"> r.,</w:t>
      </w:r>
      <w:r w:rsidR="008C5573">
        <w:rPr>
          <w:rFonts w:ascii="Arial" w:eastAsia="Calibri" w:hAnsi="Arial" w:cs="Arial"/>
        </w:rPr>
        <w:br/>
      </w:r>
      <w:r w:rsidRPr="009A1AC1">
        <w:rPr>
          <w:rFonts w:ascii="Arial" w:eastAsia="Calibri" w:hAnsi="Arial" w:cs="Arial"/>
        </w:rPr>
        <w:t xml:space="preserve">o godz. </w:t>
      </w:r>
      <w:r w:rsidR="009C0442" w:rsidRPr="00390FD5">
        <w:rPr>
          <w:rFonts w:ascii="Arial" w:eastAsia="Calibri" w:hAnsi="Arial" w:cs="Arial"/>
        </w:rPr>
        <w:t>1</w:t>
      </w:r>
      <w:r w:rsidR="00B154E1" w:rsidRPr="00390FD5">
        <w:rPr>
          <w:rFonts w:ascii="Arial" w:eastAsia="Calibri" w:hAnsi="Arial" w:cs="Arial"/>
        </w:rPr>
        <w:t>0</w:t>
      </w:r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</w:t>
      </w:r>
      <w:r w:rsidR="00561171">
        <w:rPr>
          <w:rFonts w:ascii="Arial" w:hAnsi="Arial" w:cs="Arial"/>
        </w:rPr>
        <w:t xml:space="preserve">, z </w:t>
      </w:r>
      <w:proofErr w:type="spellStart"/>
      <w:r w:rsidR="00561171">
        <w:rPr>
          <w:rFonts w:ascii="Arial" w:hAnsi="Arial" w:cs="Arial"/>
        </w:rPr>
        <w:t>późn</w:t>
      </w:r>
      <w:proofErr w:type="spellEnd"/>
      <w:r w:rsidR="00561171">
        <w:rPr>
          <w:rFonts w:ascii="Arial" w:hAnsi="Arial" w:cs="Arial"/>
        </w:rPr>
        <w:t>. zm.</w:t>
      </w:r>
      <w:r w:rsidR="00DE4CF2" w:rsidRPr="00621DD6">
        <w:rPr>
          <w:rFonts w:ascii="Arial" w:hAnsi="Arial" w:cs="Arial"/>
        </w:rPr>
        <w:t>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1A5410"/>
    <w:rsid w:val="00390FD5"/>
    <w:rsid w:val="003C21E4"/>
    <w:rsid w:val="003C232B"/>
    <w:rsid w:val="004514AE"/>
    <w:rsid w:val="004548E6"/>
    <w:rsid w:val="004B10D2"/>
    <w:rsid w:val="00561171"/>
    <w:rsid w:val="005D01EE"/>
    <w:rsid w:val="00676510"/>
    <w:rsid w:val="00694AAB"/>
    <w:rsid w:val="007221EF"/>
    <w:rsid w:val="007F5719"/>
    <w:rsid w:val="00843457"/>
    <w:rsid w:val="008C5573"/>
    <w:rsid w:val="008D7C14"/>
    <w:rsid w:val="008E6B8C"/>
    <w:rsid w:val="00923C74"/>
    <w:rsid w:val="009A1AC1"/>
    <w:rsid w:val="009C0442"/>
    <w:rsid w:val="00A50715"/>
    <w:rsid w:val="00B154E1"/>
    <w:rsid w:val="00C62028"/>
    <w:rsid w:val="00CA6059"/>
    <w:rsid w:val="00DE4CF2"/>
    <w:rsid w:val="00E5315E"/>
    <w:rsid w:val="00E95ADE"/>
    <w:rsid w:val="00F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2</cp:revision>
  <dcterms:created xsi:type="dcterms:W3CDTF">2019-06-11T11:06:00Z</dcterms:created>
  <dcterms:modified xsi:type="dcterms:W3CDTF">2019-06-11T11:06:00Z</dcterms:modified>
</cp:coreProperties>
</file>