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2E0" w:rsidRDefault="00090AB6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Załącznik nr 1 do Zapytania ofertowego</w:t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1.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Zamówienie składa się na:</w:t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realizacja usługi zapewnienia zakwaterowania i wyżywienia dla </w:t>
      </w:r>
      <w:r>
        <w:rPr>
          <w:rFonts w:ascii="Times New Roman" w:hAnsi="Times New Roman" w:cs="Times New Roman"/>
          <w:sz w:val="22"/>
          <w:szCs w:val="22"/>
        </w:rPr>
        <w:t>42 osób (38 uczniów i 4 opiekunów)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, w ramach projektu nr 2026-1-PL01-KA121-VET-000435331 , dofinansowanego przez Unię 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Europejską, w terminie 05-16.10.2026 r. w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Eratini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 330 58, Grecja.</w:t>
      </w:r>
    </w:p>
    <w:p w:rsidR="002212E0" w:rsidRDefault="002212E0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Zamawiający planuje przeprowadzenie w ramach projektu mobilność:</w:t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 xml:space="preserve">liczba uczestników: 42 osób </w:t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ilość noclegów: 11</w:t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br/>
        <w:t>Zadaniem Wykonawcy jest zapewnienie:</w:t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1.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Noclegów wg poniższych wymagań: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 xml:space="preserve">- obiekt noclegowy co najmniej klasy minimum (***), położony w granicach miejscowości </w:t>
      </w:r>
      <w:proofErr w:type="spellStart"/>
      <w:r>
        <w:rPr>
          <w:color w:val="000000"/>
          <w:sz w:val="22"/>
          <w:szCs w:val="22"/>
        </w:rPr>
        <w:t>Eratini</w:t>
      </w:r>
      <w:proofErr w:type="spellEnd"/>
      <w:r>
        <w:rPr>
          <w:color w:val="000000"/>
          <w:sz w:val="22"/>
          <w:szCs w:val="22"/>
        </w:rPr>
        <w:t xml:space="preserve"> 330 58, Grecja, 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>nocleg dla każdego z uczestników wyjazdu w: 2,3-osobowym pokoju z samodzielną łazienką wyposażoną w toaletę, umywalkę, prysznic lub wannę, łóż</w:t>
      </w:r>
      <w:r>
        <w:rPr>
          <w:color w:val="000000"/>
          <w:sz w:val="22"/>
          <w:szCs w:val="22"/>
        </w:rPr>
        <w:t>ka pojedyncze,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pokoje wyposażone w podstawowe akcesoria higieniczne (ręcznik, papier toaletowy), 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wykonawca zapewni uczestnikom uzupełnienie akcesoriów higienicznych po ich zużyciu 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 uczestnicy będą zakwaterowani w miejscu zapewniającym ciszę i spokó</w:t>
      </w:r>
      <w:r>
        <w:rPr>
          <w:color w:val="000000"/>
          <w:sz w:val="22"/>
          <w:szCs w:val="22"/>
        </w:rPr>
        <w:t>j w godzinach od 22:00 do 7:00,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jc w:val="both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 zakwaterowanie i wyżywienie winny być realizowane na terenie jednego obiektu,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obiekt posiada co najmniej 1 salę konferencyjną mogącą pomieścić 33 osoby i znajduje się ona na terenie tego samego obiektu co zakwaterowanie i wyżywienie, 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zakwaterowanie, wyżywienie, spotkania ewaluacyjne w sali konferencyjnej winny być realizowane na </w:t>
      </w:r>
      <w:r>
        <w:rPr>
          <w:color w:val="000000"/>
          <w:sz w:val="22"/>
          <w:szCs w:val="22"/>
        </w:rPr>
        <w:t>terenie jednego obiektu,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>obiekt posiada na terenie siłownię, boiska rekreacyjne, pralnie oraz miejsce przeznaczone na dyskoteki, do których uczestnicy będą mieć bezpłatny dostęp przez cały czas trwania pobytu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>obiekt zapewni uczestnikom bezpłatny dostęp</w:t>
      </w:r>
      <w:r>
        <w:rPr>
          <w:color w:val="000000"/>
          <w:sz w:val="22"/>
          <w:szCs w:val="22"/>
        </w:rPr>
        <w:t xml:space="preserve"> do sprzętu sportowego, który będzie mógł być wykorzystywany przez cały pobyt</w:t>
      </w:r>
    </w:p>
    <w:p w:rsidR="002212E0" w:rsidRDefault="00090AB6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uczestnicy będą mieli bezpłatny dostęp Internetu za pośrednictwem sieci </w:t>
      </w:r>
      <w:proofErr w:type="spellStart"/>
      <w:r>
        <w:rPr>
          <w:color w:val="000000"/>
          <w:sz w:val="22"/>
          <w:szCs w:val="22"/>
        </w:rPr>
        <w:t>WiFi</w:t>
      </w:r>
      <w:proofErr w:type="spellEnd"/>
      <w:r>
        <w:rPr>
          <w:color w:val="000000"/>
          <w:sz w:val="22"/>
          <w:szCs w:val="22"/>
        </w:rPr>
        <w:t xml:space="preserve"> na terenie całego obiektu</w:t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Zamawiający dopuszcza realizację zakwaterowania przy zachowaniu następują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cych wymagań:</w:t>
      </w:r>
    </w:p>
    <w:p w:rsidR="002212E0" w:rsidRDefault="00090AB6">
      <w:pPr>
        <w:widowControl w:val="0"/>
        <w:tabs>
          <w:tab w:val="left" w:pos="284"/>
        </w:tabs>
        <w:autoSpaceDE w:val="0"/>
        <w:ind w:left="284" w:hanging="284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zakwaterowanie i wykwaterowanie realizowane będzie w godzinach wskazanych przez Zamawiającego</w:t>
      </w:r>
    </w:p>
    <w:p w:rsidR="002212E0" w:rsidRDefault="00090AB6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uczestnicy będą kwaterowani wg zapotrzebowania Zamawiającego</w:t>
      </w:r>
    </w:p>
    <w:p w:rsidR="002212E0" w:rsidRDefault="002212E0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2.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Wyżywienia wg poniższych wymagań:</w:t>
      </w:r>
    </w:p>
    <w:p w:rsidR="002212E0" w:rsidRDefault="00090AB6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 xml:space="preserve">śniadanie w formie stołu szwedzkiego z 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zapewnieniem miejsc siedzących przy stolikach,</w:t>
      </w:r>
    </w:p>
    <w:p w:rsidR="002212E0" w:rsidRDefault="00090AB6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obiad w formie stołu szwedzkiego z zapewnieniem miejsc siedzących przy stolikach,</w:t>
      </w:r>
    </w:p>
    <w:p w:rsidR="002212E0" w:rsidRDefault="00090AB6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kolacja w formie stołu szwedzkiego z zapewnieniem miejsc siedzących przy stolikach.</w:t>
      </w:r>
    </w:p>
    <w:p w:rsidR="002212E0" w:rsidRDefault="002212E0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2212E0" w:rsidRDefault="00090AB6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Zamawiający dopuszcza realizację wyżyw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ienia przy zachowaniu następujących wymagań:</w:t>
      </w:r>
    </w:p>
    <w:p w:rsidR="002212E0" w:rsidRDefault="00090AB6">
      <w:pPr>
        <w:widowControl w:val="0"/>
        <w:tabs>
          <w:tab w:val="left" w:pos="284"/>
        </w:tabs>
        <w:autoSpaceDE w:val="0"/>
        <w:ind w:left="284" w:hanging="284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wykonawca zapewni wyżywienie dla wszystkich uczestników wg zapotrzebowania Zamawiającego</w:t>
      </w:r>
    </w:p>
    <w:p w:rsidR="002212E0" w:rsidRDefault="00090AB6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wyżywienie będzie realizowane w godzinach wskazanych przez Zamawiającego</w:t>
      </w:r>
    </w:p>
    <w:p w:rsidR="002212E0" w:rsidRDefault="00090AB6">
      <w:pPr>
        <w:widowControl w:val="0"/>
        <w:tabs>
          <w:tab w:val="left" w:pos="284"/>
        </w:tabs>
        <w:autoSpaceDE w:val="0"/>
        <w:ind w:left="284" w:hanging="284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wyżywienie będzie realizowane wg zapotrzebo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wania Zamawiającego. Zamawiający zastrzega sobie prawo do modyfikacji zapotrzebowania</w:t>
      </w:r>
    </w:p>
    <w:p w:rsidR="002212E0" w:rsidRDefault="00090AB6">
      <w:pPr>
        <w:suppressAutoHyphens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br w:type="page"/>
      </w:r>
    </w:p>
    <w:p w:rsidR="002212E0" w:rsidRDefault="00090AB6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lastRenderedPageBreak/>
        <w:t>Załącznik nr 3 do Regulaminu udzielania zamówień</w:t>
      </w:r>
    </w:p>
    <w:p w:rsidR="002212E0" w:rsidRDefault="002212E0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2212E0" w:rsidRDefault="00090AB6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Krzelów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, dnia 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23.09.2026r.</w:t>
      </w:r>
    </w:p>
    <w:p w:rsidR="002212E0" w:rsidRDefault="00090AB6">
      <w:pPr>
        <w:widowControl w:val="0"/>
        <w:autoSpaceDE w:val="0"/>
        <w:spacing w:after="120"/>
        <w:textAlignment w:val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  <w:t>Znak postępowania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  <w:t>3/ERASMUS/2026</w:t>
      </w:r>
    </w:p>
    <w:p w:rsidR="002212E0" w:rsidRDefault="002212E0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bidi="ar-SA"/>
        </w:rPr>
      </w:pP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ZAPYTANIE OFERTOWE</w:t>
      </w:r>
    </w:p>
    <w:p w:rsidR="002212E0" w:rsidRDefault="002212E0">
      <w:pPr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b/>
          <w:i/>
          <w:iCs/>
          <w:sz w:val="22"/>
          <w:szCs w:val="22"/>
        </w:rPr>
        <w:t xml:space="preserve">Zespół Szkół Centrum Kształcenia </w:t>
      </w:r>
      <w:r>
        <w:rPr>
          <w:rFonts w:ascii="Times New Roman" w:eastAsia="Calibri" w:hAnsi="Times New Roman" w:cs="Times New Roman"/>
          <w:b/>
          <w:i/>
          <w:iCs/>
          <w:sz w:val="22"/>
          <w:szCs w:val="22"/>
        </w:rPr>
        <w:t>Rolniczego im. M. Rataja w Krzelowie</w:t>
      </w: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zaprasza do składania ofert w postępowaniu o udzielenie zamówienia</w:t>
      </w:r>
    </w:p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pStyle w:val="Default"/>
        <w:spacing w:after="120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Zamawiający:</w:t>
      </w:r>
    </w:p>
    <w:p w:rsidR="002212E0" w:rsidRDefault="00090AB6">
      <w:pPr>
        <w:pStyle w:val="Default"/>
        <w:spacing w:after="120"/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i/>
          <w:iCs/>
          <w:sz w:val="22"/>
          <w:szCs w:val="22"/>
        </w:rPr>
        <w:t>Zespół Szkół Centrum Kształcenia Rolniczego im. M. Rataja w Krzelowie</w:t>
      </w:r>
    </w:p>
    <w:p w:rsidR="002212E0" w:rsidRDefault="00090AB6">
      <w:pPr>
        <w:pStyle w:val="Default"/>
        <w:spacing w:after="120"/>
        <w:rPr>
          <w:rFonts w:ascii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i/>
          <w:iCs/>
          <w:sz w:val="22"/>
          <w:szCs w:val="22"/>
        </w:rPr>
        <w:t>Krzelów 39, 28-340 Sędziszów</w:t>
      </w:r>
    </w:p>
    <w:p w:rsidR="002212E0" w:rsidRDefault="002212E0">
      <w:pPr>
        <w:pStyle w:val="Default"/>
        <w:spacing w:after="120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</w:p>
    <w:tbl>
      <w:tblPr>
        <w:tblW w:w="1017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754"/>
        <w:gridCol w:w="6419"/>
      </w:tblGrid>
      <w:tr w:rsidR="002212E0">
        <w:trPr>
          <w:trHeight w:val="311"/>
        </w:trPr>
        <w:tc>
          <w:tcPr>
            <w:tcW w:w="3754" w:type="dxa"/>
          </w:tcPr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Komunikacja z Zamawiającym:</w:t>
            </w:r>
          </w:p>
        </w:tc>
        <w:tc>
          <w:tcPr>
            <w:tcW w:w="6419" w:type="dxa"/>
          </w:tcPr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  <w:t xml:space="preserve">telefon: </w:t>
            </w: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+48 41 38 11 029</w:t>
            </w:r>
          </w:p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</w:rPr>
              <w:t>adres strony postępowania -/ jeśli dotyczy/</w:t>
            </w:r>
          </w:p>
          <w:p w:rsidR="002212E0" w:rsidRDefault="00090AB6">
            <w:pPr>
              <w:pStyle w:val="Default"/>
              <w:spacing w:after="120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  <w:lang w:val="en-US"/>
              </w:rPr>
              <w:t>sekretariat@zsckrkrzelow.pl</w:t>
            </w:r>
          </w:p>
        </w:tc>
      </w:tr>
    </w:tbl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  <w:lang w:val="en-US"/>
        </w:rPr>
      </w:pPr>
    </w:p>
    <w:p w:rsidR="002212E0" w:rsidRDefault="00090AB6">
      <w:pPr>
        <w:tabs>
          <w:tab w:val="left" w:pos="284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I. OPIS PRZEDMIOTU ZAMÓWIENIA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Przedmiotem zamówienia jest realizacja usługi zakwaterowania i wyżywienia dla 42 osób (38 uczniów i 4 opiekunów), w ramach </w:t>
      </w:r>
      <w:r>
        <w:rPr>
          <w:rFonts w:ascii="Times New Roman" w:hAnsi="Times New Roman" w:cs="Times New Roman"/>
          <w:sz w:val="22"/>
          <w:szCs w:val="22"/>
        </w:rPr>
        <w:t>projektu nr 2026-1-PL01-KA121-VET-000435331 , dofinansowanego przez Unię Europejską, zgodnie z opisem przedmiotu zamówienia w terminie 05-16.10.2026 r. (</w:t>
      </w:r>
      <w:proofErr w:type="spellStart"/>
      <w:r>
        <w:rPr>
          <w:rFonts w:ascii="Times New Roman" w:hAnsi="Times New Roman" w:cs="Times New Roman"/>
          <w:sz w:val="22"/>
          <w:szCs w:val="22"/>
        </w:rPr>
        <w:t>Eratini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330 58, Grecja).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Szczegółowy opis przedmiotu zamówienia znajduje się w </w:t>
      </w:r>
      <w:r>
        <w:rPr>
          <w:rFonts w:ascii="Times New Roman" w:hAnsi="Times New Roman" w:cs="Times New Roman"/>
          <w:b/>
          <w:bCs/>
          <w:sz w:val="22"/>
          <w:szCs w:val="22"/>
        </w:rPr>
        <w:t>Załączniku nr 1 do Zapyt</w:t>
      </w:r>
      <w:r>
        <w:rPr>
          <w:rFonts w:ascii="Times New Roman" w:hAnsi="Times New Roman" w:cs="Times New Roman"/>
          <w:b/>
          <w:bCs/>
          <w:sz w:val="22"/>
          <w:szCs w:val="22"/>
        </w:rPr>
        <w:t>ania ofertowego</w:t>
      </w:r>
      <w:r>
        <w:rPr>
          <w:rStyle w:val="Odwoanieprzypisudolnego"/>
          <w:rFonts w:ascii="Times New Roman" w:hAnsi="Times New Roman" w:cs="Times New Roman"/>
          <w:b/>
          <w:bCs/>
          <w:sz w:val="22"/>
          <w:szCs w:val="22"/>
        </w:rPr>
        <w:footnoteReference w:id="1"/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i/>
          <w:iCs/>
          <w:sz w:val="22"/>
          <w:szCs w:val="22"/>
          <w:lang w:eastAsia="en-US" w:bidi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 xml:space="preserve">Postępowanie prowadzone jest </w:t>
      </w:r>
      <w:r>
        <w:rPr>
          <w:rFonts w:ascii="Times New Roman" w:eastAsia="Calibri" w:hAnsi="Times New Roman" w:cs="Times New Roman"/>
          <w:sz w:val="22"/>
          <w:szCs w:val="22"/>
        </w:rPr>
        <w:t>bez zastosowania przepisów ustawy z dnia 11 września 2019 r. Prawo zamówień publicznych.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i/>
          <w:iCs/>
          <w:sz w:val="22"/>
          <w:szCs w:val="22"/>
          <w:lang w:eastAsia="en-US" w:bidi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>Niniejsze zapytanie nie stanowi oferty w myśl art. 66 Kodeksu cywilnego.</w:t>
      </w:r>
    </w:p>
    <w:p w:rsidR="002212E0" w:rsidRDefault="00090AB6">
      <w:pPr>
        <w:numPr>
          <w:ilvl w:val="1"/>
          <w:numId w:val="4"/>
        </w:numPr>
        <w:suppressAutoHyphens w:val="0"/>
        <w:spacing w:after="120"/>
        <w:ind w:left="284" w:hanging="284"/>
        <w:jc w:val="both"/>
        <w:textAlignment w:val="auto"/>
        <w:rPr>
          <w:rFonts w:ascii="Times New Roman" w:eastAsia="Times New Roman" w:hAnsi="Times New Roman" w:cs="Times New Roman"/>
          <w:i/>
          <w:iCs/>
          <w:sz w:val="22"/>
          <w:szCs w:val="22"/>
          <w:lang w:eastAsia="en-US" w:bidi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>Wykonawca ma prawo zwrócić się z wnioskiem o wy</w:t>
      </w: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 xml:space="preserve">jaśnienie treści zapytania </w:t>
      </w:r>
      <w:r>
        <w:rPr>
          <w:rFonts w:ascii="Times New Roman" w:eastAsia="MS Mincho" w:hAnsi="Times New Roman" w:cs="Times New Roman"/>
          <w:i/>
          <w:iCs/>
          <w:sz w:val="22"/>
          <w:szCs w:val="22"/>
          <w:lang w:bidi="ar-SA"/>
        </w:rPr>
        <w:t xml:space="preserve">na adres e-mail: . </w:t>
      </w:r>
      <w:r>
        <w:rPr>
          <w:rFonts w:ascii="Times New Roman" w:eastAsia="Times New Roman" w:hAnsi="Times New Roman" w:cs="Times New Roman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II. TERMIN REALIZACJI </w:t>
      </w:r>
    </w:p>
    <w:p w:rsidR="002212E0" w:rsidRDefault="00090AB6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Zamówienie będzie realizowane w terminie: </w:t>
      </w:r>
      <w:r>
        <w:rPr>
          <w:rFonts w:ascii="Times New Roman" w:hAnsi="Times New Roman" w:cs="Times New Roman"/>
          <w:sz w:val="22"/>
          <w:szCs w:val="22"/>
        </w:rPr>
        <w:t>05-16.10.2026 r.</w:t>
      </w:r>
    </w:p>
    <w:p w:rsidR="002212E0" w:rsidRDefault="00090AB6">
      <w:pPr>
        <w:suppressAutoHyphens w:val="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2212E0" w:rsidRDefault="002212E0">
      <w:pPr>
        <w:spacing w:after="12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III. PRZESŁANKI WYKLUCZENIA Z POSTĘPOWANIA ORAZ WARUNKI UDZIAŁU W POSTĘPOWANIU</w:t>
      </w:r>
    </w:p>
    <w:p w:rsidR="002212E0" w:rsidRDefault="00090AB6">
      <w:pPr>
        <w:pStyle w:val="Akapitzlist"/>
        <w:numPr>
          <w:ilvl w:val="0"/>
          <w:numId w:val="5"/>
        </w:numPr>
        <w:spacing w:after="12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O udzielenie zamówienie może ubiegać się Wykonawca, który wykaże, że </w:t>
      </w:r>
      <w:r>
        <w:rPr>
          <w:rFonts w:ascii="Times New Roman" w:hAnsi="Times New Roman" w:cs="Times New Roman"/>
          <w:sz w:val="22"/>
          <w:szCs w:val="22"/>
        </w:rPr>
        <w:t>nie podlega wykluczeniu z postępowania na podstawie</w:t>
      </w:r>
      <w:r>
        <w:rPr>
          <w:rFonts w:ascii="Times New Roman" w:hAnsi="Times New Roman" w:cs="Times New Roman"/>
          <w:bCs/>
          <w:sz w:val="22"/>
          <w:szCs w:val="22"/>
        </w:rPr>
        <w:t xml:space="preserve"> art. 7 ust. 1 ustawy z dnia 13 kwiet</w:t>
      </w:r>
      <w:r>
        <w:rPr>
          <w:rFonts w:ascii="Times New Roman" w:hAnsi="Times New Roman" w:cs="Times New Roman"/>
          <w:bCs/>
          <w:sz w:val="22"/>
          <w:szCs w:val="22"/>
        </w:rPr>
        <w:t>nia 2022 r. o szczególnych rozwiązanych w zakresie przeciwdziałania wspieraniu agresji na Ukrainę oraz służących ochronie bezpieczeństwa narodowego. W przypadku Wykonawcy wykluczonego na podstawie art. 7 ust. 1 ustawy, Zamawiający odrzuca ofertę takiego Wy</w:t>
      </w:r>
      <w:r>
        <w:rPr>
          <w:rFonts w:ascii="Times New Roman" w:hAnsi="Times New Roman" w:cs="Times New Roman"/>
          <w:bCs/>
          <w:sz w:val="22"/>
          <w:szCs w:val="22"/>
        </w:rPr>
        <w:t>konawcy.</w:t>
      </w:r>
    </w:p>
    <w:p w:rsidR="002212E0" w:rsidRDefault="00090AB6">
      <w:pPr>
        <w:pStyle w:val="Akapitzlist"/>
        <w:numPr>
          <w:ilvl w:val="0"/>
          <w:numId w:val="6"/>
        </w:numPr>
        <w:spacing w:after="120"/>
        <w:ind w:left="641" w:hanging="357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>O udzielenie zamówienia może ubiegać się Wykonawca, który potwierdzi spełnianie warunków udziału w postępowaniu w zakresie</w:t>
      </w:r>
      <w:r>
        <w:rPr>
          <w:rStyle w:val="Odwoanieprzypisudolnego"/>
          <w:rFonts w:ascii="Times New Roman" w:eastAsia="Calibri" w:hAnsi="Times New Roman" w:cs="Times New Roman"/>
          <w:color w:val="auto"/>
          <w:sz w:val="22"/>
          <w:szCs w:val="22"/>
        </w:rPr>
        <w:footnoteReference w:id="2"/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:rsidR="002212E0" w:rsidRDefault="00090AB6">
      <w:pPr>
        <w:pStyle w:val="Akapitzlist"/>
        <w:numPr>
          <w:ilvl w:val="0"/>
          <w:numId w:val="7"/>
        </w:numPr>
        <w:tabs>
          <w:tab w:val="left" w:pos="720"/>
        </w:tabs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:rsidR="002212E0" w:rsidRDefault="00090AB6">
      <w:pPr>
        <w:tabs>
          <w:tab w:val="left" w:pos="720"/>
        </w:tabs>
        <w:spacing w:after="120"/>
        <w:ind w:left="641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 nie dotyczy</w:t>
      </w:r>
    </w:p>
    <w:p w:rsidR="002212E0" w:rsidRDefault="00090AB6">
      <w:pPr>
        <w:pStyle w:val="Akapitzlist"/>
        <w:numPr>
          <w:ilvl w:val="0"/>
          <w:numId w:val="7"/>
        </w:numPr>
        <w:tabs>
          <w:tab w:val="left" w:pos="720"/>
        </w:tabs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sytuacji ekonomicznej lub finansowej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: </w:t>
      </w:r>
    </w:p>
    <w:p w:rsidR="002212E0" w:rsidRDefault="00090AB6">
      <w:pPr>
        <w:tabs>
          <w:tab w:val="left" w:pos="720"/>
        </w:tabs>
        <w:spacing w:after="120"/>
        <w:ind w:left="641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i/>
          <w:iCs/>
          <w:sz w:val="22"/>
          <w:szCs w:val="22"/>
        </w:rPr>
        <w:t>nie dotyczy</w:t>
      </w:r>
    </w:p>
    <w:p w:rsidR="002212E0" w:rsidRDefault="00090AB6">
      <w:pPr>
        <w:pStyle w:val="Akapitzlist"/>
        <w:numPr>
          <w:ilvl w:val="0"/>
          <w:numId w:val="7"/>
        </w:numPr>
        <w:tabs>
          <w:tab w:val="left" w:pos="720"/>
        </w:tabs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zdolności technicznej lub zawodowej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: </w:t>
      </w:r>
    </w:p>
    <w:p w:rsidR="002212E0" w:rsidRDefault="00090AB6">
      <w:pPr>
        <w:tabs>
          <w:tab w:val="left" w:pos="720"/>
        </w:tabs>
        <w:spacing w:after="120"/>
        <w:ind w:left="641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i/>
          <w:iCs/>
          <w:sz w:val="22"/>
          <w:szCs w:val="22"/>
        </w:rPr>
        <w:t>nie dotyczy</w:t>
      </w:r>
    </w:p>
    <w:p w:rsidR="002212E0" w:rsidRDefault="002212E0">
      <w:pPr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IV. OPIS SPOSOBU PRZYGOTOWANIA OFERTY ORAZ WYMAGANE DOKUMENTY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Wykonawca może złożyć tylko jedną ofertę. W przypadku złożenia przez Wykonawcę większej liczby ofert, wszystkie oferty tego Wykonawcy zostaną odrzucone. 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Oferta powinna być napisana w języku polskim oraz podpisana przez osobę umocowaną do reprezentowania W</w:t>
      </w:r>
      <w:r>
        <w:rPr>
          <w:rFonts w:ascii="Times New Roman" w:hAnsi="Times New Roman" w:cs="Times New Roman"/>
          <w:color w:val="auto"/>
          <w:sz w:val="22"/>
          <w:szCs w:val="22"/>
        </w:rPr>
        <w:t>ykonawcy (jeśli dotyczy – należy dołączyć pełnomocnictwo). Dopuszcza się złożenie oferty w formie skanu podpisanego dokumentu lub dokumentu podpisanego elektronicznym podpisem kwalifikowanym lub zaufanym/osobistym.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Wykonawcy ponoszą wszelkie koszty związan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e z przygotowaniem i złożeniem oferty. 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Zamawiający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dopuszcza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udziału podwykonawców w realizacji zamówienia. </w:t>
      </w:r>
    </w:p>
    <w:p w:rsidR="002212E0" w:rsidRDefault="00090AB6">
      <w:pPr>
        <w:pStyle w:val="Akapitzlist"/>
        <w:numPr>
          <w:ilvl w:val="0"/>
          <w:numId w:val="8"/>
        </w:numPr>
        <w:spacing w:after="120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Wykonawca obowiązany jest złożyć następujące dokumenty składające się na ofertę: 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Formularz ofertowy (stanowiący Załącznik nr 2 do Zapytania);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Pełnomocnictwo do reprezentowania Wykonawcy w postępowaniu, jeżeli nie wynika ono z odpisu z właściwego rejestru lub aktualnego zaświadczenia o wpisie do ewidencji działalności gospodarczej. W przypadku oferty wspólnej wykonawcy ustanawiają pełnomocnika do</w:t>
      </w: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 xml:space="preserve"> reprezentowania ich w postępowaniu o udzielenie zmówienia;  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Potwierdzenie rezerwacji wskazanego w ofercie obiektu hotelowego – korespondencja mailowa lub inna forma zawierająca dane kontaktowe do obiektu.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Wykaz wykonanych usług (doświadczenie wykonawcy w</w:t>
      </w: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 xml:space="preserve"> realizacji świadczeniu usług hotelarskich i restauracyjnych podczas wyjazdów zagranicznych o wartości minimum </w:t>
      </w: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168.500,00</w:t>
      </w: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zł każda (min. 3 usługi), nie starsze niż 12 miesięcy;</w:t>
      </w:r>
    </w:p>
    <w:p w:rsidR="002212E0" w:rsidRDefault="00090AB6">
      <w:pPr>
        <w:pStyle w:val="Akapitzlist"/>
        <w:numPr>
          <w:ilvl w:val="0"/>
          <w:numId w:val="9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Potwierdzenie ubezpieczenia OC wykonawcy na kwotę minimum 300 000 PLN</w:t>
      </w:r>
    </w:p>
    <w:p w:rsidR="002212E0" w:rsidRDefault="00090AB6">
      <w:pPr>
        <w:pStyle w:val="Akapitzlist"/>
        <w:numPr>
          <w:ilvl w:val="0"/>
          <w:numId w:val="8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>Zamawiając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y zastrzega sobie prawo do niedokonania rozstrzygnięcia postępowania 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br/>
        <w:t>i niedokonania wyboru oferty bez podawania przyczyny. Wykonawcom nie przysługuje zwrot kosztów sporządzenia oferty.</w:t>
      </w:r>
    </w:p>
    <w:p w:rsidR="002212E0" w:rsidRDefault="00090AB6">
      <w:pPr>
        <w:pStyle w:val="Akapitzlist"/>
        <w:numPr>
          <w:ilvl w:val="0"/>
          <w:numId w:val="8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lastRenderedPageBreak/>
        <w:t>W przypadku odrzucenia oferty Wykonawcy lub zakończenia postępowania b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>ez wyboru Wykonawcy, Wykonawcy nie przysługują środki ochrony prawnej ani żadne roszczenia odszkodowawcze przeciwko Zamawiającemu.</w:t>
      </w:r>
    </w:p>
    <w:p w:rsidR="002212E0" w:rsidRDefault="00090AB6">
      <w:pPr>
        <w:pStyle w:val="Akapitzlist"/>
        <w:numPr>
          <w:ilvl w:val="0"/>
          <w:numId w:val="8"/>
        </w:numPr>
        <w:tabs>
          <w:tab w:val="left" w:pos="720"/>
        </w:tabs>
        <w:suppressAutoHyphens w:val="0"/>
        <w:spacing w:after="12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W toku dokonywania oceny ofert Zamawiający może żądać udzielenia przez Wykonawców wyjaśnień dotyczących treści złożonych </w:t>
      </w:r>
      <w:r>
        <w:rPr>
          <w:rFonts w:ascii="Times New Roman" w:eastAsia="Calibri" w:hAnsi="Times New Roman" w:cs="Times New Roman"/>
          <w:color w:val="auto"/>
          <w:sz w:val="22"/>
          <w:szCs w:val="22"/>
        </w:rPr>
        <w:t>przez nich ofert i załączników, kalkulacji ceny oferty, oraz wezwać do uzupełnienia dokumentów w terminie określonym przez Zamawiającego.</w:t>
      </w:r>
    </w:p>
    <w:p w:rsidR="002212E0" w:rsidRDefault="002212E0">
      <w:pPr>
        <w:spacing w:after="120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V. TERMIN ZWIĄZANIA OFERTĄ</w:t>
      </w:r>
    </w:p>
    <w:p w:rsidR="002212E0" w:rsidRDefault="00090AB6">
      <w:pPr>
        <w:spacing w:after="120"/>
        <w:ind w:left="142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Wykonawca pozostaje związany ofertą przez okres 30 dni</w:t>
      </w:r>
      <w:r>
        <w:rPr>
          <w:rStyle w:val="Odwoanieprzypisudolnego"/>
          <w:rFonts w:ascii="Times New Roman" w:eastAsia="Calibri" w:hAnsi="Times New Roman" w:cs="Times New Roman"/>
          <w:sz w:val="22"/>
          <w:szCs w:val="22"/>
        </w:rPr>
        <w:footnoteReference w:id="3"/>
      </w:r>
      <w:r>
        <w:rPr>
          <w:rFonts w:ascii="Times New Roman" w:eastAsia="Calibri" w:hAnsi="Times New Roman" w:cs="Times New Roman"/>
          <w:sz w:val="22"/>
          <w:szCs w:val="22"/>
        </w:rPr>
        <w:t xml:space="preserve">. Bieg terminu rozpoczyna się wraz </w:t>
      </w:r>
      <w:r>
        <w:rPr>
          <w:rFonts w:ascii="Times New Roman" w:eastAsia="Calibri" w:hAnsi="Times New Roman" w:cs="Times New Roman"/>
          <w:sz w:val="22"/>
          <w:szCs w:val="22"/>
        </w:rPr>
        <w:t>z dniem otwarcia ofert, a kończy się z upływem ostatniego dnia. Mimo upływu terminu związania ofertą możliwy jest wybór oferty i podpisanie umowy, jeśli Wykonawca nie sprzeciwi się temu.</w:t>
      </w:r>
    </w:p>
    <w:p w:rsidR="002212E0" w:rsidRDefault="002212E0">
      <w:pPr>
        <w:spacing w:after="120"/>
        <w:ind w:left="142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:rsidR="002212E0" w:rsidRDefault="00090AB6">
      <w:pPr>
        <w:tabs>
          <w:tab w:val="left" w:pos="284"/>
        </w:tabs>
        <w:spacing w:after="120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VI. MIEJSCE, TERMIN ORAZ SPOSÓB SKŁADANIA OFERT</w:t>
      </w:r>
    </w:p>
    <w:p w:rsidR="002212E0" w:rsidRDefault="00090AB6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  <w:t>Oferty należy składa</w:t>
      </w:r>
      <w:r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  <w:t xml:space="preserve">ć w terminie </w:t>
      </w:r>
      <w:r>
        <w:rPr>
          <w:rFonts w:ascii="Times New Roman" w:eastAsia="MS Mincho" w:hAnsi="Times New Roman" w:cs="Times New Roman"/>
          <w:b/>
          <w:bCs/>
          <w:color w:val="auto"/>
          <w:sz w:val="22"/>
          <w:szCs w:val="22"/>
          <w:lang w:bidi="ar-SA"/>
        </w:rPr>
        <w:t xml:space="preserve">do dnia </w:t>
      </w:r>
      <w:r>
        <w:rPr>
          <w:rFonts w:ascii="Times New Roman" w:eastAsia="MS Mincho" w:hAnsi="Times New Roman" w:cs="Times New Roman"/>
          <w:b/>
          <w:bCs/>
          <w:color w:val="auto"/>
          <w:sz w:val="22"/>
          <w:szCs w:val="22"/>
          <w:lang w:bidi="ar-SA"/>
        </w:rPr>
        <w:t>29.09.2026</w:t>
      </w:r>
      <w:r>
        <w:rPr>
          <w:rFonts w:ascii="Times New Roman" w:eastAsia="MS Mincho" w:hAnsi="Times New Roman" w:cs="Times New Roman"/>
          <w:b/>
          <w:bCs/>
          <w:color w:val="auto"/>
          <w:sz w:val="22"/>
          <w:szCs w:val="22"/>
          <w:lang w:bidi="ar-SA"/>
        </w:rPr>
        <w:t xml:space="preserve"> r. do godz. 1</w:t>
      </w:r>
      <w:r>
        <w:rPr>
          <w:rFonts w:ascii="Times New Roman" w:eastAsia="MS Mincho" w:hAnsi="Times New Roman" w:cs="Times New Roman"/>
          <w:b/>
          <w:bCs/>
          <w:color w:val="auto"/>
          <w:sz w:val="22"/>
          <w:szCs w:val="22"/>
          <w:lang w:bidi="ar-SA"/>
        </w:rPr>
        <w:t>4</w:t>
      </w:r>
      <w:r>
        <w:rPr>
          <w:rFonts w:ascii="Times New Roman" w:eastAsia="MS Mincho" w:hAnsi="Times New Roman" w:cs="Times New Roman"/>
          <w:b/>
          <w:bCs/>
          <w:color w:val="auto"/>
          <w:sz w:val="22"/>
          <w:szCs w:val="22"/>
          <w:lang w:bidi="ar-SA"/>
        </w:rPr>
        <w:t>:00</w:t>
      </w:r>
      <w:r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  <w:t xml:space="preserve"> w formie elektronicznej (dokument opatrzony kwalifikowanym podpisem elektronicznym) lub w postaci elektronicznej (dokument opatrzony podpisem osobistym, podpisem zaufanym lub skan dokumentu papierowego) </w:t>
      </w:r>
      <w:r>
        <w:rPr>
          <w:rFonts w:ascii="Times New Roman" w:eastAsia="MS Mincho" w:hAnsi="Times New Roman" w:cs="Times New Roman"/>
          <w:i/>
          <w:iCs/>
          <w:color w:val="auto"/>
          <w:sz w:val="22"/>
          <w:szCs w:val="22"/>
          <w:lang w:bidi="ar-SA"/>
        </w:rPr>
        <w:t xml:space="preserve">na </w:t>
      </w:r>
      <w:r>
        <w:rPr>
          <w:rFonts w:ascii="Times New Roman" w:eastAsia="MS Mincho" w:hAnsi="Times New Roman" w:cs="Times New Roman"/>
          <w:i/>
          <w:iCs/>
          <w:color w:val="auto"/>
          <w:sz w:val="22"/>
          <w:szCs w:val="22"/>
          <w:lang w:bidi="ar-SA"/>
        </w:rPr>
        <w:t xml:space="preserve">adres e-mail: </w:t>
      </w:r>
      <w:r>
        <w:rPr>
          <w:rFonts w:ascii="Times New Roman" w:eastAsia="MS Mincho" w:hAnsi="Times New Roman" w:cs="Times New Roman"/>
          <w:i/>
          <w:iCs/>
          <w:sz w:val="22"/>
          <w:szCs w:val="22"/>
          <w:lang w:bidi="ar-SA"/>
        </w:rPr>
        <w:t>sekretariat@zsckrkrzelow.pl</w:t>
      </w:r>
      <w:r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lub w siedzibie zamawiającego. </w:t>
      </w:r>
    </w:p>
    <w:p w:rsidR="002212E0" w:rsidRDefault="00090AB6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MS Mincho" w:hAnsi="Times New Roman" w:cs="Times New Roman"/>
          <w:color w:val="auto"/>
          <w:sz w:val="22"/>
          <w:szCs w:val="22"/>
          <w:lang w:bidi="ar-SA"/>
        </w:rPr>
        <w:t xml:space="preserve">Oferty złożone po terminie zostaną odrzucone. </w:t>
      </w:r>
    </w:p>
    <w:p w:rsidR="002212E0" w:rsidRDefault="002212E0">
      <w:p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MS Mincho" w:hAnsi="Times New Roman" w:cs="Times New Roman"/>
          <w:sz w:val="22"/>
          <w:szCs w:val="22"/>
          <w:lang w:bidi="ar-SA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VII. KRYTERIA OCENY OFERT </w:t>
      </w:r>
    </w:p>
    <w:p w:rsidR="002212E0" w:rsidRDefault="00090AB6">
      <w:pPr>
        <w:pStyle w:val="Akapitzlist"/>
        <w:numPr>
          <w:ilvl w:val="0"/>
          <w:numId w:val="11"/>
        </w:numPr>
        <w:spacing w:after="120"/>
        <w:ind w:left="426" w:hanging="284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>Oferta powinna być przygotowana wg wzoru stanowiącego Załącznik nr 2 do Zapytania ofertowego.</w:t>
      </w:r>
    </w:p>
    <w:p w:rsidR="002212E0" w:rsidRDefault="00090AB6">
      <w:pPr>
        <w:pStyle w:val="Akapitzlist"/>
        <w:numPr>
          <w:ilvl w:val="0"/>
          <w:numId w:val="11"/>
        </w:numPr>
        <w:spacing w:after="120"/>
        <w:ind w:left="426" w:hanging="284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Zamawiający wybierze ofertę która uzyska lub uzyskają największą liczbę punktów w poniższych kryteriach oceny ofert </w:t>
      </w:r>
      <w:r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>:</w:t>
      </w:r>
    </w:p>
    <w:p w:rsidR="002212E0" w:rsidRDefault="00090AB6">
      <w:pPr>
        <w:numPr>
          <w:ilvl w:val="1"/>
          <w:numId w:val="12"/>
        </w:numPr>
        <w:tabs>
          <w:tab w:val="left" w:pos="426"/>
        </w:tabs>
        <w:suppressAutoHyphens w:val="0"/>
        <w:spacing w:line="276" w:lineRule="auto"/>
        <w:ind w:left="720" w:hanging="720"/>
        <w:contextualSpacing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Cena (80% - 80 pkt.)</w:t>
      </w:r>
    </w:p>
    <w:p w:rsidR="002212E0" w:rsidRDefault="002212E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6663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134"/>
        <w:gridCol w:w="425"/>
        <w:gridCol w:w="3119"/>
      </w:tblGrid>
      <w:tr w:rsidR="002212E0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Wartość najniższa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 80 pkt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=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liczba uzyskanych punktów w przedmiotowym kryterium</w:t>
            </w:r>
          </w:p>
        </w:tc>
      </w:tr>
      <w:tr w:rsidR="002212E0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12E0" w:rsidRDefault="00090AB6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Wartość badana</w:t>
            </w: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12E0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2E0" w:rsidRDefault="002212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212E0" w:rsidRDefault="00090AB6">
      <w:pPr>
        <w:numPr>
          <w:ilvl w:val="1"/>
          <w:numId w:val="12"/>
        </w:numPr>
        <w:tabs>
          <w:tab w:val="left" w:pos="567"/>
        </w:tabs>
        <w:suppressAutoHyphens w:val="0"/>
        <w:spacing w:line="276" w:lineRule="auto"/>
        <w:ind w:left="567" w:hanging="567"/>
        <w:contextualSpacing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Termin bez</w:t>
      </w:r>
      <w:r>
        <w:rPr>
          <w:rFonts w:ascii="Times New Roman" w:hAnsi="Times New Roman" w:cs="Times New Roman"/>
          <w:sz w:val="22"/>
          <w:szCs w:val="22"/>
        </w:rPr>
        <w:t xml:space="preserve"> kosztowego anulowania zamówienia (20% - 20 pkt.)</w:t>
      </w: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Punktacja będzie przyznawana według następującej skali:</w:t>
      </w:r>
    </w:p>
    <w:p w:rsidR="002212E0" w:rsidRDefault="00090AB6">
      <w:pPr>
        <w:widowControl w:val="0"/>
        <w:numPr>
          <w:ilvl w:val="0"/>
          <w:numId w:val="13"/>
        </w:numPr>
        <w:spacing w:line="276" w:lineRule="auto"/>
        <w:ind w:left="851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 dni przed planowanym dniem pobytu - 20 pkt,</w:t>
      </w:r>
    </w:p>
    <w:p w:rsidR="002212E0" w:rsidRDefault="00090AB6">
      <w:pPr>
        <w:widowControl w:val="0"/>
        <w:numPr>
          <w:ilvl w:val="0"/>
          <w:numId w:val="13"/>
        </w:numPr>
        <w:spacing w:line="276" w:lineRule="auto"/>
        <w:ind w:left="851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 dni przed planowanym dniem pobytu - 15 pkt,</w:t>
      </w:r>
    </w:p>
    <w:p w:rsidR="002212E0" w:rsidRDefault="00090AB6">
      <w:pPr>
        <w:widowControl w:val="0"/>
        <w:numPr>
          <w:ilvl w:val="0"/>
          <w:numId w:val="13"/>
        </w:numPr>
        <w:spacing w:line="276" w:lineRule="auto"/>
        <w:ind w:left="851" w:hanging="284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 dni przed planowanym dniem pobytu - 10 pkt,</w:t>
      </w:r>
    </w:p>
    <w:p w:rsidR="002212E0" w:rsidRDefault="002212E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</w:t>
      </w:r>
      <w:r>
        <w:rPr>
          <w:rFonts w:ascii="Times New Roman" w:hAnsi="Times New Roman" w:cs="Times New Roman"/>
          <w:sz w:val="22"/>
          <w:szCs w:val="22"/>
        </w:rPr>
        <w:t xml:space="preserve"> zadeklarowania terminu dłuższego niż wskazany pkt. c), Wykonawca otrzyma 0 pkt.</w:t>
      </w: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braku zadeklarowania terminu Wykonawca otrzyma 0 pkt.</w:t>
      </w:r>
    </w:p>
    <w:p w:rsidR="002212E0" w:rsidRDefault="00090AB6">
      <w:pPr>
        <w:spacing w:line="276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zadeklarowania więcej niż jednego terminu Wykonawca otrzyma punkty wg terminu pozwalającego na oc</w:t>
      </w:r>
      <w:r>
        <w:rPr>
          <w:rFonts w:ascii="Times New Roman" w:hAnsi="Times New Roman" w:cs="Times New Roman"/>
          <w:sz w:val="22"/>
          <w:szCs w:val="22"/>
        </w:rPr>
        <w:t>enę bardziej przychylną.</w:t>
      </w:r>
    </w:p>
    <w:p w:rsidR="002212E0" w:rsidRDefault="002212E0">
      <w:pPr>
        <w:tabs>
          <w:tab w:val="left" w:pos="9072"/>
        </w:tabs>
        <w:spacing w:after="120"/>
        <w:ind w:left="142"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pStyle w:val="Akapitzlist"/>
        <w:spacing w:after="120"/>
        <w:ind w:left="284"/>
        <w:jc w:val="both"/>
        <w:rPr>
          <w:rFonts w:ascii="Times New Roman" w:eastAsia="SimSun" w:hAnsi="Times New Roman" w:cs="Times New Roman"/>
          <w:color w:val="auto"/>
          <w:kern w:val="2"/>
          <w:sz w:val="22"/>
          <w:szCs w:val="22"/>
          <w:lang w:eastAsia="zh-CN" w:bidi="hi-IN"/>
        </w:rPr>
      </w:pPr>
      <w:r>
        <w:rPr>
          <w:rFonts w:ascii="Times New Roman" w:eastAsia="SimSun" w:hAnsi="Times New Roman" w:cs="Times New Roman"/>
          <w:color w:val="auto"/>
          <w:kern w:val="2"/>
          <w:sz w:val="22"/>
          <w:szCs w:val="22"/>
          <w:lang w:eastAsia="zh-CN" w:bidi="hi-IN"/>
        </w:rPr>
        <w:t xml:space="preserve">Uwaga: Zamawiający dopuszcza możliwość odrzucenia oferty zawierającej cenę rażąco niską w stosunku do przedmiotu zamówienia i budzącą wątpliwości Zamawiającego co do możliwości </w:t>
      </w:r>
      <w:r>
        <w:rPr>
          <w:rFonts w:ascii="Times New Roman" w:eastAsia="SimSun" w:hAnsi="Times New Roman" w:cs="Times New Roman"/>
          <w:color w:val="auto"/>
          <w:kern w:val="2"/>
          <w:sz w:val="22"/>
          <w:szCs w:val="22"/>
          <w:lang w:eastAsia="zh-CN" w:bidi="hi-IN"/>
        </w:rPr>
        <w:lastRenderedPageBreak/>
        <w:t>wykonania przedmiotu zamówienia, zgodnie z wymaganiam</w:t>
      </w:r>
      <w:r>
        <w:rPr>
          <w:rFonts w:ascii="Times New Roman" w:eastAsia="SimSun" w:hAnsi="Times New Roman" w:cs="Times New Roman"/>
          <w:color w:val="auto"/>
          <w:kern w:val="2"/>
          <w:sz w:val="22"/>
          <w:szCs w:val="22"/>
          <w:lang w:eastAsia="zh-CN" w:bidi="hi-IN"/>
        </w:rPr>
        <w:t>i określonymi przez Zamawiającego lub wynikającymi z odrębnych przepisów, po uprzednim wezwaniu Wykonawcy do złożenia wyjaśnień co do treści złożonej oferty w zakresie ceny.</w:t>
      </w:r>
    </w:p>
    <w:p w:rsidR="002212E0" w:rsidRDefault="002212E0">
      <w:pPr>
        <w:spacing w:after="12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VIII. INFORMACJE DODATKOWE</w:t>
      </w:r>
    </w:p>
    <w:p w:rsidR="002212E0" w:rsidRDefault="00090AB6">
      <w:pPr>
        <w:numPr>
          <w:ilvl w:val="0"/>
          <w:numId w:val="14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W niniejszym postępowaniu Zamawiający może odrzucić of</w:t>
      </w:r>
      <w:r>
        <w:rPr>
          <w:rFonts w:ascii="Times New Roman" w:eastAsia="Calibri" w:hAnsi="Times New Roman" w:cs="Times New Roman"/>
          <w:sz w:val="22"/>
          <w:szCs w:val="22"/>
        </w:rPr>
        <w:t>ertę Wykonawcy, który: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niezgodną z treścią niniejszego Zapytania ofertowego;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niekompletną, tj. niezawierającą oświadczeń i dokumentów wymaganych w niniejszym postępowaniu, pomimo wezwania do uzupełnienia/wyjaśnienia oferty w tym z</w:t>
      </w:r>
      <w:r>
        <w:rPr>
          <w:rFonts w:ascii="Times New Roman" w:eastAsia="Calibri" w:hAnsi="Times New Roman" w:cs="Times New Roman"/>
          <w:sz w:val="22"/>
          <w:szCs w:val="22"/>
        </w:rPr>
        <w:t>akresie;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przedstawi nieprawdziwe informacje mające istotny wpływ na wynik postępowania;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po terminie wyznaczonym na składanie ofert;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nie spełnia warunków udziału w postępowaniu;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nie podpisaną przez osoby uprawnione do składania ośw</w:t>
      </w:r>
      <w:r>
        <w:rPr>
          <w:rFonts w:ascii="Times New Roman" w:eastAsia="Calibri" w:hAnsi="Times New Roman" w:cs="Times New Roman"/>
          <w:sz w:val="22"/>
          <w:szCs w:val="22"/>
        </w:rPr>
        <w:t>iadczeń woli w imieniu wykonawcy, pomimo wezwania do uzupełnienia pełnomocnictwa;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:rsidR="002212E0" w:rsidRDefault="00090AB6">
      <w:pPr>
        <w:numPr>
          <w:ilvl w:val="1"/>
          <w:numId w:val="15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złożył więcej niż jedną ofertę.</w:t>
      </w:r>
    </w:p>
    <w:p w:rsidR="002212E0" w:rsidRDefault="002212E0">
      <w:pPr>
        <w:tabs>
          <w:tab w:val="left" w:pos="426"/>
        </w:tabs>
        <w:spacing w:after="120"/>
        <w:ind w:left="426" w:hanging="426"/>
        <w:rPr>
          <w:rFonts w:ascii="Times New Roman" w:eastAsia="Calibri" w:hAnsi="Times New Roman" w:cs="Times New Roman"/>
          <w:sz w:val="22"/>
          <w:szCs w:val="22"/>
        </w:rPr>
      </w:pPr>
    </w:p>
    <w:p w:rsidR="002212E0" w:rsidRDefault="00090AB6">
      <w:pPr>
        <w:numPr>
          <w:ilvl w:val="0"/>
          <w:numId w:val="14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W </w:t>
      </w:r>
      <w:r>
        <w:rPr>
          <w:rFonts w:ascii="Times New Roman" w:eastAsia="Calibri" w:hAnsi="Times New Roman" w:cs="Times New Roman"/>
          <w:sz w:val="22"/>
          <w:szCs w:val="22"/>
        </w:rPr>
        <w:t>toku badania i oceny ofert Zamawiający zastrzega sobie prawo do wezwania Wykonawcy do wyjaśnienia, złożenia, poprawienia lub uzupełnienia dokumentów lub oświadczeń składanych w postępowaniu, w przypadku, gdy budzą wątpliwości Zamawiającego lub są one nieko</w:t>
      </w:r>
      <w:r>
        <w:rPr>
          <w:rFonts w:ascii="Times New Roman" w:eastAsia="Calibri" w:hAnsi="Times New Roman" w:cs="Times New Roman"/>
          <w:sz w:val="22"/>
          <w:szCs w:val="22"/>
        </w:rPr>
        <w:t>mpletne lub zawierają błędy. W powyższym celu Zamawiający wyznaczy zakres wymaganych korekt i/lub uzupełnień oraz odpowiedni termin na ich dokonanie. Niedotrzymanie tego terminu będzie skutkować odrzuceniem oferty.</w:t>
      </w:r>
    </w:p>
    <w:p w:rsidR="002212E0" w:rsidRDefault="002212E0">
      <w:pPr>
        <w:pStyle w:val="Akapitzlist"/>
        <w:tabs>
          <w:tab w:val="left" w:pos="426"/>
        </w:tabs>
        <w:spacing w:after="120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212E0" w:rsidRDefault="00090AB6">
      <w:pPr>
        <w:pStyle w:val="Nagwek2"/>
        <w:spacing w:before="0" w:after="1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IX. UMOWA</w:t>
      </w:r>
    </w:p>
    <w:p w:rsidR="002212E0" w:rsidRDefault="00090AB6">
      <w:pPr>
        <w:pStyle w:val="Nagwek2"/>
        <w:spacing w:before="0" w:after="120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Udzielenie zamówienia nastąpi poprzez zawarcie umowy, której projektowane postanowienia stanowią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załącznik nr 3 do Zapytania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:rsidR="002212E0" w:rsidRDefault="002212E0">
      <w:pPr>
        <w:tabs>
          <w:tab w:val="left" w:pos="426"/>
        </w:tabs>
        <w:spacing w:after="120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X. OCHRONA DANYCH OSOBOWYCH</w:t>
      </w:r>
    </w:p>
    <w:p w:rsidR="002212E0" w:rsidRDefault="00090AB6">
      <w:pPr>
        <w:pStyle w:val="Standard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 podstawie </w:t>
      </w:r>
      <w:r>
        <w:rPr>
          <w:rFonts w:ascii="Times New Roman" w:hAnsi="Times New Roman" w:cs="Times New Roman"/>
          <w:sz w:val="22"/>
          <w:szCs w:val="22"/>
          <w:lang w:eastAsia="en-US" w:bidi="en-US"/>
        </w:rPr>
        <w:t xml:space="preserve">art. </w:t>
      </w:r>
      <w:r>
        <w:rPr>
          <w:rFonts w:ascii="Times New Roman" w:hAnsi="Times New Roman" w:cs="Times New Roman"/>
          <w:sz w:val="22"/>
          <w:szCs w:val="22"/>
        </w:rPr>
        <w:t>13 Rozporządzenia Parlamentu Europejskiego i Rady (UE) 2016/679 z dnia 27 kwietnia</w:t>
      </w:r>
      <w:r>
        <w:rPr>
          <w:rFonts w:ascii="Times New Roman" w:hAnsi="Times New Roman" w:cs="Times New Roman"/>
          <w:sz w:val="22"/>
          <w:szCs w:val="22"/>
        </w:rPr>
        <w:t xml:space="preserve"> 2016 r. w sprawie ochrony osób fizycznych w związku z przetwarzaniem danych osobowych i w sprawie swobodnego przepływu takich danych oraz uchylenia dyrektywy 95/46/WE (ogólne rozporządzenie o ochronie danych), </w:t>
      </w:r>
      <w:proofErr w:type="spellStart"/>
      <w:r>
        <w:rPr>
          <w:rFonts w:ascii="Times New Roman" w:hAnsi="Times New Roman" w:cs="Times New Roman"/>
          <w:sz w:val="22"/>
          <w:szCs w:val="22"/>
        </w:rPr>
        <w:t>publ</w:t>
      </w:r>
      <w:proofErr w:type="spellEnd"/>
      <w:r>
        <w:rPr>
          <w:rFonts w:ascii="Times New Roman" w:hAnsi="Times New Roman" w:cs="Times New Roman"/>
          <w:sz w:val="22"/>
          <w:szCs w:val="22"/>
        </w:rPr>
        <w:t>. Dz. Urz. UE L Nr 119, s. 1 informujemy,</w:t>
      </w:r>
      <w:r>
        <w:rPr>
          <w:rFonts w:ascii="Times New Roman" w:hAnsi="Times New Roman" w:cs="Times New Roman"/>
          <w:sz w:val="22"/>
          <w:szCs w:val="22"/>
        </w:rPr>
        <w:t xml:space="preserve"> że: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Administratorem Państwa danych osobowych jest Zespół Szkół Centrum Kształcenia Rolniczego im. M. Rataja w Krzelowie, Krzelów 39, 28-340 Sędziszów, e-mail: sekretariat@zsckrkrzelow.pl, tel. +48 41 38 11 029. 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Administrator wyznaczył inspektora ochrony </w:t>
      </w:r>
      <w:r>
        <w:rPr>
          <w:rFonts w:ascii="Times New Roman" w:hAnsi="Times New Roman" w:cs="Times New Roman"/>
          <w:sz w:val="22"/>
          <w:szCs w:val="22"/>
        </w:rPr>
        <w:t xml:space="preserve">danych, z którym mogą Państwo skontaktować się poprzez e-mail – </w:t>
      </w:r>
      <w:r>
        <w:rPr>
          <w:rFonts w:ascii="Times New Roman" w:hAnsi="Times New Roman" w:cs="Times New Roman"/>
          <w:sz w:val="22"/>
          <w:szCs w:val="22"/>
          <w:u w:val="single"/>
          <w:lang w:eastAsia="en-US" w:bidi="en-US"/>
        </w:rPr>
        <w:t>sekretariat@zsckrkrzelow.pl.</w:t>
      </w:r>
      <w:r>
        <w:rPr>
          <w:rFonts w:ascii="Times New Roman" w:hAnsi="Times New Roman" w:cs="Times New Roman"/>
          <w:sz w:val="22"/>
          <w:szCs w:val="22"/>
          <w:lang w:eastAsia="en-US" w:bidi="en-US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 inspektorem ochrony danych można kontaktować się we wszystkich sprawach dotyczących przetwarzania danych osobowych oraz korzystania  z praw związanych z przetwar</w:t>
      </w:r>
      <w:r>
        <w:rPr>
          <w:rFonts w:ascii="Times New Roman" w:hAnsi="Times New Roman" w:cs="Times New Roman"/>
          <w:sz w:val="22"/>
          <w:szCs w:val="22"/>
        </w:rPr>
        <w:t>zaniem danych.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Państwa dane osobowe będą przetwarzane na podstawie art. 6 ust. 1 lit. c, e RODO w celach związanych z niniejszym postępowaniem o udzielenie zamówienia publicznego: </w:t>
      </w:r>
      <w:r>
        <w:rPr>
          <w:rFonts w:ascii="Times New Roman" w:hAnsi="Times New Roman" w:cs="Times New Roman"/>
          <w:b/>
          <w:sz w:val="22"/>
          <w:szCs w:val="22"/>
        </w:rPr>
        <w:t>Zapytanie ofertowe na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usługę związaną z realizacją projektu nr 2026-1-PL01-K</w:t>
      </w:r>
      <w:r>
        <w:rPr>
          <w:rFonts w:ascii="Times New Roman" w:hAnsi="Times New Roman" w:cs="Times New Roman"/>
          <w:b/>
          <w:sz w:val="22"/>
          <w:szCs w:val="22"/>
        </w:rPr>
        <w:t xml:space="preserve">A121-VET-000435331 , </w:t>
      </w:r>
      <w:r>
        <w:rPr>
          <w:rFonts w:ascii="Times New Roman" w:hAnsi="Times New Roman" w:cs="Times New Roman"/>
          <w:b/>
          <w:sz w:val="22"/>
          <w:szCs w:val="22"/>
        </w:rPr>
        <w:lastRenderedPageBreak/>
        <w:t>dofinansowanego przez Unię Europejską</w:t>
      </w:r>
      <w:r>
        <w:rPr>
          <w:rFonts w:ascii="Times New Roman" w:hAnsi="Times New Roman" w:cs="Times New Roman"/>
          <w:sz w:val="22"/>
          <w:szCs w:val="22"/>
        </w:rPr>
        <w:t>, a w szczególności w celu jego przeprowadzenia, wykonania umowy i przechowywania dokumentacji powstałych w następstwie jego realizacji.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 dane osobowe mogą być przekazywane:</w:t>
      </w:r>
    </w:p>
    <w:p w:rsidR="002212E0" w:rsidRDefault="00090AB6">
      <w:pPr>
        <w:pStyle w:val="Standard"/>
        <w:numPr>
          <w:ilvl w:val="0"/>
          <w:numId w:val="17"/>
        </w:numPr>
        <w:tabs>
          <w:tab w:val="left" w:pos="360"/>
        </w:tabs>
        <w:autoSpaceDN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osobom lub podmio</w:t>
      </w:r>
      <w:r>
        <w:rPr>
          <w:rFonts w:ascii="Times New Roman" w:hAnsi="Times New Roman" w:cs="Times New Roman"/>
          <w:sz w:val="22"/>
          <w:szCs w:val="22"/>
        </w:rPr>
        <w:t>tom, którym udostępniona zostanie dokumentacja z postępowania na podstawie obowiązujących w Polsce przepisów prawa;</w:t>
      </w:r>
    </w:p>
    <w:p w:rsidR="002212E0" w:rsidRDefault="00090AB6">
      <w:pPr>
        <w:pStyle w:val="Standard"/>
        <w:numPr>
          <w:ilvl w:val="0"/>
          <w:numId w:val="17"/>
        </w:numPr>
        <w:tabs>
          <w:tab w:val="left" w:pos="360"/>
        </w:tabs>
        <w:autoSpaceDN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organom publicznym, które mogą otrzymywać dane osobowe w ramach konkretnego postępowania zgodnie z obowiązującym w Polsce prawem.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Państwa </w:t>
      </w:r>
      <w:r>
        <w:rPr>
          <w:rFonts w:ascii="Times New Roman" w:hAnsi="Times New Roman" w:cs="Times New Roman"/>
          <w:sz w:val="22"/>
          <w:szCs w:val="22"/>
        </w:rPr>
        <w:t>dane osobowe będą przechowywane przez okres 5 lat od dnia zakończenia postępowania o udzielenie zamówienia publicznego, a w przypadku podpisania umowy przez dostawcę 5 lat od dnia zakończenia tejże umowy, licząc w pełnych latach kalendarzowych od 1 styczni</w:t>
      </w:r>
      <w:r>
        <w:rPr>
          <w:rFonts w:ascii="Times New Roman" w:hAnsi="Times New Roman" w:cs="Times New Roman"/>
          <w:sz w:val="22"/>
          <w:szCs w:val="22"/>
        </w:rPr>
        <w:t>a roku następnego.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Obowiązek podania przez Państwa danych osobowych bezpośrednio Państwa dotyczących jest wymogiem ustawowym określonym w przepisach ustawy z dnia 29 stycznia 2004 r. Prawo zamówień publicznych (Dz. U. z 2019 r. poz. 1843 z </w:t>
      </w:r>
      <w:proofErr w:type="spellStart"/>
      <w:r>
        <w:rPr>
          <w:rFonts w:ascii="Times New Roman" w:hAnsi="Times New Roman" w:cs="Times New Roman"/>
          <w:sz w:val="22"/>
          <w:szCs w:val="22"/>
        </w:rPr>
        <w:t>późn</w:t>
      </w:r>
      <w:proofErr w:type="spellEnd"/>
      <w:r>
        <w:rPr>
          <w:rFonts w:ascii="Times New Roman" w:hAnsi="Times New Roman" w:cs="Times New Roman"/>
          <w:sz w:val="22"/>
          <w:szCs w:val="22"/>
        </w:rPr>
        <w:t>. zm.), zwią</w:t>
      </w:r>
      <w:r>
        <w:rPr>
          <w:rFonts w:ascii="Times New Roman" w:hAnsi="Times New Roman" w:cs="Times New Roman"/>
          <w:sz w:val="22"/>
          <w:szCs w:val="22"/>
        </w:rPr>
        <w:t>zanym z udziałem w postępowaniu o udzielenie zamówienia publicznego. Konsekwencje niepodania określonych danych wynikają z powyższej ustawy.</w:t>
      </w:r>
    </w:p>
    <w:p w:rsidR="002212E0" w:rsidRDefault="00090AB6">
      <w:pPr>
        <w:pStyle w:val="Standard"/>
        <w:numPr>
          <w:ilvl w:val="0"/>
          <w:numId w:val="16"/>
        </w:numPr>
        <w:tabs>
          <w:tab w:val="left" w:pos="360"/>
        </w:tabs>
        <w:autoSpaceDN w:val="0"/>
        <w:ind w:left="426" w:hanging="284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związku z przetwarzaniem udostępnionych przez Państwa danych osobowych przysługuje Państwu: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35"/>
        </w:tabs>
        <w:suppressAutoHyphens w:val="0"/>
        <w:ind w:left="48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dostępu do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15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sprostowania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 xml:space="preserve">16 Rozporządzenia RODO, </w:t>
      </w:r>
      <w:r>
        <w:rPr>
          <w:rFonts w:ascii="Times New Roman" w:hAnsi="Times New Roman" w:cs="Times New Roman"/>
          <w:sz w:val="22"/>
          <w:szCs w:val="22"/>
          <w:lang w:eastAsia="pl-PL"/>
        </w:rPr>
        <w:t>przy czym skorzystanie z prawa do sprostowania nie może skutkować zmianą wyniku postępowania o udzielenie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 zamówienia publicznego ani zmianą postanowień umowy w zakresie niezgodnym z ustawą PZP oraz nie może naruszać integralności protokołu oraz jego załączników;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usunięcia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17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prawo do ograniczenia p</w:t>
      </w:r>
      <w:r>
        <w:rPr>
          <w:rFonts w:ascii="Times New Roman" w:hAnsi="Times New Roman" w:cs="Times New Roman"/>
          <w:sz w:val="22"/>
          <w:szCs w:val="22"/>
        </w:rPr>
        <w:t>rzetw</w:t>
      </w:r>
      <w:r>
        <w:rPr>
          <w:rFonts w:ascii="Times New Roman" w:eastAsia="Arial Unicode MS" w:hAnsi="Times New Roman" w:cs="Times New Roman"/>
          <w:sz w:val="22"/>
          <w:szCs w:val="22"/>
        </w:rPr>
        <w:t>ar</w:t>
      </w:r>
      <w:r>
        <w:rPr>
          <w:rFonts w:ascii="Times New Roman" w:hAnsi="Times New Roman" w:cs="Times New Roman"/>
          <w:sz w:val="22"/>
          <w:szCs w:val="22"/>
        </w:rPr>
        <w:t xml:space="preserve">zania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18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wniesienia sprzeciwu wobec przetwarzania swoich danych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21 Rozporządzenia RODO;</w:t>
      </w:r>
    </w:p>
    <w:p w:rsidR="002212E0" w:rsidRDefault="00090AB6">
      <w:pPr>
        <w:widowControl w:val="0"/>
        <w:numPr>
          <w:ilvl w:val="0"/>
          <w:numId w:val="18"/>
        </w:numPr>
        <w:tabs>
          <w:tab w:val="left" w:pos="746"/>
        </w:tabs>
        <w:suppressAutoHyphens w:val="0"/>
        <w:ind w:left="700" w:hanging="2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prawo do przenoszenia swoich danych, na podstawie </w:t>
      </w:r>
      <w:r>
        <w:rPr>
          <w:rFonts w:ascii="Times New Roman" w:hAnsi="Times New Roman" w:cs="Times New Roman"/>
          <w:sz w:val="22"/>
          <w:szCs w:val="22"/>
          <w:lang w:bidi="en-US"/>
        </w:rPr>
        <w:t xml:space="preserve">art </w:t>
      </w:r>
      <w:r>
        <w:rPr>
          <w:rFonts w:ascii="Times New Roman" w:hAnsi="Times New Roman" w:cs="Times New Roman"/>
          <w:sz w:val="22"/>
          <w:szCs w:val="22"/>
        </w:rPr>
        <w:t>20 Rozporządzenia RODO.</w:t>
      </w:r>
    </w:p>
    <w:p w:rsidR="002212E0" w:rsidRDefault="00090AB6">
      <w:pPr>
        <w:pStyle w:val="Bodytext20"/>
        <w:shd w:val="clear" w:color="auto" w:fill="auto"/>
        <w:tabs>
          <w:tab w:val="left" w:pos="244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>8) P</w:t>
      </w:r>
      <w:r>
        <w:rPr>
          <w:sz w:val="22"/>
          <w:szCs w:val="22"/>
        </w:rPr>
        <w:t>rzekazywanie przez Administratora danych może nastąpić wyłącznie w przypadku, jeżeli będzie to stanowić realizację obowiązku Administratora, wynikającego z obowiązujących przepisów prawa;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 xml:space="preserve">9) Państwa dane osobowe mogą być udostępniane urzędom i instytucjom </w:t>
      </w:r>
      <w:r>
        <w:rPr>
          <w:sz w:val="22"/>
          <w:szCs w:val="22"/>
        </w:rPr>
        <w:t>oraz wprowadzane do Rejestrów Centralnych prowadzonych przez poszczególne Ministerstwa RP, realizujących zadania na podstawie przepisów prawa;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>10) Państwa dane osobowe nie będą przekazywane do państwa trzeciego/organizacji międzynarodowej;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 xml:space="preserve">11) Przysługuje </w:t>
      </w:r>
      <w:r>
        <w:rPr>
          <w:sz w:val="22"/>
          <w:szCs w:val="22"/>
        </w:rPr>
        <w:t xml:space="preserve">Państwu prawo wniesienia skargi do organu nadzorczego, tj.: Biuro Prezesa Urzędu Ochrony Danych Osobowych </w:t>
      </w:r>
      <w:r>
        <w:rPr>
          <w:rStyle w:val="Bodytext37pt"/>
          <w:sz w:val="22"/>
          <w:szCs w:val="22"/>
        </w:rPr>
        <w:t xml:space="preserve">(PUODO), </w:t>
      </w:r>
      <w:r>
        <w:rPr>
          <w:sz w:val="22"/>
          <w:szCs w:val="22"/>
        </w:rPr>
        <w:t>ul. Stawki 2, 00-193 Warszawa, tel. 22 860 70 86, gdy uznają, iż przetwarzanie danych osobowych, ich dotyczących, narusza przepisy ogólnego r</w:t>
      </w:r>
      <w:r>
        <w:rPr>
          <w:sz w:val="22"/>
          <w:szCs w:val="22"/>
        </w:rPr>
        <w:t>ozporządzenia o ochronie danych osobowych z dnia 27 kwietnia 2016r.;</w:t>
      </w:r>
    </w:p>
    <w:p w:rsidR="002212E0" w:rsidRDefault="00090AB6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sz w:val="22"/>
          <w:szCs w:val="22"/>
        </w:rPr>
      </w:pPr>
      <w:r>
        <w:rPr>
          <w:sz w:val="22"/>
          <w:szCs w:val="22"/>
        </w:rPr>
        <w:t>12) Państwa dane osobowe dane nie będą przetwarzane w sposób zautomatyzowany w tym również w formie profilowania.</w:t>
      </w:r>
    </w:p>
    <w:p w:rsidR="002212E0" w:rsidRDefault="00090AB6">
      <w:pPr>
        <w:spacing w:after="120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eastAsia="pl-PL"/>
        </w:rPr>
        <w:t>Oświadczam, że zapoznałam/em się z Informacją Administratora Danych Osobo</w:t>
      </w:r>
      <w:r>
        <w:rPr>
          <w:rFonts w:ascii="Times New Roman" w:hAnsi="Times New Roman" w:cs="Times New Roman"/>
          <w:sz w:val="22"/>
          <w:szCs w:val="22"/>
          <w:lang w:eastAsia="pl-PL"/>
        </w:rPr>
        <w:t xml:space="preserve">wych dotyczącą PZP w Zespół Szkół Centrum Kształcenia Rolniczego im. M. Rataja w Krzelowie, Krzelów 39, 28-340 Sędziszów.            </w:t>
      </w:r>
    </w:p>
    <w:p w:rsidR="002212E0" w:rsidRDefault="00090AB6">
      <w:pPr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>Załączniki do Zapytania ofertowego:</w:t>
      </w:r>
    </w:p>
    <w:p w:rsidR="002212E0" w:rsidRDefault="00090AB6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Załącznik nr 1 – Opis przedmiotu zamówienia</w:t>
      </w:r>
    </w:p>
    <w:p w:rsidR="002212E0" w:rsidRDefault="00090AB6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Załącznik nr 2 – Formularz ofertowy</w:t>
      </w:r>
      <w:bookmarkStart w:id="0" w:name="_GoBack"/>
      <w:bookmarkEnd w:id="0"/>
    </w:p>
    <w:p w:rsidR="002212E0" w:rsidRDefault="00090AB6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Załącznik nr 3 – Projektowane Postanowienia Umowy</w:t>
      </w:r>
      <w:r>
        <w:rPr>
          <w:rFonts w:ascii="Times New Roman" w:hAnsi="Times New Roman" w:cs="Times New Roman"/>
          <w:b/>
          <w:bCs/>
          <w:sz w:val="22"/>
          <w:szCs w:val="22"/>
        </w:rPr>
        <w:t>,</w:t>
      </w:r>
    </w:p>
    <w:p w:rsidR="002212E0" w:rsidRDefault="00090AB6">
      <w:pPr>
        <w:numPr>
          <w:ilvl w:val="0"/>
          <w:numId w:val="19"/>
        </w:numPr>
        <w:tabs>
          <w:tab w:val="left" w:pos="720"/>
        </w:tabs>
        <w:suppressAutoHyphens w:val="0"/>
        <w:spacing w:after="120"/>
        <w:ind w:left="353" w:hanging="367"/>
        <w:textAlignment w:val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Załącznik nr 4 – Wykaz wykonanych usług</w:t>
      </w:r>
    </w:p>
    <w:p w:rsidR="002212E0" w:rsidRDefault="00090AB6">
      <w:pPr>
        <w:suppressAutoHyphens w:val="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br w:type="page"/>
      </w:r>
    </w:p>
    <w:p w:rsidR="002212E0" w:rsidRDefault="00090AB6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Załącznik nr 2 do Zapytania – formularz ofertowy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Znak postępowania: </w:t>
      </w:r>
      <w:r>
        <w:rPr>
          <w:rFonts w:ascii="Times New Roman" w:hAnsi="Times New Roman" w:cs="Times New Roman"/>
          <w:b/>
          <w:bCs/>
          <w:sz w:val="22"/>
          <w:szCs w:val="22"/>
        </w:rPr>
        <w:t>3/ERASMUS/2026</w:t>
      </w:r>
    </w:p>
    <w:p w:rsidR="002212E0" w:rsidRDefault="00090AB6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OFERTA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Pełna nazwa Wykonawcy: ……………………………………………………….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Adres Wykonawcy: 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NIP: ………………………………………………………………………………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REGON: …………………………………………………………………………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nr KRS: ………………………………………………………………………….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Kontakt: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Adres do korespondencji: ………………………………………..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Osoba do kontaktu: ………………………………………………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tel.: ………………………………………..</w:t>
      </w: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e-mail: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……………………………………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odpowiedzi na niniejsze Zapytanie ofertowe na wykonanie zamówienia, którego przedmiotem jest: realizacja usługi zapewnienia zakwaterowania i wyżywienia dla uczestników mobilności międzynarodowej dla 42 osób (38 uczniów i 4 opiekunów), w r</w:t>
      </w:r>
      <w:r>
        <w:rPr>
          <w:rFonts w:ascii="Times New Roman" w:hAnsi="Times New Roman" w:cs="Times New Roman"/>
          <w:sz w:val="22"/>
          <w:szCs w:val="22"/>
        </w:rPr>
        <w:t>amach projektu nr 2026-1-PL01-KA121-VET-000435331 , dofinansowanego przez Unię Europejską, zgodnie z opisem przedmiotu zamówienia.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  <w:lang w:val="zh-CN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</w:t>
      </w:r>
      <w:r>
        <w:rPr>
          <w:rFonts w:ascii="Times New Roman" w:hAnsi="Times New Roman" w:cs="Times New Roman"/>
          <w:b/>
          <w:bCs/>
          <w:sz w:val="22"/>
          <w:szCs w:val="22"/>
          <w:lang w:val="zh-CN"/>
        </w:rPr>
        <w:t xml:space="preserve">FERUJEMY </w:t>
      </w:r>
      <w:r>
        <w:rPr>
          <w:rFonts w:ascii="Times New Roman" w:hAnsi="Times New Roman" w:cs="Times New Roman"/>
          <w:sz w:val="22"/>
          <w:szCs w:val="22"/>
          <w:lang w:val="zh-CN"/>
        </w:rPr>
        <w:t>realizację przedmiotu zamówienia określonego w</w:t>
      </w:r>
      <w:r>
        <w:rPr>
          <w:rFonts w:ascii="Times New Roman" w:hAnsi="Times New Roman" w:cs="Times New Roman"/>
          <w:sz w:val="22"/>
          <w:szCs w:val="22"/>
        </w:rPr>
        <w:t xml:space="preserve"> Zapytaniu ofertowym, zgodnego z </w:t>
      </w:r>
      <w:r>
        <w:rPr>
          <w:rFonts w:ascii="Times New Roman" w:hAnsi="Times New Roman" w:cs="Times New Roman"/>
          <w:sz w:val="22"/>
          <w:szCs w:val="22"/>
          <w:lang w:val="zh-CN"/>
        </w:rPr>
        <w:t>opis</w:t>
      </w:r>
      <w:r>
        <w:rPr>
          <w:rFonts w:ascii="Times New Roman" w:hAnsi="Times New Roman" w:cs="Times New Roman"/>
          <w:sz w:val="22"/>
          <w:szCs w:val="22"/>
        </w:rPr>
        <w:t xml:space="preserve">em </w:t>
      </w:r>
      <w:r>
        <w:rPr>
          <w:rFonts w:ascii="Times New Roman" w:hAnsi="Times New Roman" w:cs="Times New Roman"/>
          <w:sz w:val="22"/>
          <w:szCs w:val="22"/>
          <w:lang w:val="zh-CN"/>
        </w:rPr>
        <w:t>przedmiotu zamówienia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  <w:lang w:val="zh-CN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za ce</w:t>
      </w:r>
      <w:r>
        <w:rPr>
          <w:rFonts w:ascii="Times New Roman" w:hAnsi="Times New Roman" w:cs="Times New Roman"/>
          <w:sz w:val="22"/>
          <w:szCs w:val="22"/>
        </w:rPr>
        <w:t>nę</w:t>
      </w:r>
      <w:r>
        <w:rPr>
          <w:rFonts w:ascii="Times New Roman" w:hAnsi="Times New Roman" w:cs="Times New Roman"/>
          <w:sz w:val="22"/>
          <w:szCs w:val="22"/>
          <w:lang w:val="zh-CN"/>
        </w:rPr>
        <w:t xml:space="preserve">: 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…………………………… zł netto, uwzględniając podatek VAT w stawce ……..% co daje kwotę …………………………… zł brutto 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</w:p>
    <w:p w:rsidR="002212E0" w:rsidRDefault="00090AB6">
      <w:pPr>
        <w:suppressAutoHyphens w:val="0"/>
        <w:autoSpaceDE w:val="0"/>
        <w:autoSpaceDN w:val="0"/>
        <w:spacing w:line="276" w:lineRule="auto"/>
        <w:contextualSpacing/>
        <w:jc w:val="both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Oferujemy termin bez kosztowego anulowania zamówienia: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"/>
        <w:gridCol w:w="362"/>
        <w:gridCol w:w="362"/>
        <w:gridCol w:w="363"/>
        <w:gridCol w:w="364"/>
        <w:gridCol w:w="364"/>
        <w:gridCol w:w="364"/>
        <w:gridCol w:w="364"/>
        <w:gridCol w:w="363"/>
        <w:gridCol w:w="363"/>
        <w:gridCol w:w="363"/>
        <w:gridCol w:w="36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2212E0">
        <w:tc>
          <w:tcPr>
            <w:tcW w:w="1812" w:type="dxa"/>
            <w:gridSpan w:val="5"/>
          </w:tcPr>
          <w:p w:rsidR="002212E0" w:rsidRDefault="00090AB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3 dni</w:t>
            </w:r>
          </w:p>
        </w:tc>
        <w:tc>
          <w:tcPr>
            <w:tcW w:w="1818" w:type="dxa"/>
            <w:gridSpan w:val="5"/>
          </w:tcPr>
          <w:p w:rsidR="002212E0" w:rsidRDefault="00090AB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5 dni</w:t>
            </w:r>
          </w:p>
        </w:tc>
        <w:tc>
          <w:tcPr>
            <w:tcW w:w="1812" w:type="dxa"/>
            <w:gridSpan w:val="5"/>
          </w:tcPr>
          <w:p w:rsidR="002212E0" w:rsidRDefault="00090AB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7 dni</w:t>
            </w:r>
          </w:p>
        </w:tc>
        <w:tc>
          <w:tcPr>
            <w:tcW w:w="1810" w:type="dxa"/>
            <w:gridSpan w:val="5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0" w:type="dxa"/>
            <w:gridSpan w:val="5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12E0">
        <w:tc>
          <w:tcPr>
            <w:tcW w:w="361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righ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  <w:tcBorders>
              <w:righ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2" w:type="dxa"/>
          </w:tcPr>
          <w:p w:rsidR="002212E0" w:rsidRDefault="002212E0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  <w:lang w:val="zh-CN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zh-CN"/>
        </w:rPr>
        <w:t>OŚWIADCZAMY, ŻE:</w:t>
      </w:r>
    </w:p>
    <w:p w:rsidR="002212E0" w:rsidRDefault="00090AB6">
      <w:pPr>
        <w:numPr>
          <w:ilvl w:val="0"/>
          <w:numId w:val="20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Zapoznaliśmy się ze </w:t>
      </w:r>
      <w:r>
        <w:rPr>
          <w:rFonts w:ascii="Times New Roman" w:hAnsi="Times New Roman" w:cs="Times New Roman"/>
          <w:sz w:val="22"/>
          <w:szCs w:val="22"/>
        </w:rPr>
        <w:t xml:space="preserve">treścią Zapytania ofertowego wraz z załącznikami </w:t>
      </w:r>
      <w:r>
        <w:rPr>
          <w:rFonts w:ascii="Times New Roman" w:hAnsi="Times New Roman" w:cs="Times New Roman"/>
          <w:sz w:val="22"/>
          <w:szCs w:val="22"/>
          <w:lang w:val="zh-CN"/>
        </w:rPr>
        <w:t>i nie wnosimy do ni</w:t>
      </w:r>
      <w:r>
        <w:rPr>
          <w:rFonts w:ascii="Times New Roman" w:hAnsi="Times New Roman" w:cs="Times New Roman"/>
          <w:sz w:val="22"/>
          <w:szCs w:val="22"/>
        </w:rPr>
        <w:t>ego</w:t>
      </w:r>
      <w:r>
        <w:rPr>
          <w:rFonts w:ascii="Times New Roman" w:hAnsi="Times New Roman" w:cs="Times New Roman"/>
          <w:sz w:val="22"/>
          <w:szCs w:val="22"/>
          <w:lang w:val="zh-CN"/>
        </w:rPr>
        <w:t xml:space="preserve"> zastrzeżeń.</w:t>
      </w:r>
    </w:p>
    <w:p w:rsidR="002212E0" w:rsidRDefault="00090AB6">
      <w:pPr>
        <w:numPr>
          <w:ilvl w:val="0"/>
          <w:numId w:val="20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Nie podlegamy wykluczeniu </w:t>
      </w:r>
      <w:r>
        <w:rPr>
          <w:rFonts w:ascii="Times New Roman" w:hAnsi="Times New Roman" w:cs="Times New Roman"/>
          <w:sz w:val="22"/>
          <w:szCs w:val="22"/>
        </w:rPr>
        <w:t>na podstawie</w:t>
      </w:r>
      <w:r>
        <w:rPr>
          <w:rFonts w:ascii="Times New Roman" w:hAnsi="Times New Roman" w:cs="Times New Roman"/>
          <w:bCs/>
          <w:sz w:val="22"/>
          <w:szCs w:val="22"/>
        </w:rPr>
        <w:t xml:space="preserve"> art. 7 ust. 1 ustawy z dnia 13 kwietnia 2022 r. o szczególnych rozwiązanych w zakresie przeciwdziałania wspieraniu agresji na Ukrainę</w:t>
      </w:r>
      <w:r>
        <w:rPr>
          <w:rFonts w:ascii="Times New Roman" w:hAnsi="Times New Roman" w:cs="Times New Roman"/>
          <w:bCs/>
          <w:sz w:val="22"/>
          <w:szCs w:val="22"/>
        </w:rPr>
        <w:t xml:space="preserve"> oraz służących ochronie bezpieczeństwa narodowego.</w:t>
      </w:r>
    </w:p>
    <w:p w:rsidR="002212E0" w:rsidRDefault="00090AB6">
      <w:pPr>
        <w:numPr>
          <w:ilvl w:val="0"/>
          <w:numId w:val="20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</w:rPr>
        <w:t>Spełniamy warunki udziału w postępowaniu określone w Zapytaniu ofertowym.</w:t>
      </w:r>
    </w:p>
    <w:p w:rsidR="002212E0" w:rsidRDefault="00090AB6">
      <w:pPr>
        <w:numPr>
          <w:ilvl w:val="0"/>
          <w:numId w:val="20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lastRenderedPageBreak/>
        <w:t xml:space="preserve">Uważamy się za związany niniejszą ofertą na czas wskazany w </w:t>
      </w:r>
      <w:r>
        <w:rPr>
          <w:rFonts w:ascii="Times New Roman" w:hAnsi="Times New Roman" w:cs="Times New Roman"/>
          <w:sz w:val="22"/>
          <w:szCs w:val="22"/>
        </w:rPr>
        <w:t>Zapytaniu ofertowym</w:t>
      </w:r>
      <w:r>
        <w:rPr>
          <w:rFonts w:ascii="Times New Roman" w:hAnsi="Times New Roman" w:cs="Times New Roman"/>
          <w:sz w:val="22"/>
          <w:szCs w:val="22"/>
          <w:lang w:val="zh-CN"/>
        </w:rPr>
        <w:t>.</w:t>
      </w:r>
    </w:p>
    <w:p w:rsidR="002212E0" w:rsidRDefault="00090AB6">
      <w:pPr>
        <w:numPr>
          <w:ilvl w:val="0"/>
          <w:numId w:val="20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Oświadczamy, że oferowany przez nas przedmiot zamówienia odpowiada wymaganiom określonym przez Zamawiającego w </w:t>
      </w:r>
      <w:r>
        <w:rPr>
          <w:rFonts w:ascii="Times New Roman" w:hAnsi="Times New Roman" w:cs="Times New Roman"/>
          <w:sz w:val="22"/>
          <w:szCs w:val="22"/>
        </w:rPr>
        <w:t>Opisie przedmiotu zamówienia</w:t>
      </w:r>
      <w:r>
        <w:rPr>
          <w:rFonts w:ascii="Times New Roman" w:hAnsi="Times New Roman" w:cs="Times New Roman"/>
          <w:sz w:val="22"/>
          <w:szCs w:val="22"/>
          <w:lang w:val="zh-CN"/>
        </w:rPr>
        <w:t>.</w:t>
      </w:r>
    </w:p>
    <w:p w:rsidR="002212E0" w:rsidRDefault="00090AB6">
      <w:pPr>
        <w:numPr>
          <w:ilvl w:val="0"/>
          <w:numId w:val="20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  <w:lang w:val="zh-CN"/>
        </w:rPr>
        <w:t xml:space="preserve">W przypadku wybrania naszej oferty zobowiązuję się do podpisania umowy na warunkach zawartych w </w:t>
      </w:r>
      <w:r>
        <w:rPr>
          <w:rFonts w:ascii="Times New Roman" w:hAnsi="Times New Roman" w:cs="Times New Roman"/>
          <w:sz w:val="22"/>
          <w:szCs w:val="22"/>
        </w:rPr>
        <w:t>Zapytaniu ofertowym</w:t>
      </w:r>
      <w:r>
        <w:rPr>
          <w:rFonts w:ascii="Times New Roman" w:hAnsi="Times New Roman" w:cs="Times New Roman"/>
          <w:sz w:val="22"/>
          <w:szCs w:val="22"/>
          <w:lang w:val="zh-CN"/>
        </w:rPr>
        <w:t>, w miejscu i terminie wskazanym przez Zamawiającego.</w:t>
      </w:r>
    </w:p>
    <w:p w:rsidR="002212E0" w:rsidRDefault="00090AB6">
      <w:pPr>
        <w:numPr>
          <w:ilvl w:val="0"/>
          <w:numId w:val="20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  <w:lang w:val="zh-CN"/>
        </w:rPr>
      </w:pPr>
      <w:r>
        <w:rPr>
          <w:rFonts w:ascii="Times New Roman" w:hAnsi="Times New Roman" w:cs="Times New Roman"/>
          <w:sz w:val="22"/>
          <w:szCs w:val="22"/>
        </w:rPr>
        <w:t>Wypełniliśmy obowiązki informacyjne przewidziane w art. 13 lub art. 14 RODO wobec osób fizycznych, od których dane osobowe bezpośrednio lub pośrednio pozyskaliśmy w celu ubiegania się o udzielenie zamów</w:t>
      </w:r>
      <w:r>
        <w:rPr>
          <w:rFonts w:ascii="Times New Roman" w:hAnsi="Times New Roman" w:cs="Times New Roman"/>
          <w:sz w:val="22"/>
          <w:szCs w:val="22"/>
        </w:rPr>
        <w:t>ienia publicznego w niniejszym postępowaniu.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 niniejszej oferty załączam:</w:t>
      </w:r>
    </w:p>
    <w:p w:rsidR="002212E0" w:rsidRDefault="00090AB6">
      <w:pPr>
        <w:numPr>
          <w:ilvl w:val="0"/>
          <w:numId w:val="21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bidi="pl-PL"/>
        </w:rPr>
      </w:pPr>
      <w:r>
        <w:rPr>
          <w:rFonts w:ascii="Times New Roman" w:hAnsi="Times New Roman" w:cs="Times New Roman"/>
          <w:sz w:val="22"/>
          <w:szCs w:val="22"/>
          <w:lang w:bidi="pl-PL"/>
        </w:rPr>
        <w:t>…………………………………………………………</w:t>
      </w:r>
    </w:p>
    <w:p w:rsidR="002212E0" w:rsidRDefault="00090AB6">
      <w:pPr>
        <w:numPr>
          <w:ilvl w:val="0"/>
          <w:numId w:val="21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bidi="pl-PL"/>
        </w:rPr>
      </w:pPr>
      <w:r>
        <w:rPr>
          <w:rFonts w:ascii="Times New Roman" w:hAnsi="Times New Roman" w:cs="Times New Roman"/>
          <w:sz w:val="22"/>
          <w:szCs w:val="22"/>
          <w:lang w:bidi="pl-PL"/>
        </w:rPr>
        <w:t>…………………………………………………………</w:t>
      </w:r>
    </w:p>
    <w:p w:rsidR="002212E0" w:rsidRDefault="00090AB6">
      <w:pPr>
        <w:numPr>
          <w:ilvl w:val="0"/>
          <w:numId w:val="21"/>
        </w:num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  <w:lang w:bidi="pl-PL"/>
        </w:rPr>
      </w:pPr>
      <w:r>
        <w:rPr>
          <w:rFonts w:ascii="Times New Roman" w:hAnsi="Times New Roman" w:cs="Times New Roman"/>
          <w:sz w:val="22"/>
          <w:szCs w:val="22"/>
          <w:lang w:bidi="pl-PL"/>
        </w:rPr>
        <w:t>…………………………………………………………</w:t>
      </w:r>
    </w:p>
    <w:p w:rsidR="002212E0" w:rsidRDefault="002212E0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2212E0" w:rsidRDefault="00090AB6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Załącznik nr 3 do Zapytania – projektowane postanowienia umowy</w:t>
      </w:r>
    </w:p>
    <w:p w:rsidR="002212E0" w:rsidRDefault="002212E0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2212E0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widowControl w:val="0"/>
        <w:autoSpaceDE w:val="0"/>
        <w:spacing w:after="120"/>
        <w:ind w:left="480" w:hanging="500"/>
        <w:rPr>
          <w:rFonts w:ascii="Times New Roman" w:eastAsia="Times New Roman" w:hAnsi="Times New Roman" w:cs="Times New Roman"/>
          <w:color w:val="000000"/>
          <w:sz w:val="22"/>
          <w:szCs w:val="22"/>
          <w:lang w:val="en-US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  <w:lang w:bidi="pl-PL"/>
        </w:rPr>
        <w:t xml:space="preserve">Znak postępowania: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en-US" w:bidi="pl-PL"/>
        </w:rPr>
        <w:t>3/ERASMUS/2026</w:t>
      </w:r>
    </w:p>
    <w:p w:rsidR="002212E0" w:rsidRDefault="002212E0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UMOWA</w:t>
      </w:r>
      <w:r>
        <w:rPr>
          <w:rStyle w:val="Odwoanieprzypisudolnego"/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footnoteReference w:id="4"/>
      </w:r>
    </w:p>
    <w:p w:rsidR="002212E0" w:rsidRDefault="002212E0">
      <w:pPr>
        <w:spacing w:after="120"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</w:p>
    <w:p w:rsidR="002212E0" w:rsidRDefault="00090AB6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zawarta </w:t>
      </w:r>
      <w:r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footnoteReference w:id="5"/>
      </w:r>
      <w:r>
        <w:rPr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Times New Roman" w:eastAsia="Calibri" w:hAnsi="Times New Roman" w:cs="Times New Roman"/>
          <w:i/>
          <w:iCs/>
          <w:sz w:val="22"/>
          <w:szCs w:val="22"/>
          <w:lang w:eastAsia="en-US"/>
        </w:rPr>
        <w:footnoteReference w:id="6"/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w … pomiędzy: </w:t>
      </w:r>
    </w:p>
    <w:p w:rsidR="002212E0" w:rsidRDefault="002212E0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2212E0" w:rsidRDefault="00090AB6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Skarbem Państwa - …</w:t>
      </w:r>
      <w:r>
        <w:rPr>
          <w:rStyle w:val="Odwoanieprzypisudolnego"/>
          <w:rFonts w:ascii="Times New Roman" w:eastAsia="Calibri" w:hAnsi="Times New Roman" w:cs="Times New Roman"/>
          <w:b/>
          <w:sz w:val="22"/>
          <w:szCs w:val="22"/>
          <w:lang w:eastAsia="en-US"/>
        </w:rPr>
        <w:footnoteReference w:id="7"/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, </w:t>
      </w:r>
      <w:r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z siedzibą: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…,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>NIP: …, REGON:…,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zwanym dalej w treści umowy „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Zamawiającym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”,  reprezentowanym przez:</w:t>
      </w:r>
    </w:p>
    <w:p w:rsidR="002212E0" w:rsidRDefault="00090AB6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>…. – Dyrektora …</w:t>
      </w:r>
    </w:p>
    <w:p w:rsidR="002212E0" w:rsidRDefault="00090AB6">
      <w:pPr>
        <w:spacing w:after="12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a: </w:t>
      </w:r>
    </w:p>
    <w:p w:rsidR="002212E0" w:rsidRDefault="00090AB6">
      <w:pPr>
        <w:widowControl w:val="0"/>
        <w:numPr>
          <w:ilvl w:val="0"/>
          <w:numId w:val="22"/>
        </w:numPr>
        <w:autoSpaceDE w:val="0"/>
        <w:spacing w:after="12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„Wykonawcą”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reprezentowaną przez […]</w:t>
      </w:r>
    </w:p>
    <w:p w:rsidR="002212E0" w:rsidRDefault="002212E0">
      <w:pPr>
        <w:widowControl w:val="0"/>
        <w:numPr>
          <w:ilvl w:val="0"/>
          <w:numId w:val="22"/>
        </w:numPr>
        <w:autoSpaceDE w:val="0"/>
        <w:spacing w:after="12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212E0" w:rsidRDefault="00090AB6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wyniku postępo</w:t>
      </w:r>
      <w:r>
        <w:rPr>
          <w:rFonts w:ascii="Times New Roman" w:hAnsi="Times New Roman" w:cs="Times New Roman"/>
          <w:sz w:val="22"/>
          <w:szCs w:val="22"/>
        </w:rPr>
        <w:t xml:space="preserve">wania o udzielenie zamówienia publicznego prowadzonego bez zastosowania przepisów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ustawy </w:t>
      </w:r>
      <w:r>
        <w:rPr>
          <w:rFonts w:ascii="Times New Roman" w:hAnsi="Times New Roman" w:cs="Times New Roman"/>
          <w:sz w:val="22"/>
          <w:szCs w:val="22"/>
        </w:rPr>
        <w:t>z dnia 11 września 2019 r. Prawo zamówień publicznych pn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[…]</w:t>
      </w:r>
      <w:r>
        <w:rPr>
          <w:rFonts w:ascii="Times New Roman" w:eastAsia="Cambria" w:hAnsi="Times New Roman" w:cs="Times New Roman"/>
          <w:sz w:val="22"/>
          <w:szCs w:val="22"/>
        </w:rPr>
        <w:t xml:space="preserve"> znak: […] </w:t>
      </w:r>
      <w:r>
        <w:rPr>
          <w:rFonts w:ascii="Times New Roman" w:hAnsi="Times New Roman" w:cs="Times New Roman"/>
          <w:sz w:val="22"/>
          <w:szCs w:val="22"/>
        </w:rPr>
        <w:t>została zawarta umowa o następującej treści:</w:t>
      </w:r>
    </w:p>
    <w:p w:rsidR="002212E0" w:rsidRDefault="002212E0">
      <w:pPr>
        <w:spacing w:after="12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2212E0" w:rsidRDefault="00090AB6">
      <w:pPr>
        <w:spacing w:after="12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§ 1</w:t>
      </w:r>
    </w:p>
    <w:p w:rsidR="002212E0" w:rsidRDefault="00090AB6">
      <w:pPr>
        <w:pStyle w:val="Akapitzlist"/>
        <w:widowControl w:val="0"/>
        <w:numPr>
          <w:ilvl w:val="0"/>
          <w:numId w:val="23"/>
        </w:numPr>
        <w:autoSpaceDE w:val="0"/>
        <w:spacing w:after="120"/>
        <w:ind w:left="357" w:hanging="35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Zamawiający zleca, a Wykonawca zobowiązuje się do wykonania na jego rzecz zamówienia pn. </w:t>
      </w:r>
      <w:r>
        <w:rPr>
          <w:rFonts w:ascii="Times New Roman" w:hAnsi="Times New Roman" w:cs="Times New Roman"/>
          <w:b/>
          <w:bCs/>
          <w:sz w:val="22"/>
          <w:szCs w:val="22"/>
        </w:rPr>
        <w:t>realizacja usługi zakwaterowania i wyżywienia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dla 42 osób (38 uczniów i 4 opiekunów), w ramach projektu nr 2026-1-PL01-KA121-VET-000435331 , dofinansowanego przez Unię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Europejską, zgodnie z opisem przedmiotu zamówienia w terminie  05-16.10.2026 r. (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Eratini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330 58, Grecja).</w:t>
      </w:r>
    </w:p>
    <w:p w:rsidR="002212E0" w:rsidRDefault="00090AB6">
      <w:pPr>
        <w:pStyle w:val="Akapitzlist"/>
        <w:numPr>
          <w:ilvl w:val="0"/>
          <w:numId w:val="23"/>
        </w:numPr>
        <w:suppressAutoHyphens w:val="0"/>
        <w:spacing w:after="120"/>
        <w:ind w:left="357" w:hanging="35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Szczegółowy zakres przedmiotu umowy określa </w:t>
      </w:r>
      <w:r>
        <w:rPr>
          <w:rFonts w:ascii="Times New Roman" w:hAnsi="Times New Roman" w:cs="Times New Roman"/>
          <w:b/>
          <w:bCs/>
          <w:sz w:val="22"/>
          <w:szCs w:val="22"/>
        </w:rPr>
        <w:t>załącznik nr 1 do umowy</w:t>
      </w:r>
      <w:r>
        <w:rPr>
          <w:rFonts w:ascii="Times New Roman" w:hAnsi="Times New Roman" w:cs="Times New Roman"/>
          <w:sz w:val="22"/>
          <w:szCs w:val="22"/>
        </w:rPr>
        <w:t xml:space="preserve"> – opis przedmiotu zamówienia. Wykonawca zobowiązuje się do wykonania umowy zgodni</w:t>
      </w:r>
      <w:r>
        <w:rPr>
          <w:rFonts w:ascii="Times New Roman" w:hAnsi="Times New Roman" w:cs="Times New Roman"/>
          <w:sz w:val="22"/>
          <w:szCs w:val="22"/>
        </w:rPr>
        <w:t xml:space="preserve">e z ofertą stanowiącą </w:t>
      </w:r>
      <w:r>
        <w:rPr>
          <w:rFonts w:ascii="Times New Roman" w:hAnsi="Times New Roman" w:cs="Times New Roman"/>
          <w:b/>
          <w:bCs/>
          <w:sz w:val="22"/>
          <w:szCs w:val="22"/>
        </w:rPr>
        <w:t>załącznik nr 2 do umowy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212E0" w:rsidRDefault="002212E0">
      <w:pPr>
        <w:pStyle w:val="Akapitzlist"/>
        <w:suppressAutoHyphens w:val="0"/>
        <w:spacing w:after="120"/>
        <w:ind w:left="357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2 Wynagrodzenie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>
        <w:rPr>
          <w:rFonts w:ascii="Times New Roman" w:hAnsi="Times New Roman" w:cs="Times New Roman"/>
          <w:b/>
          <w:sz w:val="22"/>
          <w:szCs w:val="22"/>
          <w:lang w:bidi="he-IL"/>
        </w:rPr>
        <w:t>załącznik nr 2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do umowy, wynosi […] zł netto,</w:t>
      </w:r>
      <w:r>
        <w:rPr>
          <w:rFonts w:ascii="Times New Roman" w:hAnsi="Times New Roman" w:cs="Times New Roman"/>
          <w:b/>
          <w:sz w:val="22"/>
          <w:szCs w:val="22"/>
          <w:lang w:bidi="he-IL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co powiększone o wartość podatku VAT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w stawce […]% wynosi […] zł brutto.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Płatność wynagrodzenia, o którym mowa w ust. 1 zostanie dokonana na podstawie faktury za wykonanie przedmiotu umowy w oparciu o </w:t>
      </w:r>
      <w:r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  <w:t>protokół odbioru końcowego podpisany przez Zamawiającego</w:t>
      </w:r>
      <w:r>
        <w:rPr>
          <w:rStyle w:val="Odwoanieprzypisudolnego"/>
          <w:rFonts w:ascii="Times New Roman" w:hAnsi="Times New Roman" w:cs="Times New Roman"/>
          <w:bCs/>
          <w:i/>
          <w:iCs/>
          <w:sz w:val="22"/>
          <w:szCs w:val="22"/>
          <w:lang w:bidi="he-IL"/>
        </w:rPr>
        <w:footnoteReference w:id="8"/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sporządzony zgodnie z zapisami nin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iejszej umowy. 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lastRenderedPageBreak/>
        <w:t xml:space="preserve">Wynagrodzenie brutto, o którym mowa w ust. 1 jest wynagrodzeniem ryczałtowym obejmującym wszelkie koszty Wykonawcy i wartość podatku VAT i wyczerpuje wszelkie roszczenia Wykonawcy związane z realizacją umowy. 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Wynagrodzenie płatne będzie na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podstawie prawidłowo wystawionej faktury VAT, na rachunek bankowy wskazany na fakturze, w terminie do 14 dni od dnia otrzymania przez Zamawiającego prawidłowo wystawionej faktury VAT. Zmiana rachunku bankowego nie wymaga aneksu do umowy, lecz powiadomieni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a Zamawiającego w postaci elektronicznej.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Rachunek bankowy, o którym mowa w ust. 3 Wykonawcy będącego czynnym podatnikiem VAT musi być zgodny z rachunkiem wykazanym w „białej liście” podatników VAT, o której mowa w art. 96b ustawy z dnia 11 marca 2004 r. o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podatku od towarów i usług. </w:t>
      </w:r>
      <w:r>
        <w:rPr>
          <w:rFonts w:ascii="Times New Roman" w:hAnsi="Times New Roman" w:cs="Times New Roman"/>
          <w:sz w:val="22"/>
          <w:szCs w:val="22"/>
          <w:u w:color="000000"/>
        </w:rPr>
        <w:t>W przypadku, gdy na dzień płatności rachunek nie będzie znajdował się na tej liście, Zamawiającemu przysługuje prawo do wstrzymania płatności do czasu ponownego zgłoszenia i uwidocznienia tego rachunku na tej liście, co nie wpł</w:t>
      </w:r>
      <w:r>
        <w:rPr>
          <w:rFonts w:ascii="Times New Roman" w:hAnsi="Times New Roman" w:cs="Times New Roman"/>
          <w:sz w:val="22"/>
          <w:szCs w:val="22"/>
          <w:u w:color="000000"/>
        </w:rPr>
        <w:t>ywa na terminy realizacji niniejszej umowy i nie stanowi podstawy do naliczania odsetek za nieterminową płatność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.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przypadku, gdy rachunek bankowy Wykonawcy będącego czynnym podatnikiem podatku VAT nie spełnia warunków określonych w ust. 5, opóźnienie w d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okonaniu płatności w terminie określonym w umowie, nie stanowi dla Wykonawcy podstawy do żądania od Zamawiającego jakichkolwiek odsetek/odszkodowań lub innych roszczeń z tytułu dokonania nieterminowej płatności.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Wykonawca nie może dokonać zastawienia lub p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rzeniesienia, w szczególności cesji wierzytelności, przekazu, sprzedaży, jakiejkolwiek wierzytelności wynikającej z umowy lub jej części, na osoby trzecie bez uprzedniej, pisemnej zgody Zamawiającego pod rygorem nieważności.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Wszelkie rozliczenia finansowe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między Zamawiającym, a Wykonawcą będą prowadzone w złotych polskich, w zaokrągleniu do dwóch miejsc po przecinku. 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Zamawiający upoważnia Wykonawcę do wystawiania faktur VAT bez podpisu osoby upoważnionej do odbioru oraz działając na podstawie art. 106n ust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awy z dnia 11 marca 2004 r. o podatku od towarów i usług wyraża zgodę na przesyłanie i otrzymywanie faktur, duplikatów tych faktur oraz ich korekt w formie elektronicznej na adres mailowy: sekretariat@zsckrkrzelow.pl.</w:t>
      </w:r>
    </w:p>
    <w:p w:rsidR="002212E0" w:rsidRDefault="00090AB6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Za dzień płatności uważa się dzień obc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iążenia rachunku bankowego Zamawiającego.</w:t>
      </w:r>
    </w:p>
    <w:p w:rsidR="002212E0" w:rsidRDefault="002212E0">
      <w:pPr>
        <w:pStyle w:val="Akapitzlist"/>
        <w:suppressAutoHyphens w:val="0"/>
        <w:spacing w:after="120"/>
        <w:ind w:left="36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3 Termin realizacji</w:t>
      </w:r>
    </w:p>
    <w:p w:rsidR="002212E0" w:rsidRDefault="00090AB6">
      <w:pPr>
        <w:numPr>
          <w:ilvl w:val="0"/>
          <w:numId w:val="25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Wykonawca zobowiązuje się do wykonania przedmiotu umowy w terminie 05-16.10.2026 r.</w:t>
      </w:r>
    </w:p>
    <w:p w:rsidR="002212E0" w:rsidRDefault="00090AB6">
      <w:pPr>
        <w:numPr>
          <w:ilvl w:val="0"/>
          <w:numId w:val="25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bCs/>
          <w:i/>
          <w:i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i/>
          <w:iCs/>
          <w:color w:val="000000"/>
          <w:sz w:val="22"/>
          <w:szCs w:val="22"/>
          <w:lang w:bidi="he-IL"/>
        </w:rPr>
        <w:t>Terminem końcowym realizacji umowy jest termin dokonania odbioru końcowego przez Zamawiającego.</w:t>
      </w:r>
    </w:p>
    <w:p w:rsidR="002212E0" w:rsidRDefault="002212E0">
      <w:pPr>
        <w:spacing w:after="120"/>
        <w:ind w:left="399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4 Sposób</w:t>
      </w:r>
      <w:r>
        <w:rPr>
          <w:rFonts w:ascii="Times New Roman" w:hAnsi="Times New Roman" w:cs="Times New Roman"/>
          <w:sz w:val="22"/>
        </w:rPr>
        <w:t xml:space="preserve"> realizacji</w:t>
      </w:r>
    </w:p>
    <w:p w:rsidR="002212E0" w:rsidRDefault="00090AB6">
      <w:pPr>
        <w:pStyle w:val="Akapitzlist"/>
        <w:numPr>
          <w:ilvl w:val="0"/>
          <w:numId w:val="26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:rsidR="002212E0" w:rsidRDefault="00090AB6">
      <w:pPr>
        <w:pStyle w:val="Akapitzlist"/>
        <w:numPr>
          <w:ilvl w:val="0"/>
          <w:numId w:val="26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Wykonawca zobowiązuje się wyko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nać umowę z należytą starannością, przy uwzględnieniu zawodowego charakteru prowadzonej działalności, zgodnie z opisem przedmiotu zamówienia.</w:t>
      </w:r>
    </w:p>
    <w:p w:rsidR="002212E0" w:rsidRDefault="002212E0">
      <w:pPr>
        <w:pStyle w:val="Akapitzlist"/>
        <w:spacing w:after="120"/>
        <w:ind w:left="75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5 Odbiory</w:t>
      </w:r>
    </w:p>
    <w:p w:rsidR="002212E0" w:rsidRDefault="00090AB6">
      <w:pPr>
        <w:pStyle w:val="Akapitzlist"/>
        <w:numPr>
          <w:ilvl w:val="0"/>
          <w:numId w:val="27"/>
        </w:numPr>
        <w:suppressAutoHyphens w:val="0"/>
        <w:spacing w:after="120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N.D.</w:t>
      </w:r>
    </w:p>
    <w:p w:rsidR="002212E0" w:rsidRDefault="002212E0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§ 6 Gwarancja i rękojmia</w:t>
      </w:r>
      <w:r>
        <w:rPr>
          <w:rStyle w:val="Odwoanieprzypisudolnego"/>
          <w:rFonts w:ascii="Times New Roman" w:hAnsi="Times New Roman" w:cs="Times New Roman"/>
          <w:sz w:val="22"/>
        </w:rPr>
        <w:footnoteReference w:id="9"/>
      </w:r>
    </w:p>
    <w:p w:rsidR="002212E0" w:rsidRDefault="00090AB6">
      <w:pPr>
        <w:pStyle w:val="Akapitzlist"/>
        <w:numPr>
          <w:ilvl w:val="0"/>
          <w:numId w:val="28"/>
        </w:numPr>
        <w:suppressAutoHyphens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N.D.</w:t>
      </w:r>
    </w:p>
    <w:p w:rsidR="002212E0" w:rsidRDefault="002212E0">
      <w:pPr>
        <w:pStyle w:val="Akapitzlist"/>
        <w:suppressAutoHyphens w:val="0"/>
        <w:spacing w:after="120"/>
        <w:ind w:left="399"/>
        <w:jc w:val="both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7 Kary umowne</w:t>
      </w:r>
    </w:p>
    <w:p w:rsidR="002212E0" w:rsidRDefault="00090AB6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Wykonawca zapłaci Zamawiającemu kary umowne: </w:t>
      </w:r>
    </w:p>
    <w:p w:rsidR="002212E0" w:rsidRDefault="00090AB6">
      <w:pPr>
        <w:pStyle w:val="Akapitzlist"/>
        <w:numPr>
          <w:ilvl w:val="1"/>
          <w:numId w:val="30"/>
        </w:numPr>
        <w:suppressAutoHyphens w:val="0"/>
        <w:spacing w:after="120"/>
        <w:ind w:left="851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razie zwłoki w realizacji umowy w stosunku do terminu określonego w § 3 ust 1 umowy w wysokości 10% wynagrodzenia umownego brutto, o którym mowa w § 2 ust. 1 za każdy dzień zwłoki;</w:t>
      </w:r>
    </w:p>
    <w:p w:rsidR="002212E0" w:rsidRDefault="00090AB6">
      <w:pPr>
        <w:pStyle w:val="Akapitzlist"/>
        <w:numPr>
          <w:ilvl w:val="1"/>
          <w:numId w:val="30"/>
        </w:numPr>
        <w:suppressAutoHyphens w:val="0"/>
        <w:spacing w:after="120"/>
        <w:ind w:left="851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razie zwłoki w usunięciu wad w stosunku do te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rminu wyznaczonego zgodnie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z § 6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ust. 3 umowy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w wysokości 15% wynagrodzenia umownego brutto, o którym mowa w § 2 ust. 1 za każdy dzień zwłoki;</w:t>
      </w:r>
    </w:p>
    <w:p w:rsidR="002212E0" w:rsidRDefault="00090AB6">
      <w:pPr>
        <w:pStyle w:val="Akapitzlist"/>
        <w:numPr>
          <w:ilvl w:val="1"/>
          <w:numId w:val="30"/>
        </w:numPr>
        <w:suppressAutoHyphens w:val="0"/>
        <w:spacing w:after="120"/>
        <w:ind w:left="851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 przypadku niezrealizowania przez Wykonawcę umowy lub w przypadku odstąpienia od umowy przez którąkolwiek ze stron umowy z winy Wykonawcy,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w wysokości 20% maksymalnego wynagrodzenia umownego brutto, o którym mowa w § 2 ust. 1 umowy.</w:t>
      </w:r>
    </w:p>
    <w:p w:rsidR="002212E0" w:rsidRDefault="00090AB6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:rsidR="002212E0" w:rsidRDefault="00090AB6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Kary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naliczane są niezależnie od podstaw ich naliczenia wskazanych w ust. 1, a odstąpienie od umowy nie wyklucza dochodzenia kar należnych na podstawie umowy.</w:t>
      </w:r>
    </w:p>
    <w:p w:rsidR="002212E0" w:rsidRDefault="00090AB6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:rsidR="002212E0" w:rsidRDefault="00090AB6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Zamawiając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y zastrzega sobie prawo dochodzenia na zasadach ogólnych odszkodowania uzupełniającego przewyższającego wysokość zastrzeżonych kar umownych. </w:t>
      </w:r>
    </w:p>
    <w:p w:rsidR="002212E0" w:rsidRDefault="002212E0">
      <w:pPr>
        <w:pStyle w:val="Akapitzlist"/>
        <w:suppressAutoHyphens w:val="0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8 Odstąpienie od umowy</w:t>
      </w:r>
    </w:p>
    <w:p w:rsidR="002212E0" w:rsidRDefault="00090AB6">
      <w:pPr>
        <w:pStyle w:val="Akapitzlist"/>
        <w:numPr>
          <w:ilvl w:val="0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Zamawiającemu przysługuje prawo do odstąpienia od umowy w całości lub w części w termini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e 30 dni od powzięcia wiadomości o zdarzeniu, w następujących przypadkach: 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określonych w umowie;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ci w przypadku przekroczenia terminu określonego w § 3 ust. 1, zaistnieje brak możliwości sfinansowania zamówienia lub jego części; w takim przypadku, rozliczenie realizacji umowy nastąpi według zasad określonych w niniejszym ustępie, zaś przypisanie jedne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j ze Stron odpowiedzialności za rozwiązanie umowy będzie zależne od przyczyny przedłużenia terminu jego realizacji;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rażącego naruszenia postanowień umowy przez Wykonawcę, po uprzednim wezwaniu Zamawiającego do naprawienia skutków naruszenia i należytego wy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konywania umowy;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 Wykonawca nie przystępuje do realizacji umowy przez okres minimum 7 dni od dnia zawarcia umowy;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 wysokość kar umownych należnych od Wykonawcy przekroczy 30% wartości maksymalnego wynagrodzenia brutto, o którym mowa w § 2 ust. 1;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Wykonawca nie przedłoży zabezpieczenia należytego wykonania umowy w przypadkach, w których ma zgodnie z umową lub przepisami prawa taki obowiązek;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gdy zostanie otwarta likwidacja wobec Wykonawcy;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lastRenderedPageBreak/>
        <w:t>gdy zostanie wydany nakaz zajęcia majątku Wykonawcy;</w:t>
      </w:r>
    </w:p>
    <w:p w:rsidR="002212E0" w:rsidRDefault="00090AB6">
      <w:pPr>
        <w:pStyle w:val="Akapitzlist"/>
        <w:numPr>
          <w:ilvl w:val="1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inny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ch przypadkach określonych przepisami prawa.</w:t>
      </w:r>
    </w:p>
    <w:p w:rsidR="002212E0" w:rsidRDefault="00090AB6">
      <w:pPr>
        <w:pStyle w:val="Akapitzlist"/>
        <w:numPr>
          <w:ilvl w:val="0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 przypadku odstąpienia od niniejszej umowy przez Zamawiającego lub rozwiązania jej na innej podstawie:</w:t>
      </w:r>
    </w:p>
    <w:p w:rsidR="002212E0" w:rsidRDefault="00090AB6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Wykonawca i Zamawiający zobowiązują się do sporządzenia i podpisania protokołu, który będzie zawierał opis 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wykonanych prac do dnia odstąpienia lub rozwiązania niniejszej Umowy;</w:t>
      </w:r>
    </w:p>
    <w:p w:rsidR="002212E0" w:rsidRDefault="00090AB6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lub rozwiązania niniejszej umowy, wyłącznie wówczas gdy wykonane czynności będą miały dla Zamawiającego znaczenie.</w:t>
      </w:r>
    </w:p>
    <w:p w:rsidR="002212E0" w:rsidRDefault="00090AB6">
      <w:pPr>
        <w:pStyle w:val="Akapitzlist"/>
        <w:numPr>
          <w:ilvl w:val="0"/>
          <w:numId w:val="31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Oświadczenie Zamawiającego o odstąpieniu od niniejszej umowy lub o rozwiązaniu umowy będzie miało formę pisemną lub elektroniczną i będzie z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awierało uzasadnienie. Oświadczenie to może zostać doręczone Wykonawcy listem poleconym, osobiście, zaś w przypadku formy elektronicznej – na ostatni znany adres e-mail Wykonawcy przeznaczony do kontaktu z Zamawiającym. Oświadczenie złożone za pośrednictwe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m poczty e-mail uznaje się za złożone z chwilą jego przesłania na ww. adres poczty elektronicznej.</w:t>
      </w:r>
    </w:p>
    <w:p w:rsidR="002212E0" w:rsidRDefault="002212E0">
      <w:pPr>
        <w:pStyle w:val="Akapitzlist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9 Prawa autorskie</w:t>
      </w:r>
      <w:r>
        <w:rPr>
          <w:rStyle w:val="Odwoanieprzypisudolnego"/>
          <w:rFonts w:ascii="Times New Roman" w:hAnsi="Times New Roman" w:cs="Times New Roman"/>
          <w:sz w:val="22"/>
        </w:rPr>
        <w:footnoteReference w:id="10"/>
      </w:r>
    </w:p>
    <w:p w:rsidR="002212E0" w:rsidRDefault="00090AB6">
      <w:pPr>
        <w:numPr>
          <w:ilvl w:val="0"/>
          <w:numId w:val="33"/>
        </w:numPr>
        <w:suppressAutoHyphens w:val="0"/>
        <w:spacing w:after="120"/>
        <w:ind w:left="426"/>
        <w:jc w:val="both"/>
        <w:textAlignment w:val="auto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N.D.</w:t>
      </w:r>
    </w:p>
    <w:p w:rsidR="002212E0" w:rsidRDefault="002212E0">
      <w:pPr>
        <w:spacing w:after="120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10 Personel Wykonawcy</w:t>
      </w:r>
    </w:p>
    <w:p w:rsidR="002212E0" w:rsidRDefault="00090AB6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Dla potrzeb realizacji niniejszej umowy Strony ustalają następujące dane kontaktowe: </w:t>
      </w:r>
    </w:p>
    <w:p w:rsidR="002212E0" w:rsidRDefault="00090AB6">
      <w:pPr>
        <w:pStyle w:val="Akapitzlist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1) Zamawiający: Ewa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bidi="he-IL"/>
        </w:rPr>
        <w:t>Puto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– Dyrektor ZSCKR; tel. +48 41 38 11 029, email: sekretariat@zsckrkrzelow.pl</w:t>
      </w:r>
    </w:p>
    <w:p w:rsidR="002212E0" w:rsidRDefault="00090AB6">
      <w:pPr>
        <w:pStyle w:val="Akapitzlist"/>
        <w:spacing w:after="120"/>
        <w:ind w:left="399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2) Wykonawca: […] tel. […] e-mail: […]</w:t>
      </w:r>
    </w:p>
    <w:p w:rsidR="002212E0" w:rsidRDefault="00090AB6">
      <w:pPr>
        <w:numPr>
          <w:ilvl w:val="0"/>
          <w:numId w:val="34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 xml:space="preserve">Zmiana danych wskazanych w ust. 1 nie wymaga zawarcia przez strony aneksu do umowy, lecz powiadomienia drugiej Strony w postaci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elektronicznej.</w:t>
      </w:r>
    </w:p>
    <w:p w:rsidR="002212E0" w:rsidRDefault="00090AB6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:rsidR="002212E0" w:rsidRDefault="00090AB6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Wykonawca nie ma praw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>a do powierzania zobowiązań określonych w umowie pracownikom Zamawiającego pod rygorem odstąpienia przez Zamawiającego od niniejszej umowy z winy Wykonawcy, w terminie 30 dni od pozyskania informacji przez osoby uprawnione do reprezentacji Zamawiającego na</w:t>
      </w:r>
      <w:r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 temat takiego zatrudnienia.</w:t>
      </w: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11 Podwykonawcy</w:t>
      </w:r>
    </w:p>
    <w:p w:rsidR="002212E0" w:rsidRDefault="00090AB6">
      <w:pPr>
        <w:pStyle w:val="Akapitzlist"/>
        <w:numPr>
          <w:ilvl w:val="0"/>
          <w:numId w:val="35"/>
        </w:numPr>
        <w:suppressAutoHyphens w:val="0"/>
        <w:spacing w:after="120"/>
        <w:jc w:val="both"/>
        <w:rPr>
          <w:rFonts w:ascii="Times New Roman" w:hAnsi="Times New Roman" w:cs="Times New Roman"/>
          <w:bCs/>
          <w:sz w:val="22"/>
          <w:szCs w:val="22"/>
          <w:lang w:bidi="he-IL"/>
        </w:rPr>
      </w:pPr>
      <w:r>
        <w:rPr>
          <w:rFonts w:ascii="Times New Roman" w:hAnsi="Times New Roman" w:cs="Times New Roman"/>
          <w:bCs/>
          <w:sz w:val="22"/>
          <w:szCs w:val="22"/>
          <w:lang w:bidi="he-IL"/>
        </w:rPr>
        <w:t>N.D.</w:t>
      </w:r>
    </w:p>
    <w:p w:rsidR="002212E0" w:rsidRDefault="002212E0">
      <w:pPr>
        <w:spacing w:after="120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12 Dane osobowe</w:t>
      </w:r>
    </w:p>
    <w:p w:rsidR="002212E0" w:rsidRDefault="00090AB6">
      <w:pPr>
        <w:numPr>
          <w:ilvl w:val="0"/>
          <w:numId w:val="36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 xml:space="preserve">Strony zobowiązują się przetwarzać dane osobowe - udostępnione na podstawie odpowiednich zgód lub innych podstaw prawnych - zgodnie z przepisami Rozporządzenia Parlamentu Europejskiego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 xml:space="preserve">i Rady (UE) 2016/679 z dnia 27 kwietnia 2016 r. w sprawie ochrony osób fizycznych w związku z przetwarzaniem danych osobowych i w sprawie swobodnego  przepływu 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lastRenderedPageBreak/>
        <w:t>takich  danych  oraz  uchylenia  dyrektywy  95/46/WE  (ogólne rozporządzenie o ochronie danych,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 xml:space="preserve"> dalej: RODO) i innymi powszechnie obowiązującymi przepisami dotyczącymi ochrony danych osobowych, stosując przy tym środki techniczne i organizacyjne wskazane w art. 32 RODO, zapewniające właściwą ochronę danych osobowych oraz zapewniając dostęp do danych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 xml:space="preserve"> osobowych wyłącznie osobom upoważnionym.</w:t>
      </w:r>
    </w:p>
    <w:p w:rsidR="002212E0" w:rsidRDefault="00090AB6">
      <w:pPr>
        <w:numPr>
          <w:ilvl w:val="0"/>
          <w:numId w:val="36"/>
        </w:numPr>
        <w:suppressAutoHyphens w:val="0"/>
        <w:spacing w:after="120"/>
        <w:jc w:val="both"/>
        <w:textAlignment w:val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realizacji umowy. Stro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ny zobowiązuje się, w przypadku zmiany powyższych osób do wypełnienia obowiązków informacyjnych w trybie art. 13 lub 14 RODO najpóźniej wraz z przekazaniem drugiej stronie umowy danych osobowych tych osób. Właściwe klauzule informacyjne stanowią załącznik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nr 3 do umowy.</w:t>
      </w:r>
    </w:p>
    <w:p w:rsidR="002212E0" w:rsidRDefault="002212E0">
      <w:pPr>
        <w:spacing w:after="12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13 Zmiany umowy</w:t>
      </w:r>
    </w:p>
    <w:p w:rsidR="002212E0" w:rsidRDefault="00090AB6">
      <w:pPr>
        <w:pStyle w:val="Standard"/>
        <w:widowControl w:val="0"/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:rsidR="002212E0" w:rsidRDefault="002212E0">
      <w:pPr>
        <w:spacing w:after="120"/>
        <w:rPr>
          <w:rFonts w:ascii="Times New Roman" w:hAnsi="Times New Roman" w:cs="Times New Roman"/>
          <w:b/>
          <w:color w:val="000000"/>
          <w:kern w:val="3"/>
          <w:sz w:val="22"/>
          <w:szCs w:val="22"/>
        </w:rPr>
      </w:pPr>
    </w:p>
    <w:p w:rsidR="002212E0" w:rsidRDefault="00090AB6">
      <w:pPr>
        <w:pStyle w:val="Nagwek1"/>
        <w:spacing w:after="12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§ 14 Postanowienia końcowe</w:t>
      </w:r>
    </w:p>
    <w:p w:rsidR="002212E0" w:rsidRDefault="00090AB6">
      <w:pPr>
        <w:pStyle w:val="Standard"/>
        <w:widowControl w:val="0"/>
        <w:numPr>
          <w:ilvl w:val="0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Prawem właściwym dla umowy jest prawo polskie.  </w:t>
      </w:r>
    </w:p>
    <w:p w:rsidR="002212E0" w:rsidRDefault="00090AB6">
      <w:pPr>
        <w:pStyle w:val="Standard"/>
        <w:widowControl w:val="0"/>
        <w:numPr>
          <w:ilvl w:val="0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Times New Roman" w:hAnsi="Times New Roman" w:cs="Times New Roman"/>
          <w:i/>
          <w:iCs/>
          <w:sz w:val="22"/>
          <w:szCs w:val="22"/>
        </w:rPr>
        <w:footnoteReference w:id="11"/>
      </w:r>
    </w:p>
    <w:p w:rsidR="002212E0" w:rsidRDefault="00090AB6">
      <w:pPr>
        <w:pStyle w:val="Standard"/>
        <w:widowControl w:val="0"/>
        <w:numPr>
          <w:ilvl w:val="0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Załącznikami do um</w:t>
      </w:r>
      <w:r>
        <w:rPr>
          <w:rFonts w:ascii="Times New Roman" w:hAnsi="Times New Roman" w:cs="Times New Roman"/>
          <w:sz w:val="22"/>
          <w:szCs w:val="22"/>
        </w:rPr>
        <w:t>owy są:</w:t>
      </w:r>
    </w:p>
    <w:p w:rsidR="002212E0" w:rsidRDefault="00090AB6">
      <w:pPr>
        <w:pStyle w:val="Standard"/>
        <w:widowControl w:val="0"/>
        <w:numPr>
          <w:ilvl w:val="1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Załącznik nr 1 – opis przedmiotu zamówienia </w:t>
      </w:r>
    </w:p>
    <w:p w:rsidR="002212E0" w:rsidRDefault="00090AB6">
      <w:pPr>
        <w:pStyle w:val="Standard"/>
        <w:widowControl w:val="0"/>
        <w:numPr>
          <w:ilvl w:val="1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2 – oferta Wykonawcy</w:t>
      </w:r>
    </w:p>
    <w:p w:rsidR="002212E0" w:rsidRDefault="00090AB6">
      <w:pPr>
        <w:pStyle w:val="Standard"/>
        <w:widowControl w:val="0"/>
        <w:numPr>
          <w:ilvl w:val="1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3 – klauzule informacyjne RODO</w:t>
      </w:r>
    </w:p>
    <w:p w:rsidR="002212E0" w:rsidRDefault="00090AB6">
      <w:pPr>
        <w:pStyle w:val="Standard"/>
        <w:widowControl w:val="0"/>
        <w:numPr>
          <w:ilvl w:val="0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Strony ustalają, iż w przypadku zaistnienia jakichkolwiek sporów w związku z umową, będą dążyły do ich rozstrzygania w sposób polubowny. W przypadku nie dojścia do porozumienia każda ze stron w terminie 30 dni od dnia wezwania może poddać rozstrzygnięcie s</w:t>
      </w:r>
      <w:r>
        <w:rPr>
          <w:rFonts w:ascii="Times New Roman" w:hAnsi="Times New Roman" w:cs="Times New Roman"/>
          <w:sz w:val="22"/>
          <w:szCs w:val="22"/>
        </w:rPr>
        <w:t xml:space="preserve">poru sądowi powszechnemu, właściwemu miejscowo dla siedziby Zamawiającego. </w:t>
      </w:r>
    </w:p>
    <w:p w:rsidR="002212E0" w:rsidRDefault="00090AB6">
      <w:pPr>
        <w:pStyle w:val="Standard"/>
        <w:widowControl w:val="0"/>
        <w:numPr>
          <w:ilvl w:val="0"/>
          <w:numId w:val="37"/>
        </w:numPr>
        <w:autoSpaceDE w:val="0"/>
        <w:autoSpaceDN w:val="0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Umowa wchodzi w życie z dniem zawarcia.</w:t>
      </w:r>
    </w:p>
    <w:p w:rsidR="002212E0" w:rsidRDefault="002212E0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color w:val="000000"/>
          <w:sz w:val="22"/>
          <w:szCs w:val="22"/>
        </w:rPr>
        <w:t xml:space="preserve">ZAMAWIAJĄCY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2"/>
          <w:szCs w:val="22"/>
        </w:rPr>
        <w:tab/>
        <w:t>WYKONAWCA</w:t>
      </w:r>
    </w:p>
    <w:p w:rsidR="002212E0" w:rsidRDefault="00090AB6">
      <w:pPr>
        <w:suppressAutoHyphens w:val="0"/>
        <w:spacing w:after="120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2212E0" w:rsidRDefault="00090AB6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Załącznik nr 4 do Za</w:t>
      </w:r>
      <w:r>
        <w:rPr>
          <w:rFonts w:ascii="Times New Roman" w:hAnsi="Times New Roman" w:cs="Times New Roman"/>
          <w:sz w:val="22"/>
          <w:szCs w:val="22"/>
        </w:rPr>
        <w:t>pytania – wykaz usług</w:t>
      </w:r>
    </w:p>
    <w:p w:rsidR="002212E0" w:rsidRDefault="002212E0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Znak postępowania: </w:t>
      </w:r>
      <w:r>
        <w:rPr>
          <w:rFonts w:ascii="Times New Roman" w:hAnsi="Times New Roman" w:cs="Times New Roman"/>
          <w:b/>
          <w:bCs/>
          <w:sz w:val="22"/>
          <w:szCs w:val="22"/>
        </w:rPr>
        <w:t>3/ERASMUS/2026</w:t>
      </w:r>
    </w:p>
    <w:p w:rsidR="002212E0" w:rsidRDefault="002212E0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2212E0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2212E0" w:rsidRDefault="00090AB6">
      <w:pPr>
        <w:widowControl w:val="0"/>
        <w:autoSpaceDE w:val="0"/>
        <w:spacing w:after="120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  <w:t>WYKAZ USŁUG</w:t>
      </w:r>
    </w:p>
    <w:p w:rsidR="002212E0" w:rsidRDefault="00090AB6">
      <w:pPr>
        <w:widowControl w:val="0"/>
        <w:autoSpaceDE w:val="0"/>
        <w:spacing w:after="120"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W odpowiedzi na Zapytanie ofertowe na wykonanie zamówienia, którego przedmiotem jest: realizacja usługi zapewnienia </w:t>
      </w:r>
      <w:r>
        <w:rPr>
          <w:rFonts w:ascii="Times New Roman" w:hAnsi="Times New Roman" w:cs="Times New Roman"/>
          <w:sz w:val="22"/>
          <w:szCs w:val="22"/>
        </w:rPr>
        <w:t xml:space="preserve">zakwaterowania i wyżywienia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dla uczestników mobilności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międzynarodowej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dla </w:t>
      </w:r>
      <w:r>
        <w:rPr>
          <w:rFonts w:ascii="Times New Roman" w:hAnsi="Times New Roman" w:cs="Times New Roman"/>
          <w:sz w:val="22"/>
          <w:szCs w:val="22"/>
        </w:rPr>
        <w:t>42 osób (38 uczniów i 4 opiekunów)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, w ramach projektu nr 2026-1-PL01-KA121-VET-000435331 , dofinansowanego przez Unię Europejską, zgodnie z opisem przedmiotu zamówienia oświadczam, że należycie zrealizowałem następujące za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bidi="ar-SA"/>
        </w:rPr>
        <w:t>mówienia, zgod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bidi="ar-SA"/>
        </w:rPr>
        <w:t>nie z warunkiem udziału w postępowaniu, o którym mowa w niniejszym Zapytaniu ofertowym:</w:t>
      </w:r>
    </w:p>
    <w:p w:rsidR="002212E0" w:rsidRDefault="002212E0">
      <w:pPr>
        <w:widowControl w:val="0"/>
        <w:tabs>
          <w:tab w:val="left" w:leader="dot" w:pos="2068"/>
        </w:tabs>
        <w:overflowPunct w:val="0"/>
        <w:autoSpaceDE w:val="0"/>
        <w:autoSpaceDN w:val="0"/>
        <w:adjustRightInd w:val="0"/>
        <w:spacing w:after="1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</w:pPr>
    </w:p>
    <w:tbl>
      <w:tblPr>
        <w:tblW w:w="1078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8"/>
        <w:gridCol w:w="2554"/>
        <w:gridCol w:w="1844"/>
        <w:gridCol w:w="2128"/>
      </w:tblGrid>
      <w:tr w:rsidR="00221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Lp.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br/>
              <w:t>(nazwa, krótki opis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w zakresie niezb</w:t>
            </w:r>
            <w:r>
              <w:rPr>
                <w:rFonts w:ascii="Times New Roman" w:eastAsia="TimesNewRoman" w:hAnsi="Times New Roman" w:cs="Times New Roman"/>
                <w:b/>
                <w:kern w:val="0"/>
                <w:sz w:val="22"/>
                <w:szCs w:val="22"/>
                <w:lang w:eastAsia="ja-JP"/>
              </w:rPr>
              <w:t>ę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dnym do wykazania spełniania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warunku)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 xml:space="preserve">Odbiorca usługi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Data zakończenia realizacji usługi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-mm-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rrrr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brutto</w:t>
            </w:r>
          </w:p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usługi</w:t>
            </w:r>
          </w:p>
        </w:tc>
      </w:tr>
      <w:tr w:rsidR="00221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</w:tr>
      <w:tr w:rsidR="00221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</w:tr>
      <w:tr w:rsidR="002212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090AB6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2E0" w:rsidRDefault="002212E0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</w:tr>
    </w:tbl>
    <w:p w:rsidR="002212E0" w:rsidRDefault="002212E0">
      <w:pPr>
        <w:widowControl w:val="0"/>
        <w:tabs>
          <w:tab w:val="left" w:leader="dot" w:pos="2068"/>
        </w:tabs>
        <w:overflowPunct w:val="0"/>
        <w:autoSpaceDE w:val="0"/>
        <w:autoSpaceDN w:val="0"/>
        <w:adjustRightInd w:val="0"/>
        <w:spacing w:after="1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</w:pPr>
    </w:p>
    <w:p w:rsidR="002212E0" w:rsidRDefault="002212E0">
      <w:pPr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  <w:sectPr w:rsidR="002212E0" w:rsidSect="004E0CF8">
          <w:headerReference w:type="default" r:id="rId8"/>
          <w:footerReference w:type="default" r:id="rId9"/>
          <w:pgSz w:w="11900" w:h="16840"/>
          <w:pgMar w:top="1417" w:right="1417" w:bottom="1276" w:left="1417" w:header="709" w:footer="118" w:gutter="0"/>
          <w:pgNumType w:start="1"/>
          <w:cols w:space="708"/>
          <w:docGrid w:linePitch="360"/>
        </w:sectPr>
      </w:pPr>
    </w:p>
    <w:p w:rsidR="002212E0" w:rsidRDefault="002212E0">
      <w:pPr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2212E0">
      <w:headerReference w:type="default" r:id="rId10"/>
      <w:footerReference w:type="default" r:id="rId11"/>
      <w:type w:val="continuous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AB6" w:rsidRDefault="00090AB6">
      <w:r>
        <w:separator/>
      </w:r>
    </w:p>
  </w:endnote>
  <w:endnote w:type="continuationSeparator" w:id="0">
    <w:p w:rsidR="00090AB6" w:rsidRDefault="0009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default"/>
    <w:sig w:usb0="00000000" w:usb1="00000000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">
    <w:altName w:val="MS Gothic"/>
    <w:charset w:val="EE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090AB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2212E0" w:rsidRDefault="002212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090AB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2212E0" w:rsidRDefault="002212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AB6" w:rsidRDefault="00090AB6">
      <w:r>
        <w:separator/>
      </w:r>
    </w:p>
  </w:footnote>
  <w:footnote w:type="continuationSeparator" w:id="0">
    <w:p w:rsidR="00090AB6" w:rsidRDefault="00090AB6">
      <w:r>
        <w:continuationSeparator/>
      </w:r>
    </w:p>
  </w:footnote>
  <w:footnote w:id="1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Załącznik nieobowiązkowy, stosowany w przypadku konieczności szczegółowego opisania przedmiotu zamówienia</w:t>
      </w:r>
    </w:p>
  </w:footnote>
  <w:footnote w:id="2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Nie ma obowiązku stawiania warunków udziału w postępowaniu</w:t>
      </w:r>
    </w:p>
  </w:footnote>
  <w:footnote w:id="3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Lub inny termin wskazany przez Zamawiającego</w:t>
      </w:r>
    </w:p>
  </w:footnote>
  <w:footnote w:id="4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</w:t>
      </w:r>
      <w:r>
        <w:t>ącznie pomocniczy, jego zastosowanie wymaga dostosowania do przedmiotu zamówienia i każdorazowych wymagań Zamawiającego.</w:t>
      </w:r>
    </w:p>
  </w:footnote>
  <w:footnote w:id="5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6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7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Należy wstawić </w:t>
      </w:r>
      <w:r>
        <w:t>nazwę jednostki</w:t>
      </w:r>
    </w:p>
  </w:footnote>
  <w:footnote w:id="8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Protokół – jeśli dotyczy</w:t>
      </w:r>
    </w:p>
  </w:footnote>
  <w:footnote w:id="9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10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Zastosować jeśli dotyczy – wymaga każdorazowej oceny z pkt widzenia merytorycznego i formalnoprawnego</w:t>
      </w:r>
    </w:p>
  </w:footnote>
  <w:footnote w:id="11">
    <w:p w:rsidR="002212E0" w:rsidRDefault="00090AB6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2212E0">
    <w:pPr>
      <w:pStyle w:val="Nagwek"/>
    </w:pPr>
  </w:p>
  <w:p w:rsidR="002212E0" w:rsidRDefault="002212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2212E0">
    <w:pPr>
      <w:pStyle w:val="Nagwek"/>
    </w:pPr>
  </w:p>
  <w:p w:rsidR="002212E0" w:rsidRDefault="002212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left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multilevel"/>
    <w:tmpl w:val="01F24F3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multilevel"/>
    <w:tmpl w:val="05362958"/>
    <w:lvl w:ilvl="0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37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7ED42BC"/>
    <w:multiLevelType w:val="multilevel"/>
    <w:tmpl w:val="07ED4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5757F"/>
    <w:multiLevelType w:val="multilevel"/>
    <w:tmpl w:val="0925757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15DC0"/>
    <w:multiLevelType w:val="multilevel"/>
    <w:tmpl w:val="09315DC0"/>
    <w:lvl w:ilvl="0">
      <w:start w:val="1"/>
      <w:numFmt w:val="decimal"/>
      <w:lvlText w:val="%1)"/>
      <w:lvlJc w:val="left"/>
      <w:pPr>
        <w:ind w:left="1001" w:hanging="360"/>
      </w:pPr>
    </w:lvl>
    <w:lvl w:ilvl="1">
      <w:start w:val="1"/>
      <w:numFmt w:val="lowerLetter"/>
      <w:lvlText w:val="%2."/>
      <w:lvlJc w:val="left"/>
      <w:pPr>
        <w:ind w:left="1721" w:hanging="360"/>
      </w:pPr>
    </w:lvl>
    <w:lvl w:ilvl="2">
      <w:start w:val="1"/>
      <w:numFmt w:val="lowerRoman"/>
      <w:lvlText w:val="%3."/>
      <w:lvlJc w:val="right"/>
      <w:pPr>
        <w:ind w:left="2441" w:hanging="180"/>
      </w:pPr>
    </w:lvl>
    <w:lvl w:ilvl="3">
      <w:start w:val="1"/>
      <w:numFmt w:val="decimal"/>
      <w:lvlText w:val="%4."/>
      <w:lvlJc w:val="left"/>
      <w:pPr>
        <w:ind w:left="3161" w:hanging="360"/>
      </w:pPr>
    </w:lvl>
    <w:lvl w:ilvl="4">
      <w:start w:val="1"/>
      <w:numFmt w:val="lowerLetter"/>
      <w:lvlText w:val="%5."/>
      <w:lvlJc w:val="left"/>
      <w:pPr>
        <w:ind w:left="3881" w:hanging="360"/>
      </w:pPr>
    </w:lvl>
    <w:lvl w:ilvl="5">
      <w:start w:val="1"/>
      <w:numFmt w:val="lowerRoman"/>
      <w:lvlText w:val="%6."/>
      <w:lvlJc w:val="right"/>
      <w:pPr>
        <w:ind w:left="4601" w:hanging="180"/>
      </w:pPr>
    </w:lvl>
    <w:lvl w:ilvl="6">
      <w:start w:val="1"/>
      <w:numFmt w:val="decimal"/>
      <w:lvlText w:val="%7."/>
      <w:lvlJc w:val="left"/>
      <w:pPr>
        <w:ind w:left="5321" w:hanging="360"/>
      </w:pPr>
    </w:lvl>
    <w:lvl w:ilvl="7">
      <w:start w:val="1"/>
      <w:numFmt w:val="lowerLetter"/>
      <w:lvlText w:val="%8."/>
      <w:lvlJc w:val="left"/>
      <w:pPr>
        <w:ind w:left="6041" w:hanging="360"/>
      </w:pPr>
    </w:lvl>
    <w:lvl w:ilvl="8">
      <w:start w:val="1"/>
      <w:numFmt w:val="lowerRoman"/>
      <w:lvlText w:val="%9."/>
      <w:lvlJc w:val="right"/>
      <w:pPr>
        <w:ind w:left="6761" w:hanging="180"/>
      </w:pPr>
    </w:lvl>
  </w:abstractNum>
  <w:abstractNum w:abstractNumId="7" w15:restartNumberingAfterBreak="0">
    <w:nsid w:val="0B4D4638"/>
    <w:multiLevelType w:val="multilevel"/>
    <w:tmpl w:val="0B4D4638"/>
    <w:lvl w:ilvl="0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17" w:hanging="360"/>
      </w:pPr>
    </w:lvl>
    <w:lvl w:ilvl="2">
      <w:start w:val="1"/>
      <w:numFmt w:val="lowerRoman"/>
      <w:lvlText w:val="%3."/>
      <w:lvlJc w:val="right"/>
      <w:pPr>
        <w:ind w:left="2137" w:hanging="180"/>
      </w:pPr>
    </w:lvl>
    <w:lvl w:ilvl="3">
      <w:start w:val="1"/>
      <w:numFmt w:val="decimal"/>
      <w:lvlText w:val="%4."/>
      <w:lvlJc w:val="left"/>
      <w:pPr>
        <w:ind w:left="2857" w:hanging="360"/>
      </w:pPr>
    </w:lvl>
    <w:lvl w:ilvl="4">
      <w:start w:val="1"/>
      <w:numFmt w:val="lowerLetter"/>
      <w:lvlText w:val="%5."/>
      <w:lvlJc w:val="left"/>
      <w:pPr>
        <w:ind w:left="3577" w:hanging="360"/>
      </w:pPr>
    </w:lvl>
    <w:lvl w:ilvl="5">
      <w:start w:val="1"/>
      <w:numFmt w:val="lowerRoman"/>
      <w:lvlText w:val="%6."/>
      <w:lvlJc w:val="right"/>
      <w:pPr>
        <w:ind w:left="4297" w:hanging="180"/>
      </w:pPr>
    </w:lvl>
    <w:lvl w:ilvl="6">
      <w:start w:val="1"/>
      <w:numFmt w:val="decimal"/>
      <w:lvlText w:val="%7."/>
      <w:lvlJc w:val="left"/>
      <w:pPr>
        <w:ind w:left="5017" w:hanging="360"/>
      </w:pPr>
    </w:lvl>
    <w:lvl w:ilvl="7">
      <w:start w:val="1"/>
      <w:numFmt w:val="lowerLetter"/>
      <w:lvlText w:val="%8."/>
      <w:lvlJc w:val="left"/>
      <w:pPr>
        <w:ind w:left="5737" w:hanging="360"/>
      </w:pPr>
    </w:lvl>
    <w:lvl w:ilvl="8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multilevel"/>
    <w:tmpl w:val="0D9301CA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multilevel"/>
    <w:tmpl w:val="0EE061E4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multilevel"/>
    <w:tmpl w:val="0F8E7FFD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multilevel"/>
    <w:tmpl w:val="183A2F79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19231250"/>
    <w:multiLevelType w:val="multilevel"/>
    <w:tmpl w:val="19231250"/>
    <w:lvl w:ilvl="0">
      <w:start w:val="1"/>
      <w:numFmt w:val="decimal"/>
      <w:lvlText w:val="%1)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241E4631"/>
    <w:multiLevelType w:val="multilevel"/>
    <w:tmpl w:val="241E46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B3FB3"/>
    <w:multiLevelType w:val="multilevel"/>
    <w:tmpl w:val="255B3FB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3300A7"/>
    <w:multiLevelType w:val="multilevel"/>
    <w:tmpl w:val="2B3300A7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675C9"/>
    <w:multiLevelType w:val="multilevel"/>
    <w:tmpl w:val="2CB675C9"/>
    <w:lvl w:ilvl="0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7" w15:restartNumberingAfterBreak="0">
    <w:nsid w:val="2D1D5AE9"/>
    <w:multiLevelType w:val="multilevel"/>
    <w:tmpl w:val="2D1D5AE9"/>
    <w:lvl w:ilvl="0">
      <w:start w:val="1"/>
      <w:numFmt w:val="bullet"/>
      <w:lvlText w:val="-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E12F65"/>
    <w:multiLevelType w:val="multilevel"/>
    <w:tmpl w:val="2EE12F65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34694BF6"/>
    <w:multiLevelType w:val="multilevel"/>
    <w:tmpl w:val="34694B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7291D"/>
    <w:multiLevelType w:val="multilevel"/>
    <w:tmpl w:val="34A7291D"/>
    <w:lvl w:ilvl="0">
      <w:start w:val="1"/>
      <w:numFmt w:val="decimal"/>
      <w:lvlText w:val="%1)"/>
      <w:lvlJc w:val="left"/>
      <w:pPr>
        <w:ind w:left="1119" w:hanging="360"/>
      </w:pPr>
    </w:lvl>
    <w:lvl w:ilvl="1">
      <w:start w:val="1"/>
      <w:numFmt w:val="lowerLetter"/>
      <w:lvlText w:val="%2."/>
      <w:lvlJc w:val="left"/>
      <w:pPr>
        <w:ind w:left="1839" w:hanging="360"/>
      </w:pPr>
    </w:lvl>
    <w:lvl w:ilvl="2">
      <w:start w:val="1"/>
      <w:numFmt w:val="lowerRoman"/>
      <w:lvlText w:val="%3."/>
      <w:lvlJc w:val="right"/>
      <w:pPr>
        <w:ind w:left="2559" w:hanging="180"/>
      </w:pPr>
    </w:lvl>
    <w:lvl w:ilvl="3">
      <w:start w:val="1"/>
      <w:numFmt w:val="decimal"/>
      <w:lvlText w:val="%4."/>
      <w:lvlJc w:val="left"/>
      <w:pPr>
        <w:ind w:left="3279" w:hanging="360"/>
      </w:pPr>
    </w:lvl>
    <w:lvl w:ilvl="4">
      <w:start w:val="1"/>
      <w:numFmt w:val="lowerLetter"/>
      <w:lvlText w:val="%5."/>
      <w:lvlJc w:val="left"/>
      <w:pPr>
        <w:ind w:left="3999" w:hanging="360"/>
      </w:pPr>
    </w:lvl>
    <w:lvl w:ilvl="5">
      <w:start w:val="1"/>
      <w:numFmt w:val="lowerRoman"/>
      <w:lvlText w:val="%6."/>
      <w:lvlJc w:val="right"/>
      <w:pPr>
        <w:ind w:left="4719" w:hanging="180"/>
      </w:pPr>
    </w:lvl>
    <w:lvl w:ilvl="6">
      <w:start w:val="1"/>
      <w:numFmt w:val="decimal"/>
      <w:lvlText w:val="%7."/>
      <w:lvlJc w:val="left"/>
      <w:pPr>
        <w:ind w:left="5439" w:hanging="360"/>
      </w:pPr>
    </w:lvl>
    <w:lvl w:ilvl="7">
      <w:start w:val="1"/>
      <w:numFmt w:val="lowerLetter"/>
      <w:lvlText w:val="%8."/>
      <w:lvlJc w:val="left"/>
      <w:pPr>
        <w:ind w:left="6159" w:hanging="360"/>
      </w:pPr>
    </w:lvl>
    <w:lvl w:ilvl="8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36C6125"/>
    <w:multiLevelType w:val="multilevel"/>
    <w:tmpl w:val="436C61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4C2861"/>
    <w:multiLevelType w:val="multilevel"/>
    <w:tmpl w:val="494C286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23" w15:restartNumberingAfterBreak="0">
    <w:nsid w:val="4C481DA8"/>
    <w:multiLevelType w:val="multilevel"/>
    <w:tmpl w:val="4C481DA8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  <w:pPr>
        <w:ind w:left="1001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987871"/>
    <w:multiLevelType w:val="multilevel"/>
    <w:tmpl w:val="4D9878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63E09"/>
    <w:multiLevelType w:val="multilevel"/>
    <w:tmpl w:val="4EC63E0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E03DB"/>
    <w:multiLevelType w:val="multilevel"/>
    <w:tmpl w:val="5DCE03DB"/>
    <w:lvl w:ilvl="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630A4007"/>
    <w:multiLevelType w:val="multilevel"/>
    <w:tmpl w:val="630A4007"/>
    <w:lvl w:ilvl="0">
      <w:start w:val="1"/>
      <w:numFmt w:val="decimal"/>
      <w:lvlText w:val="%1."/>
      <w:lvlJc w:val="left"/>
      <w:pPr>
        <w:ind w:left="399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28" w15:restartNumberingAfterBreak="0">
    <w:nsid w:val="6B526642"/>
    <w:multiLevelType w:val="multilevel"/>
    <w:tmpl w:val="6B526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F2E24"/>
    <w:multiLevelType w:val="multilevel"/>
    <w:tmpl w:val="6D9F2E24"/>
    <w:lvl w:ilvl="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F415AC6"/>
    <w:multiLevelType w:val="multilevel"/>
    <w:tmpl w:val="6F415AC6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lowerLetter"/>
      <w:lvlText w:val="%2."/>
      <w:lvlJc w:val="left"/>
      <w:pPr>
        <w:ind w:left="111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1" w15:restartNumberingAfterBreak="0">
    <w:nsid w:val="727A0239"/>
    <w:multiLevelType w:val="multilevel"/>
    <w:tmpl w:val="727A0239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/>
      </w:rPr>
    </w:lvl>
    <w:lvl w:ilvl="1">
      <w:start w:val="1"/>
      <w:numFmt w:val="decimal"/>
      <w:lvlText w:val="%2)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2" w15:restartNumberingAfterBreak="0">
    <w:nsid w:val="74D67F61"/>
    <w:multiLevelType w:val="multilevel"/>
    <w:tmpl w:val="74D67F6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5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3" w15:restartNumberingAfterBreak="0">
    <w:nsid w:val="7B141145"/>
    <w:multiLevelType w:val="multilevel"/>
    <w:tmpl w:val="7B141145"/>
    <w:lvl w:ilvl="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7C4368D1"/>
    <w:multiLevelType w:val="multilevel"/>
    <w:tmpl w:val="7C4368D1"/>
    <w:lvl w:ilvl="0">
      <w:start w:val="1"/>
      <w:numFmt w:val="decimal"/>
      <w:lvlText w:val="%1."/>
      <w:lvlJc w:val="left"/>
      <w:pPr>
        <w:ind w:left="399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ind w:left="759" w:hanging="360"/>
      </w:p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5" w15:restartNumberingAfterBreak="0">
    <w:nsid w:val="7F715FE4"/>
    <w:multiLevelType w:val="multilevel"/>
    <w:tmpl w:val="7F715FE4"/>
    <w:lvl w:ilvl="0">
      <w:start w:val="1"/>
      <w:numFmt w:val="decimal"/>
      <w:lvlText w:val="%1."/>
      <w:lvlJc w:val="left"/>
      <w:pPr>
        <w:ind w:left="399" w:hanging="360"/>
      </w:pPr>
    </w:lvl>
    <w:lvl w:ilvl="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39" w:hanging="180"/>
      </w:pPr>
    </w:lvl>
    <w:lvl w:ilvl="3">
      <w:start w:val="1"/>
      <w:numFmt w:val="decimal"/>
      <w:lvlText w:val="%4."/>
      <w:lvlJc w:val="left"/>
      <w:pPr>
        <w:ind w:left="2559" w:hanging="360"/>
      </w:pPr>
    </w:lvl>
    <w:lvl w:ilvl="4">
      <w:start w:val="1"/>
      <w:numFmt w:val="lowerLetter"/>
      <w:lvlText w:val="%5."/>
      <w:lvlJc w:val="left"/>
      <w:pPr>
        <w:ind w:left="3279" w:hanging="360"/>
      </w:pPr>
    </w:lvl>
    <w:lvl w:ilvl="5">
      <w:start w:val="1"/>
      <w:numFmt w:val="lowerRoman"/>
      <w:lvlText w:val="%6."/>
      <w:lvlJc w:val="right"/>
      <w:pPr>
        <w:ind w:left="3999" w:hanging="180"/>
      </w:pPr>
    </w:lvl>
    <w:lvl w:ilvl="6">
      <w:start w:val="1"/>
      <w:numFmt w:val="decimal"/>
      <w:lvlText w:val="%7."/>
      <w:lvlJc w:val="left"/>
      <w:pPr>
        <w:ind w:left="4719" w:hanging="360"/>
      </w:pPr>
    </w:lvl>
    <w:lvl w:ilvl="7">
      <w:start w:val="1"/>
      <w:numFmt w:val="lowerLetter"/>
      <w:lvlText w:val="%8."/>
      <w:lvlJc w:val="left"/>
      <w:pPr>
        <w:ind w:left="5439" w:hanging="360"/>
      </w:pPr>
    </w:lvl>
    <w:lvl w:ilvl="8">
      <w:start w:val="1"/>
      <w:numFmt w:val="lowerRoman"/>
      <w:lvlText w:val="%9."/>
      <w:lvlJc w:val="right"/>
      <w:pPr>
        <w:ind w:left="6159" w:hanging="180"/>
      </w:pPr>
    </w:lvl>
  </w:abstractNum>
  <w:abstractNum w:abstractNumId="36" w15:restartNumberingAfterBreak="0">
    <w:nsid w:val="7FF52A13"/>
    <w:multiLevelType w:val="multilevel"/>
    <w:tmpl w:val="7FF52A13"/>
    <w:lvl w:ilvl="0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</w:num>
  <w:num w:numId="3">
    <w:abstractNumId w:val="16"/>
  </w:num>
  <w:num w:numId="4">
    <w:abstractNumId w:val="3"/>
  </w:num>
  <w:num w:numId="5">
    <w:abstractNumId w:val="9"/>
  </w:num>
  <w:num w:numId="6">
    <w:abstractNumId w:val="15"/>
  </w:num>
  <w:num w:numId="7">
    <w:abstractNumId w:val="6"/>
  </w:num>
  <w:num w:numId="8">
    <w:abstractNumId w:val="13"/>
  </w:num>
  <w:num w:numId="9">
    <w:abstractNumId w:val="2"/>
  </w:num>
  <w:num w:numId="10">
    <w:abstractNumId w:val="25"/>
  </w:num>
  <w:num w:numId="11">
    <w:abstractNumId w:val="5"/>
  </w:num>
  <w:num w:numId="12">
    <w:abstractNumId w:val="4"/>
  </w:num>
  <w:num w:numId="13">
    <w:abstractNumId w:val="29"/>
  </w:num>
  <w:num w:numId="14">
    <w:abstractNumId w:val="21"/>
  </w:num>
  <w:num w:numId="15">
    <w:abstractNumId w:val="23"/>
  </w:num>
  <w:num w:numId="16">
    <w:abstractNumId w:val="12"/>
  </w:num>
  <w:num w:numId="17">
    <w:abstractNumId w:val="19"/>
  </w:num>
  <w:num w:numId="18">
    <w:abstractNumId w:val="18"/>
    <w:lvlOverride w:ilvl="0">
      <w:startOverride w:val="1"/>
    </w:lvlOverride>
  </w:num>
  <w:num w:numId="19">
    <w:abstractNumId w:val="17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7"/>
  </w:num>
  <w:num w:numId="24">
    <w:abstractNumId w:val="31"/>
  </w:num>
  <w:num w:numId="25">
    <w:abstractNumId w:val="32"/>
  </w:num>
  <w:num w:numId="26">
    <w:abstractNumId w:val="34"/>
  </w:num>
  <w:num w:numId="27">
    <w:abstractNumId w:val="27"/>
  </w:num>
  <w:num w:numId="28">
    <w:abstractNumId w:val="11"/>
  </w:num>
  <w:num w:numId="29">
    <w:abstractNumId w:val="30"/>
  </w:num>
  <w:num w:numId="30">
    <w:abstractNumId w:val="8"/>
  </w:num>
  <w:num w:numId="31">
    <w:abstractNumId w:val="35"/>
  </w:num>
  <w:num w:numId="32">
    <w:abstractNumId w:val="20"/>
  </w:num>
  <w:num w:numId="33">
    <w:abstractNumId w:val="33"/>
  </w:num>
  <w:num w:numId="34">
    <w:abstractNumId w:val="22"/>
  </w:num>
  <w:num w:numId="35">
    <w:abstractNumId w:val="10"/>
  </w:num>
  <w:num w:numId="36">
    <w:abstractNumId w:val="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083B"/>
    <w:rsid w:val="00022488"/>
    <w:rsid w:val="000255F8"/>
    <w:rsid w:val="00025D4C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E31"/>
    <w:rsid w:val="00055F73"/>
    <w:rsid w:val="00060288"/>
    <w:rsid w:val="00060A4C"/>
    <w:rsid w:val="000618C4"/>
    <w:rsid w:val="000636FF"/>
    <w:rsid w:val="00063890"/>
    <w:rsid w:val="000738B7"/>
    <w:rsid w:val="000739C2"/>
    <w:rsid w:val="00075401"/>
    <w:rsid w:val="00076797"/>
    <w:rsid w:val="00076D4E"/>
    <w:rsid w:val="000779DF"/>
    <w:rsid w:val="00077A50"/>
    <w:rsid w:val="00077D00"/>
    <w:rsid w:val="00080E97"/>
    <w:rsid w:val="00081BD5"/>
    <w:rsid w:val="00082607"/>
    <w:rsid w:val="0008274A"/>
    <w:rsid w:val="00084DAE"/>
    <w:rsid w:val="0008607A"/>
    <w:rsid w:val="000868C4"/>
    <w:rsid w:val="00090AB6"/>
    <w:rsid w:val="00094E7C"/>
    <w:rsid w:val="00095910"/>
    <w:rsid w:val="00095BAC"/>
    <w:rsid w:val="000A1788"/>
    <w:rsid w:val="000A1E25"/>
    <w:rsid w:val="000A2505"/>
    <w:rsid w:val="000A4C09"/>
    <w:rsid w:val="000A7472"/>
    <w:rsid w:val="000B01BE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2628"/>
    <w:rsid w:val="000F3710"/>
    <w:rsid w:val="000F4B8E"/>
    <w:rsid w:val="000F535C"/>
    <w:rsid w:val="000F579D"/>
    <w:rsid w:val="00101E31"/>
    <w:rsid w:val="0010386A"/>
    <w:rsid w:val="001038B1"/>
    <w:rsid w:val="00105115"/>
    <w:rsid w:val="001074D3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33007"/>
    <w:rsid w:val="00136BA3"/>
    <w:rsid w:val="00142F59"/>
    <w:rsid w:val="0014572B"/>
    <w:rsid w:val="00147A1B"/>
    <w:rsid w:val="00150333"/>
    <w:rsid w:val="00154A70"/>
    <w:rsid w:val="001621EE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0B6C"/>
    <w:rsid w:val="001D48B7"/>
    <w:rsid w:val="001D567B"/>
    <w:rsid w:val="001E1842"/>
    <w:rsid w:val="001E39B2"/>
    <w:rsid w:val="001E50EC"/>
    <w:rsid w:val="001E643A"/>
    <w:rsid w:val="001E689F"/>
    <w:rsid w:val="001F40A7"/>
    <w:rsid w:val="001F47FB"/>
    <w:rsid w:val="001F726F"/>
    <w:rsid w:val="00202FA7"/>
    <w:rsid w:val="002031E8"/>
    <w:rsid w:val="00205438"/>
    <w:rsid w:val="0020705A"/>
    <w:rsid w:val="00211573"/>
    <w:rsid w:val="002152DC"/>
    <w:rsid w:val="002212E0"/>
    <w:rsid w:val="0022325A"/>
    <w:rsid w:val="002317C9"/>
    <w:rsid w:val="002376B5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3B1C"/>
    <w:rsid w:val="002841E2"/>
    <w:rsid w:val="002849DD"/>
    <w:rsid w:val="00285752"/>
    <w:rsid w:val="0028648C"/>
    <w:rsid w:val="00290581"/>
    <w:rsid w:val="00292706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036B"/>
    <w:rsid w:val="002C1226"/>
    <w:rsid w:val="002C12A3"/>
    <w:rsid w:val="002C16E5"/>
    <w:rsid w:val="002C174D"/>
    <w:rsid w:val="002C28A9"/>
    <w:rsid w:val="002C4D4E"/>
    <w:rsid w:val="002C667C"/>
    <w:rsid w:val="002C67CD"/>
    <w:rsid w:val="002C7E7D"/>
    <w:rsid w:val="002D129A"/>
    <w:rsid w:val="002D15C5"/>
    <w:rsid w:val="002D1D07"/>
    <w:rsid w:val="002D251F"/>
    <w:rsid w:val="002D30D5"/>
    <w:rsid w:val="002D5320"/>
    <w:rsid w:val="002D60AE"/>
    <w:rsid w:val="002E1B51"/>
    <w:rsid w:val="002E3E3D"/>
    <w:rsid w:val="002E4946"/>
    <w:rsid w:val="002E65C7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31A7D"/>
    <w:rsid w:val="003332E0"/>
    <w:rsid w:val="00333F5D"/>
    <w:rsid w:val="003374D1"/>
    <w:rsid w:val="00341968"/>
    <w:rsid w:val="003510A5"/>
    <w:rsid w:val="00353AFB"/>
    <w:rsid w:val="00354E22"/>
    <w:rsid w:val="00356DA0"/>
    <w:rsid w:val="00361F06"/>
    <w:rsid w:val="00364E3A"/>
    <w:rsid w:val="003655A3"/>
    <w:rsid w:val="00367B72"/>
    <w:rsid w:val="0037086A"/>
    <w:rsid w:val="003719F1"/>
    <w:rsid w:val="00371BA3"/>
    <w:rsid w:val="0037320C"/>
    <w:rsid w:val="00374C99"/>
    <w:rsid w:val="00375909"/>
    <w:rsid w:val="00375D6E"/>
    <w:rsid w:val="00376553"/>
    <w:rsid w:val="00377FD2"/>
    <w:rsid w:val="003808E0"/>
    <w:rsid w:val="0038105C"/>
    <w:rsid w:val="00390926"/>
    <w:rsid w:val="00390F5B"/>
    <w:rsid w:val="00391308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B77A9"/>
    <w:rsid w:val="003C06E0"/>
    <w:rsid w:val="003C0C58"/>
    <w:rsid w:val="003C0DDE"/>
    <w:rsid w:val="003C14DB"/>
    <w:rsid w:val="003C4371"/>
    <w:rsid w:val="003C5AF5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03B7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562D9"/>
    <w:rsid w:val="00460E18"/>
    <w:rsid w:val="004649E4"/>
    <w:rsid w:val="00466840"/>
    <w:rsid w:val="00466B79"/>
    <w:rsid w:val="0047295D"/>
    <w:rsid w:val="004729D3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1DEB"/>
    <w:rsid w:val="004922B5"/>
    <w:rsid w:val="00494C0D"/>
    <w:rsid w:val="0049501A"/>
    <w:rsid w:val="00497ED8"/>
    <w:rsid w:val="004A2868"/>
    <w:rsid w:val="004A3D91"/>
    <w:rsid w:val="004A42EE"/>
    <w:rsid w:val="004A4416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0CF8"/>
    <w:rsid w:val="004E187A"/>
    <w:rsid w:val="004E1B8B"/>
    <w:rsid w:val="004E4EBF"/>
    <w:rsid w:val="004E6304"/>
    <w:rsid w:val="004E6A5D"/>
    <w:rsid w:val="004E6B63"/>
    <w:rsid w:val="004E7600"/>
    <w:rsid w:val="004F2BF6"/>
    <w:rsid w:val="004F4587"/>
    <w:rsid w:val="005020FF"/>
    <w:rsid w:val="00503389"/>
    <w:rsid w:val="005033C5"/>
    <w:rsid w:val="0050342F"/>
    <w:rsid w:val="00505EFB"/>
    <w:rsid w:val="00506456"/>
    <w:rsid w:val="00507383"/>
    <w:rsid w:val="00507791"/>
    <w:rsid w:val="0051310A"/>
    <w:rsid w:val="005167A9"/>
    <w:rsid w:val="00516C4B"/>
    <w:rsid w:val="00517D6E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1CA0"/>
    <w:rsid w:val="00552AAD"/>
    <w:rsid w:val="00552D4A"/>
    <w:rsid w:val="00553C4C"/>
    <w:rsid w:val="005570DC"/>
    <w:rsid w:val="00557160"/>
    <w:rsid w:val="00561CC6"/>
    <w:rsid w:val="00562134"/>
    <w:rsid w:val="00562D7D"/>
    <w:rsid w:val="00563876"/>
    <w:rsid w:val="005649D6"/>
    <w:rsid w:val="00565AEA"/>
    <w:rsid w:val="00566463"/>
    <w:rsid w:val="00566B6F"/>
    <w:rsid w:val="00570742"/>
    <w:rsid w:val="00571D5E"/>
    <w:rsid w:val="00575E4F"/>
    <w:rsid w:val="005760C4"/>
    <w:rsid w:val="0057718C"/>
    <w:rsid w:val="0057725D"/>
    <w:rsid w:val="00577478"/>
    <w:rsid w:val="0058052C"/>
    <w:rsid w:val="00580798"/>
    <w:rsid w:val="00580AF0"/>
    <w:rsid w:val="00580B51"/>
    <w:rsid w:val="00581571"/>
    <w:rsid w:val="00581B06"/>
    <w:rsid w:val="00581B54"/>
    <w:rsid w:val="00583106"/>
    <w:rsid w:val="00584E43"/>
    <w:rsid w:val="0059002F"/>
    <w:rsid w:val="00591829"/>
    <w:rsid w:val="00594399"/>
    <w:rsid w:val="00595A91"/>
    <w:rsid w:val="00596049"/>
    <w:rsid w:val="00596889"/>
    <w:rsid w:val="005975B2"/>
    <w:rsid w:val="005A14DD"/>
    <w:rsid w:val="005A177C"/>
    <w:rsid w:val="005A4AD7"/>
    <w:rsid w:val="005A55A9"/>
    <w:rsid w:val="005A6CB1"/>
    <w:rsid w:val="005B1F81"/>
    <w:rsid w:val="005B21ED"/>
    <w:rsid w:val="005B4DC3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03D81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97B"/>
    <w:rsid w:val="00665E34"/>
    <w:rsid w:val="0066616A"/>
    <w:rsid w:val="00670B84"/>
    <w:rsid w:val="00670D06"/>
    <w:rsid w:val="0067551B"/>
    <w:rsid w:val="0067614F"/>
    <w:rsid w:val="00676CBD"/>
    <w:rsid w:val="006770B5"/>
    <w:rsid w:val="00685B77"/>
    <w:rsid w:val="006870E8"/>
    <w:rsid w:val="0068781A"/>
    <w:rsid w:val="00687EFF"/>
    <w:rsid w:val="00690549"/>
    <w:rsid w:val="00694E5C"/>
    <w:rsid w:val="00696A20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3A15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933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478B5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909AB"/>
    <w:rsid w:val="00790CE9"/>
    <w:rsid w:val="007913B9"/>
    <w:rsid w:val="00794CA3"/>
    <w:rsid w:val="007965F2"/>
    <w:rsid w:val="00796BDD"/>
    <w:rsid w:val="00796C8F"/>
    <w:rsid w:val="007A0863"/>
    <w:rsid w:val="007A3273"/>
    <w:rsid w:val="007A50A5"/>
    <w:rsid w:val="007A62AE"/>
    <w:rsid w:val="007A6CAC"/>
    <w:rsid w:val="007B159E"/>
    <w:rsid w:val="007B5866"/>
    <w:rsid w:val="007B6519"/>
    <w:rsid w:val="007B785E"/>
    <w:rsid w:val="007C2C31"/>
    <w:rsid w:val="007C3DD9"/>
    <w:rsid w:val="007C4D55"/>
    <w:rsid w:val="007C6704"/>
    <w:rsid w:val="007D03C5"/>
    <w:rsid w:val="007D120D"/>
    <w:rsid w:val="007D2809"/>
    <w:rsid w:val="007D2A41"/>
    <w:rsid w:val="007D358E"/>
    <w:rsid w:val="007E0437"/>
    <w:rsid w:val="007E09EC"/>
    <w:rsid w:val="007E3F24"/>
    <w:rsid w:val="007E4F22"/>
    <w:rsid w:val="007E5681"/>
    <w:rsid w:val="007F0594"/>
    <w:rsid w:val="007F25A9"/>
    <w:rsid w:val="007F2A36"/>
    <w:rsid w:val="007F6B3C"/>
    <w:rsid w:val="00802469"/>
    <w:rsid w:val="00803909"/>
    <w:rsid w:val="008040C6"/>
    <w:rsid w:val="008047F7"/>
    <w:rsid w:val="00806445"/>
    <w:rsid w:val="00806D35"/>
    <w:rsid w:val="00806E04"/>
    <w:rsid w:val="00807971"/>
    <w:rsid w:val="00807ADD"/>
    <w:rsid w:val="00807B0F"/>
    <w:rsid w:val="00810BCF"/>
    <w:rsid w:val="00812612"/>
    <w:rsid w:val="00816FDC"/>
    <w:rsid w:val="0081704A"/>
    <w:rsid w:val="0081769F"/>
    <w:rsid w:val="00817DEA"/>
    <w:rsid w:val="00820CB4"/>
    <w:rsid w:val="008227C0"/>
    <w:rsid w:val="00825284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673E"/>
    <w:rsid w:val="00847A5A"/>
    <w:rsid w:val="00854066"/>
    <w:rsid w:val="008573FC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6E3E"/>
    <w:rsid w:val="008872C8"/>
    <w:rsid w:val="008878B5"/>
    <w:rsid w:val="00887AA1"/>
    <w:rsid w:val="00893F0A"/>
    <w:rsid w:val="00896976"/>
    <w:rsid w:val="008A0282"/>
    <w:rsid w:val="008A073E"/>
    <w:rsid w:val="008A195C"/>
    <w:rsid w:val="008A6C6F"/>
    <w:rsid w:val="008B3AC5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8F76FD"/>
    <w:rsid w:val="00902B07"/>
    <w:rsid w:val="00903144"/>
    <w:rsid w:val="009032F1"/>
    <w:rsid w:val="009057FA"/>
    <w:rsid w:val="009100E7"/>
    <w:rsid w:val="00912620"/>
    <w:rsid w:val="009138A4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47B"/>
    <w:rsid w:val="00957689"/>
    <w:rsid w:val="009658C8"/>
    <w:rsid w:val="009714CF"/>
    <w:rsid w:val="00972F1C"/>
    <w:rsid w:val="009743FE"/>
    <w:rsid w:val="009752DF"/>
    <w:rsid w:val="0097602A"/>
    <w:rsid w:val="009819BD"/>
    <w:rsid w:val="00984B09"/>
    <w:rsid w:val="00985220"/>
    <w:rsid w:val="00985C44"/>
    <w:rsid w:val="00987373"/>
    <w:rsid w:val="00993019"/>
    <w:rsid w:val="00993997"/>
    <w:rsid w:val="009949DE"/>
    <w:rsid w:val="0099571F"/>
    <w:rsid w:val="00995E97"/>
    <w:rsid w:val="00997C90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B64B8"/>
    <w:rsid w:val="009C5E82"/>
    <w:rsid w:val="009D11AD"/>
    <w:rsid w:val="009D1340"/>
    <w:rsid w:val="009D16B0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704"/>
    <w:rsid w:val="009F2B60"/>
    <w:rsid w:val="009F4B6D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4A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65C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13C5"/>
    <w:rsid w:val="00AA4B15"/>
    <w:rsid w:val="00AA5CC9"/>
    <w:rsid w:val="00AA7300"/>
    <w:rsid w:val="00AB22DD"/>
    <w:rsid w:val="00AB2C94"/>
    <w:rsid w:val="00AB5468"/>
    <w:rsid w:val="00AB6778"/>
    <w:rsid w:val="00AB7A3E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C6AD7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4F23"/>
    <w:rsid w:val="00AE4FA5"/>
    <w:rsid w:val="00AE652C"/>
    <w:rsid w:val="00AE6CEA"/>
    <w:rsid w:val="00AF06C7"/>
    <w:rsid w:val="00AF3A07"/>
    <w:rsid w:val="00AF44E6"/>
    <w:rsid w:val="00AF4B1B"/>
    <w:rsid w:val="00AF5986"/>
    <w:rsid w:val="00B012EB"/>
    <w:rsid w:val="00B028E5"/>
    <w:rsid w:val="00B03787"/>
    <w:rsid w:val="00B0789F"/>
    <w:rsid w:val="00B1491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95B59"/>
    <w:rsid w:val="00B95D9A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2404"/>
    <w:rsid w:val="00BD57E8"/>
    <w:rsid w:val="00BD596B"/>
    <w:rsid w:val="00BE05E5"/>
    <w:rsid w:val="00BE2AD9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08F2"/>
    <w:rsid w:val="00C11858"/>
    <w:rsid w:val="00C12149"/>
    <w:rsid w:val="00C122DD"/>
    <w:rsid w:val="00C15CBB"/>
    <w:rsid w:val="00C16943"/>
    <w:rsid w:val="00C20809"/>
    <w:rsid w:val="00C21CBB"/>
    <w:rsid w:val="00C25149"/>
    <w:rsid w:val="00C2598B"/>
    <w:rsid w:val="00C26317"/>
    <w:rsid w:val="00C27ACF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3DBD"/>
    <w:rsid w:val="00C54E46"/>
    <w:rsid w:val="00C561F8"/>
    <w:rsid w:val="00C5656C"/>
    <w:rsid w:val="00C5756F"/>
    <w:rsid w:val="00C6219B"/>
    <w:rsid w:val="00C62585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C66"/>
    <w:rsid w:val="00CB0076"/>
    <w:rsid w:val="00CB0B99"/>
    <w:rsid w:val="00CB4CCE"/>
    <w:rsid w:val="00CB53C4"/>
    <w:rsid w:val="00CB6099"/>
    <w:rsid w:val="00CB6B05"/>
    <w:rsid w:val="00CB7C22"/>
    <w:rsid w:val="00CC0B70"/>
    <w:rsid w:val="00CC0C8B"/>
    <w:rsid w:val="00CC0FD3"/>
    <w:rsid w:val="00CC5230"/>
    <w:rsid w:val="00CC79C0"/>
    <w:rsid w:val="00CD1291"/>
    <w:rsid w:val="00CD3290"/>
    <w:rsid w:val="00CD3F7A"/>
    <w:rsid w:val="00CD68FF"/>
    <w:rsid w:val="00CD69A6"/>
    <w:rsid w:val="00CD75CA"/>
    <w:rsid w:val="00CE0A99"/>
    <w:rsid w:val="00CE1237"/>
    <w:rsid w:val="00CE2363"/>
    <w:rsid w:val="00CE3F0E"/>
    <w:rsid w:val="00CE5C17"/>
    <w:rsid w:val="00CF012B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4058"/>
    <w:rsid w:val="00D1526F"/>
    <w:rsid w:val="00D21AD3"/>
    <w:rsid w:val="00D22927"/>
    <w:rsid w:val="00D265D7"/>
    <w:rsid w:val="00D276BD"/>
    <w:rsid w:val="00D352AB"/>
    <w:rsid w:val="00D356AF"/>
    <w:rsid w:val="00D36E30"/>
    <w:rsid w:val="00D37688"/>
    <w:rsid w:val="00D40D9F"/>
    <w:rsid w:val="00D44359"/>
    <w:rsid w:val="00D4495D"/>
    <w:rsid w:val="00D45D68"/>
    <w:rsid w:val="00D467D1"/>
    <w:rsid w:val="00D5180E"/>
    <w:rsid w:val="00D51AEC"/>
    <w:rsid w:val="00D523D0"/>
    <w:rsid w:val="00D538C8"/>
    <w:rsid w:val="00D53FD2"/>
    <w:rsid w:val="00D545FD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A0ED7"/>
    <w:rsid w:val="00DA24FF"/>
    <w:rsid w:val="00DA6609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1D1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027"/>
    <w:rsid w:val="00E1643A"/>
    <w:rsid w:val="00E2006A"/>
    <w:rsid w:val="00E2070E"/>
    <w:rsid w:val="00E21DE0"/>
    <w:rsid w:val="00E221BF"/>
    <w:rsid w:val="00E22F43"/>
    <w:rsid w:val="00E26866"/>
    <w:rsid w:val="00E27C18"/>
    <w:rsid w:val="00E31F7A"/>
    <w:rsid w:val="00E32522"/>
    <w:rsid w:val="00E32D91"/>
    <w:rsid w:val="00E33BB2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5152A"/>
    <w:rsid w:val="00E52A8A"/>
    <w:rsid w:val="00E53151"/>
    <w:rsid w:val="00E5489F"/>
    <w:rsid w:val="00E63584"/>
    <w:rsid w:val="00E6510C"/>
    <w:rsid w:val="00E66DF7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3876"/>
    <w:rsid w:val="00E84544"/>
    <w:rsid w:val="00E90E47"/>
    <w:rsid w:val="00E91350"/>
    <w:rsid w:val="00E91F86"/>
    <w:rsid w:val="00E921C0"/>
    <w:rsid w:val="00E9297C"/>
    <w:rsid w:val="00E93005"/>
    <w:rsid w:val="00E93071"/>
    <w:rsid w:val="00E93257"/>
    <w:rsid w:val="00E94A6D"/>
    <w:rsid w:val="00E95CF8"/>
    <w:rsid w:val="00E97C2B"/>
    <w:rsid w:val="00EA275C"/>
    <w:rsid w:val="00EA3C67"/>
    <w:rsid w:val="00EA4E15"/>
    <w:rsid w:val="00EA6177"/>
    <w:rsid w:val="00EB04FD"/>
    <w:rsid w:val="00EB0F3F"/>
    <w:rsid w:val="00EB223B"/>
    <w:rsid w:val="00EB3486"/>
    <w:rsid w:val="00EB4ACB"/>
    <w:rsid w:val="00EB69B2"/>
    <w:rsid w:val="00EC080C"/>
    <w:rsid w:val="00EC27D5"/>
    <w:rsid w:val="00ED053C"/>
    <w:rsid w:val="00ED38E0"/>
    <w:rsid w:val="00EE002C"/>
    <w:rsid w:val="00EE187E"/>
    <w:rsid w:val="00EE46CB"/>
    <w:rsid w:val="00EF128A"/>
    <w:rsid w:val="00EF4B05"/>
    <w:rsid w:val="00EF5283"/>
    <w:rsid w:val="00EF55A6"/>
    <w:rsid w:val="00EF6208"/>
    <w:rsid w:val="00F0125F"/>
    <w:rsid w:val="00F01A04"/>
    <w:rsid w:val="00F01B8B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3E4"/>
    <w:rsid w:val="00F26A23"/>
    <w:rsid w:val="00F27F57"/>
    <w:rsid w:val="00F312CE"/>
    <w:rsid w:val="00F32BB4"/>
    <w:rsid w:val="00F3511A"/>
    <w:rsid w:val="00F35D8C"/>
    <w:rsid w:val="00F35DD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0E4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D1747"/>
    <w:rsid w:val="00FD22E0"/>
    <w:rsid w:val="00FD2CDA"/>
    <w:rsid w:val="00FD3C40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  <w:rsid w:val="118F4319"/>
    <w:rsid w:val="1478083F"/>
    <w:rsid w:val="1FCB49B6"/>
    <w:rsid w:val="2508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30"/>
  <w15:docId w15:val="{DD2AA618-5403-4EEC-AFD2-294B51AF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5B5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color w:val="1E4D7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styleId="Tekstpodstawowy">
    <w:name w:val="Body Text"/>
    <w:basedOn w:val="Normalny"/>
    <w:link w:val="TekstpodstawowyZnak"/>
    <w:qFormat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paragraph" w:styleId="Tekstpodstawowy2">
    <w:name w:val="Body Text 2"/>
    <w:basedOn w:val="Normalny"/>
    <w:link w:val="Tekstpodstawowy2Znak"/>
    <w:semiHidden/>
    <w:unhideWhenUsed/>
    <w:qFormat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after="200"/>
    </w:pPr>
    <w:rPr>
      <w:i/>
      <w:iCs/>
      <w:color w:val="44546A"/>
      <w:sz w:val="18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Pr>
      <w:sz w:val="20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320"/>
        <w:tab w:val="right" w:pos="8640"/>
      </w:tabs>
    </w:pPr>
  </w:style>
  <w:style w:type="character" w:styleId="Odwoanieprzypisudolnego">
    <w:name w:val="footnote reference"/>
    <w:uiPriority w:val="99"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Pr>
      <w:sz w:val="20"/>
      <w:szCs w:val="18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320"/>
        <w:tab w:val="right" w:pos="8640"/>
      </w:tabs>
    </w:pPr>
  </w:style>
  <w:style w:type="character" w:styleId="Hipercze">
    <w:name w:val="Hyperlink"/>
    <w:basedOn w:val="Domylnaczcionkaakapitu"/>
    <w:uiPriority w:val="99"/>
    <w:unhideWhenUsed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Zwykytekst">
    <w:name w:val="Plain Text"/>
    <w:basedOn w:val="Standard"/>
    <w:link w:val="ZwykytekstZnak"/>
    <w:uiPriority w:val="99"/>
    <w:qFormat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paragraph" w:customStyle="1" w:styleId="Standard">
    <w:name w:val="Standard"/>
    <w:qFormat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character" w:styleId="Pogrubienie">
    <w:name w:val="Strong"/>
    <w:basedOn w:val="Domylnaczcionkaakapitu"/>
    <w:uiPriority w:val="22"/>
    <w:qFormat/>
    <w:rPr>
      <w:rFonts w:ascii="Times New Roman" w:hAnsi="Times New Roman" w:cs="Times New Roman" w:hint="default"/>
      <w:b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table" w:styleId="Tabela-Siatka">
    <w:name w:val="Table Grid"/>
    <w:basedOn w:val="Standardowy"/>
    <w:uiPriority w:val="39"/>
    <w:qFormat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link w:val="Tekstdymka"/>
    <w:uiPriority w:val="99"/>
    <w:semiHidden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Pr>
      <w:color w:val="0563C1"/>
      <w:u w:val="single"/>
    </w:rPr>
  </w:style>
  <w:style w:type="character" w:customStyle="1" w:styleId="ListLabel37">
    <w:name w:val="ListLabel 37"/>
    <w:qFormat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Pr>
      <w:rFonts w:eastAsia="Courier New" w:cs="Calibri"/>
      <w:color w:val="000000"/>
      <w:szCs w:val="22"/>
      <w:lang w:eastAsia="pl-PL" w:bidi="pl-PL"/>
    </w:rPr>
  </w:style>
  <w:style w:type="paragraph" w:customStyle="1" w:styleId="Textbody">
    <w:name w:val="Text body"/>
    <w:basedOn w:val="Standard"/>
    <w:qFormat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basedOn w:val="Standard"/>
    <w:link w:val="AkapitzlistZnak"/>
    <w:uiPriority w:val="34"/>
    <w:qFormat/>
    <w:pPr>
      <w:ind w:left="720"/>
    </w:p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qFormat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qFormat/>
    <w:rPr>
      <w:b/>
      <w:i/>
      <w:lang w:val="pl-PL" w:eastAsia="zh-CN"/>
    </w:rPr>
  </w:style>
  <w:style w:type="character" w:customStyle="1" w:styleId="AkapitzlistZnak">
    <w:name w:val="Akapit z listą Znak"/>
    <w:link w:val="Akapitzlist"/>
    <w:uiPriority w:val="34"/>
    <w:qFormat/>
    <w:locked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uiPriority w:val="99"/>
    <w:qFormat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="Calibri" w:eastAsia="Calibri" w:hAnsi="Calibri" w:cs="Calibri"/>
      <w:b/>
      <w:color w:val="00000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="Calibri" w:eastAsia="Times New Roman" w:hAnsi="Calibri"/>
      <w:b/>
      <w:sz w:val="21"/>
      <w:szCs w:val="21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pPr>
      <w:widowControl/>
      <w:tabs>
        <w:tab w:val="left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qFormat/>
    <w:pPr>
      <w:tabs>
        <w:tab w:val="clear" w:pos="709"/>
        <w:tab w:val="left" w:pos="1701"/>
      </w:tabs>
      <w:ind w:left="1701" w:hanging="567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="Calibri Light" w:eastAsia="SimSun" w:hAnsi="Calibri Light" w:cs="Mangal"/>
      <w:color w:val="1E4D78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qFormat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table" w:customStyle="1" w:styleId="Tabela-Siatka1">
    <w:name w:val="Tabela - Siatka1"/>
    <w:basedOn w:val="Standardowy"/>
    <w:uiPriority w:val="39"/>
    <w:qFormat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qFormat/>
    <w:locked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qFormat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pPr>
      <w:numPr>
        <w:numId w:val="2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qFormat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qFormat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qFormat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qFormat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qFormat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qFormat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qFormat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Pr>
      <w:rFonts w:ascii="Arial" w:hAnsi="Arial"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pPr>
      <w:numPr>
        <w:numId w:val="3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qFormat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</w:style>
  <w:style w:type="character" w:customStyle="1" w:styleId="WSRaportTabelenagwek1Znak">
    <w:name w:val="WS_Raport_Tabele_nagłówek_1 Znak"/>
    <w:basedOn w:val="05TabelenagwekRaportWSZnak"/>
    <w:link w:val="WSRaportTabelenagwek1"/>
    <w:qFormat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qFormat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qFormat/>
    <w:locked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qFormat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qFormat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qFormat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qFormat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qFormat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qFormat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qFormat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qFormat/>
  </w:style>
  <w:style w:type="character" w:customStyle="1" w:styleId="Nagwek1Znak1">
    <w:name w:val="Nagłówek 1 Znak1"/>
    <w:basedOn w:val="Domylnaczcionkaakapitu"/>
    <w:uiPriority w:val="9"/>
    <w:qFormat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qFormat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character" w:customStyle="1" w:styleId="Footnote">
    <w:name w:val="Footnote_"/>
    <w:basedOn w:val="Domylnaczcionkaakapitu"/>
    <w:link w:val="Footnote0"/>
    <w:qFormat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qFormat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character" w:customStyle="1" w:styleId="Tablecaption">
    <w:name w:val="Table caption_"/>
    <w:basedOn w:val="Domylnaczcionkaakapitu"/>
    <w:link w:val="Tablecaption0"/>
    <w:qFormat/>
    <w:rPr>
      <w:rFonts w:ascii="Times New Roman" w:eastAsia="Times New Roman" w:hAnsi="Times New Roman"/>
      <w:shd w:val="clear" w:color="auto" w:fill="FFFFFF"/>
    </w:rPr>
  </w:style>
  <w:style w:type="paragraph" w:customStyle="1" w:styleId="Tablecaption0">
    <w:name w:val="Table caption"/>
    <w:basedOn w:val="Normalny"/>
    <w:link w:val="Tablecaption"/>
    <w:qFormat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Other">
    <w:name w:val="Other_"/>
    <w:basedOn w:val="Domylnaczcionkaakapitu"/>
    <w:link w:val="Other0"/>
    <w:qFormat/>
    <w:rPr>
      <w:rFonts w:ascii="Calibri" w:eastAsia="Calibri" w:hAnsi="Calibri" w:cs="Calibri"/>
      <w:shd w:val="clear" w:color="auto" w:fill="FFFFFF"/>
    </w:rPr>
  </w:style>
  <w:style w:type="paragraph" w:customStyle="1" w:styleId="Other0">
    <w:name w:val="Other"/>
    <w:basedOn w:val="Normalny"/>
    <w:link w:val="Other"/>
    <w:qFormat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qFormat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qFormat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qFormat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qFormat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uiPriority w:val="39"/>
    <w:qFormat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qFormat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Pr>
      <w:color w:val="000000"/>
      <w:lang w:val="pl-PL"/>
    </w:rPr>
  </w:style>
  <w:style w:type="table" w:customStyle="1" w:styleId="Tabela-Siatka2">
    <w:name w:val="Tabela - Siatka2"/>
    <w:basedOn w:val="Standardowy"/>
    <w:uiPriority w:val="39"/>
    <w:qFormat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="Calibri Light" w:eastAsia="SimSun" w:hAnsi="Calibri Light" w:cs="Mangal"/>
      <w:color w:val="2E75B5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ny"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qFormat/>
  </w:style>
  <w:style w:type="character" w:customStyle="1" w:styleId="eop">
    <w:name w:val="eop"/>
    <w:basedOn w:val="Domylnaczcionkaakapitu"/>
    <w:qFormat/>
  </w:style>
  <w:style w:type="character" w:customStyle="1" w:styleId="tabchar">
    <w:name w:val="tabchar"/>
    <w:basedOn w:val="Domylnaczcionkaakapitu"/>
    <w:qFormat/>
  </w:style>
  <w:style w:type="character" w:customStyle="1" w:styleId="scxw129144008">
    <w:name w:val="scxw129144008"/>
    <w:basedOn w:val="Domylnaczcionkaakapitu"/>
    <w:qFormat/>
  </w:style>
  <w:style w:type="character" w:customStyle="1" w:styleId="spellingerror">
    <w:name w:val="spellingerror"/>
    <w:basedOn w:val="Domylnaczcionkaakapitu"/>
    <w:qFormat/>
  </w:style>
  <w:style w:type="paragraph" w:customStyle="1" w:styleId="msonormal0">
    <w:name w:val="msonormal"/>
    <w:basedOn w:val="Normalny"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qFormat/>
  </w:style>
  <w:style w:type="character" w:customStyle="1" w:styleId="tabrun">
    <w:name w:val="tabrun"/>
    <w:basedOn w:val="Domylnaczcionkaakapitu"/>
    <w:qFormat/>
  </w:style>
  <w:style w:type="character" w:customStyle="1" w:styleId="tableaderchars">
    <w:name w:val="tableaderchars"/>
    <w:basedOn w:val="Domylnaczcionkaakapitu"/>
    <w:qFormat/>
  </w:style>
  <w:style w:type="paragraph" w:customStyle="1" w:styleId="outlineelement">
    <w:name w:val="outlineelement"/>
    <w:basedOn w:val="Normalny"/>
    <w:qFormat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qFormat/>
  </w:style>
  <w:style w:type="character" w:customStyle="1" w:styleId="linebreakblob">
    <w:name w:val="linebreakblob"/>
    <w:basedOn w:val="Domylnaczcionkaakapitu"/>
    <w:qFormat/>
  </w:style>
  <w:style w:type="character" w:customStyle="1" w:styleId="scxw95167756">
    <w:name w:val="scxw95167756"/>
    <w:basedOn w:val="Domylnaczcionkaakapitu"/>
    <w:qFormat/>
  </w:style>
  <w:style w:type="paragraph" w:customStyle="1" w:styleId="Poprawka1">
    <w:name w:val="Poprawka1"/>
    <w:hidden/>
    <w:uiPriority w:val="71"/>
    <w:semiHidden/>
    <w:qFormat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Bodytext2">
    <w:name w:val="Body text (2)_"/>
    <w:link w:val="Bodytext20"/>
    <w:qFormat/>
    <w:rPr>
      <w:rFonts w:ascii="Times New Roman" w:eastAsia="Times New Roman" w:hAnsi="Times New Roman"/>
      <w:sz w:val="14"/>
      <w:szCs w:val="14"/>
      <w:shd w:val="clear" w:color="auto" w:fill="FFFFFF"/>
    </w:rPr>
  </w:style>
  <w:style w:type="paragraph" w:customStyle="1" w:styleId="Bodytext20">
    <w:name w:val="Body text (2)"/>
    <w:basedOn w:val="Normalny"/>
    <w:link w:val="Bodytext2"/>
    <w:qFormat/>
    <w:pPr>
      <w:widowControl w:val="0"/>
      <w:shd w:val="clear" w:color="auto" w:fill="FFFFFF"/>
      <w:suppressAutoHyphens w:val="0"/>
      <w:spacing w:before="300" w:after="120" w:line="256" w:lineRule="exact"/>
      <w:ind w:hanging="260"/>
      <w:jc w:val="both"/>
      <w:textAlignment w:val="auto"/>
    </w:pPr>
    <w:rPr>
      <w:rFonts w:ascii="Times New Roman" w:eastAsia="Times New Roman" w:hAnsi="Times New Roman" w:cs="Times New Roman"/>
      <w:kern w:val="0"/>
      <w:sz w:val="14"/>
      <w:szCs w:val="14"/>
      <w:lang w:eastAsia="pl-PL" w:bidi="ar-SA"/>
    </w:rPr>
  </w:style>
  <w:style w:type="character" w:customStyle="1" w:styleId="Bodytext37pt">
    <w:name w:val="Body text (3) + 7 pt"/>
    <w:basedOn w:val="Domylnaczcionkaakapitu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C73B6-E7D6-4271-B63E-63929FCF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4349</Words>
  <Characters>26097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Krzysztof Dalka</cp:lastModifiedBy>
  <cp:revision>3</cp:revision>
  <cp:lastPrinted>2026-09-23T08:22:00Z</cp:lastPrinted>
  <dcterms:created xsi:type="dcterms:W3CDTF">2026-09-21T09:31:00Z</dcterms:created>
  <dcterms:modified xsi:type="dcterms:W3CDTF">2026-09-23T08:31:00Z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eyJoZGlkIjoiZmFlNzVkOTkyN2JmMjZmODFkZGY2OWFhMTEwNGJhOTgiLCJ1c2VySWQiOiIzNzI4MzE4NzkyMjY3In0=</vt:lpwstr>
  </property>
  <property fmtid="{D5CDD505-2E9C-101B-9397-08002B2CF9AE}" pid="3" name="KSOProductBuildVer">
    <vt:lpwstr>1045-12.1.0.28485</vt:lpwstr>
  </property>
  <property fmtid="{D5CDD505-2E9C-101B-9397-08002B2CF9AE}" pid="4" name="ICV">
    <vt:lpwstr>61525F3F958043DDB79496329AA2F105_13</vt:lpwstr>
  </property>
</Properties>
</file>