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5B9256" w14:textId="478417B6" w:rsidR="000F0135" w:rsidRDefault="000F0135" w:rsidP="000F0135">
      <w:pPr>
        <w:pStyle w:val="Nagwek1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Zarządzenie nr 24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Regionalnego Dyrektora Ochrony Środowiska w Olsztynie z dnia </w:t>
      </w:r>
      <w:r>
        <w:rPr>
          <w:rFonts w:ascii="Calibri" w:hAnsi="Calibri" w:cs="Calibri"/>
          <w:color w:val="auto"/>
          <w:sz w:val="28"/>
          <w:szCs w:val="28"/>
        </w:rPr>
        <w:t>6 maja 2022</w:t>
      </w:r>
      <w:r w:rsidRPr="00456764">
        <w:rPr>
          <w:rFonts w:ascii="Calibri" w:hAnsi="Calibri" w:cs="Calibri"/>
          <w:color w:val="auto"/>
          <w:sz w:val="28"/>
          <w:szCs w:val="28"/>
        </w:rPr>
        <w:t xml:space="preserve"> r. </w:t>
      </w:r>
    </w:p>
    <w:p w14:paraId="6BA21556" w14:textId="4B266C89" w:rsidR="003F6ED2" w:rsidRPr="000F0135" w:rsidRDefault="003F6ED2" w:rsidP="000F0135">
      <w:pPr>
        <w:spacing w:after="100" w:afterAutospacing="1" w:line="360" w:lineRule="auto"/>
        <w:rPr>
          <w:rFonts w:ascii="Calibri" w:hAnsi="Calibri" w:cs="Calibri"/>
        </w:rPr>
      </w:pPr>
      <w:r w:rsidRPr="000F0135">
        <w:rPr>
          <w:rFonts w:ascii="Calibri" w:hAnsi="Calibri" w:cs="Calibri"/>
        </w:rPr>
        <w:t>w sprawie ustanowienia zadań ochronnych dla rezerwatu przyrody „Dziki Kąt”</w:t>
      </w:r>
    </w:p>
    <w:p w14:paraId="10358C53" w14:textId="77777777" w:rsidR="000F0135" w:rsidRDefault="003F6ED2" w:rsidP="000F0135">
      <w:pPr>
        <w:pStyle w:val="Tekstpodstawowy"/>
        <w:spacing w:after="0" w:line="360" w:lineRule="auto"/>
        <w:rPr>
          <w:rFonts w:ascii="Calibri" w:hAnsi="Calibri" w:cs="Calibri"/>
        </w:rPr>
      </w:pPr>
      <w:r w:rsidRPr="000F0135">
        <w:rPr>
          <w:rFonts w:ascii="Calibri" w:hAnsi="Calibri" w:cs="Calibri"/>
        </w:rPr>
        <w:t>Na podstawie art. 22 ust. 2 pkt 2 ustawy z dnia 16 kwietn</w:t>
      </w:r>
      <w:r w:rsidR="000F0135">
        <w:rPr>
          <w:rFonts w:ascii="Calibri" w:hAnsi="Calibri" w:cs="Calibri"/>
        </w:rPr>
        <w:t xml:space="preserve">ia 2004 r. o ochronie przyrody </w:t>
      </w:r>
      <w:r w:rsidRPr="000F0135">
        <w:rPr>
          <w:rFonts w:ascii="Calibri" w:hAnsi="Calibri" w:cs="Calibri"/>
          <w:color w:val="000000"/>
          <w:shd w:val="clear" w:color="auto" w:fill="FFFFFF"/>
        </w:rPr>
        <w:t>(</w:t>
      </w:r>
      <w:r w:rsidRPr="000F0135">
        <w:rPr>
          <w:rFonts w:ascii="Calibri" w:hAnsi="Calibri" w:cs="Calibri"/>
          <w:bCs/>
          <w:color w:val="000000"/>
          <w:spacing w:val="-2"/>
          <w:w w:val="101"/>
        </w:rPr>
        <w:t>Dz. U. z 2022 r. poz. 916</w:t>
      </w:r>
      <w:r w:rsidRPr="000F0135">
        <w:rPr>
          <w:rFonts w:ascii="Calibri" w:hAnsi="Calibri" w:cs="Calibri"/>
          <w:color w:val="000000"/>
        </w:rPr>
        <w:t>)</w:t>
      </w:r>
      <w:r w:rsidRPr="000F0135">
        <w:rPr>
          <w:rFonts w:ascii="Calibri" w:hAnsi="Calibri" w:cs="Calibri"/>
        </w:rPr>
        <w:t xml:space="preserve"> zarządza się, co następuje:</w:t>
      </w:r>
    </w:p>
    <w:p w14:paraId="532813AF" w14:textId="77777777" w:rsidR="000F0135" w:rsidRDefault="003F6ED2" w:rsidP="000F0135">
      <w:pPr>
        <w:pStyle w:val="Tekstpodstawowy"/>
        <w:spacing w:after="0" w:line="360" w:lineRule="auto"/>
        <w:rPr>
          <w:rFonts w:ascii="Calibri" w:hAnsi="Calibri" w:cs="Calibri"/>
        </w:rPr>
      </w:pPr>
      <w:r w:rsidRPr="000F0135">
        <w:rPr>
          <w:rFonts w:ascii="Calibri" w:hAnsi="Calibri" w:cs="Calibri"/>
        </w:rPr>
        <w:t>§ 1</w:t>
      </w:r>
      <w:r w:rsidRPr="000F0135">
        <w:rPr>
          <w:rFonts w:ascii="Calibri" w:hAnsi="Calibri" w:cs="Calibri"/>
          <w:bCs/>
        </w:rPr>
        <w:t>.</w:t>
      </w:r>
      <w:r w:rsidRPr="000F0135">
        <w:rPr>
          <w:rFonts w:ascii="Calibri" w:hAnsi="Calibri" w:cs="Calibri"/>
        </w:rPr>
        <w:t xml:space="preserve"> Ustanawia się na 5 lat zadania ochronne dla rezerwatu przyrody „Dziki Kąt”, zwanego dalej „rezerwatem”.</w:t>
      </w:r>
    </w:p>
    <w:p w14:paraId="6949A516" w14:textId="77777777" w:rsidR="000F0135" w:rsidRDefault="003F6ED2" w:rsidP="000F0135">
      <w:pPr>
        <w:pStyle w:val="Tekstpodstawowy"/>
        <w:spacing w:after="0" w:line="360" w:lineRule="auto"/>
        <w:rPr>
          <w:rFonts w:ascii="Calibri" w:hAnsi="Calibri" w:cs="Calibri"/>
        </w:rPr>
      </w:pPr>
      <w:r w:rsidRPr="000F0135">
        <w:rPr>
          <w:rFonts w:ascii="Calibri" w:hAnsi="Calibri" w:cs="Calibri"/>
        </w:rPr>
        <w:t>§ 2. Zadania ochronne, o których mowa w § 1, obejmują:</w:t>
      </w:r>
    </w:p>
    <w:p w14:paraId="707196DF" w14:textId="77777777" w:rsidR="000F0135" w:rsidRDefault="003F6ED2" w:rsidP="000F0135">
      <w:pPr>
        <w:pStyle w:val="Tekstpodstawowy"/>
        <w:numPr>
          <w:ilvl w:val="0"/>
          <w:numId w:val="4"/>
        </w:numPr>
        <w:spacing w:after="0" w:line="360" w:lineRule="auto"/>
        <w:rPr>
          <w:rFonts w:ascii="Calibri" w:hAnsi="Calibri" w:cs="Calibri"/>
        </w:rPr>
      </w:pPr>
      <w:r w:rsidRPr="000F0135">
        <w:rPr>
          <w:rFonts w:ascii="Calibri" w:hAnsi="Calibri" w:cs="Calibri"/>
        </w:rPr>
        <w:t xml:space="preserve">identyfikację i ocenę istniejących i potencjalnych zagrożeń wewnętrznych i zewnętrznych oraz sposoby eliminacji lub ograniczania tych zagrożeń i </w:t>
      </w:r>
      <w:r w:rsidR="000F0135">
        <w:rPr>
          <w:rFonts w:ascii="Calibri" w:hAnsi="Calibri" w:cs="Calibri"/>
        </w:rPr>
        <w:t xml:space="preserve">ich skutków, które są określone </w:t>
      </w:r>
      <w:r w:rsidRPr="000F0135">
        <w:rPr>
          <w:rFonts w:ascii="Calibri" w:hAnsi="Calibri" w:cs="Calibri"/>
        </w:rPr>
        <w:t>w załączniku nr 1 do zarządzenia;</w:t>
      </w:r>
    </w:p>
    <w:p w14:paraId="7599B6A1" w14:textId="77777777" w:rsidR="000F0135" w:rsidRDefault="003F6ED2" w:rsidP="000F0135">
      <w:pPr>
        <w:pStyle w:val="Tekstpodstawowy"/>
        <w:numPr>
          <w:ilvl w:val="0"/>
          <w:numId w:val="4"/>
        </w:numPr>
        <w:spacing w:after="0" w:line="360" w:lineRule="auto"/>
        <w:rPr>
          <w:rFonts w:ascii="Calibri" w:hAnsi="Calibri" w:cs="Calibri"/>
        </w:rPr>
      </w:pPr>
      <w:r w:rsidRPr="000F0135">
        <w:rPr>
          <w:rFonts w:ascii="Calibri" w:hAnsi="Calibri" w:cs="Calibri"/>
        </w:rPr>
        <w:t xml:space="preserve">opis sposobów ochrony czynnej ekosystemów, z podaniem rodzaju, rozmiaru i lokalizacji poszczególnych zadań, które są określone w </w:t>
      </w:r>
      <w:r w:rsidR="000F0135">
        <w:rPr>
          <w:rFonts w:ascii="Calibri" w:hAnsi="Calibri" w:cs="Calibri"/>
        </w:rPr>
        <w:t>załączniku nr 2 do zarządzenia;</w:t>
      </w:r>
    </w:p>
    <w:p w14:paraId="4FCD693B" w14:textId="77777777" w:rsidR="000F0135" w:rsidRDefault="003F6ED2" w:rsidP="000F0135">
      <w:pPr>
        <w:pStyle w:val="Tekstpodstawowy"/>
        <w:numPr>
          <w:ilvl w:val="0"/>
          <w:numId w:val="4"/>
        </w:numPr>
        <w:spacing w:after="0" w:line="360" w:lineRule="auto"/>
        <w:rPr>
          <w:rFonts w:ascii="Calibri" w:hAnsi="Calibri" w:cs="Calibri"/>
        </w:rPr>
      </w:pPr>
      <w:r w:rsidRPr="000F0135">
        <w:rPr>
          <w:rFonts w:ascii="Calibri" w:hAnsi="Calibri" w:cs="Calibri"/>
        </w:rPr>
        <w:t>wskazanie obszarów objętych ochroną czynną.</w:t>
      </w:r>
    </w:p>
    <w:p w14:paraId="6296EFAA" w14:textId="77777777" w:rsidR="000F0135" w:rsidRDefault="003F6ED2" w:rsidP="000F0135">
      <w:pPr>
        <w:pStyle w:val="Tekstpodstawowy"/>
        <w:spacing w:after="0" w:line="360" w:lineRule="auto"/>
        <w:rPr>
          <w:rFonts w:ascii="Calibri" w:hAnsi="Calibri" w:cs="Calibri"/>
        </w:rPr>
      </w:pPr>
      <w:r w:rsidRPr="000F0135">
        <w:rPr>
          <w:rFonts w:ascii="Calibri" w:hAnsi="Calibri" w:cs="Calibri"/>
        </w:rPr>
        <w:t>§ 3. Obszar rezerwatu objęty jest ochroną czynną.</w:t>
      </w:r>
    </w:p>
    <w:p w14:paraId="2CBA0A1C" w14:textId="77777777" w:rsidR="000F0135" w:rsidRDefault="003F6ED2" w:rsidP="000F0135">
      <w:pPr>
        <w:pStyle w:val="Tekstpodstawowy"/>
        <w:spacing w:after="0" w:line="360" w:lineRule="auto"/>
        <w:rPr>
          <w:rFonts w:ascii="Calibri" w:hAnsi="Calibri" w:cs="Calibri"/>
        </w:rPr>
      </w:pPr>
      <w:r w:rsidRPr="000F0135">
        <w:rPr>
          <w:rFonts w:ascii="Calibri" w:hAnsi="Calibri" w:cs="Calibri"/>
        </w:rPr>
        <w:t>§ 4. Nadzór nad wykonaniem zarządzenia sprawuje Regionalny Dyrektor Ochrony Środowiska w Olsztynie.</w:t>
      </w:r>
    </w:p>
    <w:p w14:paraId="4324F8A0" w14:textId="7822A371" w:rsidR="003F6ED2" w:rsidRDefault="003F6ED2" w:rsidP="000F0135">
      <w:pPr>
        <w:pStyle w:val="Tekstpodstawowy"/>
        <w:spacing w:after="100" w:afterAutospacing="1" w:line="360" w:lineRule="auto"/>
        <w:rPr>
          <w:rFonts w:ascii="Calibri" w:hAnsi="Calibri" w:cs="Calibri"/>
          <w:color w:val="000000"/>
        </w:rPr>
      </w:pPr>
      <w:r w:rsidRPr="000F0135">
        <w:rPr>
          <w:rFonts w:ascii="Calibri" w:hAnsi="Calibri" w:cs="Calibri"/>
          <w:color w:val="000000"/>
        </w:rPr>
        <w:t>§ 5. Zarządzenie wchodzi w życie z dniem podpisania.</w:t>
      </w:r>
    </w:p>
    <w:p w14:paraId="55C52524" w14:textId="77777777" w:rsidR="000F0135" w:rsidRPr="000A2D32" w:rsidRDefault="000F0135" w:rsidP="000F0135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</w:t>
      </w:r>
      <w:r w:rsidRPr="000A2D32">
        <w:rPr>
          <w:rFonts w:asciiTheme="minorHAnsi" w:hAnsiTheme="minorHAnsi" w:cstheme="minorHAnsi"/>
          <w:kern w:val="2"/>
          <w:sz w:val="20"/>
          <w:szCs w:val="20"/>
        </w:rPr>
        <w:t xml:space="preserve"> DYREKTOR</w:t>
      </w:r>
      <w:r>
        <w:rPr>
          <w:rFonts w:asciiTheme="minorHAnsi" w:hAnsiTheme="minorHAnsi" w:cstheme="minorHAnsi"/>
          <w:kern w:val="2"/>
          <w:sz w:val="20"/>
          <w:szCs w:val="20"/>
        </w:rPr>
        <w:t>A</w:t>
      </w:r>
    </w:p>
    <w:p w14:paraId="072EBEC2" w14:textId="77777777" w:rsidR="000F0135" w:rsidRPr="000A2D32" w:rsidRDefault="000F0135" w:rsidP="000F0135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2758C270" w14:textId="77777777" w:rsidR="000F0135" w:rsidRPr="000A2D32" w:rsidRDefault="000F0135" w:rsidP="000F0135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132811BD" w14:textId="77777777" w:rsidR="000F0135" w:rsidRDefault="000F0135" w:rsidP="000F0135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Aleksandra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Rzodkiewicz</w:t>
      </w:r>
      <w:proofErr w:type="spellEnd"/>
    </w:p>
    <w:p w14:paraId="033D4B57" w14:textId="77777777" w:rsidR="000F0135" w:rsidRPr="00CD7349" w:rsidRDefault="000F0135" w:rsidP="000F0135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</w:p>
    <w:p w14:paraId="2C6265F8" w14:textId="77777777" w:rsidR="000F0135" w:rsidRDefault="000F0135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7ABA359B" w14:textId="55EEACFD" w:rsidR="003F6ED2" w:rsidRPr="000F0135" w:rsidRDefault="003F6ED2" w:rsidP="000F0135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0F0135">
        <w:rPr>
          <w:rFonts w:ascii="Calibri" w:hAnsi="Calibri" w:cs="Calibri"/>
          <w:color w:val="000000"/>
        </w:rPr>
        <w:lastRenderedPageBreak/>
        <w:t xml:space="preserve">Załącznik nr 1 do zarządzenia nr </w:t>
      </w:r>
      <w:r w:rsidR="00896569" w:rsidRPr="000F0135">
        <w:rPr>
          <w:rFonts w:ascii="Calibri" w:hAnsi="Calibri" w:cs="Calibri"/>
          <w:color w:val="000000"/>
        </w:rPr>
        <w:t>24</w:t>
      </w:r>
      <w:r w:rsidR="000F0135" w:rsidRPr="000F0135">
        <w:rPr>
          <w:rFonts w:ascii="Calibri" w:hAnsi="Calibri" w:cs="Calibri"/>
          <w:color w:val="000000"/>
        </w:rPr>
        <w:t xml:space="preserve"> </w:t>
      </w:r>
      <w:r w:rsidRPr="000F0135">
        <w:rPr>
          <w:rFonts w:ascii="Calibri" w:hAnsi="Calibri" w:cs="Calibri"/>
          <w:color w:val="000000"/>
        </w:rPr>
        <w:t>Regionalneg</w:t>
      </w:r>
      <w:r w:rsidR="000F0135" w:rsidRPr="000F0135">
        <w:rPr>
          <w:rFonts w:ascii="Calibri" w:hAnsi="Calibri" w:cs="Calibri"/>
          <w:color w:val="000000"/>
        </w:rPr>
        <w:t xml:space="preserve">o Dyrektora Ochrony Środowiska </w:t>
      </w:r>
      <w:r w:rsidRPr="000F0135">
        <w:rPr>
          <w:rFonts w:ascii="Calibri" w:hAnsi="Calibri" w:cs="Calibri"/>
          <w:color w:val="000000"/>
        </w:rPr>
        <w:t xml:space="preserve">w Olsztynie z dnia </w:t>
      </w:r>
      <w:r w:rsidR="00896569" w:rsidRPr="000F0135">
        <w:rPr>
          <w:rFonts w:ascii="Calibri" w:hAnsi="Calibri" w:cs="Calibri"/>
          <w:color w:val="000000"/>
        </w:rPr>
        <w:t>6</w:t>
      </w:r>
      <w:r w:rsidRPr="000F0135">
        <w:rPr>
          <w:rFonts w:ascii="Calibri" w:hAnsi="Calibri" w:cs="Calibri"/>
          <w:color w:val="000000"/>
        </w:rPr>
        <w:t xml:space="preserve"> maja 2022 r.</w:t>
      </w:r>
    </w:p>
    <w:p w14:paraId="37E3E638" w14:textId="406F5434" w:rsidR="003F6ED2" w:rsidRPr="000F0135" w:rsidRDefault="003F6ED2" w:rsidP="000F0135">
      <w:pPr>
        <w:spacing w:after="100" w:afterAutospacing="1" w:line="360" w:lineRule="auto"/>
        <w:ind w:left="17"/>
        <w:rPr>
          <w:rFonts w:ascii="Calibri" w:hAnsi="Calibri" w:cs="Calibri"/>
        </w:rPr>
      </w:pPr>
      <w:r w:rsidRPr="000F0135">
        <w:rPr>
          <w:rFonts w:ascii="Calibri" w:hAnsi="Calibri" w:cs="Calibri"/>
        </w:rPr>
        <w:t>Identyfikacja i ocena istniejących i potencjalnych zagrożeń wewnętrznych i zewnętrznych oraz sposoby eliminacji lub ograniczania tych zagrożeń i ich skutków.</w:t>
      </w:r>
    </w:p>
    <w:tbl>
      <w:tblPr>
        <w:tblW w:w="9577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24 Regionalnego Dyrektora Ochrony Środowiska w Olsztynie z dnia 6 maja 2022 r."/>
        <w:tblDescription w:val="Identyfikacja i ocena istniejących i potencjalnych zagrożeń wewnętrznych i zewnętrznych oraz sposoby eliminacji lub ograniczania tych zagrożeń i ich skutków."/>
      </w:tblPr>
      <w:tblGrid>
        <w:gridCol w:w="505"/>
        <w:gridCol w:w="4395"/>
        <w:gridCol w:w="4677"/>
      </w:tblGrid>
      <w:tr w:rsidR="003F6ED2" w14:paraId="6F8F464F" w14:textId="77777777" w:rsidTr="006F0008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B4E1" w14:textId="77777777" w:rsidR="003F6ED2" w:rsidRPr="000F0135" w:rsidRDefault="003F6ED2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0F0135">
              <w:rPr>
                <w:rFonts w:ascii="Calibri" w:hAnsi="Calibri" w:cs="Calibri"/>
                <w:bCs/>
                <w:sz w:val="22"/>
                <w:szCs w:val="22"/>
              </w:rPr>
              <w:t>Lp.</w:t>
            </w:r>
          </w:p>
          <w:p w14:paraId="523F00F7" w14:textId="77777777" w:rsidR="003F6ED2" w:rsidRPr="000F0135" w:rsidRDefault="003F6ED2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ECC7" w14:textId="77777777" w:rsidR="003F6ED2" w:rsidRPr="000F0135" w:rsidRDefault="003F6ED2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F0135">
              <w:rPr>
                <w:rFonts w:ascii="Calibri" w:hAnsi="Calibri" w:cs="Calibri"/>
                <w:bCs/>
                <w:sz w:val="22"/>
                <w:szCs w:val="22"/>
              </w:rPr>
              <w:t>Identyfikacja istniejących i potencjalnych zagrożeń wewnętrznych i zewnętrznych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8174" w14:textId="77777777" w:rsidR="003F6ED2" w:rsidRPr="000F0135" w:rsidRDefault="003F6ED2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F0135">
              <w:rPr>
                <w:rFonts w:ascii="Calibri" w:hAnsi="Calibri" w:cs="Calibri"/>
                <w:bCs/>
                <w:sz w:val="22"/>
                <w:szCs w:val="22"/>
              </w:rPr>
              <w:t>Sposoby eliminacji lub ograniczania zagrożeń wewnętrznych i zewnętrznych i ich skutków</w:t>
            </w:r>
          </w:p>
        </w:tc>
      </w:tr>
      <w:tr w:rsidR="003F6ED2" w:rsidRPr="00B91381" w14:paraId="3A2D3D72" w14:textId="77777777" w:rsidTr="006F0008">
        <w:trPr>
          <w:trHeight w:val="20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9389C" w14:textId="77777777" w:rsidR="003F6ED2" w:rsidRPr="000F0135" w:rsidRDefault="003F6ED2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F0135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DB8E0" w14:textId="66EC9E46" w:rsidR="003F6ED2" w:rsidRPr="000F0135" w:rsidRDefault="003F6ED2" w:rsidP="000F0135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F0135">
              <w:rPr>
                <w:rFonts w:ascii="Calibri" w:hAnsi="Calibri" w:cs="Calibri"/>
                <w:sz w:val="22"/>
                <w:szCs w:val="22"/>
              </w:rPr>
              <w:t xml:space="preserve">Wydzielanie się świerków w rezerwacie spowodowane wzmożonym rozwojem </w:t>
            </w:r>
            <w:proofErr w:type="spellStart"/>
            <w:r w:rsidRPr="000F0135">
              <w:rPr>
                <w:rFonts w:ascii="Calibri" w:hAnsi="Calibri" w:cs="Calibri"/>
                <w:sz w:val="22"/>
                <w:szCs w:val="22"/>
              </w:rPr>
              <w:t>kambiofagów</w:t>
            </w:r>
            <w:proofErr w:type="spellEnd"/>
            <w:r w:rsidR="000F0135">
              <w:rPr>
                <w:rFonts w:ascii="Calibri" w:hAnsi="Calibri" w:cs="Calibri"/>
                <w:sz w:val="22"/>
                <w:szCs w:val="22"/>
              </w:rPr>
              <w:t xml:space="preserve"> (dotyczy: kornika drukarza </w:t>
            </w:r>
            <w:r w:rsidRPr="000F0135">
              <w:rPr>
                <w:rFonts w:ascii="Calibri" w:hAnsi="Calibri" w:cs="Calibri"/>
                <w:sz w:val="22"/>
                <w:szCs w:val="22"/>
              </w:rPr>
              <w:t xml:space="preserve">i kornika </w:t>
            </w:r>
            <w:proofErr w:type="spellStart"/>
            <w:r w:rsidRPr="000F0135">
              <w:rPr>
                <w:rFonts w:ascii="Calibri" w:hAnsi="Calibri" w:cs="Calibri"/>
                <w:sz w:val="22"/>
                <w:szCs w:val="22"/>
              </w:rPr>
              <w:t>ostrozębnego</w:t>
            </w:r>
            <w:proofErr w:type="spellEnd"/>
            <w:r w:rsidRPr="000F0135">
              <w:rPr>
                <w:rFonts w:ascii="Calibri" w:hAnsi="Calibri" w:cs="Calibri"/>
                <w:sz w:val="22"/>
                <w:szCs w:val="22"/>
              </w:rPr>
              <w:t>), które w konsekwencji mogą doprowadzić do rozpadu drzewostanów</w:t>
            </w:r>
            <w:r w:rsidR="000F013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F0135">
              <w:rPr>
                <w:rFonts w:ascii="Calibri" w:hAnsi="Calibri" w:cs="Calibri"/>
                <w:sz w:val="22"/>
                <w:szCs w:val="22"/>
              </w:rPr>
              <w:t xml:space="preserve">z udziałem świerka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221D" w14:textId="77777777" w:rsidR="000F0135" w:rsidRDefault="003F6ED2" w:rsidP="000F0135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F0135">
              <w:rPr>
                <w:rFonts w:ascii="Calibri" w:hAnsi="Calibri" w:cs="Calibri"/>
                <w:sz w:val="22"/>
                <w:szCs w:val="22"/>
              </w:rPr>
              <w:t>Ograniczanie rozw</w:t>
            </w:r>
            <w:r w:rsidR="000F0135">
              <w:rPr>
                <w:rFonts w:ascii="Calibri" w:hAnsi="Calibri" w:cs="Calibri"/>
                <w:sz w:val="22"/>
                <w:szCs w:val="22"/>
              </w:rPr>
              <w:t xml:space="preserve">oju </w:t>
            </w:r>
            <w:proofErr w:type="spellStart"/>
            <w:r w:rsidR="000F0135">
              <w:rPr>
                <w:rFonts w:ascii="Calibri" w:hAnsi="Calibri" w:cs="Calibri"/>
                <w:sz w:val="22"/>
                <w:szCs w:val="22"/>
              </w:rPr>
              <w:t>kambiofagów</w:t>
            </w:r>
            <w:proofErr w:type="spellEnd"/>
            <w:r w:rsidR="000F0135">
              <w:rPr>
                <w:rFonts w:ascii="Calibri" w:hAnsi="Calibri" w:cs="Calibri"/>
                <w:sz w:val="22"/>
                <w:szCs w:val="22"/>
              </w:rPr>
              <w:t xml:space="preserve"> poprzez ścięcie </w:t>
            </w:r>
            <w:r w:rsidRPr="000F0135">
              <w:rPr>
                <w:rFonts w:ascii="Calibri" w:hAnsi="Calibri" w:cs="Calibri"/>
                <w:sz w:val="22"/>
                <w:szCs w:val="22"/>
              </w:rPr>
              <w:t>i usunięcie z terenu rezerwatu:</w:t>
            </w:r>
          </w:p>
          <w:p w14:paraId="4F1D4BEF" w14:textId="77777777" w:rsidR="000F0135" w:rsidRPr="000F0135" w:rsidRDefault="003F6ED2" w:rsidP="000F0135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F0135">
              <w:rPr>
                <w:rFonts w:ascii="Calibri" w:hAnsi="Calibri" w:cs="Calibri"/>
                <w:sz w:val="22"/>
                <w:szCs w:val="22"/>
              </w:rPr>
              <w:t xml:space="preserve">świerków zasiedlonych stanowiących źródło rozprzestrzeniania się </w:t>
            </w:r>
            <w:proofErr w:type="spellStart"/>
            <w:r w:rsidRPr="000F0135">
              <w:rPr>
                <w:rFonts w:ascii="Calibri" w:hAnsi="Calibri" w:cs="Calibri"/>
                <w:sz w:val="22"/>
                <w:szCs w:val="22"/>
              </w:rPr>
              <w:t>kambiofagów</w:t>
            </w:r>
            <w:proofErr w:type="spellEnd"/>
            <w:r w:rsidRPr="000F013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F0135">
              <w:rPr>
                <w:rFonts w:ascii="Calibri" w:hAnsi="Calibri" w:cs="Calibri"/>
                <w:sz w:val="22"/>
                <w:szCs w:val="22"/>
                <w:u w:val="single"/>
              </w:rPr>
              <w:t>po uzgodnieniu mailowym z RDOŚ w Olsztynie;</w:t>
            </w:r>
          </w:p>
          <w:p w14:paraId="0DC0D80E" w14:textId="0273E80E" w:rsidR="003F6ED2" w:rsidRPr="000F0135" w:rsidRDefault="003F6ED2" w:rsidP="000F0135">
            <w:pPr>
              <w:pStyle w:val="Akapitzlist"/>
              <w:numPr>
                <w:ilvl w:val="0"/>
                <w:numId w:val="5"/>
              </w:num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F0135">
              <w:rPr>
                <w:rFonts w:ascii="Calibri" w:hAnsi="Calibri" w:cs="Calibri"/>
                <w:sz w:val="22"/>
                <w:szCs w:val="22"/>
              </w:rPr>
              <w:t>świerków</w:t>
            </w:r>
            <w:r w:rsidR="000F0135">
              <w:rPr>
                <w:rFonts w:ascii="Calibri" w:hAnsi="Calibri" w:cs="Calibri"/>
                <w:sz w:val="22"/>
                <w:szCs w:val="22"/>
              </w:rPr>
              <w:t xml:space="preserve"> nie zasiedlonych, ale jedynie </w:t>
            </w:r>
            <w:r w:rsidRPr="000F0135">
              <w:rPr>
                <w:rFonts w:ascii="Calibri" w:hAnsi="Calibri" w:cs="Calibri"/>
                <w:sz w:val="22"/>
                <w:szCs w:val="22"/>
              </w:rPr>
              <w:t xml:space="preserve">w przypadku wystąpienia wiatrołomów i śniegołomów w celu niedopuszczenia do powstania ognisk gradacyjnych, </w:t>
            </w:r>
            <w:r w:rsidRPr="000F0135">
              <w:rPr>
                <w:rFonts w:ascii="Calibri" w:hAnsi="Calibri" w:cs="Calibri"/>
                <w:sz w:val="22"/>
                <w:szCs w:val="22"/>
                <w:u w:val="single"/>
              </w:rPr>
              <w:t>po uzgodnieniu mailowym z RDOŚ w Olsztynie.</w:t>
            </w:r>
          </w:p>
        </w:tc>
      </w:tr>
      <w:tr w:rsidR="003F6ED2" w:rsidRPr="00B91381" w14:paraId="3A350C06" w14:textId="77777777" w:rsidTr="006F0008">
        <w:trPr>
          <w:trHeight w:val="20"/>
        </w:trPr>
        <w:tc>
          <w:tcPr>
            <w:tcW w:w="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0644" w14:textId="77777777" w:rsidR="003F6ED2" w:rsidRPr="000F0135" w:rsidRDefault="003F6ED2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6652" w14:textId="77777777" w:rsidR="003F6ED2" w:rsidRPr="000F0135" w:rsidRDefault="003F6ED2" w:rsidP="000F0135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4F4C" w14:textId="77777777" w:rsidR="003F6ED2" w:rsidRPr="000F0135" w:rsidRDefault="003F6ED2" w:rsidP="000F0135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F01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Prognozowanie (monitoring) występowania </w:t>
            </w:r>
            <w:proofErr w:type="spellStart"/>
            <w:r w:rsidRPr="000F0135">
              <w:rPr>
                <w:rFonts w:ascii="Calibri" w:hAnsi="Calibri" w:cs="Calibri"/>
                <w:color w:val="000000"/>
                <w:sz w:val="22"/>
                <w:szCs w:val="22"/>
              </w:rPr>
              <w:t>kambiofagów</w:t>
            </w:r>
            <w:proofErr w:type="spellEnd"/>
            <w:r w:rsidRPr="000F013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poprzez stosowanie pułapek zwabiających owady</w:t>
            </w:r>
          </w:p>
        </w:tc>
      </w:tr>
    </w:tbl>
    <w:p w14:paraId="74E52E81" w14:textId="77777777" w:rsidR="000F0135" w:rsidRDefault="000F0135" w:rsidP="000F0135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</w:p>
    <w:p w14:paraId="0C0922E5" w14:textId="77777777" w:rsidR="000F0135" w:rsidRDefault="000F0135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4FAF10BA" w14:textId="558C57FF" w:rsidR="003F6ED2" w:rsidRPr="000F0135" w:rsidRDefault="003F6ED2" w:rsidP="000F0135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0F0135">
        <w:rPr>
          <w:rFonts w:ascii="Calibri" w:hAnsi="Calibri" w:cs="Calibri"/>
          <w:color w:val="000000"/>
        </w:rPr>
        <w:lastRenderedPageBreak/>
        <w:t xml:space="preserve">Załącznik nr 2 do zarządzenia nr </w:t>
      </w:r>
      <w:r w:rsidR="00896569" w:rsidRPr="000F0135">
        <w:rPr>
          <w:rFonts w:ascii="Calibri" w:hAnsi="Calibri" w:cs="Calibri"/>
          <w:color w:val="000000"/>
        </w:rPr>
        <w:t>24</w:t>
      </w:r>
      <w:r w:rsidR="000F0135" w:rsidRPr="000F0135">
        <w:rPr>
          <w:rFonts w:ascii="Calibri" w:hAnsi="Calibri" w:cs="Calibri"/>
          <w:color w:val="000000"/>
        </w:rPr>
        <w:t xml:space="preserve"> </w:t>
      </w:r>
      <w:r w:rsidRPr="000F0135">
        <w:rPr>
          <w:rFonts w:ascii="Calibri" w:hAnsi="Calibri" w:cs="Calibri"/>
          <w:color w:val="000000"/>
        </w:rPr>
        <w:t xml:space="preserve">Regionalnego Dyrektora Ochrony Środowiska w Olsztynie z dnia </w:t>
      </w:r>
      <w:r w:rsidR="00896569" w:rsidRPr="000F0135">
        <w:rPr>
          <w:rFonts w:ascii="Calibri" w:hAnsi="Calibri" w:cs="Calibri"/>
          <w:color w:val="000000"/>
        </w:rPr>
        <w:t>6</w:t>
      </w:r>
      <w:r w:rsidRPr="000F0135">
        <w:rPr>
          <w:rFonts w:ascii="Calibri" w:hAnsi="Calibri" w:cs="Calibri"/>
          <w:color w:val="000000"/>
        </w:rPr>
        <w:t xml:space="preserve"> ma</w:t>
      </w:r>
      <w:r w:rsidR="00B23DFF" w:rsidRPr="000F0135">
        <w:rPr>
          <w:rFonts w:ascii="Calibri" w:hAnsi="Calibri" w:cs="Calibri"/>
          <w:color w:val="000000"/>
        </w:rPr>
        <w:t>j</w:t>
      </w:r>
      <w:r w:rsidRPr="000F0135">
        <w:rPr>
          <w:rFonts w:ascii="Calibri" w:hAnsi="Calibri" w:cs="Calibri"/>
          <w:color w:val="000000"/>
        </w:rPr>
        <w:t>a 2022 r.</w:t>
      </w:r>
    </w:p>
    <w:p w14:paraId="46B4EF62" w14:textId="0418C34F" w:rsidR="003F6ED2" w:rsidRPr="000F0135" w:rsidRDefault="003F6ED2" w:rsidP="000F0135">
      <w:pPr>
        <w:spacing w:after="100" w:afterAutospacing="1" w:line="360" w:lineRule="auto"/>
        <w:rPr>
          <w:rFonts w:ascii="Calibri" w:hAnsi="Calibri" w:cs="Calibri"/>
        </w:rPr>
      </w:pPr>
      <w:r w:rsidRPr="000F0135">
        <w:rPr>
          <w:rFonts w:ascii="Calibri" w:hAnsi="Calibri" w:cs="Calibri"/>
        </w:rPr>
        <w:t>Opis sposobów ochrony czynnej ekosystemów, z podaniem rodzaju, rozmiaru i lokalizacji poszczególnych zadań.</w:t>
      </w:r>
    </w:p>
    <w:tbl>
      <w:tblPr>
        <w:tblW w:w="10454" w:type="dxa"/>
        <w:tblInd w:w="-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24 Regionalnego Dyrektora Ochrony Środowiska w Olsztynie z dnia 6 maja 2022 r."/>
        <w:tblDescription w:val="Opis sposobów ochrony czynnej ekosystemów, z podaniem rodzaju, rozmiaru i lokalizacji poszczególnych zadań."/>
      </w:tblPr>
      <w:tblGrid>
        <w:gridCol w:w="436"/>
        <w:gridCol w:w="5192"/>
        <w:gridCol w:w="2485"/>
        <w:gridCol w:w="2341"/>
      </w:tblGrid>
      <w:tr w:rsidR="003F6ED2" w14:paraId="52A558D7" w14:textId="77777777" w:rsidTr="006F0008">
        <w:trPr>
          <w:trHeight w:val="20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4B5C" w14:textId="77777777" w:rsidR="003F6ED2" w:rsidRPr="000F0135" w:rsidRDefault="003F6ED2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F0135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CA35" w14:textId="77777777" w:rsidR="003F6ED2" w:rsidRPr="000F0135" w:rsidRDefault="003F6ED2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F0135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3F87" w14:textId="77777777" w:rsidR="003F6ED2" w:rsidRPr="000F0135" w:rsidRDefault="003F6ED2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F0135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22E3A6" w14:textId="77777777" w:rsidR="003F6ED2" w:rsidRPr="000F0135" w:rsidRDefault="003F6ED2" w:rsidP="000F0135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0F0135">
              <w:rPr>
                <w:rFonts w:ascii="Calibri" w:hAnsi="Calibri" w:cs="Calibri"/>
                <w:bCs/>
              </w:rPr>
              <w:t>Lokalizacja zadań</w:t>
            </w:r>
          </w:p>
          <w:p w14:paraId="34844DB1" w14:textId="77777777" w:rsidR="003F6ED2" w:rsidRPr="000F0135" w:rsidRDefault="003F6ED2" w:rsidP="000F0135">
            <w:pPr>
              <w:spacing w:line="360" w:lineRule="auto"/>
              <w:rPr>
                <w:rFonts w:ascii="Calibri" w:hAnsi="Calibri" w:cs="Calibri"/>
                <w:bCs/>
              </w:rPr>
            </w:pPr>
            <w:r w:rsidRPr="000F0135">
              <w:rPr>
                <w:rFonts w:ascii="Calibri" w:hAnsi="Calibri" w:cs="Calibri"/>
                <w:bCs/>
              </w:rPr>
              <w:t>ochronnych</w:t>
            </w:r>
          </w:p>
        </w:tc>
      </w:tr>
      <w:tr w:rsidR="003F6ED2" w14:paraId="65F8B229" w14:textId="77777777" w:rsidTr="006F0008">
        <w:trPr>
          <w:trHeight w:val="625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0C45" w14:textId="77777777" w:rsidR="003F6ED2" w:rsidRPr="000F0135" w:rsidRDefault="003F6ED2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F0135">
              <w:rPr>
                <w:rFonts w:ascii="Calibri" w:hAnsi="Calibri" w:cs="Calibri"/>
              </w:rPr>
              <w:t>1.</w:t>
            </w:r>
          </w:p>
          <w:p w14:paraId="49397694" w14:textId="77777777" w:rsidR="003F6ED2" w:rsidRPr="000F0135" w:rsidRDefault="003F6ED2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5192" w:type="dxa"/>
            <w:tcBorders>
              <w:bottom w:val="single" w:sz="4" w:space="0" w:color="auto"/>
            </w:tcBorders>
          </w:tcPr>
          <w:p w14:paraId="143ACE49" w14:textId="77777777" w:rsidR="000F0135" w:rsidRPr="000F0135" w:rsidRDefault="003F6ED2" w:rsidP="000F0135">
            <w:pPr>
              <w:pStyle w:val="Akapitzlist"/>
              <w:numPr>
                <w:ilvl w:val="0"/>
                <w:numId w:val="6"/>
              </w:num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</w:rPr>
            </w:pPr>
            <w:r w:rsidRPr="000F0135">
              <w:rPr>
                <w:rFonts w:ascii="Calibri" w:hAnsi="Calibri" w:cs="Calibri"/>
              </w:rPr>
              <w:t xml:space="preserve">Usuwanie drzew ewidentnie zasiedlonych przez kornika drukarza i kornika </w:t>
            </w:r>
            <w:proofErr w:type="spellStart"/>
            <w:r w:rsidRPr="000F0135">
              <w:rPr>
                <w:rFonts w:ascii="Calibri" w:hAnsi="Calibri" w:cs="Calibri"/>
              </w:rPr>
              <w:t>ostrozębnego</w:t>
            </w:r>
            <w:proofErr w:type="spellEnd"/>
            <w:r w:rsidR="000F0135">
              <w:rPr>
                <w:rFonts w:ascii="Calibri" w:hAnsi="Calibri" w:cs="Calibri"/>
              </w:rPr>
              <w:t xml:space="preserve"> (z możliwością </w:t>
            </w:r>
            <w:r w:rsidRPr="000F0135">
              <w:rPr>
                <w:rFonts w:ascii="Calibri" w:hAnsi="Calibri" w:cs="Calibri"/>
              </w:rPr>
              <w:t xml:space="preserve">zagospodarowania drewna) </w:t>
            </w:r>
            <w:r w:rsidRPr="000F0135">
              <w:rPr>
                <w:rFonts w:ascii="Calibri" w:hAnsi="Calibri" w:cs="Calibri"/>
                <w:u w:val="single"/>
              </w:rPr>
              <w:t xml:space="preserve">po uzyskaniu mailowej akceptacji Regionalnego Dyrektora </w:t>
            </w:r>
            <w:r w:rsidR="000F0135">
              <w:rPr>
                <w:rFonts w:ascii="Calibri" w:hAnsi="Calibri" w:cs="Calibri"/>
                <w:u w:val="single"/>
              </w:rPr>
              <w:t>Ochrony Środowiska w Olsztynie.</w:t>
            </w:r>
          </w:p>
          <w:p w14:paraId="6E80C6A6" w14:textId="77777777" w:rsidR="000F0135" w:rsidRDefault="003F6ED2" w:rsidP="000F0135">
            <w:p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</w:rPr>
            </w:pPr>
            <w:r w:rsidRPr="000F0135">
              <w:rPr>
                <w:rFonts w:ascii="Calibri" w:hAnsi="Calibri" w:cs="Calibri"/>
                <w:bCs/>
              </w:rPr>
              <w:t>W celu uzyskania stanowiska tutejszego organu należy wysłać wiadomość mailową na adres: sekretariat.olsztyn@rdos.gov.pl, w której zawrzeć należy następujące informacje:</w:t>
            </w:r>
          </w:p>
          <w:p w14:paraId="2991E288" w14:textId="77777777" w:rsidR="000F0135" w:rsidRPr="000F0135" w:rsidRDefault="000F0135" w:rsidP="000F0135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czy podjęte zostały czynności </w:t>
            </w:r>
            <w:r w:rsidR="003F6ED2" w:rsidRPr="000F0135">
              <w:rPr>
                <w:rFonts w:ascii="Calibri" w:hAnsi="Calibri" w:cs="Calibri"/>
                <w:bCs/>
              </w:rPr>
              <w:t>prognozujące wy</w:t>
            </w:r>
            <w:r>
              <w:rPr>
                <w:rFonts w:ascii="Calibri" w:hAnsi="Calibri" w:cs="Calibri"/>
                <w:bCs/>
              </w:rPr>
              <w:t xml:space="preserve">stępowanie ww. gatunków owadów </w:t>
            </w:r>
            <w:r w:rsidR="003F6ED2" w:rsidRPr="000F0135">
              <w:rPr>
                <w:rFonts w:ascii="Calibri" w:hAnsi="Calibri" w:cs="Calibri"/>
                <w:bCs/>
              </w:rPr>
              <w:t xml:space="preserve">w pobliżu rezerwatu, zgodnie z zasadami ochrony lasu, </w:t>
            </w:r>
            <w:r>
              <w:rPr>
                <w:rFonts w:ascii="Calibri" w:hAnsi="Calibri" w:cs="Calibri"/>
                <w:bCs/>
              </w:rPr>
              <w:t xml:space="preserve">np. poprzez wywieszanie pułapek </w:t>
            </w:r>
            <w:proofErr w:type="spellStart"/>
            <w:r w:rsidR="003F6ED2" w:rsidRPr="000F0135">
              <w:rPr>
                <w:rFonts w:ascii="Calibri" w:hAnsi="Calibri" w:cs="Calibri"/>
                <w:bCs/>
              </w:rPr>
              <w:t>feromonowych</w:t>
            </w:r>
            <w:proofErr w:type="spellEnd"/>
            <w:r w:rsidR="003F6ED2" w:rsidRPr="000F0135">
              <w:rPr>
                <w:rFonts w:ascii="Calibri" w:hAnsi="Calibri" w:cs="Calibri"/>
                <w:bCs/>
              </w:rPr>
              <w:t>, które wykazały wzmożony rozwój ww. gatunków owadów,</w:t>
            </w:r>
          </w:p>
          <w:p w14:paraId="375AEB30" w14:textId="77777777" w:rsidR="000F0135" w:rsidRPr="000F0135" w:rsidRDefault="003F6ED2" w:rsidP="000F0135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</w:rPr>
            </w:pPr>
            <w:r w:rsidRPr="000F0135">
              <w:rPr>
                <w:rFonts w:ascii="Calibri" w:hAnsi="Calibri" w:cs="Calibri"/>
                <w:bCs/>
              </w:rPr>
              <w:t>liczby dr</w:t>
            </w:r>
            <w:r w:rsidR="000F0135">
              <w:rPr>
                <w:rFonts w:ascii="Calibri" w:hAnsi="Calibri" w:cs="Calibri"/>
                <w:bCs/>
              </w:rPr>
              <w:t xml:space="preserve">zew przeznaczonych do usunięcia </w:t>
            </w:r>
            <w:r w:rsidRPr="000F0135">
              <w:rPr>
                <w:rFonts w:ascii="Calibri" w:hAnsi="Calibri" w:cs="Calibri"/>
                <w:bCs/>
              </w:rPr>
              <w:t>i ich szacunkowe masy,</w:t>
            </w:r>
          </w:p>
          <w:p w14:paraId="43520FCB" w14:textId="77777777" w:rsidR="000F0135" w:rsidRPr="000F0135" w:rsidRDefault="003F6ED2" w:rsidP="000F0135">
            <w:pPr>
              <w:pStyle w:val="Akapitzlist"/>
              <w:numPr>
                <w:ilvl w:val="0"/>
                <w:numId w:val="3"/>
              </w:num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</w:rPr>
            </w:pPr>
            <w:r w:rsidRPr="000F0135">
              <w:rPr>
                <w:rFonts w:ascii="Calibri" w:hAnsi="Calibri" w:cs="Calibri"/>
                <w:bCs/>
              </w:rPr>
              <w:t xml:space="preserve">lokalizację drzew przeznaczonych do usunięcia (oddział, pododdział, lokalizacja GPS – w przypadku grupy drzew (więcej niż 3 szt.) jedna lokalizacja GPS ze wskazaniem liczby sztuk zasiedlonych wokół drzewa z podaną lokalizacją, a w </w:t>
            </w:r>
            <w:r w:rsidRPr="000F0135">
              <w:rPr>
                <w:rFonts w:ascii="Calibri" w:hAnsi="Calibri" w:cs="Calibri"/>
                <w:bCs/>
              </w:rPr>
              <w:lastRenderedPageBreak/>
              <w:t>przypadku drzew występujących pojedynczo oddzielne lokalizacja GPS dla każdego drzewa)</w:t>
            </w:r>
          </w:p>
          <w:p w14:paraId="59E5095A" w14:textId="062EEDCE" w:rsidR="003F6ED2" w:rsidRPr="000F0135" w:rsidRDefault="003F6ED2" w:rsidP="000F0135">
            <w:pPr>
              <w:suppressLineNumbers/>
              <w:snapToGrid w:val="0"/>
              <w:spacing w:line="360" w:lineRule="auto"/>
              <w:ind w:right="231"/>
              <w:rPr>
                <w:rFonts w:ascii="Calibri" w:hAnsi="Calibri" w:cs="Calibri"/>
              </w:rPr>
            </w:pPr>
            <w:r w:rsidRPr="000F0135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Usuwanie niezasiedlonych złomów i wywrotów świerkowych powstałych na skutek działania niesprzyjających czynników atmosferycznych (wiatrołomy, śniegołomy) z możliwością zagospodarowania drewna, </w:t>
            </w:r>
            <w:r w:rsidRPr="000F0135">
              <w:rPr>
                <w:rFonts w:ascii="Calibri" w:eastAsia="Times New Roman" w:hAnsi="Calibri" w:cs="Calibri"/>
                <w:color w:val="000000"/>
                <w:spacing w:val="-6"/>
                <w:u w:val="single"/>
                <w:shd w:val="clear" w:color="auto" w:fill="FFFFFF"/>
              </w:rPr>
              <w:t xml:space="preserve">po uzyskaniu mailowej akceptacji Regionalnego Dyrektora Ochrony Środowiska w Olsztynie. </w:t>
            </w:r>
            <w:r w:rsidRPr="000F0135">
              <w:rPr>
                <w:rFonts w:ascii="Calibri" w:eastAsia="Times New Roman" w:hAnsi="Calibri" w:cs="Calibri"/>
                <w:color w:val="000000"/>
                <w:spacing w:val="-6"/>
                <w:shd w:val="clear" w:color="auto" w:fill="FFFFFF"/>
              </w:rPr>
              <w:t xml:space="preserve">W e-mailu podać należy </w:t>
            </w:r>
            <w:r w:rsidRPr="000F0135">
              <w:rPr>
                <w:rFonts w:ascii="Calibri" w:hAnsi="Calibri" w:cs="Calibri"/>
                <w:bCs/>
              </w:rPr>
              <w:t>liczbę drzew przeznaczonych do usunięcia (w przypadku, kiedy będzie to możl</w:t>
            </w:r>
            <w:r w:rsidR="000F0135">
              <w:rPr>
                <w:rFonts w:ascii="Calibri" w:hAnsi="Calibri" w:cs="Calibri"/>
                <w:bCs/>
              </w:rPr>
              <w:t xml:space="preserve">iwe do określenia lub szacunek </w:t>
            </w:r>
            <w:r w:rsidRPr="000F0135">
              <w:rPr>
                <w:rFonts w:ascii="Calibri" w:hAnsi="Calibri" w:cs="Calibri"/>
                <w:bCs/>
              </w:rPr>
              <w:t>kiedy bę</w:t>
            </w:r>
            <w:r w:rsidR="000F0135">
              <w:rPr>
                <w:rFonts w:ascii="Calibri" w:hAnsi="Calibri" w:cs="Calibri"/>
                <w:bCs/>
              </w:rPr>
              <w:t xml:space="preserve">dzie to trudne do oszacowania) </w:t>
            </w:r>
            <w:r w:rsidRPr="000F0135">
              <w:rPr>
                <w:rFonts w:ascii="Calibri" w:hAnsi="Calibri" w:cs="Calibri"/>
                <w:bCs/>
              </w:rPr>
              <w:t>w poszczególnych oddziałach/ pododdziałach leśnych ze wskazaniem szacunkowej masy drzew przeznaczonej do usunięcia.</w:t>
            </w:r>
            <w:r w:rsidRPr="000F0135">
              <w:rPr>
                <w:rFonts w:ascii="Calibri" w:eastAsia="Times New Roman" w:hAnsi="Calibri" w:cs="Calibri"/>
                <w:color w:val="000000"/>
                <w:spacing w:val="-6"/>
                <w:u w:val="single"/>
                <w:shd w:val="clear" w:color="auto" w:fill="FFFFFF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A294" w14:textId="77777777" w:rsidR="003F6ED2" w:rsidRPr="000F0135" w:rsidRDefault="003F6ED2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0F0135">
              <w:rPr>
                <w:rFonts w:ascii="Calibri" w:hAnsi="Calibri" w:cs="Calibri"/>
              </w:rPr>
              <w:lastRenderedPageBreak/>
              <w:t>wg potrzeb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DDC49" w14:textId="77777777" w:rsidR="003F6ED2" w:rsidRPr="000F0135" w:rsidRDefault="003F6ED2" w:rsidP="000F013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0F0135">
              <w:rPr>
                <w:rFonts w:ascii="Calibri" w:hAnsi="Calibri" w:cs="Calibri"/>
              </w:rPr>
              <w:t>obszar rezerwatu</w:t>
            </w:r>
          </w:p>
        </w:tc>
      </w:tr>
      <w:tr w:rsidR="003F6ED2" w14:paraId="62B1B56A" w14:textId="77777777" w:rsidTr="006F0008">
        <w:trPr>
          <w:trHeight w:val="1437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7C057" w14:textId="2F0886E2" w:rsidR="003F6ED2" w:rsidRDefault="003F6ED2" w:rsidP="006F0008">
            <w:pPr>
              <w:pStyle w:val="Zawartotabeli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</w:tcPr>
          <w:p w14:paraId="3FFA7D3B" w14:textId="58D964F4" w:rsidR="003F6ED2" w:rsidRPr="000F0135" w:rsidRDefault="003F6ED2" w:rsidP="000F0135">
            <w:pPr>
              <w:snapToGrid w:val="0"/>
              <w:spacing w:line="360" w:lineRule="auto"/>
              <w:ind w:right="123"/>
              <w:rPr>
                <w:rFonts w:ascii="Calibri" w:hAnsi="Calibri" w:cs="Calibri"/>
                <w:sz w:val="22"/>
                <w:szCs w:val="22"/>
              </w:rPr>
            </w:pPr>
            <w:r w:rsidRPr="000F0135">
              <w:rPr>
                <w:rFonts w:ascii="Calibri" w:hAnsi="Calibri" w:cs="Calibri"/>
                <w:sz w:val="22"/>
                <w:szCs w:val="22"/>
              </w:rPr>
              <w:t xml:space="preserve">Wywieszanie pułapek z preparatami wabiącymi w miejscach, gdzie stwierdzono wzmożone występowanie ww. </w:t>
            </w:r>
            <w:proofErr w:type="spellStart"/>
            <w:r w:rsidRPr="000F0135">
              <w:rPr>
                <w:rFonts w:ascii="Calibri" w:hAnsi="Calibri" w:cs="Calibri"/>
                <w:sz w:val="22"/>
                <w:szCs w:val="22"/>
              </w:rPr>
              <w:t>kambiofagów</w:t>
            </w:r>
            <w:proofErr w:type="spellEnd"/>
            <w:r w:rsidRPr="000F0135">
              <w:rPr>
                <w:rFonts w:ascii="Calibri" w:hAnsi="Calibri" w:cs="Calibri"/>
                <w:sz w:val="22"/>
                <w:szCs w:val="22"/>
              </w:rPr>
              <w:t xml:space="preserve"> zgodnie z Instrukcją Ochrony Lasu i wytycznymi Zespołu Ochrony Lasu.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200C" w14:textId="30915800" w:rsidR="003F6ED2" w:rsidRPr="000F0135" w:rsidRDefault="000F0135" w:rsidP="000F013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wg potrzeb </w:t>
            </w:r>
            <w:r w:rsidR="003F6ED2" w:rsidRPr="000F0135">
              <w:rPr>
                <w:rFonts w:ascii="Calibri" w:hAnsi="Calibri" w:cs="Calibri"/>
                <w:sz w:val="22"/>
                <w:szCs w:val="22"/>
              </w:rPr>
              <w:t>i prowadzonego monitoringu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11725" w14:textId="77777777" w:rsidR="003F6ED2" w:rsidRPr="000F0135" w:rsidRDefault="003F6ED2" w:rsidP="000F0135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0F0135">
              <w:rPr>
                <w:rFonts w:ascii="Calibri" w:hAnsi="Calibri" w:cs="Calibri"/>
                <w:sz w:val="22"/>
                <w:szCs w:val="22"/>
              </w:rPr>
              <w:t>obszar rezerwatu</w:t>
            </w:r>
          </w:p>
        </w:tc>
      </w:tr>
    </w:tbl>
    <w:p w14:paraId="15B9A3A5" w14:textId="77777777" w:rsidR="000F0135" w:rsidRDefault="000F0135" w:rsidP="000F0135">
      <w:pPr>
        <w:widowControl/>
        <w:suppressAutoHyphens w:val="0"/>
        <w:spacing w:line="276" w:lineRule="auto"/>
        <w:rPr>
          <w:color w:val="000000"/>
          <w:sz w:val="22"/>
          <w:szCs w:val="22"/>
        </w:rPr>
      </w:pPr>
    </w:p>
    <w:p w14:paraId="3ECA90BE" w14:textId="77777777" w:rsidR="000F0135" w:rsidRDefault="000F0135">
      <w:pPr>
        <w:widowControl/>
        <w:suppressAutoHyphens w:val="0"/>
        <w:spacing w:after="160" w:line="259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br w:type="page"/>
      </w:r>
    </w:p>
    <w:p w14:paraId="63A6B63E" w14:textId="77777777" w:rsidR="000F0135" w:rsidRDefault="000F0135" w:rsidP="000F0135">
      <w:pPr>
        <w:pStyle w:val="Tekstpodstawowywcity"/>
        <w:spacing w:after="100" w:afterAutospacing="1"/>
        <w:ind w:firstLine="0"/>
        <w:jc w:val="left"/>
        <w:rPr>
          <w:sz w:val="22"/>
          <w:szCs w:val="22"/>
        </w:rPr>
      </w:pPr>
      <w:r w:rsidRPr="00784068">
        <w:rPr>
          <w:rFonts w:ascii="Calibri" w:hAnsi="Calibri" w:cs="Calibri"/>
          <w:sz w:val="28"/>
          <w:szCs w:val="28"/>
        </w:rPr>
        <w:lastRenderedPageBreak/>
        <w:t>Uzasadnienie</w:t>
      </w:r>
    </w:p>
    <w:p w14:paraId="0CDFD3D3" w14:textId="77777777" w:rsidR="000F0135" w:rsidRPr="000F0135" w:rsidRDefault="003F6ED2" w:rsidP="000F0135">
      <w:pPr>
        <w:pStyle w:val="Tekstpodstawowywcity"/>
        <w:ind w:firstLine="0"/>
        <w:jc w:val="left"/>
        <w:rPr>
          <w:rFonts w:ascii="Calibri" w:hAnsi="Calibri" w:cs="Calibri"/>
        </w:rPr>
      </w:pPr>
      <w:r w:rsidRPr="000F0135">
        <w:rPr>
          <w:rFonts w:ascii="Calibri" w:hAnsi="Calibri" w:cs="Calibri"/>
        </w:rPr>
        <w:t>Zarządzenie Regionalnego Dyrektora Ochrony Środowiska w Olsztynie w sprawie ustanowienia zadań ochronnych dla rezerwatu przyrody „</w:t>
      </w:r>
      <w:r w:rsidR="00B23DFF" w:rsidRPr="000F0135">
        <w:rPr>
          <w:rFonts w:ascii="Calibri" w:hAnsi="Calibri" w:cs="Calibri"/>
        </w:rPr>
        <w:t>Dziki Kąt”</w:t>
      </w:r>
      <w:r w:rsidRPr="000F0135">
        <w:rPr>
          <w:rFonts w:ascii="Calibri" w:hAnsi="Calibri" w:cs="Calibri"/>
        </w:rPr>
        <w:t xml:space="preserve"> jest wykonaniem delegacji ustawowej wynikającej z art. 22 ust. 2 pkt 2 u</w:t>
      </w:r>
      <w:r w:rsidRPr="000F0135">
        <w:rPr>
          <w:rStyle w:val="Uwydatnienie"/>
          <w:rFonts w:ascii="Calibri" w:hAnsi="Calibri" w:cs="Calibri"/>
          <w:i w:val="0"/>
        </w:rPr>
        <w:t>stawy z dnia 16 kwietnia 2004 r.</w:t>
      </w:r>
      <w:r w:rsidRPr="000F0135">
        <w:rPr>
          <w:rFonts w:ascii="Calibri" w:hAnsi="Calibri" w:cs="Calibri"/>
          <w:i/>
          <w:iCs/>
        </w:rPr>
        <w:t xml:space="preserve"> </w:t>
      </w:r>
      <w:r w:rsidRPr="000F0135">
        <w:rPr>
          <w:rStyle w:val="Uwydatnienie"/>
          <w:rFonts w:ascii="Calibri" w:hAnsi="Calibri" w:cs="Calibri"/>
          <w:i w:val="0"/>
        </w:rPr>
        <w:t>o ochronie przyrody</w:t>
      </w:r>
      <w:r w:rsidRPr="000F0135">
        <w:rPr>
          <w:rFonts w:ascii="Calibri" w:hAnsi="Calibri" w:cs="Calibri"/>
        </w:rPr>
        <w:t xml:space="preserve"> (</w:t>
      </w:r>
      <w:r w:rsidRPr="000F0135">
        <w:rPr>
          <w:rFonts w:ascii="Calibri" w:hAnsi="Calibri" w:cs="Calibri"/>
          <w:color w:val="000000"/>
          <w:shd w:val="clear" w:color="auto" w:fill="FFFFFF"/>
        </w:rPr>
        <w:t>Dz. U. z 202</w:t>
      </w:r>
      <w:r w:rsidR="00B23DFF" w:rsidRPr="000F0135">
        <w:rPr>
          <w:rFonts w:ascii="Calibri" w:hAnsi="Calibri" w:cs="Calibri"/>
          <w:color w:val="000000"/>
          <w:shd w:val="clear" w:color="auto" w:fill="FFFFFF"/>
        </w:rPr>
        <w:t>2</w:t>
      </w:r>
      <w:r w:rsidRPr="000F0135">
        <w:rPr>
          <w:rFonts w:ascii="Calibri" w:hAnsi="Calibri" w:cs="Calibri"/>
          <w:color w:val="000000"/>
          <w:shd w:val="clear" w:color="auto" w:fill="FFFFFF"/>
        </w:rPr>
        <w:t xml:space="preserve"> r. poz. </w:t>
      </w:r>
      <w:r w:rsidR="00B23DFF" w:rsidRPr="000F0135">
        <w:rPr>
          <w:rFonts w:ascii="Calibri" w:hAnsi="Calibri" w:cs="Calibri"/>
          <w:color w:val="000000"/>
          <w:shd w:val="clear" w:color="auto" w:fill="FFFFFF"/>
        </w:rPr>
        <w:t>916</w:t>
      </w:r>
      <w:r w:rsidRPr="000F0135">
        <w:rPr>
          <w:rFonts w:ascii="Calibri" w:hAnsi="Calibri" w:cs="Calibri"/>
          <w:color w:val="000000"/>
        </w:rPr>
        <w:t>).</w:t>
      </w:r>
    </w:p>
    <w:p w14:paraId="0B080CE7" w14:textId="77777777" w:rsidR="000F0135" w:rsidRPr="000F0135" w:rsidRDefault="003F6ED2" w:rsidP="000F0135">
      <w:pPr>
        <w:pStyle w:val="Tekstpodstawowywcity"/>
        <w:ind w:firstLine="0"/>
        <w:jc w:val="left"/>
        <w:rPr>
          <w:rFonts w:ascii="Calibri" w:hAnsi="Calibri" w:cs="Calibri"/>
        </w:rPr>
      </w:pPr>
      <w:r w:rsidRPr="000F0135">
        <w:rPr>
          <w:rFonts w:ascii="Calibri" w:hAnsi="Calibri" w:cs="Calibri"/>
        </w:rPr>
        <w:t>Zgodnie z tym przepisem, regionalny dyrektor ochrony środowiska ustanawia w drodze zarządzenia zadania ochronne dla rezerwatów przyrody, dla których nie ustanowiono planów ochrony.</w:t>
      </w:r>
    </w:p>
    <w:p w14:paraId="2A9A021C" w14:textId="77777777" w:rsidR="000F0135" w:rsidRPr="000F0135" w:rsidRDefault="003F6ED2" w:rsidP="000F0135">
      <w:pPr>
        <w:pStyle w:val="Tekstpodstawowywcity"/>
        <w:ind w:firstLine="0"/>
        <w:jc w:val="left"/>
        <w:rPr>
          <w:rFonts w:ascii="Calibri" w:hAnsi="Calibri" w:cs="Calibri"/>
        </w:rPr>
      </w:pPr>
      <w:r w:rsidRPr="000F0135">
        <w:rPr>
          <w:rFonts w:ascii="Calibri" w:hAnsi="Calibri" w:cs="Calibri"/>
        </w:rPr>
        <w:t xml:space="preserve">Ze względu na wyekspirowanie w 2021 r. planu ochrony dla ww. rezerwatu przyrody Nadleśnictwo </w:t>
      </w:r>
      <w:r w:rsidR="00B23DFF" w:rsidRPr="000F0135">
        <w:rPr>
          <w:rFonts w:ascii="Calibri" w:hAnsi="Calibri" w:cs="Calibri"/>
        </w:rPr>
        <w:t xml:space="preserve">Gołdap </w:t>
      </w:r>
      <w:r w:rsidRPr="000F0135">
        <w:rPr>
          <w:rFonts w:ascii="Calibri" w:hAnsi="Calibri" w:cs="Calibri"/>
        </w:rPr>
        <w:t>pismem znak: ZG.7212.</w:t>
      </w:r>
      <w:r w:rsidR="00B23DFF" w:rsidRPr="000F0135">
        <w:rPr>
          <w:rFonts w:ascii="Calibri" w:hAnsi="Calibri" w:cs="Calibri"/>
        </w:rPr>
        <w:t>4</w:t>
      </w:r>
      <w:r w:rsidRPr="000F0135">
        <w:rPr>
          <w:rFonts w:ascii="Calibri" w:hAnsi="Calibri" w:cs="Calibri"/>
        </w:rPr>
        <w:t>.2022 z dnia 2</w:t>
      </w:r>
      <w:r w:rsidR="00B23DFF" w:rsidRPr="000F0135">
        <w:rPr>
          <w:rFonts w:ascii="Calibri" w:hAnsi="Calibri" w:cs="Calibri"/>
        </w:rPr>
        <w:t>1</w:t>
      </w:r>
      <w:r w:rsidRPr="000F0135">
        <w:rPr>
          <w:rFonts w:ascii="Calibri" w:hAnsi="Calibri" w:cs="Calibri"/>
        </w:rPr>
        <w:t>.0</w:t>
      </w:r>
      <w:r w:rsidR="00B23DFF" w:rsidRPr="000F0135">
        <w:rPr>
          <w:rFonts w:ascii="Calibri" w:hAnsi="Calibri" w:cs="Calibri"/>
        </w:rPr>
        <w:t>4</w:t>
      </w:r>
      <w:r w:rsidRPr="000F0135">
        <w:rPr>
          <w:rFonts w:ascii="Calibri" w:hAnsi="Calibri" w:cs="Calibri"/>
        </w:rPr>
        <w:t xml:space="preserve">.2022 r. wystąpiło do Regionalnego Dyrektora Ochrony Środowiska w Olsztynie o </w:t>
      </w:r>
      <w:r w:rsidR="00B23DFF" w:rsidRPr="000F0135">
        <w:rPr>
          <w:rFonts w:ascii="Calibri" w:hAnsi="Calibri" w:cs="Calibri"/>
        </w:rPr>
        <w:t>wykonanie trzebieży sanitarnej umożliwiającej Nadleśnictwu usunięcie z terenu przedmiotowego rezerwatu przyrody 27 szt. złomów i wywrotów świerkowych.</w:t>
      </w:r>
    </w:p>
    <w:p w14:paraId="5EF986EE" w14:textId="5A84D9C8" w:rsidR="000F0135" w:rsidRPr="000F0135" w:rsidRDefault="00EC2628" w:rsidP="000F0135">
      <w:pPr>
        <w:pStyle w:val="Tekstpodstawowywcity"/>
        <w:ind w:firstLine="0"/>
        <w:jc w:val="left"/>
        <w:rPr>
          <w:rFonts w:ascii="Calibri" w:hAnsi="Calibri" w:cs="Calibri"/>
        </w:rPr>
      </w:pPr>
      <w:r w:rsidRPr="000F0135">
        <w:rPr>
          <w:rFonts w:ascii="Calibri" w:hAnsi="Calibri" w:cs="Calibri"/>
        </w:rPr>
        <w:t>Wykonanie</w:t>
      </w:r>
      <w:r w:rsidR="00B23DFF" w:rsidRPr="000F0135">
        <w:rPr>
          <w:rFonts w:ascii="Calibri" w:hAnsi="Calibri" w:cs="Calibri"/>
        </w:rPr>
        <w:t xml:space="preserve"> </w:t>
      </w:r>
      <w:r w:rsidRPr="000F0135">
        <w:rPr>
          <w:rFonts w:ascii="Calibri" w:hAnsi="Calibri" w:cs="Calibri"/>
        </w:rPr>
        <w:t>czynności</w:t>
      </w:r>
      <w:r w:rsidR="00B23DFF" w:rsidRPr="000F0135">
        <w:rPr>
          <w:rFonts w:ascii="Calibri" w:hAnsi="Calibri" w:cs="Calibri"/>
        </w:rPr>
        <w:t xml:space="preserve">, o której mowa </w:t>
      </w:r>
      <w:r w:rsidRPr="000F0135">
        <w:rPr>
          <w:rFonts w:ascii="Calibri" w:hAnsi="Calibri" w:cs="Calibri"/>
        </w:rPr>
        <w:t>powyżej,</w:t>
      </w:r>
      <w:r w:rsidR="00B23DFF" w:rsidRPr="000F0135">
        <w:rPr>
          <w:rFonts w:ascii="Calibri" w:hAnsi="Calibri" w:cs="Calibri"/>
        </w:rPr>
        <w:t xml:space="preserve"> możliwe jest do </w:t>
      </w:r>
      <w:r w:rsidRPr="000F0135">
        <w:rPr>
          <w:rFonts w:ascii="Calibri" w:hAnsi="Calibri" w:cs="Calibri"/>
        </w:rPr>
        <w:t xml:space="preserve">zrealizowania </w:t>
      </w:r>
      <w:r w:rsidR="00B23DFF" w:rsidRPr="000F0135">
        <w:rPr>
          <w:rFonts w:ascii="Calibri" w:hAnsi="Calibri" w:cs="Calibri"/>
        </w:rPr>
        <w:t>jedynie</w:t>
      </w:r>
      <w:r w:rsidR="00F023D7">
        <w:rPr>
          <w:rFonts w:ascii="Calibri" w:hAnsi="Calibri" w:cs="Calibri"/>
        </w:rPr>
        <w:t xml:space="preserve"> </w:t>
      </w:r>
      <w:r w:rsidRPr="000F0135">
        <w:rPr>
          <w:rFonts w:ascii="Calibri" w:hAnsi="Calibri" w:cs="Calibri"/>
        </w:rPr>
        <w:t>w przypadku obowiązującego planu ochrony lub ustanowionych dla obszaru rezerwatu przyrody zadań ochronnych.</w:t>
      </w:r>
    </w:p>
    <w:p w14:paraId="70B34C77" w14:textId="77777777" w:rsidR="000F0135" w:rsidRPr="000F0135" w:rsidRDefault="003F6ED2" w:rsidP="000F0135">
      <w:pPr>
        <w:pStyle w:val="Tekstpodstawowywcity"/>
        <w:ind w:firstLine="0"/>
        <w:jc w:val="left"/>
        <w:rPr>
          <w:rFonts w:ascii="Calibri" w:hAnsi="Calibri" w:cs="Calibri"/>
        </w:rPr>
      </w:pPr>
      <w:r w:rsidRPr="000F0135">
        <w:rPr>
          <w:rFonts w:ascii="Calibri" w:hAnsi="Calibri" w:cs="Calibri"/>
        </w:rPr>
        <w:t>Biorąc pod uwagę</w:t>
      </w:r>
      <w:r w:rsidR="00EC2628" w:rsidRPr="000F0135">
        <w:rPr>
          <w:rFonts w:ascii="Calibri" w:hAnsi="Calibri" w:cs="Calibri"/>
        </w:rPr>
        <w:t>, że przedmiotowy rezerwat przyrody nie posiada planu ochrony</w:t>
      </w:r>
      <w:r w:rsidR="001B20D1" w:rsidRPr="000F0135">
        <w:rPr>
          <w:rFonts w:ascii="Calibri" w:hAnsi="Calibri" w:cs="Calibri"/>
        </w:rPr>
        <w:t xml:space="preserve"> tutejszy organ podjął decyzję o </w:t>
      </w:r>
      <w:r w:rsidR="00EC2628" w:rsidRPr="000F0135">
        <w:rPr>
          <w:rFonts w:ascii="Calibri" w:hAnsi="Calibri" w:cs="Calibri"/>
        </w:rPr>
        <w:t>ustanowieni</w:t>
      </w:r>
      <w:r w:rsidR="001B20D1" w:rsidRPr="000F0135">
        <w:rPr>
          <w:rFonts w:ascii="Calibri" w:hAnsi="Calibri" w:cs="Calibri"/>
        </w:rPr>
        <w:t>u</w:t>
      </w:r>
      <w:r w:rsidR="00EC2628" w:rsidRPr="000F0135">
        <w:rPr>
          <w:rFonts w:ascii="Calibri" w:hAnsi="Calibri" w:cs="Calibri"/>
        </w:rPr>
        <w:t xml:space="preserve"> zdań ochronnych, które umożliwią Nadleśnictwu wykonanie </w:t>
      </w:r>
      <w:r w:rsidR="001B20D1" w:rsidRPr="000F0135">
        <w:rPr>
          <w:rFonts w:ascii="Calibri" w:hAnsi="Calibri" w:cs="Calibri"/>
        </w:rPr>
        <w:t xml:space="preserve">ww. </w:t>
      </w:r>
      <w:r w:rsidR="000F0135" w:rsidRPr="000F0135">
        <w:rPr>
          <w:rFonts w:ascii="Calibri" w:hAnsi="Calibri" w:cs="Calibri"/>
        </w:rPr>
        <w:t>działania.</w:t>
      </w:r>
    </w:p>
    <w:p w14:paraId="54563456" w14:textId="77777777" w:rsidR="00F023D7" w:rsidRDefault="003F6ED2" w:rsidP="000F0135">
      <w:pPr>
        <w:pStyle w:val="Tekstpodstawowywcity"/>
        <w:ind w:firstLine="0"/>
        <w:jc w:val="left"/>
        <w:rPr>
          <w:rFonts w:ascii="Calibri" w:hAnsi="Calibri" w:cs="Calibri"/>
        </w:rPr>
      </w:pPr>
      <w:r w:rsidRPr="000F0135">
        <w:rPr>
          <w:rFonts w:ascii="Calibri" w:hAnsi="Calibri" w:cs="Calibri"/>
        </w:rPr>
        <w:t xml:space="preserve">Zdaniem tutejszego organu nie usunięcie </w:t>
      </w:r>
      <w:r w:rsidR="001B20D1" w:rsidRPr="000F0135">
        <w:rPr>
          <w:rFonts w:ascii="Calibri" w:hAnsi="Calibri" w:cs="Calibri"/>
        </w:rPr>
        <w:t xml:space="preserve">osłabionych świerków spowoduje ich zasiedlenie przez kornika drukarza i kornika </w:t>
      </w:r>
      <w:proofErr w:type="spellStart"/>
      <w:r w:rsidR="001B20D1" w:rsidRPr="000F0135">
        <w:rPr>
          <w:rFonts w:ascii="Calibri" w:hAnsi="Calibri" w:cs="Calibri"/>
        </w:rPr>
        <w:t>ostrozębnego</w:t>
      </w:r>
      <w:proofErr w:type="spellEnd"/>
      <w:r w:rsidR="001B20D1" w:rsidRPr="000F0135">
        <w:rPr>
          <w:rFonts w:ascii="Calibri" w:hAnsi="Calibri" w:cs="Calibri"/>
        </w:rPr>
        <w:t xml:space="preserve">, który może zasiedlić kolejne sztuki w obrębie drzew osłabionych, co w konsekwencji może doprowadzić do powstania </w:t>
      </w:r>
      <w:r w:rsidRPr="000F0135">
        <w:rPr>
          <w:rFonts w:ascii="Calibri" w:hAnsi="Calibri" w:cs="Calibri"/>
        </w:rPr>
        <w:t xml:space="preserve">ognisk gradacyjnych, </w:t>
      </w:r>
      <w:r w:rsidR="001B20D1" w:rsidRPr="000F0135">
        <w:rPr>
          <w:rFonts w:ascii="Calibri" w:hAnsi="Calibri" w:cs="Calibri"/>
        </w:rPr>
        <w:t xml:space="preserve">a </w:t>
      </w:r>
      <w:r w:rsidRPr="000F0135">
        <w:rPr>
          <w:rFonts w:ascii="Calibri" w:hAnsi="Calibri" w:cs="Calibri"/>
        </w:rPr>
        <w:t xml:space="preserve">w </w:t>
      </w:r>
      <w:r w:rsidR="001B20D1" w:rsidRPr="000F0135">
        <w:rPr>
          <w:rFonts w:ascii="Calibri" w:hAnsi="Calibri" w:cs="Calibri"/>
        </w:rPr>
        <w:t xml:space="preserve">dalszej </w:t>
      </w:r>
      <w:r w:rsidRPr="000F0135">
        <w:rPr>
          <w:rFonts w:ascii="Calibri" w:hAnsi="Calibri" w:cs="Calibri"/>
        </w:rPr>
        <w:t xml:space="preserve">konsekwencji może przyczynić się do zamierania drzewostanów z udziałem świerka. </w:t>
      </w:r>
    </w:p>
    <w:p w14:paraId="50CDE705" w14:textId="70A6B07A" w:rsidR="003F6ED2" w:rsidRDefault="001E1076" w:rsidP="00F023D7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  <w:bCs/>
          <w:color w:val="000000"/>
          <w:u w:val="single"/>
        </w:rPr>
      </w:pPr>
      <w:r w:rsidRPr="000F0135">
        <w:rPr>
          <w:rFonts w:ascii="Calibri" w:hAnsi="Calibri" w:cs="Calibri"/>
          <w:bCs/>
          <w:color w:val="000000"/>
        </w:rPr>
        <w:t>Biorąc pod uwagę, że zarządzenie wydane zostało na 5 lat</w:t>
      </w:r>
      <w:r w:rsidR="00CC31BD" w:rsidRPr="000F0135">
        <w:rPr>
          <w:rFonts w:ascii="Calibri" w:hAnsi="Calibri" w:cs="Calibri"/>
          <w:bCs/>
          <w:color w:val="000000"/>
        </w:rPr>
        <w:t>,</w:t>
      </w:r>
      <w:r w:rsidRPr="000F0135">
        <w:rPr>
          <w:rFonts w:ascii="Calibri" w:hAnsi="Calibri" w:cs="Calibri"/>
          <w:bCs/>
          <w:color w:val="000000"/>
        </w:rPr>
        <w:t xml:space="preserve"> n</w:t>
      </w:r>
      <w:r w:rsidR="003F6ED2" w:rsidRPr="000F0135">
        <w:rPr>
          <w:rFonts w:ascii="Calibri" w:hAnsi="Calibri" w:cs="Calibri"/>
          <w:bCs/>
          <w:color w:val="000000"/>
        </w:rPr>
        <w:t xml:space="preserve">iniejszy akt prawny </w:t>
      </w:r>
      <w:r w:rsidR="003F6ED2" w:rsidRPr="000F0135">
        <w:rPr>
          <w:rFonts w:ascii="Calibri" w:hAnsi="Calibri" w:cs="Calibri"/>
          <w:bCs/>
          <w:color w:val="000000"/>
          <w:u w:val="single"/>
        </w:rPr>
        <w:t xml:space="preserve">obowiązuje do </w:t>
      </w:r>
      <w:r w:rsidR="00896569" w:rsidRPr="000F0135">
        <w:rPr>
          <w:rFonts w:ascii="Calibri" w:hAnsi="Calibri" w:cs="Calibri"/>
          <w:bCs/>
          <w:color w:val="000000"/>
          <w:u w:val="single"/>
        </w:rPr>
        <w:br/>
        <w:t>5</w:t>
      </w:r>
      <w:r w:rsidRPr="000F0135">
        <w:rPr>
          <w:rFonts w:ascii="Calibri" w:hAnsi="Calibri" w:cs="Calibri"/>
          <w:bCs/>
          <w:color w:val="000000"/>
          <w:u w:val="single"/>
        </w:rPr>
        <w:t xml:space="preserve"> </w:t>
      </w:r>
      <w:r w:rsidR="003F6ED2" w:rsidRPr="000F0135">
        <w:rPr>
          <w:rFonts w:ascii="Calibri" w:hAnsi="Calibri" w:cs="Calibri"/>
          <w:bCs/>
          <w:color w:val="000000"/>
          <w:u w:val="single"/>
        </w:rPr>
        <w:t>ma</w:t>
      </w:r>
      <w:r w:rsidR="003374B3" w:rsidRPr="000F0135">
        <w:rPr>
          <w:rFonts w:ascii="Calibri" w:hAnsi="Calibri" w:cs="Calibri"/>
          <w:bCs/>
          <w:color w:val="000000"/>
          <w:u w:val="single"/>
        </w:rPr>
        <w:t>j</w:t>
      </w:r>
      <w:r w:rsidR="003F6ED2" w:rsidRPr="000F0135">
        <w:rPr>
          <w:rFonts w:ascii="Calibri" w:hAnsi="Calibri" w:cs="Calibri"/>
          <w:bCs/>
          <w:color w:val="000000"/>
          <w:u w:val="single"/>
        </w:rPr>
        <w:t>a 2027 r.</w:t>
      </w:r>
    </w:p>
    <w:p w14:paraId="6CC372CE" w14:textId="77777777" w:rsidR="00F023D7" w:rsidRPr="000A2D32" w:rsidRDefault="00F023D7" w:rsidP="00F023D7">
      <w:pPr>
        <w:rPr>
          <w:rFonts w:asciiTheme="minorHAnsi" w:eastAsia="Calibri" w:hAnsiTheme="minorHAnsi" w:cstheme="minorHAnsi"/>
          <w:kern w:val="0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Z up. REGIONALNEGO</w:t>
      </w:r>
      <w:r w:rsidRPr="000A2D32">
        <w:rPr>
          <w:rFonts w:asciiTheme="minorHAnsi" w:hAnsiTheme="minorHAnsi" w:cstheme="minorHAnsi"/>
          <w:kern w:val="2"/>
          <w:sz w:val="20"/>
          <w:szCs w:val="20"/>
        </w:rPr>
        <w:t xml:space="preserve"> DYREKTOR</w:t>
      </w:r>
      <w:r>
        <w:rPr>
          <w:rFonts w:asciiTheme="minorHAnsi" w:hAnsiTheme="minorHAnsi" w:cstheme="minorHAnsi"/>
          <w:kern w:val="2"/>
          <w:sz w:val="20"/>
          <w:szCs w:val="20"/>
        </w:rPr>
        <w:t>A</w:t>
      </w:r>
    </w:p>
    <w:p w14:paraId="21184CA3" w14:textId="77777777" w:rsidR="00F023D7" w:rsidRPr="000A2D32" w:rsidRDefault="00F023D7" w:rsidP="00F023D7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OCHRONY ŚRODOWISKA</w:t>
      </w:r>
    </w:p>
    <w:p w14:paraId="3C40D02C" w14:textId="77777777" w:rsidR="00F023D7" w:rsidRPr="000A2D32" w:rsidRDefault="00F023D7" w:rsidP="00F023D7">
      <w:pPr>
        <w:rPr>
          <w:rFonts w:asciiTheme="minorHAnsi" w:hAnsiTheme="minorHAnsi" w:cstheme="minorHAnsi"/>
          <w:kern w:val="2"/>
          <w:sz w:val="20"/>
          <w:szCs w:val="20"/>
        </w:rPr>
      </w:pPr>
      <w:r w:rsidRPr="000A2D32">
        <w:rPr>
          <w:rFonts w:asciiTheme="minorHAnsi" w:hAnsiTheme="minorHAnsi" w:cstheme="minorHAnsi"/>
          <w:kern w:val="2"/>
          <w:sz w:val="20"/>
          <w:szCs w:val="20"/>
        </w:rPr>
        <w:t>w Olsztynie</w:t>
      </w:r>
    </w:p>
    <w:p w14:paraId="1D7F025A" w14:textId="77777777" w:rsidR="00F023D7" w:rsidRDefault="00F023D7" w:rsidP="00F023D7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Aleksandra Krzysztoń-</w:t>
      </w:r>
      <w:proofErr w:type="spellStart"/>
      <w:r>
        <w:rPr>
          <w:rFonts w:asciiTheme="minorHAnsi" w:hAnsiTheme="minorHAnsi" w:cstheme="minorHAnsi"/>
          <w:kern w:val="2"/>
          <w:sz w:val="20"/>
          <w:szCs w:val="20"/>
        </w:rPr>
        <w:t>Rzodkiewicz</w:t>
      </w:r>
      <w:proofErr w:type="spellEnd"/>
    </w:p>
    <w:p w14:paraId="6688C464" w14:textId="38D92B2D" w:rsidR="00DD3283" w:rsidRPr="00F023D7" w:rsidRDefault="00F023D7" w:rsidP="00F023D7">
      <w:pPr>
        <w:pStyle w:val="Zawartotabeli"/>
        <w:rPr>
          <w:rFonts w:asciiTheme="minorHAnsi" w:hAnsiTheme="minorHAnsi" w:cstheme="minorHAnsi"/>
          <w:kern w:val="2"/>
          <w:sz w:val="20"/>
          <w:szCs w:val="20"/>
        </w:rPr>
      </w:pPr>
      <w:r>
        <w:rPr>
          <w:rFonts w:asciiTheme="minorHAnsi" w:hAnsiTheme="minorHAnsi" w:cstheme="minorHAnsi"/>
          <w:kern w:val="2"/>
          <w:sz w:val="20"/>
          <w:szCs w:val="20"/>
        </w:rPr>
        <w:t>p.o. Regionalnego Konserwatora Przyrody</w:t>
      </w:r>
      <w:bookmarkStart w:id="0" w:name="_GoBack"/>
      <w:bookmarkEnd w:id="0"/>
    </w:p>
    <w:sectPr w:rsidR="00DD3283" w:rsidRPr="00F023D7" w:rsidSect="00283EE3">
      <w:footerReference w:type="default" r:id="rId7"/>
      <w:pgSz w:w="11905" w:h="16837"/>
      <w:pgMar w:top="709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516D24" w14:textId="77777777" w:rsidR="00FD181A" w:rsidRDefault="00FD181A">
      <w:r>
        <w:separator/>
      </w:r>
    </w:p>
  </w:endnote>
  <w:endnote w:type="continuationSeparator" w:id="0">
    <w:p w14:paraId="63EAF55F" w14:textId="77777777" w:rsidR="00FD181A" w:rsidRDefault="00FD1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1786467214"/>
      <w:docPartObj>
        <w:docPartGallery w:val="Page Numbers (Bottom of Page)"/>
        <w:docPartUnique/>
      </w:docPartObj>
    </w:sdtPr>
    <w:sdtEndPr/>
    <w:sdtContent>
      <w:p w14:paraId="79A15712" w14:textId="77777777" w:rsidR="00D20D77" w:rsidRPr="00DC62B8" w:rsidRDefault="003374B3" w:rsidP="00D20D77">
        <w:pPr>
          <w:pStyle w:val="Stopka"/>
          <w:jc w:val="right"/>
          <w:rPr>
            <w:sz w:val="20"/>
          </w:rPr>
        </w:pPr>
        <w:r w:rsidRPr="00DC62B8">
          <w:rPr>
            <w:sz w:val="20"/>
          </w:rPr>
          <w:fldChar w:fldCharType="begin"/>
        </w:r>
        <w:r w:rsidRPr="00DC62B8">
          <w:rPr>
            <w:sz w:val="20"/>
          </w:rPr>
          <w:instrText>PAGE   \* MERGEFORMAT</w:instrText>
        </w:r>
        <w:r w:rsidRPr="00DC62B8">
          <w:rPr>
            <w:sz w:val="20"/>
          </w:rPr>
          <w:fldChar w:fldCharType="separate"/>
        </w:r>
        <w:r w:rsidR="00F023D7">
          <w:rPr>
            <w:noProof/>
            <w:sz w:val="20"/>
          </w:rPr>
          <w:t>5</w:t>
        </w:r>
        <w:r w:rsidRPr="00DC62B8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2C6AC" w14:textId="77777777" w:rsidR="00FD181A" w:rsidRDefault="00FD181A">
      <w:r>
        <w:separator/>
      </w:r>
    </w:p>
  </w:footnote>
  <w:footnote w:type="continuationSeparator" w:id="0">
    <w:p w14:paraId="7A49CC71" w14:textId="77777777" w:rsidR="00FD181A" w:rsidRDefault="00FD1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E3D16"/>
    <w:multiLevelType w:val="hybridMultilevel"/>
    <w:tmpl w:val="56AA20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776DA"/>
    <w:multiLevelType w:val="hybridMultilevel"/>
    <w:tmpl w:val="B4A809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861B9"/>
    <w:multiLevelType w:val="hybridMultilevel"/>
    <w:tmpl w:val="9AD424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E37C7"/>
    <w:multiLevelType w:val="hybridMultilevel"/>
    <w:tmpl w:val="5A3ABC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ED2"/>
    <w:rsid w:val="0006790A"/>
    <w:rsid w:val="000F0135"/>
    <w:rsid w:val="001B20D1"/>
    <w:rsid w:val="001E1076"/>
    <w:rsid w:val="003374B3"/>
    <w:rsid w:val="003F6ED2"/>
    <w:rsid w:val="00896569"/>
    <w:rsid w:val="00A732DB"/>
    <w:rsid w:val="00AA7EC6"/>
    <w:rsid w:val="00B23DFF"/>
    <w:rsid w:val="00B506C5"/>
    <w:rsid w:val="00CC31BD"/>
    <w:rsid w:val="00EC2628"/>
    <w:rsid w:val="00F023D7"/>
    <w:rsid w:val="00F223F9"/>
    <w:rsid w:val="00FB3A7E"/>
    <w:rsid w:val="00FD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2F0BB"/>
  <w15:chartTrackingRefBased/>
  <w15:docId w15:val="{9157AE18-EC2F-49A5-9BCA-FB050241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6ED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01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3F6ED2"/>
    <w:pPr>
      <w:keepNext/>
      <w:widowControl/>
      <w:numPr>
        <w:ilvl w:val="2"/>
        <w:numId w:val="1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3F6ED2"/>
    <w:rPr>
      <w:rFonts w:ascii="Times New Roman" w:eastAsia="Times New Roman" w:hAnsi="Times New Roman" w:cs="Times New Roman"/>
      <w:b/>
      <w:kern w:val="1"/>
      <w:sz w:val="24"/>
      <w:szCs w:val="24"/>
    </w:rPr>
  </w:style>
  <w:style w:type="character" w:styleId="Uwydatnienie">
    <w:name w:val="Emphasis"/>
    <w:qFormat/>
    <w:rsid w:val="003F6ED2"/>
    <w:rPr>
      <w:rFonts w:ascii="Times New Roman" w:hAnsi="Times New Roman" w:cs="Times New Roman"/>
      <w:i/>
      <w:iCs/>
    </w:rPr>
  </w:style>
  <w:style w:type="paragraph" w:styleId="Tekstpodstawowy">
    <w:name w:val="Body Text"/>
    <w:basedOn w:val="Normalny"/>
    <w:link w:val="TekstpodstawowyZnak"/>
    <w:rsid w:val="003F6E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3F6ED2"/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podstawa">
    <w:name w:val="podstawa"/>
    <w:rsid w:val="003F6ED2"/>
    <w:pPr>
      <w:numPr>
        <w:numId w:val="2"/>
      </w:numPr>
      <w:suppressAutoHyphens/>
      <w:spacing w:before="80" w:after="240" w:line="240" w:lineRule="auto"/>
      <w:jc w:val="both"/>
    </w:pPr>
    <w:rPr>
      <w:rFonts w:ascii="Times New Roman" w:eastAsia="Arial" w:hAnsi="Times New Roman" w:cs="Times New Roman"/>
      <w:kern w:val="1"/>
      <w:sz w:val="24"/>
      <w:szCs w:val="20"/>
      <w:lang w:eastAsia="ar-SA"/>
    </w:rPr>
  </w:style>
  <w:style w:type="paragraph" w:customStyle="1" w:styleId="Zawartotabeli">
    <w:name w:val="Zawartość tabeli"/>
    <w:basedOn w:val="Normalny"/>
    <w:rsid w:val="003F6ED2"/>
    <w:pPr>
      <w:suppressLineNumbers/>
    </w:pPr>
  </w:style>
  <w:style w:type="paragraph" w:styleId="Tekstpodstawowywcity">
    <w:name w:val="Body Text Indent"/>
    <w:basedOn w:val="Normalny"/>
    <w:link w:val="TekstpodstawowywcityZnak"/>
    <w:rsid w:val="003F6ED2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F6ED2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F6E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6ED2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3F6ED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F0135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910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Horbal</dc:creator>
  <cp:keywords/>
  <dc:description/>
  <cp:lastModifiedBy>Iwona Bobek</cp:lastModifiedBy>
  <cp:revision>5</cp:revision>
  <cp:lastPrinted>2022-05-09T07:43:00Z</cp:lastPrinted>
  <dcterms:created xsi:type="dcterms:W3CDTF">2022-05-04T12:32:00Z</dcterms:created>
  <dcterms:modified xsi:type="dcterms:W3CDTF">2022-05-13T10:53:00Z</dcterms:modified>
</cp:coreProperties>
</file>