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7AD7" w14:textId="3E2B4760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 xml:space="preserve">Informacja o wyniku naboru ogłoszenie nr </w:t>
      </w:r>
      <w:r w:rsidR="00417496">
        <w:rPr>
          <w:b/>
          <w:bCs/>
        </w:rPr>
        <w:t>3</w:t>
      </w:r>
      <w:r w:rsidRPr="008C4F7E">
        <w:rPr>
          <w:b/>
          <w:bCs/>
        </w:rPr>
        <w:t>/2026</w:t>
      </w:r>
    </w:p>
    <w:p w14:paraId="40C055B5" w14:textId="77777777" w:rsidR="008C4F7E" w:rsidRPr="008C4F7E" w:rsidRDefault="008C4F7E" w:rsidP="008C4F7E">
      <w:pPr>
        <w:rPr>
          <w:b/>
        </w:rPr>
      </w:pPr>
    </w:p>
    <w:p w14:paraId="2DA4E529" w14:textId="77777777" w:rsidR="008C4F7E" w:rsidRPr="008C4F7E" w:rsidRDefault="008C4F7E" w:rsidP="008C4F7E">
      <w:r w:rsidRPr="008C4F7E">
        <w:rPr>
          <w:b/>
          <w:bCs/>
        </w:rPr>
        <w:t>Nazwa urzędu</w:t>
      </w:r>
      <w:r w:rsidRPr="008C4F7E">
        <w:t xml:space="preserve"> </w:t>
      </w:r>
    </w:p>
    <w:p w14:paraId="29F818A8" w14:textId="77777777" w:rsidR="008C4F7E" w:rsidRPr="008C4F7E" w:rsidRDefault="008C4F7E" w:rsidP="008C4F7E">
      <w:r w:rsidRPr="008C4F7E">
        <w:t>Regionalna Dyrekcja Ochrony Środowiska w Rzeszowie</w:t>
      </w:r>
    </w:p>
    <w:p w14:paraId="2DD6B8CD" w14:textId="77777777" w:rsidR="008C4F7E" w:rsidRPr="008C4F7E" w:rsidRDefault="008C4F7E" w:rsidP="008C4F7E">
      <w:r w:rsidRPr="008C4F7E">
        <w:t>Piłsudskiego 38</w:t>
      </w:r>
    </w:p>
    <w:p w14:paraId="217C6D29" w14:textId="77777777" w:rsidR="008C4F7E" w:rsidRPr="008C4F7E" w:rsidRDefault="008C4F7E" w:rsidP="008C4F7E">
      <w:r w:rsidRPr="008C4F7E">
        <w:t>35-001 Rzeszów</w:t>
      </w:r>
    </w:p>
    <w:p w14:paraId="3D748BD2" w14:textId="77777777" w:rsidR="008C4F7E" w:rsidRPr="008C4F7E" w:rsidRDefault="008C4F7E" w:rsidP="008C4F7E"/>
    <w:p w14:paraId="3B24CD88" w14:textId="77777777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>Stanowisko:</w:t>
      </w:r>
    </w:p>
    <w:p w14:paraId="0DEDB6DF" w14:textId="77777777" w:rsidR="008C4F7E" w:rsidRPr="008C4F7E" w:rsidRDefault="008C4F7E" w:rsidP="008C4F7E">
      <w:pPr>
        <w:rPr>
          <w:bCs/>
        </w:rPr>
      </w:pPr>
      <w:r w:rsidRPr="008C4F7E">
        <w:rPr>
          <w:bCs/>
        </w:rPr>
        <w:t>ekspert/ekspertka ds. monitoringu i zapobiegania sytuacjom konfliktowym powodowanym przez niedźwiedzie</w:t>
      </w:r>
    </w:p>
    <w:p w14:paraId="738D4208" w14:textId="77777777" w:rsidR="008C4F7E" w:rsidRPr="008C4F7E" w:rsidRDefault="008C4F7E" w:rsidP="008C4F7E">
      <w:pPr>
        <w:rPr>
          <w:bCs/>
        </w:rPr>
      </w:pPr>
      <w:r w:rsidRPr="008C4F7E">
        <w:rPr>
          <w:bCs/>
        </w:rPr>
        <w:t>w Regionalnej Dyrekcji Ochrony Środowiska w biurach terenowych (Krosno, Cisna, Polańczyk)</w:t>
      </w:r>
    </w:p>
    <w:p w14:paraId="0D2B0F84" w14:textId="77777777" w:rsidR="008C4F7E" w:rsidRPr="008C4F7E" w:rsidRDefault="008C4F7E" w:rsidP="008C4F7E"/>
    <w:p w14:paraId="47FEEFED" w14:textId="77777777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>Wyniki naboru:</w:t>
      </w:r>
    </w:p>
    <w:p w14:paraId="430EA998" w14:textId="7D01DCDC" w:rsidR="00921F92" w:rsidRDefault="008C4F7E">
      <w:r w:rsidRPr="008C4F7E">
        <w:t>nabór zakończony wyborem kandydat</w:t>
      </w:r>
      <w:r>
        <w:t>ki</w:t>
      </w:r>
      <w:r w:rsidRPr="008C4F7E">
        <w:br/>
      </w:r>
      <w:r w:rsidRPr="008C4F7E">
        <w:br/>
      </w:r>
      <w:r w:rsidR="00417496">
        <w:t>Izabela Fedyń</w:t>
      </w:r>
    </w:p>
    <w:sectPr w:rsidR="0092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92"/>
    <w:rsid w:val="003F43FB"/>
    <w:rsid w:val="00417496"/>
    <w:rsid w:val="004D6E5B"/>
    <w:rsid w:val="008C4F7E"/>
    <w:rsid w:val="009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86B3"/>
  <w15:chartTrackingRefBased/>
  <w15:docId w15:val="{864390AF-0A1A-46B0-BDFC-F7EC0DE8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3</cp:revision>
  <dcterms:created xsi:type="dcterms:W3CDTF">2026-05-15T10:13:00Z</dcterms:created>
  <dcterms:modified xsi:type="dcterms:W3CDTF">2026-05-15T10:15:00Z</dcterms:modified>
</cp:coreProperties>
</file>