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3421" w14:textId="77777777" w:rsidR="001D7765" w:rsidRPr="00490D97" w:rsidRDefault="001D7765" w:rsidP="001D776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490D97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27A09575" w14:textId="5B6BAFDF" w:rsidR="001D7765" w:rsidRDefault="001D7765" w:rsidP="001D7765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stanowisko ds.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stanu posiadania</w:t>
      </w:r>
    </w:p>
    <w:p w14:paraId="650649B5" w14:textId="77777777" w:rsidR="001D7765" w:rsidRDefault="001D7765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99DA366" w14:textId="77777777" w:rsidR="001D7765" w:rsidRDefault="001D7765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15A138A2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1AC74760" w14:textId="36A24383" w:rsidR="007323A0" w:rsidRPr="007323A0" w:rsidRDefault="00CA0DC3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są </w:t>
      </w:r>
      <w:bookmarkStart w:id="0" w:name="__DdeLink__366_909426389"/>
      <w:r w:rsidR="007323A0" w:rsidRPr="007323A0">
        <w:rPr>
          <w:rFonts w:ascii="Arial" w:eastAsia="Times New Roman" w:hAnsi="Arial" w:cs="Arial"/>
          <w:color w:val="00000A"/>
          <w:lang w:eastAsia="zh-CN"/>
        </w:rPr>
        <w:t>Lasy Państwowe Nadleśnictwo Radziwiłłów</w:t>
      </w:r>
      <w:bookmarkEnd w:id="0"/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 z siedzibą w Puszczy Mariańskiej, ul. Senatorówka 2/2, 96-330 Puszcza Mariańska</w:t>
      </w:r>
      <w:r w:rsidR="007323A0">
        <w:rPr>
          <w:rFonts w:ascii="Arial" w:eastAsia="Times New Roman" w:hAnsi="Arial" w:cs="Arial"/>
          <w:color w:val="00000A"/>
          <w:lang w:eastAsia="zh-CN"/>
        </w:rPr>
        <w:t>.</w:t>
      </w:r>
    </w:p>
    <w:p w14:paraId="2541CBA7" w14:textId="6A09E88B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7777777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listownie na adres siedziby administratora </w:t>
      </w:r>
    </w:p>
    <w:p w14:paraId="3EB9B735" w14:textId="74212BD9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telefonicznie: tel.</w:t>
      </w:r>
      <w:r w:rsidR="007323A0">
        <w:rPr>
          <w:rFonts w:ascii="Arial" w:hAnsi="Arial" w:cs="Arial"/>
        </w:rPr>
        <w:t xml:space="preserve"> 46 8310110</w:t>
      </w:r>
    </w:p>
    <w:p w14:paraId="294FEE31" w14:textId="179A9C18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pocztą elektroniczną na adres e-mail: </w:t>
      </w:r>
      <w:hyperlink r:id="rId8">
        <w:r w:rsidR="007323A0" w:rsidRPr="007323A0">
          <w:rPr>
            <w:rFonts w:ascii="Arial" w:eastAsia="Times New Roman" w:hAnsi="Arial" w:cs="Arial"/>
            <w:color w:val="000080"/>
            <w:u w:val="single"/>
            <w:lang w:eastAsia="zh-CN"/>
          </w:rPr>
          <w:t>radziwillow@lodz.lasy.gov.pl</w:t>
        </w:r>
      </w:hyperlink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7257E22E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1B4863C3" w14:textId="05ABB2AD" w:rsidR="007323A0" w:rsidRPr="007323A0" w:rsidRDefault="00C5072D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</w:t>
      </w:r>
      <w:r w:rsidR="007323A0">
        <w:rPr>
          <w:rFonts w:ascii="Arial" w:hAnsi="Arial" w:cs="Arial"/>
        </w:rPr>
        <w:br/>
      </w:r>
      <w:r w:rsidRPr="004D1D03">
        <w:rPr>
          <w:rFonts w:ascii="Arial" w:hAnsi="Arial" w:cs="Arial"/>
        </w:rPr>
        <w:t xml:space="preserve">lub poprzez adresem e-mail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 Krawczyk, adres e-mail:</w:t>
      </w:r>
      <w:r w:rsidR="007323A0">
        <w:rPr>
          <w:rFonts w:ascii="Arial" w:eastAsia="Times New Roman" w:hAnsi="Arial" w:cs="Arial"/>
          <w:color w:val="00000A"/>
          <w:lang w:eastAsia="zh-CN"/>
        </w:rPr>
        <w:t xml:space="preserve">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sylwester.krawczyk@outsourcing-iod.pl;</w:t>
      </w:r>
    </w:p>
    <w:p w14:paraId="204AEAA5" w14:textId="4327F66C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37DDC68A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Pr="004D1D03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Pr="004D1D03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4D1D03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4CF832F9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</w:t>
      </w:r>
      <w:r w:rsidR="001D7765">
        <w:rPr>
          <w:rFonts w:ascii="Arial" w:eastAsia="Times New Roman" w:hAnsi="Arial" w:cs="Arial"/>
          <w:lang w:eastAsia="pl-PL"/>
        </w:rPr>
        <w:br/>
      </w:r>
      <w:r w:rsidRPr="004D1D03">
        <w:rPr>
          <w:rFonts w:ascii="Arial" w:eastAsia="Times New Roman" w:hAnsi="Arial" w:cs="Arial"/>
          <w:lang w:eastAsia="pl-PL"/>
        </w:rPr>
        <w:t xml:space="preserve">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4D1D03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 zgłoszeniu aplikacyjnym i ich wysłaniu do administratora</w:t>
      </w:r>
      <w:r w:rsidR="00C1306C" w:rsidRPr="004D1D03">
        <w:t>;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406E2D" w:rsidRPr="004D1D03">
        <w:rPr>
          <w:rFonts w:ascii="Arial" w:eastAsia="Times New Roman" w:hAnsi="Arial" w:cs="Arial"/>
          <w:lang w:eastAsia="pl-PL"/>
        </w:rPr>
        <w:t>.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</w:p>
    <w:p w14:paraId="626A4229" w14:textId="68C84E73" w:rsidR="003D2691" w:rsidRPr="004D1D03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 xml:space="preserve"> 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1D7765">
        <w:rPr>
          <w:rFonts w:ascii="Arial" w:eastAsia="Arial" w:hAnsi="Arial" w:cs="Arial"/>
        </w:rPr>
        <w:br/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6776835E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7323A0">
        <w:rPr>
          <w:rFonts w:ascii="Arial" w:hAnsi="Arial" w:cs="Arial"/>
          <w:i/>
          <w:iCs/>
        </w:rPr>
        <w:t>Nadleśnictwo Radziwiłłów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</w:t>
      </w:r>
      <w:r w:rsidR="001D7765">
        <w:rPr>
          <w:rFonts w:ascii="Arial" w:hAnsi="Arial" w:cs="Arial"/>
          <w:i/>
          <w:iCs/>
        </w:rPr>
        <w:br/>
      </w:r>
      <w:r w:rsidR="002B3E8E" w:rsidRPr="004D1D03">
        <w:rPr>
          <w:rFonts w:ascii="Arial" w:hAnsi="Arial" w:cs="Arial"/>
          <w:i/>
          <w:iCs/>
        </w:rPr>
        <w:t>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4B0A4F35" w:rsidR="004F13DD" w:rsidRPr="004D1D03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C05BE8" w:rsidRPr="004D1D03">
        <w:rPr>
          <w:rFonts w:ascii="Arial" w:eastAsia="Times New Roman" w:hAnsi="Arial" w:cs="Arial"/>
          <w:lang w:eastAsia="pl-PL"/>
        </w:rPr>
        <w:t>. [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 w:rsidRPr="004D1D03">
        <w:rPr>
          <w:rFonts w:ascii="Arial" w:eastAsia="Times New Roman" w:hAnsi="Arial" w:cs="Arial"/>
          <w:lang w:eastAsia="pl-PL"/>
        </w:rPr>
        <w:t>]</w:t>
      </w:r>
    </w:p>
    <w:p w14:paraId="6D7CD8E0" w14:textId="489A9513" w:rsidR="004F13DD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1D7765">
        <w:rPr>
          <w:rFonts w:ascii="Arial" w:eastAsia="Times New Roman" w:hAnsi="Arial" w:cs="Arial"/>
          <w:lang w:eastAsia="pl-PL"/>
        </w:rPr>
        <w:br/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6D55D144" w:rsidR="005523A2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 xml:space="preserve">, w której Pan/Pani uczestniczy, </w:t>
      </w:r>
      <w:r w:rsidR="001D7765">
        <w:rPr>
          <w:rFonts w:ascii="Arial" w:eastAsia="Times New Roman" w:hAnsi="Arial" w:cs="Arial"/>
          <w:lang w:eastAsia="pl-PL"/>
        </w:rPr>
        <w:br/>
      </w:r>
      <w:r w:rsidR="00D70875" w:rsidRPr="004D1D03">
        <w:rPr>
          <w:rFonts w:ascii="Arial" w:eastAsia="Times New Roman" w:hAnsi="Arial" w:cs="Arial"/>
          <w:lang w:eastAsia="pl-PL"/>
        </w:rPr>
        <w:t>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).</w:t>
      </w:r>
      <w:r w:rsidR="009B6A56" w:rsidRPr="004D1D03">
        <w:rPr>
          <w:rFonts w:ascii="Arial" w:eastAsia="Times New Roman" w:hAnsi="Arial" w:cs="Arial"/>
          <w:lang w:eastAsia="pl-PL"/>
        </w:rPr>
        <w:t xml:space="preserve"> [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4D1D03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4D1D03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4D1D03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4D1D03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administratorem.</w:t>
      </w:r>
    </w:p>
    <w:p w14:paraId="082007E2" w14:textId="05396CBE" w:rsidR="00917566" w:rsidRPr="004D1D03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</w:t>
      </w:r>
      <w:r w:rsidR="001D7765">
        <w:rPr>
          <w:rFonts w:ascii="Arial" w:hAnsi="Arial" w:cs="Arial"/>
          <w:color w:val="auto"/>
          <w:sz w:val="22"/>
          <w:szCs w:val="22"/>
        </w:rPr>
        <w:br/>
      </w:r>
      <w:r w:rsidRPr="004D1D03">
        <w:rPr>
          <w:rFonts w:ascii="Arial" w:hAnsi="Arial" w:cs="Arial"/>
          <w:color w:val="auto"/>
          <w:sz w:val="22"/>
          <w:szCs w:val="22"/>
        </w:rPr>
        <w:t xml:space="preserve">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 xml:space="preserve">sprawie identyfikacji elektronicznej i usług zaufania </w:t>
      </w:r>
      <w:r w:rsidR="001D7765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803ADC" w:rsidRPr="004D1D0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25E24588" w14:textId="77777777" w:rsidR="001D7765" w:rsidRDefault="001D7765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7E92813" w14:textId="77777777" w:rsidR="001D7765" w:rsidRPr="004D1D03" w:rsidRDefault="001D7765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lastRenderedPageBreak/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57A8916F" w14:textId="17ABC49A" w:rsidR="00B027F7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11D93F9E" w:rsidR="00AC5249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aplikacyjne, w tym zawierające dane osobowe, kandydata wybranego </w:t>
      </w:r>
      <w:r w:rsidR="001D7765">
        <w:rPr>
          <w:rFonts w:ascii="Arial" w:hAnsi="Arial" w:cs="Arial"/>
          <w:sz w:val="22"/>
          <w:szCs w:val="22"/>
        </w:rPr>
        <w:br/>
      </w:r>
      <w:r w:rsidRPr="004D1D03">
        <w:rPr>
          <w:rFonts w:ascii="Arial" w:hAnsi="Arial" w:cs="Arial"/>
          <w:sz w:val="22"/>
          <w:szCs w:val="22"/>
        </w:rPr>
        <w:t xml:space="preserve">w procesie rekrutacji zostaną dołączone do jego akt osobowych i będą przechowywane </w:t>
      </w:r>
      <w:r w:rsidR="001D7765">
        <w:rPr>
          <w:rFonts w:ascii="Arial" w:hAnsi="Arial" w:cs="Arial"/>
          <w:sz w:val="22"/>
          <w:szCs w:val="22"/>
        </w:rPr>
        <w:br/>
      </w:r>
      <w:r w:rsidRPr="004D1D03">
        <w:rPr>
          <w:rFonts w:ascii="Arial" w:hAnsi="Arial" w:cs="Arial"/>
          <w:sz w:val="22"/>
          <w:szCs w:val="22"/>
        </w:rPr>
        <w:t>na zasadach wynikających z powszechnie obowiązujących przepisów prawa.</w:t>
      </w:r>
    </w:p>
    <w:p w14:paraId="759D09A9" w14:textId="11784889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5B307C7B" w:rsidR="00F20ED0" w:rsidRPr="004D1D03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W przypadku, gdy została wyrażona zgoda na udział w przyszłych rekrutacjach, Pana/Pani dane będą przechowywane przez okres</w:t>
      </w:r>
      <w:r w:rsidR="007323A0">
        <w:rPr>
          <w:rFonts w:ascii="Arial" w:hAnsi="Arial" w:cs="Arial"/>
          <w:sz w:val="22"/>
          <w:szCs w:val="22"/>
        </w:rPr>
        <w:t xml:space="preserve"> 3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483C3FD4" w:rsidR="005538EA" w:rsidRPr="004D1D03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</w:t>
      </w:r>
      <w:r w:rsidR="001D7765">
        <w:rPr>
          <w:rFonts w:ascii="Arial" w:hAnsi="Arial" w:cs="Arial"/>
          <w:sz w:val="22"/>
          <w:szCs w:val="22"/>
        </w:rPr>
        <w:br/>
      </w:r>
      <w:r w:rsidRPr="004D1D03">
        <w:rPr>
          <w:rFonts w:ascii="Arial" w:hAnsi="Arial" w:cs="Arial"/>
          <w:sz w:val="22"/>
          <w:szCs w:val="22"/>
        </w:rPr>
        <w:t xml:space="preserve">do obrony przed takimi roszczeniami przez Administratora. </w:t>
      </w:r>
    </w:p>
    <w:p w14:paraId="785A3323" w14:textId="120830F1" w:rsidR="00DF0E58" w:rsidRPr="004D1D03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4D1D03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6D7F18A6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przetwarzaniem danych osobowych </w:t>
      </w:r>
      <w:r w:rsidR="00705DC8" w:rsidRPr="004D1D03">
        <w:rPr>
          <w:rStyle w:val="markedcontent"/>
          <w:rFonts w:ascii="Arial" w:hAnsi="Arial" w:cs="Arial"/>
        </w:rPr>
        <w:br/>
      </w:r>
      <w:r w:rsidRPr="004D1D03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</w:t>
      </w:r>
      <w:r w:rsidR="000055F5">
        <w:rPr>
          <w:rStyle w:val="markedcontent"/>
          <w:rFonts w:ascii="Arial" w:hAnsi="Arial" w:cs="Arial"/>
        </w:rPr>
        <w:br/>
        <w:t xml:space="preserve"> </w:t>
      </w:r>
      <w:r w:rsidRPr="004D1D03">
        <w:rPr>
          <w:rStyle w:val="markedcontent"/>
          <w:rFonts w:ascii="Arial" w:hAnsi="Arial" w:cs="Arial"/>
        </w:rPr>
        <w:t xml:space="preserve">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 xml:space="preserve">przez administratora: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 xml:space="preserve">Lasy Państwowe Nadleśnictwo Radziwiłłów 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br/>
        <w:t>z siedzibą w Puszczy Mariańskiej, ul. Senatorówka 2/2, 96-330</w:t>
      </w:r>
      <w:r w:rsidR="007323A0" w:rsidRPr="007323A0">
        <w:rPr>
          <w:rFonts w:ascii="Arial" w:eastAsia="Noto Sans CJK SC Regular" w:hAnsi="Arial" w:cs="Arial"/>
          <w:kern w:val="2"/>
          <w:sz w:val="20"/>
          <w:szCs w:val="20"/>
          <w:lang w:eastAsia="zh-CN" w:bidi="hi-IN"/>
        </w:rPr>
        <w:t xml:space="preserve">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>Puszcza Mariańska</w:t>
      </w:r>
      <w:r w:rsidR="007323A0" w:rsidRPr="004D1D03">
        <w:rPr>
          <w:rStyle w:val="ListLabel5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 xml:space="preserve">które zamieściłem/am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88744E" w14:textId="77777777" w:rsidR="000055F5" w:rsidRPr="004D1D03" w:rsidRDefault="000055F5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1"/>
    </w:p>
    <w:sectPr w:rsidR="007253CD" w:rsidRPr="00D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3CC4A" w14:textId="77777777" w:rsidR="00DA25D2" w:rsidRDefault="00DA25D2" w:rsidP="006D2337">
      <w:pPr>
        <w:spacing w:after="0" w:line="240" w:lineRule="auto"/>
      </w:pPr>
      <w:r>
        <w:separator/>
      </w:r>
    </w:p>
  </w:endnote>
  <w:endnote w:type="continuationSeparator" w:id="0">
    <w:p w14:paraId="385E18A7" w14:textId="77777777" w:rsidR="00DA25D2" w:rsidRDefault="00DA25D2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CJK SC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3A2F" w14:textId="77777777" w:rsidR="00DA25D2" w:rsidRDefault="00DA25D2" w:rsidP="006D2337">
      <w:pPr>
        <w:spacing w:after="0" w:line="240" w:lineRule="auto"/>
      </w:pPr>
      <w:r>
        <w:separator/>
      </w:r>
    </w:p>
  </w:footnote>
  <w:footnote w:type="continuationSeparator" w:id="0">
    <w:p w14:paraId="39AC207F" w14:textId="77777777" w:rsidR="00DA25D2" w:rsidRDefault="00DA25D2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C625B"/>
    <w:multiLevelType w:val="multilevel"/>
    <w:tmpl w:val="EE56FF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2"/>
  </w:num>
  <w:num w:numId="2" w16cid:durableId="1584215319">
    <w:abstractNumId w:val="3"/>
  </w:num>
  <w:num w:numId="3" w16cid:durableId="1069839502">
    <w:abstractNumId w:val="15"/>
  </w:num>
  <w:num w:numId="4" w16cid:durableId="481312685">
    <w:abstractNumId w:val="0"/>
  </w:num>
  <w:num w:numId="5" w16cid:durableId="383330470">
    <w:abstractNumId w:val="1"/>
  </w:num>
  <w:num w:numId="6" w16cid:durableId="230240073">
    <w:abstractNumId w:val="14"/>
  </w:num>
  <w:num w:numId="7" w16cid:durableId="1241597898">
    <w:abstractNumId w:val="17"/>
  </w:num>
  <w:num w:numId="8" w16cid:durableId="836310487">
    <w:abstractNumId w:val="12"/>
  </w:num>
  <w:num w:numId="9" w16cid:durableId="720979364">
    <w:abstractNumId w:val="9"/>
  </w:num>
  <w:num w:numId="10" w16cid:durableId="2109080637">
    <w:abstractNumId w:val="5"/>
  </w:num>
  <w:num w:numId="11" w16cid:durableId="1195998783">
    <w:abstractNumId w:val="16"/>
  </w:num>
  <w:num w:numId="12" w16cid:durableId="514731070">
    <w:abstractNumId w:val="10"/>
  </w:num>
  <w:num w:numId="13" w16cid:durableId="197739770">
    <w:abstractNumId w:val="7"/>
  </w:num>
  <w:num w:numId="14" w16cid:durableId="1285650075">
    <w:abstractNumId w:val="8"/>
  </w:num>
  <w:num w:numId="15" w16cid:durableId="758796406">
    <w:abstractNumId w:val="11"/>
  </w:num>
  <w:num w:numId="16" w16cid:durableId="334190935">
    <w:abstractNumId w:val="6"/>
  </w:num>
  <w:num w:numId="17" w16cid:durableId="822701819">
    <w:abstractNumId w:val="13"/>
  </w:num>
  <w:num w:numId="18" w16cid:durableId="392849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055F5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C4A56"/>
    <w:rsid w:val="001D5F73"/>
    <w:rsid w:val="001D7765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71DBD"/>
    <w:rsid w:val="00382802"/>
    <w:rsid w:val="003837C6"/>
    <w:rsid w:val="003931F8"/>
    <w:rsid w:val="00396DF6"/>
    <w:rsid w:val="003A5C21"/>
    <w:rsid w:val="003B2BA2"/>
    <w:rsid w:val="003D2691"/>
    <w:rsid w:val="003D33C5"/>
    <w:rsid w:val="003E1D72"/>
    <w:rsid w:val="00400D0C"/>
    <w:rsid w:val="00405681"/>
    <w:rsid w:val="00406E2D"/>
    <w:rsid w:val="00427D6C"/>
    <w:rsid w:val="00443EE1"/>
    <w:rsid w:val="00480173"/>
    <w:rsid w:val="00491CD7"/>
    <w:rsid w:val="004D02D3"/>
    <w:rsid w:val="004D1D03"/>
    <w:rsid w:val="004F13DD"/>
    <w:rsid w:val="0050366A"/>
    <w:rsid w:val="0050383E"/>
    <w:rsid w:val="0050397F"/>
    <w:rsid w:val="005039C6"/>
    <w:rsid w:val="0050472C"/>
    <w:rsid w:val="005173E3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D4E43"/>
    <w:rsid w:val="005D64A1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323A0"/>
    <w:rsid w:val="00742591"/>
    <w:rsid w:val="00743558"/>
    <w:rsid w:val="007508DE"/>
    <w:rsid w:val="00753F2A"/>
    <w:rsid w:val="0075465F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7F6E9C"/>
    <w:rsid w:val="00803ADC"/>
    <w:rsid w:val="00806AD5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C6132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67C74"/>
    <w:rsid w:val="00D70875"/>
    <w:rsid w:val="00D852F4"/>
    <w:rsid w:val="00DA17A6"/>
    <w:rsid w:val="00DA25D2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23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3A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323A0"/>
    <w:pPr>
      <w:spacing w:after="0" w:line="240" w:lineRule="auto"/>
    </w:pPr>
  </w:style>
  <w:style w:type="character" w:customStyle="1" w:styleId="ListLabel5">
    <w:name w:val="ListLabel 5"/>
    <w:qFormat/>
    <w:rsid w:val="0073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iwillow@lodz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1686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Sylwia Wieczorkiewicz Nadleśnictwo Radziwiłłów</cp:lastModifiedBy>
  <cp:revision>5</cp:revision>
  <cp:lastPrinted>2025-04-07T04:46:00Z</cp:lastPrinted>
  <dcterms:created xsi:type="dcterms:W3CDTF">2026-03-31T09:46:00Z</dcterms:created>
  <dcterms:modified xsi:type="dcterms:W3CDTF">2026-06-02T08:27:00Z</dcterms:modified>
</cp:coreProperties>
</file>