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FFA39A" w14:textId="77777777" w:rsidR="007C0AB2" w:rsidRPr="003A27EE" w:rsidRDefault="007C0AB2" w:rsidP="00CF6DF7">
      <w:pPr>
        <w:pStyle w:val="Standard"/>
        <w:tabs>
          <w:tab w:val="left" w:pos="3969"/>
        </w:tabs>
        <w:spacing w:line="276" w:lineRule="auto"/>
        <w:rPr>
          <w:rFonts w:ascii="Arial" w:hAnsi="Arial" w:cs="Arial"/>
          <w:b/>
          <w:bCs/>
          <w:sz w:val="18"/>
          <w:szCs w:val="18"/>
        </w:rPr>
      </w:pPr>
      <w:r w:rsidRPr="00CF6DF7">
        <w:rPr>
          <w:rFonts w:ascii="Arial" w:hAnsi="Arial" w:cs="Arial"/>
          <w:b/>
          <w:bCs/>
          <w:sz w:val="18"/>
          <w:szCs w:val="18"/>
        </w:rPr>
        <w:tab/>
      </w:r>
      <w:r w:rsidRPr="003A27EE">
        <w:rPr>
          <w:rFonts w:ascii="Arial" w:hAnsi="Arial" w:cs="Arial"/>
          <w:b/>
          <w:bCs/>
          <w:sz w:val="18"/>
          <w:szCs w:val="18"/>
        </w:rPr>
        <w:t xml:space="preserve">Załącznik nr 1 do Ogłoszenia o przetargu </w:t>
      </w:r>
      <w:r w:rsidR="00CF6DF7" w:rsidRPr="003A27EE">
        <w:rPr>
          <w:rFonts w:ascii="Arial" w:hAnsi="Arial" w:cs="Arial"/>
          <w:b/>
          <w:bCs/>
          <w:sz w:val="18"/>
          <w:szCs w:val="18"/>
        </w:rPr>
        <w:t>nieograniczonego</w:t>
      </w:r>
    </w:p>
    <w:p w14:paraId="563434D1" w14:textId="77777777" w:rsidR="007C0AB2" w:rsidRPr="003A27EE" w:rsidRDefault="007C0AB2" w:rsidP="00CF6DF7">
      <w:pPr>
        <w:pStyle w:val="Standard"/>
        <w:tabs>
          <w:tab w:val="left" w:pos="5529"/>
        </w:tabs>
        <w:spacing w:line="276" w:lineRule="auto"/>
        <w:rPr>
          <w:rFonts w:ascii="Arial" w:hAnsi="Arial" w:cs="Arial"/>
          <w:b/>
          <w:bCs/>
          <w:sz w:val="18"/>
          <w:szCs w:val="18"/>
        </w:rPr>
      </w:pPr>
    </w:p>
    <w:p w14:paraId="2BDB2904" w14:textId="77777777" w:rsidR="00CF6DF7" w:rsidRPr="003A27EE" w:rsidRDefault="00282ACE" w:rsidP="00CF6DF7">
      <w:pPr>
        <w:pStyle w:val="Standard"/>
        <w:spacing w:line="276" w:lineRule="auto"/>
        <w:jc w:val="center"/>
        <w:rPr>
          <w:rFonts w:ascii="Arial" w:hAnsi="Arial" w:cs="Arial"/>
          <w:b/>
          <w:bCs/>
          <w:sz w:val="18"/>
          <w:szCs w:val="18"/>
        </w:rPr>
      </w:pPr>
      <w:r w:rsidRPr="003A27EE">
        <w:rPr>
          <w:rFonts w:ascii="Arial" w:hAnsi="Arial" w:cs="Arial"/>
          <w:b/>
          <w:bCs/>
          <w:sz w:val="18"/>
          <w:szCs w:val="18"/>
        </w:rPr>
        <w:t>Umowa nr …/202</w:t>
      </w:r>
      <w:r w:rsidR="00CF6DF7" w:rsidRPr="003A27EE">
        <w:rPr>
          <w:rFonts w:ascii="Arial" w:hAnsi="Arial" w:cs="Arial"/>
          <w:b/>
          <w:bCs/>
          <w:sz w:val="18"/>
          <w:szCs w:val="18"/>
        </w:rPr>
        <w:t>5</w:t>
      </w:r>
    </w:p>
    <w:p w14:paraId="11C1584C" w14:textId="77777777" w:rsidR="00282ACE" w:rsidRPr="003A27EE" w:rsidRDefault="00282ACE" w:rsidP="00CF6DF7">
      <w:pPr>
        <w:pStyle w:val="Standard"/>
        <w:spacing w:line="276" w:lineRule="auto"/>
        <w:jc w:val="center"/>
        <w:rPr>
          <w:rFonts w:ascii="Arial" w:hAnsi="Arial" w:cs="Arial"/>
          <w:b/>
          <w:bCs/>
          <w:sz w:val="18"/>
          <w:szCs w:val="18"/>
        </w:rPr>
      </w:pPr>
      <w:r w:rsidRPr="003A27EE">
        <w:rPr>
          <w:rFonts w:ascii="Arial" w:hAnsi="Arial" w:cs="Arial"/>
          <w:b/>
          <w:bCs/>
          <w:sz w:val="18"/>
          <w:szCs w:val="18"/>
        </w:rPr>
        <w:t>(wzór)</w:t>
      </w:r>
      <w:r w:rsidR="00054AE6">
        <w:rPr>
          <w:rFonts w:ascii="Arial" w:hAnsi="Arial" w:cs="Arial"/>
          <w:b/>
          <w:bCs/>
          <w:sz w:val="18"/>
          <w:szCs w:val="18"/>
        </w:rPr>
        <w:t xml:space="preserve"> </w:t>
      </w:r>
    </w:p>
    <w:p w14:paraId="416506EB" w14:textId="77777777" w:rsidR="00282ACE" w:rsidRPr="003A27EE" w:rsidRDefault="00282ACE" w:rsidP="00CF6DF7">
      <w:pPr>
        <w:pStyle w:val="Standard"/>
        <w:spacing w:line="276" w:lineRule="auto"/>
        <w:jc w:val="center"/>
        <w:rPr>
          <w:rFonts w:ascii="Arial" w:hAnsi="Arial" w:cs="Arial"/>
          <w:b/>
          <w:bCs/>
          <w:sz w:val="18"/>
          <w:szCs w:val="18"/>
        </w:rPr>
      </w:pPr>
    </w:p>
    <w:p w14:paraId="5BC73EC2" w14:textId="77777777" w:rsidR="00282ACE" w:rsidRPr="003A27EE" w:rsidRDefault="00282ACE" w:rsidP="00CF6DF7">
      <w:pPr>
        <w:pStyle w:val="Standard"/>
        <w:spacing w:line="276" w:lineRule="auto"/>
        <w:rPr>
          <w:rFonts w:ascii="Arial" w:hAnsi="Arial" w:cs="Arial"/>
          <w:b/>
          <w:bCs/>
          <w:sz w:val="18"/>
          <w:szCs w:val="18"/>
        </w:rPr>
      </w:pPr>
      <w:r w:rsidRPr="003A27EE">
        <w:rPr>
          <w:rFonts w:ascii="Arial" w:hAnsi="Arial" w:cs="Arial"/>
          <w:b/>
          <w:bCs/>
          <w:sz w:val="18"/>
          <w:szCs w:val="18"/>
        </w:rPr>
        <w:t>SA.27</w:t>
      </w:r>
      <w:r w:rsidR="007C0AB2" w:rsidRPr="003A27EE">
        <w:rPr>
          <w:rFonts w:ascii="Arial" w:hAnsi="Arial" w:cs="Arial"/>
          <w:b/>
          <w:bCs/>
          <w:sz w:val="18"/>
          <w:szCs w:val="18"/>
        </w:rPr>
        <w:t>1</w:t>
      </w:r>
      <w:r w:rsidRPr="003A27EE">
        <w:rPr>
          <w:rFonts w:ascii="Arial" w:hAnsi="Arial" w:cs="Arial"/>
          <w:b/>
          <w:bCs/>
          <w:sz w:val="18"/>
          <w:szCs w:val="18"/>
        </w:rPr>
        <w:t>.</w:t>
      </w:r>
      <w:r w:rsidR="007C0AB2" w:rsidRPr="003A27EE">
        <w:rPr>
          <w:rFonts w:ascii="Arial" w:hAnsi="Arial" w:cs="Arial"/>
          <w:b/>
          <w:bCs/>
          <w:sz w:val="18"/>
          <w:szCs w:val="18"/>
        </w:rPr>
        <w:t>…</w:t>
      </w:r>
      <w:r w:rsidR="00570759" w:rsidRPr="003A27EE">
        <w:rPr>
          <w:rFonts w:ascii="Arial" w:hAnsi="Arial" w:cs="Arial"/>
          <w:b/>
          <w:bCs/>
          <w:sz w:val="18"/>
          <w:szCs w:val="18"/>
        </w:rPr>
        <w:t>.202</w:t>
      </w:r>
      <w:r w:rsidR="00CF6DF7" w:rsidRPr="003A27EE">
        <w:rPr>
          <w:rFonts w:ascii="Arial" w:hAnsi="Arial" w:cs="Arial"/>
          <w:b/>
          <w:bCs/>
          <w:sz w:val="18"/>
          <w:szCs w:val="18"/>
        </w:rPr>
        <w:t>5</w:t>
      </w:r>
    </w:p>
    <w:p w14:paraId="05BF8D12" w14:textId="77777777" w:rsidR="00282ACE" w:rsidRPr="003A27EE" w:rsidRDefault="00282ACE" w:rsidP="00CF6DF7">
      <w:pPr>
        <w:pStyle w:val="Standard"/>
        <w:spacing w:line="276" w:lineRule="auto"/>
        <w:rPr>
          <w:rFonts w:ascii="Arial" w:hAnsi="Arial" w:cs="Arial"/>
          <w:b/>
          <w:bCs/>
          <w:sz w:val="18"/>
          <w:szCs w:val="18"/>
        </w:rPr>
      </w:pPr>
    </w:p>
    <w:p w14:paraId="209390EE" w14:textId="77777777" w:rsidR="00282ACE" w:rsidRPr="003A27EE" w:rsidRDefault="00282ACE" w:rsidP="00CF6DF7">
      <w:pPr>
        <w:pStyle w:val="Standard"/>
        <w:spacing w:line="276" w:lineRule="auto"/>
        <w:jc w:val="both"/>
        <w:rPr>
          <w:rFonts w:ascii="Arial" w:hAnsi="Arial" w:cs="Arial"/>
          <w:sz w:val="18"/>
          <w:szCs w:val="18"/>
        </w:rPr>
      </w:pPr>
      <w:r w:rsidRPr="003A27EE">
        <w:rPr>
          <w:rFonts w:ascii="Arial" w:hAnsi="Arial" w:cs="Arial"/>
          <w:sz w:val="18"/>
          <w:szCs w:val="18"/>
        </w:rPr>
        <w:t>Zawarta w dniu ….….202</w:t>
      </w:r>
      <w:r w:rsidR="00CF6DF7" w:rsidRPr="003A27EE">
        <w:rPr>
          <w:rFonts w:ascii="Arial" w:hAnsi="Arial" w:cs="Arial"/>
          <w:sz w:val="18"/>
          <w:szCs w:val="18"/>
        </w:rPr>
        <w:t>5</w:t>
      </w:r>
      <w:r w:rsidRPr="003A27EE">
        <w:rPr>
          <w:rFonts w:ascii="Arial" w:hAnsi="Arial" w:cs="Arial"/>
          <w:sz w:val="18"/>
          <w:szCs w:val="18"/>
        </w:rPr>
        <w:t xml:space="preserve"> r. w Stąporkowie pomiędzy Skarbem Państwa – Państwowym Gospodarstwem </w:t>
      </w:r>
      <w:r w:rsidR="008D49FF" w:rsidRPr="003A27EE">
        <w:rPr>
          <w:rFonts w:ascii="Arial" w:hAnsi="Arial" w:cs="Arial"/>
          <w:sz w:val="18"/>
          <w:szCs w:val="18"/>
        </w:rPr>
        <w:t>L</w:t>
      </w:r>
      <w:r w:rsidRPr="003A27EE">
        <w:rPr>
          <w:rFonts w:ascii="Arial" w:hAnsi="Arial" w:cs="Arial"/>
          <w:sz w:val="18"/>
          <w:szCs w:val="18"/>
        </w:rPr>
        <w:t xml:space="preserve">eśnym Lasy Państwowe </w:t>
      </w:r>
      <w:r w:rsidRPr="003A27EE">
        <w:rPr>
          <w:rFonts w:ascii="Arial" w:hAnsi="Arial" w:cs="Arial"/>
          <w:b/>
          <w:sz w:val="18"/>
          <w:szCs w:val="18"/>
        </w:rPr>
        <w:t>Nadleśnictwem Stąporków</w:t>
      </w:r>
      <w:r w:rsidRPr="003A27EE">
        <w:rPr>
          <w:rFonts w:ascii="Arial" w:hAnsi="Arial" w:cs="Arial"/>
          <w:sz w:val="18"/>
          <w:szCs w:val="18"/>
        </w:rPr>
        <w:t>, ul. Niekłańska 15, 26-220 Stąporków, NIP 658-00-02-590, w imieniu i na rzecz, którego działa:</w:t>
      </w:r>
    </w:p>
    <w:p w14:paraId="582BC670" w14:textId="77777777" w:rsidR="00282ACE" w:rsidRPr="003A27EE" w:rsidRDefault="00282ACE" w:rsidP="00CF6DF7">
      <w:pPr>
        <w:pStyle w:val="Standard"/>
        <w:spacing w:line="276" w:lineRule="auto"/>
        <w:jc w:val="both"/>
        <w:rPr>
          <w:rFonts w:ascii="Arial" w:hAnsi="Arial" w:cs="Arial"/>
          <w:b/>
          <w:sz w:val="18"/>
          <w:szCs w:val="18"/>
        </w:rPr>
      </w:pPr>
      <w:r w:rsidRPr="003A27EE">
        <w:rPr>
          <w:rFonts w:ascii="Arial" w:hAnsi="Arial" w:cs="Arial"/>
          <w:b/>
          <w:sz w:val="18"/>
          <w:szCs w:val="18"/>
        </w:rPr>
        <w:t>……………………………………</w:t>
      </w:r>
    </w:p>
    <w:p w14:paraId="22689792" w14:textId="77777777" w:rsidR="00282ACE" w:rsidRPr="003A27EE" w:rsidRDefault="00282ACE" w:rsidP="00CF6DF7">
      <w:pPr>
        <w:pStyle w:val="Standard"/>
        <w:spacing w:line="276" w:lineRule="auto"/>
        <w:jc w:val="both"/>
        <w:rPr>
          <w:rFonts w:ascii="Arial" w:hAnsi="Arial" w:cs="Arial"/>
          <w:sz w:val="18"/>
          <w:szCs w:val="18"/>
        </w:rPr>
      </w:pPr>
      <w:r w:rsidRPr="003A27EE">
        <w:rPr>
          <w:rFonts w:ascii="Arial" w:hAnsi="Arial" w:cs="Arial"/>
          <w:sz w:val="18"/>
          <w:szCs w:val="18"/>
        </w:rPr>
        <w:t>zwanym dalej „</w:t>
      </w:r>
      <w:r w:rsidR="00DA03A8" w:rsidRPr="003A27EE">
        <w:rPr>
          <w:rFonts w:ascii="Arial" w:hAnsi="Arial" w:cs="Arial"/>
          <w:b/>
          <w:sz w:val="18"/>
          <w:szCs w:val="18"/>
        </w:rPr>
        <w:t>Zamawiającym</w:t>
      </w:r>
      <w:r w:rsidRPr="003A27EE">
        <w:rPr>
          <w:rFonts w:ascii="Arial" w:hAnsi="Arial" w:cs="Arial"/>
          <w:b/>
          <w:sz w:val="18"/>
          <w:szCs w:val="18"/>
        </w:rPr>
        <w:t>”,</w:t>
      </w:r>
      <w:r w:rsidRPr="003A27EE">
        <w:rPr>
          <w:rFonts w:ascii="Arial" w:hAnsi="Arial" w:cs="Arial"/>
          <w:sz w:val="18"/>
          <w:szCs w:val="18"/>
        </w:rPr>
        <w:t xml:space="preserve"> </w:t>
      </w:r>
    </w:p>
    <w:p w14:paraId="218B908F" w14:textId="77777777" w:rsidR="00282ACE" w:rsidRPr="003A27EE" w:rsidRDefault="00282ACE" w:rsidP="00CF6DF7">
      <w:pPr>
        <w:pStyle w:val="Standard"/>
        <w:spacing w:line="276" w:lineRule="auto"/>
        <w:jc w:val="both"/>
        <w:rPr>
          <w:rFonts w:ascii="Arial" w:hAnsi="Arial" w:cs="Arial"/>
          <w:sz w:val="18"/>
          <w:szCs w:val="18"/>
        </w:rPr>
      </w:pPr>
      <w:r w:rsidRPr="003A27EE">
        <w:rPr>
          <w:rFonts w:ascii="Arial" w:hAnsi="Arial" w:cs="Arial"/>
          <w:sz w:val="18"/>
          <w:szCs w:val="18"/>
        </w:rPr>
        <w:t>a</w:t>
      </w:r>
    </w:p>
    <w:p w14:paraId="02359399" w14:textId="77777777" w:rsidR="00CF6DF7" w:rsidRPr="003A27EE" w:rsidRDefault="00CF6DF7" w:rsidP="00CF6DF7">
      <w:pPr>
        <w:pStyle w:val="Standard"/>
        <w:spacing w:line="276" w:lineRule="auto"/>
        <w:jc w:val="both"/>
        <w:rPr>
          <w:rFonts w:ascii="Arial" w:hAnsi="Arial" w:cs="Arial"/>
          <w:sz w:val="18"/>
          <w:szCs w:val="18"/>
        </w:rPr>
      </w:pPr>
      <w:r w:rsidRPr="003A27EE">
        <w:rPr>
          <w:rFonts w:ascii="Arial" w:hAnsi="Arial" w:cs="Arial"/>
          <w:sz w:val="18"/>
          <w:szCs w:val="18"/>
        </w:rPr>
        <w:t>a Panem/Panią  …………………………… prowadzącym (ą) działalność gospodarczą pod firmą ……………………………………, wpisaną do Centralnej Ewidencji i Informacji o Działalności Gospodarczej  nr NIP …………………………, REGON ………………………,</w:t>
      </w:r>
    </w:p>
    <w:p w14:paraId="5C6BF94C" w14:textId="77777777" w:rsidR="007C0AB2" w:rsidRPr="003A27EE" w:rsidRDefault="00282ACE" w:rsidP="00CF6DF7">
      <w:pPr>
        <w:pStyle w:val="Standard"/>
        <w:spacing w:line="276" w:lineRule="auto"/>
        <w:jc w:val="both"/>
        <w:rPr>
          <w:rFonts w:ascii="Arial" w:hAnsi="Arial" w:cs="Arial"/>
          <w:sz w:val="18"/>
          <w:szCs w:val="18"/>
        </w:rPr>
      </w:pPr>
      <w:r w:rsidRPr="003A27EE">
        <w:rPr>
          <w:rFonts w:ascii="Arial" w:hAnsi="Arial" w:cs="Arial"/>
          <w:sz w:val="18"/>
          <w:szCs w:val="18"/>
        </w:rPr>
        <w:t>zwan</w:t>
      </w:r>
      <w:r w:rsidR="00CF6DF7" w:rsidRPr="003A27EE">
        <w:rPr>
          <w:rFonts w:ascii="Arial" w:hAnsi="Arial" w:cs="Arial"/>
          <w:sz w:val="18"/>
          <w:szCs w:val="18"/>
        </w:rPr>
        <w:t>ym (ą)</w:t>
      </w:r>
      <w:r w:rsidRPr="003A27EE">
        <w:rPr>
          <w:rFonts w:ascii="Arial" w:hAnsi="Arial" w:cs="Arial"/>
          <w:sz w:val="18"/>
          <w:szCs w:val="18"/>
        </w:rPr>
        <w:t xml:space="preserve"> w dalszej treści umowy „</w:t>
      </w:r>
      <w:r w:rsidR="00DA03A8" w:rsidRPr="003A27EE">
        <w:rPr>
          <w:rFonts w:ascii="Arial" w:hAnsi="Arial" w:cs="Arial"/>
          <w:b/>
          <w:sz w:val="18"/>
          <w:szCs w:val="18"/>
        </w:rPr>
        <w:t>Wykonawcą</w:t>
      </w:r>
      <w:r w:rsidRPr="003A27EE">
        <w:rPr>
          <w:rFonts w:ascii="Arial" w:hAnsi="Arial" w:cs="Arial"/>
          <w:b/>
          <w:sz w:val="18"/>
          <w:szCs w:val="18"/>
        </w:rPr>
        <w:t>”</w:t>
      </w:r>
      <w:r w:rsidRPr="003A27EE">
        <w:rPr>
          <w:rFonts w:ascii="Arial" w:hAnsi="Arial" w:cs="Arial"/>
          <w:sz w:val="18"/>
          <w:szCs w:val="18"/>
        </w:rPr>
        <w:t xml:space="preserve"> </w:t>
      </w:r>
    </w:p>
    <w:p w14:paraId="3547B29A" w14:textId="77777777" w:rsidR="007C0AB2" w:rsidRPr="003A27EE" w:rsidRDefault="007C0AB2" w:rsidP="00CF6DF7">
      <w:pPr>
        <w:pStyle w:val="Standard"/>
        <w:spacing w:line="276" w:lineRule="auto"/>
        <w:jc w:val="both"/>
        <w:rPr>
          <w:rFonts w:ascii="Arial" w:hAnsi="Arial" w:cs="Arial"/>
          <w:sz w:val="18"/>
          <w:szCs w:val="18"/>
        </w:rPr>
      </w:pPr>
    </w:p>
    <w:p w14:paraId="1A9B8E32" w14:textId="77777777" w:rsidR="00282ACE" w:rsidRPr="003A27EE" w:rsidRDefault="007C0AB2" w:rsidP="00CF6DF7">
      <w:pPr>
        <w:pStyle w:val="Standard"/>
        <w:spacing w:line="276" w:lineRule="auto"/>
        <w:jc w:val="both"/>
        <w:rPr>
          <w:rFonts w:ascii="Arial" w:hAnsi="Arial" w:cs="Arial"/>
          <w:sz w:val="18"/>
          <w:szCs w:val="18"/>
        </w:rPr>
      </w:pPr>
      <w:r w:rsidRPr="003A27EE">
        <w:rPr>
          <w:rFonts w:ascii="Arial" w:hAnsi="Arial" w:cs="Arial"/>
          <w:sz w:val="18"/>
          <w:szCs w:val="18"/>
        </w:rPr>
        <w:t xml:space="preserve">zważywszy, że Zamawiający, w wyniku przeprowadzonego postępowania o udzielenie zamówienia publicznego w trybie przetargu nieograniczonego </w:t>
      </w:r>
      <w:proofErr w:type="spellStart"/>
      <w:r w:rsidRPr="003A27EE">
        <w:rPr>
          <w:rFonts w:ascii="Arial" w:hAnsi="Arial" w:cs="Arial"/>
          <w:sz w:val="18"/>
          <w:szCs w:val="18"/>
        </w:rPr>
        <w:t>zn</w:t>
      </w:r>
      <w:proofErr w:type="spellEnd"/>
      <w:r w:rsidRPr="003A27EE">
        <w:rPr>
          <w:rFonts w:ascii="Arial" w:hAnsi="Arial" w:cs="Arial"/>
          <w:sz w:val="18"/>
          <w:szCs w:val="18"/>
        </w:rPr>
        <w:t xml:space="preserve">. </w:t>
      </w:r>
      <w:proofErr w:type="spellStart"/>
      <w:r w:rsidRPr="003A27EE">
        <w:rPr>
          <w:rFonts w:ascii="Arial" w:hAnsi="Arial" w:cs="Arial"/>
          <w:sz w:val="18"/>
          <w:szCs w:val="18"/>
        </w:rPr>
        <w:t>spr</w:t>
      </w:r>
      <w:proofErr w:type="spellEnd"/>
      <w:r w:rsidRPr="003A27EE">
        <w:rPr>
          <w:rFonts w:ascii="Arial" w:hAnsi="Arial" w:cs="Arial"/>
          <w:sz w:val="18"/>
          <w:szCs w:val="18"/>
        </w:rPr>
        <w:t xml:space="preserve"> SA.270.</w:t>
      </w:r>
      <w:r w:rsidR="00CF6DF7" w:rsidRPr="003A27EE">
        <w:rPr>
          <w:rFonts w:ascii="Arial" w:hAnsi="Arial" w:cs="Arial"/>
          <w:sz w:val="18"/>
          <w:szCs w:val="18"/>
        </w:rPr>
        <w:t>1.15.2025</w:t>
      </w:r>
      <w:r w:rsidRPr="003A27EE">
        <w:rPr>
          <w:rFonts w:ascii="Arial" w:hAnsi="Arial" w:cs="Arial"/>
          <w:sz w:val="18"/>
          <w:szCs w:val="18"/>
        </w:rPr>
        <w:t>, zgodnie z regulaminem zamówień, których równowartość wyrażona w złotych nie przekracza progu 130 000 złotych, dokonał wyboru oferty Wykonawcy, Strony zawierają umowę o następującej treści</w:t>
      </w:r>
      <w:r w:rsidR="00282ACE" w:rsidRPr="003A27EE">
        <w:rPr>
          <w:rFonts w:ascii="Arial" w:hAnsi="Arial" w:cs="Arial"/>
          <w:sz w:val="18"/>
          <w:szCs w:val="18"/>
        </w:rPr>
        <w:t>:</w:t>
      </w:r>
    </w:p>
    <w:p w14:paraId="5CAADC3E" w14:textId="77777777" w:rsidR="009219E5" w:rsidRPr="003A27EE" w:rsidRDefault="009219E5" w:rsidP="00CF6DF7">
      <w:pPr>
        <w:pStyle w:val="Standard"/>
        <w:spacing w:line="276" w:lineRule="auto"/>
        <w:rPr>
          <w:rFonts w:ascii="Arial" w:hAnsi="Arial" w:cs="Arial"/>
          <w:sz w:val="18"/>
          <w:szCs w:val="18"/>
        </w:rPr>
      </w:pPr>
    </w:p>
    <w:p w14:paraId="21D02CB0" w14:textId="77777777" w:rsidR="002A0CFB" w:rsidRPr="003A27EE" w:rsidRDefault="002A0CFB" w:rsidP="00CF6DF7">
      <w:pPr>
        <w:pStyle w:val="Standard"/>
        <w:spacing w:line="276" w:lineRule="auto"/>
        <w:jc w:val="center"/>
        <w:rPr>
          <w:rFonts w:ascii="Arial" w:hAnsi="Arial" w:cs="Arial"/>
          <w:sz w:val="18"/>
          <w:szCs w:val="18"/>
        </w:rPr>
      </w:pPr>
      <w:r w:rsidRPr="003A27EE">
        <w:rPr>
          <w:rFonts w:ascii="Arial" w:hAnsi="Arial" w:cs="Arial"/>
          <w:sz w:val="18"/>
          <w:szCs w:val="18"/>
        </w:rPr>
        <w:t>§ 1</w:t>
      </w:r>
    </w:p>
    <w:p w14:paraId="4A4F2092" w14:textId="77777777" w:rsidR="002A0CFB" w:rsidRPr="003A27EE" w:rsidRDefault="00DD0E6D" w:rsidP="00CF6DF7">
      <w:pPr>
        <w:pStyle w:val="Standard"/>
        <w:numPr>
          <w:ilvl w:val="0"/>
          <w:numId w:val="15"/>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 xml:space="preserve">Na podstawie niniejszej umowy </w:t>
      </w:r>
      <w:r w:rsidR="00DA03A8" w:rsidRPr="003A27EE">
        <w:rPr>
          <w:rFonts w:ascii="Arial" w:hAnsi="Arial" w:cs="Arial"/>
          <w:sz w:val="18"/>
          <w:szCs w:val="18"/>
        </w:rPr>
        <w:t>Zamawiający</w:t>
      </w:r>
      <w:r w:rsidR="002A0CFB" w:rsidRPr="003A27EE">
        <w:rPr>
          <w:rFonts w:ascii="Arial" w:hAnsi="Arial" w:cs="Arial"/>
          <w:sz w:val="18"/>
          <w:szCs w:val="18"/>
        </w:rPr>
        <w:t xml:space="preserve"> zleca, a </w:t>
      </w:r>
      <w:r w:rsidR="00DA03A8" w:rsidRPr="003A27EE">
        <w:rPr>
          <w:rFonts w:ascii="Arial" w:hAnsi="Arial" w:cs="Arial"/>
          <w:sz w:val="18"/>
          <w:szCs w:val="18"/>
        </w:rPr>
        <w:t>Wykonawca</w:t>
      </w:r>
      <w:r w:rsidR="002A0CFB" w:rsidRPr="003A27EE">
        <w:rPr>
          <w:rFonts w:ascii="Arial" w:hAnsi="Arial" w:cs="Arial"/>
          <w:sz w:val="18"/>
          <w:szCs w:val="18"/>
        </w:rPr>
        <w:t xml:space="preserve"> przyjmuje do wykonania </w:t>
      </w:r>
      <w:r w:rsidR="002A0CFB" w:rsidRPr="003A27EE">
        <w:rPr>
          <w:rFonts w:ascii="Arial" w:hAnsi="Arial" w:cs="Arial"/>
          <w:b/>
          <w:sz w:val="18"/>
          <w:szCs w:val="18"/>
        </w:rPr>
        <w:t xml:space="preserve">transport z terenu </w:t>
      </w:r>
      <w:r w:rsidR="00DA03A8" w:rsidRPr="003A27EE">
        <w:rPr>
          <w:rFonts w:ascii="Arial" w:hAnsi="Arial" w:cs="Arial"/>
          <w:b/>
          <w:sz w:val="18"/>
          <w:szCs w:val="18"/>
        </w:rPr>
        <w:t xml:space="preserve">Świętokrzyskiej Grupy Przemysłowej Industria </w:t>
      </w:r>
      <w:r w:rsidR="00CF6DF7" w:rsidRPr="003A27EE">
        <w:rPr>
          <w:rFonts w:ascii="Arial" w:hAnsi="Arial" w:cs="Arial"/>
          <w:b/>
          <w:sz w:val="18"/>
          <w:szCs w:val="18"/>
        </w:rPr>
        <w:t xml:space="preserve">S.A., ul. Na Ługach 7, 25-803 Kielce, </w:t>
      </w:r>
      <w:r w:rsidR="00DA03A8" w:rsidRPr="003A27EE">
        <w:rPr>
          <w:rFonts w:ascii="Arial" w:hAnsi="Arial" w:cs="Arial"/>
          <w:b/>
          <w:sz w:val="18"/>
          <w:szCs w:val="18"/>
        </w:rPr>
        <w:t>kopalnia Laskowa</w:t>
      </w:r>
      <w:r w:rsidR="002A0CFB" w:rsidRPr="003A27EE">
        <w:rPr>
          <w:rFonts w:ascii="Arial" w:hAnsi="Arial" w:cs="Arial"/>
          <w:b/>
          <w:sz w:val="18"/>
          <w:szCs w:val="18"/>
        </w:rPr>
        <w:t xml:space="preserve">, zakupionego przez </w:t>
      </w:r>
      <w:r w:rsidR="00DA03A8" w:rsidRPr="003A27EE">
        <w:rPr>
          <w:rFonts w:ascii="Arial" w:hAnsi="Arial" w:cs="Arial"/>
          <w:b/>
          <w:sz w:val="18"/>
          <w:szCs w:val="18"/>
        </w:rPr>
        <w:t>Zamawiającego</w:t>
      </w:r>
      <w:r w:rsidR="002A0CFB" w:rsidRPr="003A27EE">
        <w:rPr>
          <w:rFonts w:ascii="Arial" w:hAnsi="Arial" w:cs="Arial"/>
          <w:b/>
          <w:sz w:val="18"/>
          <w:szCs w:val="18"/>
        </w:rPr>
        <w:t xml:space="preserve"> tłucznia w wyznaczone miejsce na terenie </w:t>
      </w:r>
      <w:r w:rsidR="00DA03A8" w:rsidRPr="003A27EE">
        <w:rPr>
          <w:rFonts w:ascii="Arial" w:hAnsi="Arial" w:cs="Arial"/>
          <w:b/>
          <w:sz w:val="18"/>
          <w:szCs w:val="18"/>
        </w:rPr>
        <w:t>Zamawiającego</w:t>
      </w:r>
      <w:r w:rsidR="002A0CFB" w:rsidRPr="003A27EE">
        <w:rPr>
          <w:rFonts w:ascii="Arial" w:hAnsi="Arial" w:cs="Arial"/>
          <w:b/>
          <w:sz w:val="18"/>
          <w:szCs w:val="18"/>
        </w:rPr>
        <w:t xml:space="preserve"> oraz jego rozplantowanie</w:t>
      </w:r>
      <w:r w:rsidR="002A0CFB" w:rsidRPr="003A27EE">
        <w:rPr>
          <w:rFonts w:ascii="Arial" w:hAnsi="Arial" w:cs="Arial"/>
          <w:sz w:val="18"/>
          <w:szCs w:val="18"/>
        </w:rPr>
        <w:t xml:space="preserve"> bez dodatkowego zagęszczenia na szlakach zrywkowych</w:t>
      </w:r>
      <w:r w:rsidR="00EF0452" w:rsidRPr="003A27EE">
        <w:rPr>
          <w:rFonts w:ascii="Arial" w:hAnsi="Arial" w:cs="Arial"/>
          <w:sz w:val="18"/>
          <w:szCs w:val="18"/>
        </w:rPr>
        <w:t xml:space="preserve"> (dalej: „przedmiot umowy”)</w:t>
      </w:r>
      <w:r w:rsidR="002A0CFB" w:rsidRPr="003A27EE">
        <w:rPr>
          <w:rFonts w:ascii="Arial" w:hAnsi="Arial" w:cs="Arial"/>
          <w:sz w:val="18"/>
          <w:szCs w:val="18"/>
        </w:rPr>
        <w:t>.</w:t>
      </w:r>
    </w:p>
    <w:p w14:paraId="58A16990" w14:textId="77777777" w:rsidR="008D49FF" w:rsidRPr="003A27EE" w:rsidRDefault="00DA03A8" w:rsidP="00CF6DF7">
      <w:pPr>
        <w:pStyle w:val="Standard"/>
        <w:numPr>
          <w:ilvl w:val="0"/>
          <w:numId w:val="15"/>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Wykonawca</w:t>
      </w:r>
      <w:r w:rsidR="002A0CFB" w:rsidRPr="003A27EE">
        <w:rPr>
          <w:rFonts w:ascii="Arial" w:hAnsi="Arial" w:cs="Arial"/>
          <w:sz w:val="18"/>
          <w:szCs w:val="18"/>
        </w:rPr>
        <w:t xml:space="preserve"> otrzyma od </w:t>
      </w:r>
      <w:r w:rsidRPr="003A27EE">
        <w:rPr>
          <w:rFonts w:ascii="Arial" w:hAnsi="Arial" w:cs="Arial"/>
          <w:sz w:val="18"/>
          <w:szCs w:val="18"/>
        </w:rPr>
        <w:t>Zamawiającego</w:t>
      </w:r>
      <w:r w:rsidR="002A0CFB" w:rsidRPr="003A27EE">
        <w:rPr>
          <w:rFonts w:ascii="Arial" w:hAnsi="Arial" w:cs="Arial"/>
          <w:sz w:val="18"/>
          <w:szCs w:val="18"/>
        </w:rPr>
        <w:t xml:space="preserve"> </w:t>
      </w:r>
      <w:r w:rsidR="00106E00" w:rsidRPr="003A27EE">
        <w:rPr>
          <w:rFonts w:ascii="Arial" w:hAnsi="Arial" w:cs="Arial"/>
          <w:sz w:val="18"/>
          <w:szCs w:val="18"/>
        </w:rPr>
        <w:t xml:space="preserve">odpowiedni dokument </w:t>
      </w:r>
      <w:r w:rsidR="002A0CFB" w:rsidRPr="003A27EE">
        <w:rPr>
          <w:rFonts w:ascii="Arial" w:hAnsi="Arial" w:cs="Arial"/>
          <w:sz w:val="18"/>
          <w:szCs w:val="18"/>
        </w:rPr>
        <w:t>upoważni</w:t>
      </w:r>
      <w:r w:rsidR="00106E00" w:rsidRPr="003A27EE">
        <w:rPr>
          <w:rFonts w:ascii="Arial" w:hAnsi="Arial" w:cs="Arial"/>
          <w:sz w:val="18"/>
          <w:szCs w:val="18"/>
        </w:rPr>
        <w:t>ający</w:t>
      </w:r>
      <w:r w:rsidR="002A0CFB" w:rsidRPr="003A27EE">
        <w:rPr>
          <w:rFonts w:ascii="Arial" w:hAnsi="Arial" w:cs="Arial"/>
          <w:sz w:val="18"/>
          <w:szCs w:val="18"/>
        </w:rPr>
        <w:t xml:space="preserve"> do odbioru zamówionego tłucznia w kopalni </w:t>
      </w:r>
      <w:r w:rsidRPr="003A27EE">
        <w:rPr>
          <w:rFonts w:ascii="Arial" w:hAnsi="Arial" w:cs="Arial"/>
          <w:sz w:val="18"/>
          <w:szCs w:val="18"/>
        </w:rPr>
        <w:t>Świętokrzyskiej Grupy Przemysłowej Industria S.A., kopalnia Laskowa</w:t>
      </w:r>
      <w:r w:rsidR="0078610A" w:rsidRPr="003A27EE">
        <w:rPr>
          <w:rFonts w:ascii="Arial" w:hAnsi="Arial" w:cs="Arial"/>
          <w:sz w:val="18"/>
          <w:szCs w:val="18"/>
        </w:rPr>
        <w:t xml:space="preserve">. </w:t>
      </w:r>
    </w:p>
    <w:p w14:paraId="435BA210" w14:textId="77777777" w:rsidR="00EF0452" w:rsidRPr="003A27EE" w:rsidRDefault="00EF0452" w:rsidP="00CF6DF7">
      <w:pPr>
        <w:pStyle w:val="Standard"/>
        <w:numPr>
          <w:ilvl w:val="0"/>
          <w:numId w:val="15"/>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Przedmiot umowy realizowany będzie sukcesywnie, na podstawie zamówień cząstkowych składanych przez Zamawiającego na zasadach określonych w niniejszej umowie.</w:t>
      </w:r>
    </w:p>
    <w:p w14:paraId="2D65171B" w14:textId="77777777" w:rsidR="002A0CFB" w:rsidRPr="003A27EE" w:rsidRDefault="002A0CFB" w:rsidP="00CF6DF7">
      <w:pPr>
        <w:pStyle w:val="Standard"/>
        <w:numPr>
          <w:ilvl w:val="0"/>
          <w:numId w:val="15"/>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 xml:space="preserve">Masa </w:t>
      </w:r>
      <w:r w:rsidR="0078610A" w:rsidRPr="003A27EE">
        <w:rPr>
          <w:rFonts w:ascii="Arial" w:hAnsi="Arial" w:cs="Arial"/>
          <w:sz w:val="18"/>
          <w:szCs w:val="18"/>
        </w:rPr>
        <w:t xml:space="preserve">pojedynczego transportu cząstkowego </w:t>
      </w:r>
      <w:r w:rsidRPr="003A27EE">
        <w:rPr>
          <w:rFonts w:ascii="Arial" w:hAnsi="Arial" w:cs="Arial"/>
          <w:sz w:val="18"/>
          <w:szCs w:val="18"/>
        </w:rPr>
        <w:t xml:space="preserve">nie może być większa </w:t>
      </w:r>
      <w:r w:rsidR="005862EE" w:rsidRPr="003A27EE">
        <w:rPr>
          <w:rFonts w:ascii="Arial" w:hAnsi="Arial" w:cs="Arial"/>
          <w:sz w:val="18"/>
          <w:szCs w:val="18"/>
        </w:rPr>
        <w:t xml:space="preserve">niż </w:t>
      </w:r>
      <w:r w:rsidR="00EF0452" w:rsidRPr="003A27EE">
        <w:rPr>
          <w:rFonts w:ascii="Arial" w:hAnsi="Arial" w:cs="Arial"/>
          <w:sz w:val="18"/>
          <w:szCs w:val="18"/>
        </w:rPr>
        <w:t>dopuszczalna ładowność pojazdu realizującego ten transport cząstkowy</w:t>
      </w:r>
      <w:r w:rsidRPr="003A27EE">
        <w:rPr>
          <w:rFonts w:ascii="Arial" w:hAnsi="Arial" w:cs="Arial"/>
          <w:sz w:val="18"/>
          <w:szCs w:val="18"/>
        </w:rPr>
        <w:t>.</w:t>
      </w:r>
    </w:p>
    <w:p w14:paraId="1A3431BD" w14:textId="77777777" w:rsidR="00BE729F" w:rsidRPr="003A27EE" w:rsidRDefault="00DA03A8" w:rsidP="00CF6DF7">
      <w:pPr>
        <w:pStyle w:val="Standard"/>
        <w:numPr>
          <w:ilvl w:val="0"/>
          <w:numId w:val="15"/>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Wykonawca</w:t>
      </w:r>
      <w:r w:rsidR="00BE729F" w:rsidRPr="003A27EE">
        <w:rPr>
          <w:rFonts w:ascii="Arial" w:hAnsi="Arial" w:cs="Arial"/>
          <w:sz w:val="18"/>
          <w:szCs w:val="18"/>
        </w:rPr>
        <w:t xml:space="preserve"> dokona transportu i rozplantowania </w:t>
      </w:r>
      <w:r w:rsidR="008D49FF" w:rsidRPr="003A27EE">
        <w:rPr>
          <w:rFonts w:ascii="Arial" w:hAnsi="Arial" w:cs="Arial"/>
          <w:sz w:val="18"/>
          <w:szCs w:val="18"/>
        </w:rPr>
        <w:t xml:space="preserve">tłucznia </w:t>
      </w:r>
      <w:r w:rsidR="00BE729F" w:rsidRPr="003A27EE">
        <w:rPr>
          <w:rFonts w:ascii="Arial" w:hAnsi="Arial" w:cs="Arial"/>
          <w:sz w:val="18"/>
          <w:szCs w:val="18"/>
        </w:rPr>
        <w:t>przy użyciu środków i urządzeń stanowiących jego własność.</w:t>
      </w:r>
    </w:p>
    <w:p w14:paraId="5F64EBB6" w14:textId="77777777" w:rsidR="00BE729F" w:rsidRPr="003A27EE" w:rsidRDefault="00BE729F" w:rsidP="00CF6DF7">
      <w:pPr>
        <w:pStyle w:val="Standard"/>
        <w:numPr>
          <w:ilvl w:val="0"/>
          <w:numId w:val="15"/>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 xml:space="preserve">Zakres </w:t>
      </w:r>
      <w:r w:rsidR="0078610A" w:rsidRPr="003A27EE">
        <w:rPr>
          <w:rFonts w:ascii="Arial" w:hAnsi="Arial" w:cs="Arial"/>
          <w:sz w:val="18"/>
          <w:szCs w:val="18"/>
        </w:rPr>
        <w:t xml:space="preserve">przedmiotu umowy </w:t>
      </w:r>
      <w:r w:rsidRPr="003A27EE">
        <w:rPr>
          <w:rFonts w:ascii="Arial" w:hAnsi="Arial" w:cs="Arial"/>
          <w:sz w:val="18"/>
          <w:szCs w:val="18"/>
        </w:rPr>
        <w:t xml:space="preserve">obejmuje transport z terenu </w:t>
      </w:r>
      <w:r w:rsidR="00DA03A8" w:rsidRPr="003A27EE">
        <w:rPr>
          <w:rFonts w:ascii="Arial" w:hAnsi="Arial" w:cs="Arial"/>
          <w:sz w:val="18"/>
          <w:szCs w:val="18"/>
        </w:rPr>
        <w:t xml:space="preserve">Świętokrzyskiej Grupy Przemysłowej Industria S.A., kopalnia Laskowa </w:t>
      </w:r>
      <w:r w:rsidRPr="003A27EE">
        <w:rPr>
          <w:rFonts w:ascii="Arial" w:hAnsi="Arial" w:cs="Arial"/>
          <w:sz w:val="18"/>
          <w:szCs w:val="18"/>
        </w:rPr>
        <w:t xml:space="preserve">zakupionego przez </w:t>
      </w:r>
      <w:r w:rsidR="00DA03A8" w:rsidRPr="003A27EE">
        <w:rPr>
          <w:rFonts w:ascii="Arial" w:hAnsi="Arial" w:cs="Arial"/>
          <w:sz w:val="18"/>
          <w:szCs w:val="18"/>
        </w:rPr>
        <w:t>Zamawiającego</w:t>
      </w:r>
      <w:r w:rsidRPr="003A27EE">
        <w:rPr>
          <w:rFonts w:ascii="Arial" w:hAnsi="Arial" w:cs="Arial"/>
          <w:sz w:val="18"/>
          <w:szCs w:val="18"/>
        </w:rPr>
        <w:t xml:space="preserve"> tłucznia w wyznaczone miejsce na terenie </w:t>
      </w:r>
      <w:r w:rsidR="00DA03A8" w:rsidRPr="003A27EE">
        <w:rPr>
          <w:rFonts w:ascii="Arial" w:hAnsi="Arial" w:cs="Arial"/>
          <w:bCs/>
          <w:sz w:val="18"/>
          <w:szCs w:val="18"/>
        </w:rPr>
        <w:t>Zamawiającego</w:t>
      </w:r>
      <w:r w:rsidR="00121063" w:rsidRPr="003A27EE">
        <w:rPr>
          <w:rFonts w:ascii="Arial" w:hAnsi="Arial" w:cs="Arial"/>
          <w:sz w:val="18"/>
          <w:szCs w:val="18"/>
        </w:rPr>
        <w:t xml:space="preserve"> </w:t>
      </w:r>
      <w:r w:rsidRPr="003A27EE">
        <w:rPr>
          <w:rFonts w:ascii="Arial" w:hAnsi="Arial" w:cs="Arial"/>
          <w:sz w:val="18"/>
          <w:szCs w:val="18"/>
        </w:rPr>
        <w:t>oraz jego ręczne rozplantowanie bez dodatkowego zagęszczenia na szlakach zrywkowych.</w:t>
      </w:r>
    </w:p>
    <w:p w14:paraId="3DB38CF8" w14:textId="77777777" w:rsidR="009219E5" w:rsidRPr="003A27EE" w:rsidRDefault="002A0CFB" w:rsidP="00CF6DF7">
      <w:pPr>
        <w:pStyle w:val="Standard"/>
        <w:numPr>
          <w:ilvl w:val="0"/>
          <w:numId w:val="15"/>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Szczegóły dotyczące zakresu, rozmiaru i miejsca wykonywania</w:t>
      </w:r>
      <w:r w:rsidR="00EF0452" w:rsidRPr="003A27EE">
        <w:rPr>
          <w:rFonts w:ascii="Arial" w:hAnsi="Arial" w:cs="Arial"/>
          <w:sz w:val="18"/>
          <w:szCs w:val="18"/>
        </w:rPr>
        <w:t xml:space="preserve"> przedmiotu umowy</w:t>
      </w:r>
      <w:r w:rsidRPr="003A27EE">
        <w:rPr>
          <w:rFonts w:ascii="Arial" w:hAnsi="Arial" w:cs="Arial"/>
          <w:sz w:val="18"/>
          <w:szCs w:val="18"/>
        </w:rPr>
        <w:t xml:space="preserve"> przez </w:t>
      </w:r>
      <w:r w:rsidR="00DA03A8" w:rsidRPr="003A27EE">
        <w:rPr>
          <w:rFonts w:ascii="Arial" w:hAnsi="Arial" w:cs="Arial"/>
          <w:sz w:val="18"/>
          <w:szCs w:val="18"/>
        </w:rPr>
        <w:t>Wykonawcę</w:t>
      </w:r>
      <w:r w:rsidRPr="003A27EE">
        <w:rPr>
          <w:rFonts w:ascii="Arial" w:hAnsi="Arial" w:cs="Arial"/>
          <w:sz w:val="18"/>
          <w:szCs w:val="18"/>
        </w:rPr>
        <w:t xml:space="preserve"> zawarte będą w zleceniach </w:t>
      </w:r>
      <w:r w:rsidR="00121063" w:rsidRPr="003A27EE">
        <w:rPr>
          <w:rFonts w:ascii="Arial" w:hAnsi="Arial" w:cs="Arial"/>
          <w:sz w:val="18"/>
          <w:szCs w:val="18"/>
        </w:rPr>
        <w:t xml:space="preserve">cząstkowych </w:t>
      </w:r>
      <w:r w:rsidRPr="003A27EE">
        <w:rPr>
          <w:rFonts w:ascii="Arial" w:hAnsi="Arial" w:cs="Arial"/>
          <w:sz w:val="18"/>
          <w:szCs w:val="18"/>
        </w:rPr>
        <w:t xml:space="preserve">przekazywanych telefonicznie przez </w:t>
      </w:r>
      <w:r w:rsidR="00DA03A8" w:rsidRPr="003A27EE">
        <w:rPr>
          <w:rFonts w:ascii="Arial" w:hAnsi="Arial" w:cs="Arial"/>
          <w:sz w:val="18"/>
          <w:szCs w:val="18"/>
        </w:rPr>
        <w:t>Zamawiającego</w:t>
      </w:r>
      <w:r w:rsidRPr="003A27EE">
        <w:rPr>
          <w:rFonts w:ascii="Arial" w:hAnsi="Arial" w:cs="Arial"/>
          <w:sz w:val="18"/>
          <w:szCs w:val="18"/>
        </w:rPr>
        <w:t xml:space="preserve"> </w:t>
      </w:r>
      <w:r w:rsidRPr="003A27EE">
        <w:rPr>
          <w:rFonts w:ascii="Arial" w:hAnsi="Arial" w:cs="Arial"/>
          <w:bCs/>
          <w:sz w:val="18"/>
          <w:szCs w:val="18"/>
        </w:rPr>
        <w:t xml:space="preserve">oraz </w:t>
      </w:r>
      <w:r w:rsidR="00992C06" w:rsidRPr="003A27EE">
        <w:rPr>
          <w:rFonts w:ascii="Arial" w:hAnsi="Arial" w:cs="Arial"/>
          <w:bCs/>
          <w:sz w:val="18"/>
          <w:szCs w:val="18"/>
        </w:rPr>
        <w:t xml:space="preserve">w zleceniu pisemnym na druku zamówienia </w:t>
      </w:r>
      <w:r w:rsidRPr="003A27EE">
        <w:rPr>
          <w:rFonts w:ascii="Arial" w:hAnsi="Arial" w:cs="Arial"/>
          <w:bCs/>
          <w:sz w:val="18"/>
          <w:szCs w:val="18"/>
        </w:rPr>
        <w:t xml:space="preserve">wystawionym przez </w:t>
      </w:r>
      <w:r w:rsidR="00DA03A8" w:rsidRPr="003A27EE">
        <w:rPr>
          <w:rFonts w:ascii="Arial" w:hAnsi="Arial" w:cs="Arial"/>
          <w:bCs/>
          <w:sz w:val="18"/>
          <w:szCs w:val="18"/>
        </w:rPr>
        <w:t>Zamawiającego</w:t>
      </w:r>
      <w:r w:rsidRPr="003A27EE">
        <w:rPr>
          <w:rFonts w:ascii="Arial" w:hAnsi="Arial" w:cs="Arial"/>
          <w:bCs/>
          <w:sz w:val="18"/>
          <w:szCs w:val="18"/>
        </w:rPr>
        <w:t xml:space="preserve">, a odebranym i potwierdzonym przez </w:t>
      </w:r>
      <w:r w:rsidR="00DA03A8" w:rsidRPr="003A27EE">
        <w:rPr>
          <w:rFonts w:ascii="Arial" w:hAnsi="Arial" w:cs="Arial"/>
          <w:bCs/>
          <w:sz w:val="18"/>
          <w:szCs w:val="18"/>
        </w:rPr>
        <w:t>Wykonawcę</w:t>
      </w:r>
      <w:r w:rsidRPr="003A27EE">
        <w:rPr>
          <w:rFonts w:ascii="Arial" w:hAnsi="Arial" w:cs="Arial"/>
          <w:bCs/>
          <w:sz w:val="18"/>
          <w:szCs w:val="18"/>
        </w:rPr>
        <w:t>.</w:t>
      </w:r>
    </w:p>
    <w:p w14:paraId="2C33D67E" w14:textId="77777777" w:rsidR="002A0CFB" w:rsidRPr="003A27EE" w:rsidRDefault="002A0CFB" w:rsidP="00CF6DF7">
      <w:pPr>
        <w:pStyle w:val="Standard"/>
        <w:spacing w:line="276" w:lineRule="auto"/>
        <w:rPr>
          <w:rFonts w:ascii="Arial" w:hAnsi="Arial" w:cs="Arial"/>
          <w:sz w:val="18"/>
          <w:szCs w:val="18"/>
        </w:rPr>
      </w:pPr>
    </w:p>
    <w:p w14:paraId="5BB875CA" w14:textId="77777777" w:rsidR="009219E5" w:rsidRPr="003A27EE" w:rsidRDefault="009219E5" w:rsidP="00CF6DF7">
      <w:pPr>
        <w:pStyle w:val="Standard"/>
        <w:spacing w:line="276" w:lineRule="auto"/>
        <w:jc w:val="center"/>
        <w:rPr>
          <w:rFonts w:ascii="Arial" w:hAnsi="Arial" w:cs="Arial"/>
          <w:sz w:val="18"/>
          <w:szCs w:val="18"/>
        </w:rPr>
      </w:pPr>
      <w:r w:rsidRPr="003A27EE">
        <w:rPr>
          <w:rFonts w:ascii="Arial" w:hAnsi="Arial" w:cs="Arial"/>
          <w:sz w:val="18"/>
          <w:szCs w:val="18"/>
        </w:rPr>
        <w:t>§ 2</w:t>
      </w:r>
    </w:p>
    <w:p w14:paraId="4E8BB44D" w14:textId="77777777" w:rsidR="009219E5" w:rsidRPr="003A27EE" w:rsidRDefault="00121063" w:rsidP="00CF6DF7">
      <w:pPr>
        <w:pStyle w:val="Standard"/>
        <w:numPr>
          <w:ilvl w:val="2"/>
          <w:numId w:val="2"/>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 xml:space="preserve">Strony ustalają następujący zakres obowiązków </w:t>
      </w:r>
      <w:r w:rsidR="00DA03A8" w:rsidRPr="003A27EE">
        <w:rPr>
          <w:rFonts w:ascii="Arial" w:hAnsi="Arial" w:cs="Arial"/>
          <w:sz w:val="18"/>
          <w:szCs w:val="18"/>
        </w:rPr>
        <w:t>Zamawiającego</w:t>
      </w:r>
      <w:r w:rsidR="009219E5" w:rsidRPr="003A27EE">
        <w:rPr>
          <w:rFonts w:ascii="Arial" w:hAnsi="Arial" w:cs="Arial"/>
          <w:sz w:val="18"/>
          <w:szCs w:val="18"/>
        </w:rPr>
        <w:t>:</w:t>
      </w:r>
    </w:p>
    <w:p w14:paraId="6090D9B8" w14:textId="77777777" w:rsidR="009219E5" w:rsidRPr="003A27EE" w:rsidRDefault="009219E5" w:rsidP="00CF6DF7">
      <w:pPr>
        <w:pStyle w:val="Standard"/>
        <w:numPr>
          <w:ilvl w:val="0"/>
          <w:numId w:val="1"/>
        </w:numPr>
        <w:tabs>
          <w:tab w:val="clear" w:pos="0"/>
        </w:tabs>
        <w:spacing w:line="276" w:lineRule="auto"/>
        <w:ind w:left="709" w:hanging="283"/>
        <w:jc w:val="both"/>
        <w:rPr>
          <w:rFonts w:ascii="Arial" w:eastAsia="Times New Roman" w:hAnsi="Arial" w:cs="Arial"/>
          <w:sz w:val="18"/>
          <w:szCs w:val="18"/>
        </w:rPr>
      </w:pPr>
      <w:r w:rsidRPr="003A27EE">
        <w:rPr>
          <w:rFonts w:ascii="Arial" w:hAnsi="Arial" w:cs="Arial"/>
          <w:sz w:val="18"/>
          <w:szCs w:val="18"/>
        </w:rPr>
        <w:t xml:space="preserve">wskazanie miejsca i zakresu </w:t>
      </w:r>
      <w:r w:rsidR="005862EE" w:rsidRPr="003A27EE">
        <w:rPr>
          <w:rFonts w:ascii="Arial" w:hAnsi="Arial" w:cs="Arial"/>
          <w:sz w:val="18"/>
          <w:szCs w:val="18"/>
        </w:rPr>
        <w:t xml:space="preserve">prac w ramach realizacji części przedmiotu umowy </w:t>
      </w:r>
      <w:r w:rsidRPr="003A27EE">
        <w:rPr>
          <w:rFonts w:ascii="Arial" w:hAnsi="Arial" w:cs="Arial"/>
          <w:sz w:val="18"/>
          <w:szCs w:val="18"/>
        </w:rPr>
        <w:t>poprzez przekazanie</w:t>
      </w:r>
      <w:r w:rsidR="00121063" w:rsidRPr="003A27EE">
        <w:rPr>
          <w:rFonts w:ascii="Arial" w:hAnsi="Arial" w:cs="Arial"/>
          <w:sz w:val="18"/>
          <w:szCs w:val="18"/>
        </w:rPr>
        <w:t xml:space="preserve"> cząstkowego</w:t>
      </w:r>
      <w:r w:rsidRPr="003A27EE">
        <w:rPr>
          <w:rFonts w:ascii="Arial" w:hAnsi="Arial" w:cs="Arial"/>
          <w:sz w:val="18"/>
          <w:szCs w:val="18"/>
        </w:rPr>
        <w:t xml:space="preserve"> zlecenia telefonicznego i </w:t>
      </w:r>
      <w:r w:rsidR="00121063" w:rsidRPr="003A27EE">
        <w:rPr>
          <w:rFonts w:ascii="Arial" w:hAnsi="Arial" w:cs="Arial"/>
          <w:sz w:val="18"/>
          <w:szCs w:val="18"/>
        </w:rPr>
        <w:t xml:space="preserve">zlecenia </w:t>
      </w:r>
      <w:r w:rsidRPr="003A27EE">
        <w:rPr>
          <w:rFonts w:ascii="Arial" w:hAnsi="Arial" w:cs="Arial"/>
          <w:sz w:val="18"/>
          <w:szCs w:val="18"/>
        </w:rPr>
        <w:t>pisemnego na druku zamówienia</w:t>
      </w:r>
      <w:r w:rsidR="00121063" w:rsidRPr="003A27EE">
        <w:rPr>
          <w:rFonts w:ascii="Arial" w:hAnsi="Arial" w:cs="Arial"/>
          <w:sz w:val="18"/>
          <w:szCs w:val="18"/>
        </w:rPr>
        <w:t>,</w:t>
      </w:r>
    </w:p>
    <w:p w14:paraId="2FFD4954" w14:textId="77777777" w:rsidR="009219E5" w:rsidRPr="003A27EE" w:rsidRDefault="009219E5" w:rsidP="00CF6DF7">
      <w:pPr>
        <w:pStyle w:val="Standard"/>
        <w:numPr>
          <w:ilvl w:val="0"/>
          <w:numId w:val="1"/>
        </w:numPr>
        <w:tabs>
          <w:tab w:val="clear" w:pos="0"/>
        </w:tabs>
        <w:spacing w:line="276" w:lineRule="auto"/>
        <w:ind w:left="709" w:hanging="283"/>
        <w:jc w:val="both"/>
        <w:rPr>
          <w:rFonts w:ascii="Arial" w:hAnsi="Arial" w:cs="Arial"/>
          <w:sz w:val="18"/>
          <w:szCs w:val="18"/>
        </w:rPr>
      </w:pPr>
      <w:r w:rsidRPr="003A27EE">
        <w:rPr>
          <w:rFonts w:ascii="Arial" w:eastAsia="Times New Roman" w:hAnsi="Arial" w:cs="Arial"/>
          <w:sz w:val="18"/>
          <w:szCs w:val="18"/>
        </w:rPr>
        <w:t>weryfikacja tonażu dostarcz</w:t>
      </w:r>
      <w:r w:rsidR="00121063" w:rsidRPr="003A27EE">
        <w:rPr>
          <w:rFonts w:ascii="Arial" w:eastAsia="Times New Roman" w:hAnsi="Arial" w:cs="Arial"/>
          <w:sz w:val="18"/>
          <w:szCs w:val="18"/>
        </w:rPr>
        <w:t>o</w:t>
      </w:r>
      <w:r w:rsidRPr="003A27EE">
        <w:rPr>
          <w:rFonts w:ascii="Arial" w:eastAsia="Times New Roman" w:hAnsi="Arial" w:cs="Arial"/>
          <w:sz w:val="18"/>
          <w:szCs w:val="18"/>
        </w:rPr>
        <w:t xml:space="preserve">nego tłucznia, poprzez kontrolę wagi transportu w miejscu do tego przystosowanym (wyposażonym m.in. w wagę elektroniczną) wraz ze sporządzeniem stosownego dokumentu podpisanego przez obydwie strony – opłatę za udostępnienie wagi ponosi </w:t>
      </w:r>
      <w:r w:rsidR="00DA03A8" w:rsidRPr="003A27EE">
        <w:rPr>
          <w:rFonts w:ascii="Arial" w:eastAsia="Times New Roman" w:hAnsi="Arial" w:cs="Arial"/>
          <w:sz w:val="18"/>
          <w:szCs w:val="18"/>
        </w:rPr>
        <w:t>Zamawiający</w:t>
      </w:r>
      <w:r w:rsidRPr="003A27EE">
        <w:rPr>
          <w:rFonts w:ascii="Arial" w:eastAsia="Times New Roman" w:hAnsi="Arial" w:cs="Arial"/>
          <w:sz w:val="18"/>
          <w:szCs w:val="18"/>
        </w:rPr>
        <w:t>,</w:t>
      </w:r>
    </w:p>
    <w:p w14:paraId="22F2DB0F" w14:textId="77777777" w:rsidR="009219E5" w:rsidRPr="003A27EE" w:rsidRDefault="009219E5" w:rsidP="00CF6DF7">
      <w:pPr>
        <w:pStyle w:val="Standard"/>
        <w:numPr>
          <w:ilvl w:val="0"/>
          <w:numId w:val="1"/>
        </w:numPr>
        <w:tabs>
          <w:tab w:val="clear" w:pos="0"/>
        </w:tabs>
        <w:spacing w:line="276" w:lineRule="auto"/>
        <w:ind w:left="709" w:hanging="283"/>
        <w:jc w:val="both"/>
        <w:rPr>
          <w:rFonts w:ascii="Arial" w:hAnsi="Arial" w:cs="Arial"/>
          <w:sz w:val="18"/>
          <w:szCs w:val="18"/>
        </w:rPr>
      </w:pPr>
      <w:r w:rsidRPr="003A27EE">
        <w:rPr>
          <w:rFonts w:ascii="Arial" w:hAnsi="Arial" w:cs="Arial"/>
          <w:sz w:val="18"/>
          <w:szCs w:val="18"/>
        </w:rPr>
        <w:t xml:space="preserve">dokonanie odbioru </w:t>
      </w:r>
      <w:r w:rsidR="00121063" w:rsidRPr="003A27EE">
        <w:rPr>
          <w:rFonts w:ascii="Arial" w:hAnsi="Arial" w:cs="Arial"/>
          <w:sz w:val="18"/>
          <w:szCs w:val="18"/>
        </w:rPr>
        <w:t>prawidłowo zrealizowanego transportu i rozplantowania</w:t>
      </w:r>
      <w:r w:rsidRPr="003A27EE">
        <w:rPr>
          <w:rFonts w:ascii="Arial" w:hAnsi="Arial" w:cs="Arial"/>
          <w:sz w:val="18"/>
          <w:szCs w:val="18"/>
        </w:rPr>
        <w:t>.</w:t>
      </w:r>
    </w:p>
    <w:p w14:paraId="59CA831F" w14:textId="77777777" w:rsidR="009219E5" w:rsidRPr="003A27EE" w:rsidRDefault="009219E5" w:rsidP="00CF6DF7">
      <w:pPr>
        <w:pStyle w:val="Standard"/>
        <w:spacing w:line="276" w:lineRule="auto"/>
        <w:ind w:left="993"/>
        <w:jc w:val="both"/>
        <w:rPr>
          <w:rFonts w:ascii="Arial" w:hAnsi="Arial" w:cs="Arial"/>
          <w:sz w:val="18"/>
          <w:szCs w:val="18"/>
        </w:rPr>
      </w:pPr>
    </w:p>
    <w:p w14:paraId="491530B3" w14:textId="77777777" w:rsidR="009219E5" w:rsidRPr="003A27EE" w:rsidRDefault="00121063" w:rsidP="00CF6DF7">
      <w:pPr>
        <w:pStyle w:val="Standard"/>
        <w:numPr>
          <w:ilvl w:val="2"/>
          <w:numId w:val="2"/>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 xml:space="preserve">Strony ustalają następujący zakres obowiązków </w:t>
      </w:r>
      <w:r w:rsidR="00DA03A8" w:rsidRPr="003A27EE">
        <w:rPr>
          <w:rFonts w:ascii="Arial" w:hAnsi="Arial" w:cs="Arial"/>
          <w:sz w:val="18"/>
          <w:szCs w:val="18"/>
        </w:rPr>
        <w:t>Wykonawcy</w:t>
      </w:r>
      <w:r w:rsidR="009219E5" w:rsidRPr="003A27EE">
        <w:rPr>
          <w:rFonts w:ascii="Arial" w:hAnsi="Arial" w:cs="Arial"/>
          <w:sz w:val="18"/>
          <w:szCs w:val="18"/>
        </w:rPr>
        <w:t>:</w:t>
      </w:r>
    </w:p>
    <w:p w14:paraId="4CFA2735" w14:textId="77777777" w:rsidR="009219E5" w:rsidRPr="003A27EE" w:rsidRDefault="00DA03A8" w:rsidP="00CF6DF7">
      <w:pPr>
        <w:pStyle w:val="Standard"/>
        <w:numPr>
          <w:ilvl w:val="0"/>
          <w:numId w:val="10"/>
        </w:numPr>
        <w:tabs>
          <w:tab w:val="clear" w:pos="0"/>
        </w:tabs>
        <w:spacing w:line="276" w:lineRule="auto"/>
        <w:ind w:left="709" w:hanging="283"/>
        <w:jc w:val="both"/>
        <w:rPr>
          <w:rFonts w:ascii="Arial" w:hAnsi="Arial" w:cs="Arial"/>
          <w:sz w:val="18"/>
          <w:szCs w:val="18"/>
        </w:rPr>
      </w:pPr>
      <w:r w:rsidRPr="003A27EE">
        <w:rPr>
          <w:rFonts w:ascii="Arial" w:hAnsi="Arial" w:cs="Arial"/>
          <w:sz w:val="18"/>
          <w:szCs w:val="18"/>
        </w:rPr>
        <w:t>Wykonawca</w:t>
      </w:r>
      <w:r w:rsidR="009219E5" w:rsidRPr="003A27EE">
        <w:rPr>
          <w:rFonts w:ascii="Arial" w:hAnsi="Arial" w:cs="Arial"/>
          <w:sz w:val="18"/>
          <w:szCs w:val="18"/>
        </w:rPr>
        <w:t xml:space="preserve"> zobowiązuje się wykonywać poszczególne zlecenia </w:t>
      </w:r>
      <w:r w:rsidR="00121063" w:rsidRPr="003A27EE">
        <w:rPr>
          <w:rFonts w:ascii="Arial" w:hAnsi="Arial" w:cs="Arial"/>
          <w:sz w:val="18"/>
          <w:szCs w:val="18"/>
        </w:rPr>
        <w:t xml:space="preserve">cząstkowe </w:t>
      </w:r>
      <w:r w:rsidR="009219E5" w:rsidRPr="003A27EE">
        <w:rPr>
          <w:rFonts w:ascii="Arial" w:hAnsi="Arial" w:cs="Arial"/>
          <w:sz w:val="18"/>
          <w:szCs w:val="18"/>
        </w:rPr>
        <w:t>w wyznaczonym terminie zgodnie z zapisami niniejszej umowy, obowiązującymi przepisami, normami i normatywami oraz przepisami BHP;</w:t>
      </w:r>
    </w:p>
    <w:p w14:paraId="33BEF079" w14:textId="77777777" w:rsidR="009219E5" w:rsidRPr="003A27EE" w:rsidRDefault="00DA03A8" w:rsidP="00CF6DF7">
      <w:pPr>
        <w:numPr>
          <w:ilvl w:val="0"/>
          <w:numId w:val="10"/>
        </w:numPr>
        <w:tabs>
          <w:tab w:val="clear" w:pos="0"/>
        </w:tabs>
        <w:spacing w:after="0"/>
        <w:ind w:left="709" w:hanging="283"/>
        <w:jc w:val="both"/>
        <w:rPr>
          <w:rFonts w:ascii="Arial" w:hAnsi="Arial"/>
          <w:sz w:val="18"/>
          <w:szCs w:val="18"/>
        </w:rPr>
      </w:pPr>
      <w:r w:rsidRPr="003A27EE">
        <w:rPr>
          <w:rFonts w:ascii="Arial" w:eastAsia="Lucida Sans Unicode" w:hAnsi="Arial"/>
          <w:kern w:val="1"/>
          <w:sz w:val="18"/>
          <w:szCs w:val="18"/>
        </w:rPr>
        <w:t>Wykonawca</w:t>
      </w:r>
      <w:r w:rsidR="009219E5" w:rsidRPr="003A27EE">
        <w:rPr>
          <w:rFonts w:ascii="Arial" w:eastAsia="Lucida Sans Unicode" w:hAnsi="Arial"/>
          <w:kern w:val="1"/>
          <w:sz w:val="18"/>
          <w:szCs w:val="18"/>
        </w:rPr>
        <w:t xml:space="preserve"> ma obowiązek zapewnienia bezpieczeństwa i ochrony zdrowia podczas </w:t>
      </w:r>
      <w:r w:rsidR="00631D7A" w:rsidRPr="003A27EE">
        <w:rPr>
          <w:rFonts w:ascii="Arial" w:eastAsia="Lucida Sans Unicode" w:hAnsi="Arial"/>
          <w:kern w:val="1"/>
          <w:sz w:val="18"/>
          <w:szCs w:val="18"/>
        </w:rPr>
        <w:t>realizowania przedmiotu niniejszej umowy</w:t>
      </w:r>
      <w:r w:rsidR="005862EE" w:rsidRPr="003A27EE">
        <w:rPr>
          <w:rFonts w:ascii="Arial" w:eastAsia="Lucida Sans Unicode" w:hAnsi="Arial"/>
          <w:kern w:val="1"/>
          <w:sz w:val="18"/>
          <w:szCs w:val="18"/>
        </w:rPr>
        <w:t>;</w:t>
      </w:r>
    </w:p>
    <w:p w14:paraId="3F1C3217" w14:textId="77777777" w:rsidR="00631D7A" w:rsidRPr="003A27EE" w:rsidRDefault="00DA03A8" w:rsidP="00CF6DF7">
      <w:pPr>
        <w:numPr>
          <w:ilvl w:val="0"/>
          <w:numId w:val="10"/>
        </w:numPr>
        <w:tabs>
          <w:tab w:val="clear" w:pos="0"/>
        </w:tabs>
        <w:spacing w:after="0"/>
        <w:ind w:left="709" w:hanging="283"/>
        <w:jc w:val="both"/>
        <w:rPr>
          <w:rFonts w:ascii="Arial" w:hAnsi="Arial"/>
          <w:sz w:val="18"/>
          <w:szCs w:val="18"/>
        </w:rPr>
      </w:pPr>
      <w:r w:rsidRPr="003A27EE">
        <w:rPr>
          <w:rFonts w:ascii="Arial" w:eastAsia="Lucida Sans Unicode" w:hAnsi="Arial"/>
          <w:kern w:val="1"/>
          <w:sz w:val="18"/>
          <w:szCs w:val="18"/>
        </w:rPr>
        <w:t>Wykonawca</w:t>
      </w:r>
      <w:r w:rsidR="00631D7A" w:rsidRPr="003A27EE">
        <w:rPr>
          <w:rFonts w:ascii="Arial" w:eastAsia="Lucida Sans Unicode" w:hAnsi="Arial"/>
          <w:kern w:val="1"/>
          <w:sz w:val="18"/>
          <w:szCs w:val="18"/>
        </w:rPr>
        <w:t xml:space="preserve"> ponosi odpowiedzialność za szkodę lub krzywdę wyrządzoną w zw. z realizacją przedmiotu umowy, w tym wyrządzoną osobie trzeciej i zobowiązuje się do poniesienia w tym zakresie odpowiedzialności odszkodowawczej, jak również do wyrównania </w:t>
      </w:r>
      <w:r w:rsidRPr="003A27EE">
        <w:rPr>
          <w:rFonts w:ascii="Arial" w:eastAsia="Lucida Sans Unicode" w:hAnsi="Arial"/>
          <w:kern w:val="1"/>
          <w:sz w:val="18"/>
          <w:szCs w:val="18"/>
        </w:rPr>
        <w:t>Zamawiającemu</w:t>
      </w:r>
      <w:r w:rsidR="00631D7A" w:rsidRPr="003A27EE">
        <w:rPr>
          <w:rFonts w:ascii="Arial" w:eastAsia="Lucida Sans Unicode" w:hAnsi="Arial"/>
          <w:kern w:val="1"/>
          <w:sz w:val="18"/>
          <w:szCs w:val="18"/>
        </w:rPr>
        <w:t xml:space="preserve"> wszelkich poniesionych przez niego w zw. z </w:t>
      </w:r>
      <w:r w:rsidR="00631D7A" w:rsidRPr="003A27EE">
        <w:rPr>
          <w:rFonts w:ascii="Arial" w:eastAsia="Lucida Sans Unicode" w:hAnsi="Arial"/>
          <w:kern w:val="1"/>
          <w:sz w:val="18"/>
          <w:szCs w:val="18"/>
        </w:rPr>
        <w:lastRenderedPageBreak/>
        <w:t xml:space="preserve">wystąpieniem takiej szkody lub krzywdy kosztów oraz do zastąpienia </w:t>
      </w:r>
      <w:r w:rsidRPr="003A27EE">
        <w:rPr>
          <w:rFonts w:ascii="Arial" w:eastAsia="Lucida Sans Unicode" w:hAnsi="Arial"/>
          <w:kern w:val="1"/>
          <w:sz w:val="18"/>
          <w:szCs w:val="18"/>
        </w:rPr>
        <w:t>Zamawiającego</w:t>
      </w:r>
      <w:r w:rsidR="00631D7A" w:rsidRPr="003A27EE">
        <w:rPr>
          <w:rFonts w:ascii="Arial" w:eastAsia="Lucida Sans Unicode" w:hAnsi="Arial"/>
          <w:kern w:val="1"/>
          <w:sz w:val="18"/>
          <w:szCs w:val="18"/>
        </w:rPr>
        <w:t xml:space="preserve"> lub przystąpienia po jego stronie do wszelkich toczących się w takiej sprawie postępowań,</w:t>
      </w:r>
    </w:p>
    <w:p w14:paraId="37BA77EB" w14:textId="77777777" w:rsidR="002E48E2" w:rsidRPr="003A27EE" w:rsidRDefault="00DA03A8" w:rsidP="00CF6DF7">
      <w:pPr>
        <w:numPr>
          <w:ilvl w:val="0"/>
          <w:numId w:val="10"/>
        </w:numPr>
        <w:tabs>
          <w:tab w:val="clear" w:pos="0"/>
        </w:tabs>
        <w:spacing w:after="0"/>
        <w:ind w:left="709" w:hanging="283"/>
        <w:jc w:val="both"/>
        <w:rPr>
          <w:rFonts w:ascii="Arial" w:hAnsi="Arial"/>
          <w:sz w:val="18"/>
          <w:szCs w:val="18"/>
        </w:rPr>
      </w:pPr>
      <w:r w:rsidRPr="003A27EE">
        <w:rPr>
          <w:rFonts w:ascii="Arial" w:hAnsi="Arial"/>
          <w:sz w:val="18"/>
          <w:szCs w:val="18"/>
        </w:rPr>
        <w:t>Wykonawca</w:t>
      </w:r>
      <w:r w:rsidR="009219E5" w:rsidRPr="003A27EE">
        <w:rPr>
          <w:rFonts w:ascii="Arial" w:hAnsi="Arial"/>
          <w:sz w:val="18"/>
          <w:szCs w:val="18"/>
        </w:rPr>
        <w:t xml:space="preserve"> ma obowiązek posiadania ubezpieczenia od odpowiedzialności cywilnej w zakresie prowadzonej działalności na kwotę nie mniejszą niż 20 000,00 PLN, przez cały okres realizacji przedmiotu umowy</w:t>
      </w:r>
      <w:r w:rsidR="00C435F7" w:rsidRPr="003A27EE">
        <w:rPr>
          <w:rFonts w:ascii="Arial" w:hAnsi="Arial"/>
          <w:sz w:val="18"/>
          <w:szCs w:val="18"/>
        </w:rPr>
        <w:t>,</w:t>
      </w:r>
    </w:p>
    <w:p w14:paraId="07974ADD" w14:textId="77777777" w:rsidR="009219E5" w:rsidRPr="003A27EE" w:rsidRDefault="00766432" w:rsidP="00CF6DF7">
      <w:pPr>
        <w:pStyle w:val="Standard"/>
        <w:numPr>
          <w:ilvl w:val="0"/>
          <w:numId w:val="10"/>
        </w:numPr>
        <w:tabs>
          <w:tab w:val="clear" w:pos="0"/>
        </w:tabs>
        <w:spacing w:line="276" w:lineRule="auto"/>
        <w:ind w:left="709" w:hanging="283"/>
        <w:jc w:val="both"/>
        <w:rPr>
          <w:rFonts w:ascii="Arial" w:hAnsi="Arial" w:cs="Arial"/>
          <w:sz w:val="18"/>
          <w:szCs w:val="18"/>
        </w:rPr>
      </w:pPr>
      <w:r w:rsidRPr="003A27EE">
        <w:rPr>
          <w:rFonts w:ascii="Arial" w:hAnsi="Arial" w:cs="Arial"/>
          <w:sz w:val="18"/>
          <w:szCs w:val="18"/>
        </w:rPr>
        <w:t>Wykonawca</w:t>
      </w:r>
      <w:r w:rsidR="009219E5" w:rsidRPr="003A27EE">
        <w:rPr>
          <w:rFonts w:ascii="Arial" w:hAnsi="Arial" w:cs="Arial"/>
          <w:sz w:val="18"/>
          <w:szCs w:val="18"/>
        </w:rPr>
        <w:t xml:space="preserve"> jest zobowiązany na każde żądanie </w:t>
      </w:r>
      <w:r w:rsidRPr="003A27EE">
        <w:rPr>
          <w:rFonts w:ascii="Arial" w:hAnsi="Arial" w:cs="Arial"/>
          <w:sz w:val="18"/>
          <w:szCs w:val="18"/>
        </w:rPr>
        <w:t>Zamawiającego</w:t>
      </w:r>
      <w:r w:rsidR="009219E5" w:rsidRPr="003A27EE">
        <w:rPr>
          <w:rFonts w:ascii="Arial" w:hAnsi="Arial" w:cs="Arial"/>
          <w:sz w:val="18"/>
          <w:szCs w:val="18"/>
        </w:rPr>
        <w:t xml:space="preserve"> przedstawić opłaconą polisę, </w:t>
      </w:r>
      <w:r w:rsidR="00B93316" w:rsidRPr="003A27EE">
        <w:rPr>
          <w:rFonts w:ascii="Arial" w:hAnsi="Arial" w:cs="Arial"/>
          <w:sz w:val="18"/>
          <w:szCs w:val="18"/>
        </w:rPr>
        <w:br/>
      </w:r>
      <w:r w:rsidR="009219E5" w:rsidRPr="003A27EE">
        <w:rPr>
          <w:rFonts w:ascii="Arial" w:hAnsi="Arial" w:cs="Arial"/>
          <w:sz w:val="18"/>
          <w:szCs w:val="18"/>
        </w:rPr>
        <w:t xml:space="preserve">a w przypadku jej braku inny dokument potwierdzający że </w:t>
      </w:r>
      <w:r w:rsidRPr="003A27EE">
        <w:rPr>
          <w:rFonts w:ascii="Arial" w:hAnsi="Arial" w:cs="Arial"/>
          <w:sz w:val="18"/>
          <w:szCs w:val="18"/>
        </w:rPr>
        <w:t>Wykonawca</w:t>
      </w:r>
      <w:r w:rsidR="009219E5" w:rsidRPr="003A27EE">
        <w:rPr>
          <w:rFonts w:ascii="Arial" w:hAnsi="Arial" w:cs="Arial"/>
          <w:sz w:val="18"/>
          <w:szCs w:val="18"/>
        </w:rPr>
        <w:t xml:space="preserve"> posiada ubezpieczenie określone w pkt </w:t>
      </w:r>
      <w:r w:rsidR="00C435F7" w:rsidRPr="003A27EE">
        <w:rPr>
          <w:rFonts w:ascii="Arial" w:hAnsi="Arial" w:cs="Arial"/>
          <w:sz w:val="18"/>
          <w:szCs w:val="18"/>
        </w:rPr>
        <w:t>4</w:t>
      </w:r>
      <w:r w:rsidR="009219E5" w:rsidRPr="003A27EE">
        <w:rPr>
          <w:rFonts w:ascii="Arial" w:hAnsi="Arial" w:cs="Arial"/>
          <w:sz w:val="18"/>
          <w:szCs w:val="18"/>
        </w:rPr>
        <w:t xml:space="preserve">) – pod rygorem odstąpienia przez </w:t>
      </w:r>
      <w:r w:rsidRPr="003A27EE">
        <w:rPr>
          <w:rFonts w:ascii="Arial" w:hAnsi="Arial" w:cs="Arial"/>
          <w:sz w:val="18"/>
          <w:szCs w:val="18"/>
        </w:rPr>
        <w:t>Zamawiającego</w:t>
      </w:r>
      <w:r w:rsidR="009219E5" w:rsidRPr="003A27EE">
        <w:rPr>
          <w:rFonts w:ascii="Arial" w:hAnsi="Arial" w:cs="Arial"/>
          <w:sz w:val="18"/>
          <w:szCs w:val="18"/>
        </w:rPr>
        <w:t xml:space="preserve"> od umowy z winy </w:t>
      </w:r>
      <w:r w:rsidRPr="003A27EE">
        <w:rPr>
          <w:rFonts w:ascii="Arial" w:hAnsi="Arial" w:cs="Arial"/>
          <w:sz w:val="18"/>
          <w:szCs w:val="18"/>
        </w:rPr>
        <w:t>Wykonawcy</w:t>
      </w:r>
      <w:r w:rsidR="009219E5" w:rsidRPr="003A27EE">
        <w:rPr>
          <w:rFonts w:ascii="Arial" w:hAnsi="Arial" w:cs="Arial"/>
          <w:sz w:val="18"/>
          <w:szCs w:val="18"/>
        </w:rPr>
        <w:t>.</w:t>
      </w:r>
    </w:p>
    <w:p w14:paraId="521FC79E" w14:textId="77777777" w:rsidR="00AB408D" w:rsidRPr="003A27EE" w:rsidRDefault="00AB408D" w:rsidP="00CF6DF7">
      <w:pPr>
        <w:pStyle w:val="Standard"/>
        <w:spacing w:line="276" w:lineRule="auto"/>
        <w:jc w:val="center"/>
        <w:rPr>
          <w:rFonts w:ascii="Arial" w:hAnsi="Arial" w:cs="Arial"/>
          <w:sz w:val="18"/>
          <w:szCs w:val="18"/>
        </w:rPr>
      </w:pPr>
    </w:p>
    <w:p w14:paraId="2839CF3E" w14:textId="77777777" w:rsidR="009219E5" w:rsidRPr="003A27EE" w:rsidRDefault="009219E5" w:rsidP="00CF6DF7">
      <w:pPr>
        <w:pStyle w:val="Standard"/>
        <w:spacing w:line="276" w:lineRule="auto"/>
        <w:jc w:val="center"/>
        <w:rPr>
          <w:rFonts w:ascii="Arial" w:hAnsi="Arial" w:cs="Arial"/>
          <w:sz w:val="18"/>
          <w:szCs w:val="18"/>
        </w:rPr>
      </w:pPr>
      <w:r w:rsidRPr="003A27EE">
        <w:rPr>
          <w:rFonts w:ascii="Arial" w:hAnsi="Arial" w:cs="Arial"/>
          <w:sz w:val="18"/>
          <w:szCs w:val="18"/>
        </w:rPr>
        <w:t>§ 3</w:t>
      </w:r>
    </w:p>
    <w:p w14:paraId="4CD04501" w14:textId="77777777" w:rsidR="009219E5" w:rsidRPr="003A27EE" w:rsidRDefault="00EF0452" w:rsidP="00CF6DF7">
      <w:pPr>
        <w:pStyle w:val="Standard"/>
        <w:numPr>
          <w:ilvl w:val="3"/>
          <w:numId w:val="2"/>
        </w:numPr>
        <w:tabs>
          <w:tab w:val="clear" w:pos="0"/>
        </w:tabs>
        <w:spacing w:before="60" w:after="60" w:line="276" w:lineRule="auto"/>
        <w:ind w:left="426" w:hanging="426"/>
        <w:jc w:val="both"/>
        <w:rPr>
          <w:rFonts w:ascii="Arial" w:hAnsi="Arial" w:cs="Arial"/>
          <w:sz w:val="18"/>
          <w:szCs w:val="18"/>
        </w:rPr>
      </w:pPr>
      <w:r w:rsidRPr="003A27EE">
        <w:rPr>
          <w:rFonts w:ascii="Arial" w:hAnsi="Arial" w:cs="Arial"/>
          <w:sz w:val="18"/>
          <w:szCs w:val="18"/>
        </w:rPr>
        <w:t>Strony ustalają, iż każde zamówienie cząstkowe będzie realizowane przez Wykonawcę</w:t>
      </w:r>
      <w:r w:rsidR="009219E5" w:rsidRPr="003A27EE">
        <w:rPr>
          <w:rFonts w:ascii="Arial" w:hAnsi="Arial" w:cs="Arial"/>
          <w:sz w:val="18"/>
          <w:szCs w:val="18"/>
        </w:rPr>
        <w:t xml:space="preserve">: </w:t>
      </w:r>
      <w:r w:rsidR="009219E5" w:rsidRPr="003A27EE">
        <w:rPr>
          <w:rFonts w:ascii="Arial" w:hAnsi="Arial" w:cs="Arial"/>
          <w:b/>
          <w:sz w:val="18"/>
          <w:szCs w:val="18"/>
        </w:rPr>
        <w:t xml:space="preserve">w ciągu </w:t>
      </w:r>
      <w:r w:rsidR="009F1314" w:rsidRPr="003A27EE">
        <w:rPr>
          <w:rFonts w:ascii="Arial" w:hAnsi="Arial" w:cs="Arial"/>
          <w:b/>
          <w:sz w:val="18"/>
          <w:szCs w:val="18"/>
        </w:rPr>
        <w:t>3</w:t>
      </w:r>
      <w:r w:rsidR="009219E5" w:rsidRPr="003A27EE">
        <w:rPr>
          <w:rFonts w:ascii="Arial" w:hAnsi="Arial" w:cs="Arial"/>
          <w:b/>
          <w:sz w:val="18"/>
          <w:szCs w:val="18"/>
        </w:rPr>
        <w:t xml:space="preserve"> dni </w:t>
      </w:r>
      <w:r w:rsidR="00C228D8" w:rsidRPr="003A27EE">
        <w:rPr>
          <w:rFonts w:ascii="Arial" w:hAnsi="Arial" w:cs="Arial"/>
          <w:b/>
          <w:sz w:val="18"/>
          <w:szCs w:val="18"/>
        </w:rPr>
        <w:t xml:space="preserve">kalendarzowych z pominięciem dni wypadających w sobotę bądź niedzielę </w:t>
      </w:r>
      <w:r w:rsidR="00A3239B" w:rsidRPr="003A27EE">
        <w:rPr>
          <w:rFonts w:ascii="Arial" w:hAnsi="Arial" w:cs="Arial"/>
          <w:b/>
          <w:sz w:val="18"/>
          <w:szCs w:val="18"/>
        </w:rPr>
        <w:t xml:space="preserve">lub dni ustawowo wolne od pracy </w:t>
      </w:r>
      <w:r w:rsidR="00C228D8" w:rsidRPr="003A27EE">
        <w:rPr>
          <w:rFonts w:ascii="Arial" w:hAnsi="Arial" w:cs="Arial"/>
          <w:b/>
          <w:sz w:val="18"/>
          <w:szCs w:val="18"/>
        </w:rPr>
        <w:t xml:space="preserve">licząc </w:t>
      </w:r>
      <w:r w:rsidR="009219E5" w:rsidRPr="003A27EE">
        <w:rPr>
          <w:rFonts w:ascii="Arial" w:hAnsi="Arial" w:cs="Arial"/>
          <w:sz w:val="18"/>
          <w:szCs w:val="18"/>
        </w:rPr>
        <w:t xml:space="preserve">od daty wystawienia pisemnego zamówienia  przez </w:t>
      </w:r>
      <w:r w:rsidR="00570759" w:rsidRPr="003A27EE">
        <w:rPr>
          <w:rFonts w:ascii="Arial" w:hAnsi="Arial" w:cs="Arial"/>
          <w:sz w:val="18"/>
          <w:szCs w:val="18"/>
        </w:rPr>
        <w:t>Zamawiającego</w:t>
      </w:r>
      <w:r w:rsidR="009219E5" w:rsidRPr="003A27EE">
        <w:rPr>
          <w:rFonts w:ascii="Arial" w:hAnsi="Arial" w:cs="Arial"/>
          <w:sz w:val="18"/>
          <w:szCs w:val="18"/>
        </w:rPr>
        <w:t>.</w:t>
      </w:r>
    </w:p>
    <w:p w14:paraId="6CF41C24" w14:textId="77777777" w:rsidR="009219E5" w:rsidRPr="003A27EE" w:rsidRDefault="00EF0452" w:rsidP="00CF6DF7">
      <w:pPr>
        <w:pStyle w:val="Standard"/>
        <w:numPr>
          <w:ilvl w:val="0"/>
          <w:numId w:val="2"/>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Umowa niniejsza została zawarta na czas określony i obowiązuje</w:t>
      </w:r>
      <w:r w:rsidR="004306B9" w:rsidRPr="003A27EE">
        <w:rPr>
          <w:rFonts w:ascii="Arial" w:hAnsi="Arial" w:cs="Arial"/>
          <w:sz w:val="18"/>
          <w:szCs w:val="18"/>
        </w:rPr>
        <w:t>:</w:t>
      </w:r>
      <w:r w:rsidR="009219E5" w:rsidRPr="003A27EE">
        <w:rPr>
          <w:rFonts w:ascii="Arial" w:hAnsi="Arial" w:cs="Arial"/>
          <w:sz w:val="18"/>
          <w:szCs w:val="18"/>
        </w:rPr>
        <w:t xml:space="preserve"> </w:t>
      </w:r>
      <w:r w:rsidR="009219E5" w:rsidRPr="003A27EE">
        <w:rPr>
          <w:rFonts w:ascii="Arial" w:hAnsi="Arial" w:cs="Arial"/>
          <w:b/>
          <w:sz w:val="18"/>
          <w:szCs w:val="18"/>
        </w:rPr>
        <w:t>od daty podpisania</w:t>
      </w:r>
      <w:r w:rsidR="00DF47DE" w:rsidRPr="003A27EE">
        <w:rPr>
          <w:rFonts w:ascii="Arial" w:hAnsi="Arial" w:cs="Arial"/>
          <w:b/>
          <w:sz w:val="18"/>
          <w:szCs w:val="18"/>
        </w:rPr>
        <w:t xml:space="preserve"> umowy</w:t>
      </w:r>
      <w:r w:rsidR="009219E5" w:rsidRPr="003A27EE">
        <w:rPr>
          <w:rFonts w:ascii="Arial" w:hAnsi="Arial" w:cs="Arial"/>
          <w:b/>
          <w:sz w:val="18"/>
          <w:szCs w:val="18"/>
        </w:rPr>
        <w:t xml:space="preserve"> do dnia 31.12.</w:t>
      </w:r>
      <w:r w:rsidR="002A0CFB" w:rsidRPr="003A27EE">
        <w:rPr>
          <w:rFonts w:ascii="Arial" w:hAnsi="Arial" w:cs="Arial"/>
          <w:b/>
          <w:sz w:val="18"/>
          <w:szCs w:val="18"/>
        </w:rPr>
        <w:t>20</w:t>
      </w:r>
      <w:r w:rsidR="004306B9" w:rsidRPr="003A27EE">
        <w:rPr>
          <w:rFonts w:ascii="Arial" w:hAnsi="Arial" w:cs="Arial"/>
          <w:b/>
          <w:sz w:val="18"/>
          <w:szCs w:val="18"/>
        </w:rPr>
        <w:t>2</w:t>
      </w:r>
      <w:r w:rsidR="00DF47DE" w:rsidRPr="003A27EE">
        <w:rPr>
          <w:rFonts w:ascii="Arial" w:hAnsi="Arial" w:cs="Arial"/>
          <w:b/>
          <w:sz w:val="18"/>
          <w:szCs w:val="18"/>
        </w:rPr>
        <w:t>5</w:t>
      </w:r>
      <w:r w:rsidR="009219E5" w:rsidRPr="003A27EE">
        <w:rPr>
          <w:rFonts w:ascii="Arial" w:hAnsi="Arial" w:cs="Arial"/>
          <w:b/>
          <w:sz w:val="18"/>
          <w:szCs w:val="18"/>
        </w:rPr>
        <w:t xml:space="preserve"> r.</w:t>
      </w:r>
    </w:p>
    <w:p w14:paraId="6BE876AE" w14:textId="77777777" w:rsidR="009219E5" w:rsidRPr="003A27EE" w:rsidRDefault="009219E5" w:rsidP="00CF6DF7">
      <w:pPr>
        <w:pStyle w:val="Standard"/>
        <w:spacing w:line="276" w:lineRule="auto"/>
        <w:jc w:val="center"/>
        <w:rPr>
          <w:rFonts w:ascii="Arial" w:hAnsi="Arial" w:cs="Arial"/>
          <w:sz w:val="18"/>
          <w:szCs w:val="18"/>
        </w:rPr>
      </w:pPr>
    </w:p>
    <w:p w14:paraId="501DD6BD" w14:textId="77777777" w:rsidR="009219E5" w:rsidRPr="003A27EE" w:rsidRDefault="009219E5" w:rsidP="00CF6DF7">
      <w:pPr>
        <w:pStyle w:val="Standard"/>
        <w:spacing w:line="276" w:lineRule="auto"/>
        <w:jc w:val="center"/>
        <w:rPr>
          <w:rFonts w:ascii="Arial" w:hAnsi="Arial" w:cs="Arial"/>
          <w:sz w:val="18"/>
          <w:szCs w:val="18"/>
        </w:rPr>
      </w:pPr>
      <w:r w:rsidRPr="003A27EE">
        <w:rPr>
          <w:rFonts w:ascii="Arial" w:hAnsi="Arial" w:cs="Arial"/>
          <w:sz w:val="18"/>
          <w:szCs w:val="18"/>
        </w:rPr>
        <w:t>§ 4</w:t>
      </w:r>
    </w:p>
    <w:p w14:paraId="23C3EF4C" w14:textId="77777777" w:rsidR="009219E5" w:rsidRPr="003A27EE" w:rsidRDefault="009219E5" w:rsidP="00CF6DF7">
      <w:pPr>
        <w:pStyle w:val="Standard"/>
        <w:numPr>
          <w:ilvl w:val="0"/>
          <w:numId w:val="18"/>
        </w:numPr>
        <w:spacing w:line="276" w:lineRule="auto"/>
        <w:ind w:left="426" w:hanging="426"/>
        <w:jc w:val="both"/>
        <w:rPr>
          <w:rFonts w:ascii="Arial" w:hAnsi="Arial" w:cs="Arial"/>
          <w:sz w:val="18"/>
          <w:szCs w:val="18"/>
        </w:rPr>
      </w:pPr>
      <w:r w:rsidRPr="003A27EE">
        <w:rPr>
          <w:rFonts w:ascii="Arial" w:hAnsi="Arial" w:cs="Arial"/>
          <w:sz w:val="18"/>
          <w:szCs w:val="18"/>
        </w:rPr>
        <w:t>Orientacyjna wartość przedmiotu umowy wynosi …......... zł netto (słownie złotych: ….................) plus podatek VAT:..............., tj. ….............. brutto (słownie złotych:  …............................................).</w:t>
      </w:r>
    </w:p>
    <w:p w14:paraId="2EBFF9E5" w14:textId="77777777" w:rsidR="00C435F7" w:rsidRPr="003A27EE" w:rsidRDefault="00C435F7" w:rsidP="00CF6DF7">
      <w:pPr>
        <w:pStyle w:val="Standard"/>
        <w:numPr>
          <w:ilvl w:val="0"/>
          <w:numId w:val="18"/>
        </w:numPr>
        <w:spacing w:line="276" w:lineRule="auto"/>
        <w:ind w:left="426" w:hanging="426"/>
        <w:jc w:val="both"/>
        <w:rPr>
          <w:rFonts w:ascii="Arial" w:hAnsi="Arial" w:cs="Arial"/>
          <w:sz w:val="18"/>
          <w:szCs w:val="18"/>
        </w:rPr>
      </w:pPr>
      <w:r w:rsidRPr="003A27EE">
        <w:rPr>
          <w:rFonts w:ascii="Arial" w:hAnsi="Arial" w:cs="Arial"/>
          <w:sz w:val="18"/>
          <w:szCs w:val="18"/>
        </w:rPr>
        <w:t xml:space="preserve">Rzeczywista wysokość wynagrodzenia </w:t>
      </w:r>
      <w:r w:rsidR="00C228D8" w:rsidRPr="003A27EE">
        <w:rPr>
          <w:rFonts w:ascii="Arial" w:hAnsi="Arial" w:cs="Arial"/>
          <w:sz w:val="18"/>
          <w:szCs w:val="18"/>
        </w:rPr>
        <w:t>Wykonawcy</w:t>
      </w:r>
      <w:r w:rsidRPr="003A27EE">
        <w:rPr>
          <w:rFonts w:ascii="Arial" w:hAnsi="Arial" w:cs="Arial"/>
          <w:sz w:val="18"/>
          <w:szCs w:val="18"/>
        </w:rPr>
        <w:t xml:space="preserve"> zależeć będzie od ilości rzeczywiście wykonanych zleceń cząstkowych i </w:t>
      </w:r>
      <w:r w:rsidR="009219E5" w:rsidRPr="003A27EE">
        <w:rPr>
          <w:rFonts w:ascii="Arial" w:hAnsi="Arial" w:cs="Arial"/>
          <w:sz w:val="18"/>
          <w:szCs w:val="18"/>
        </w:rPr>
        <w:t>zostanie wyliczona w oparciu o stawkę jednostkową.</w:t>
      </w:r>
    </w:p>
    <w:p w14:paraId="15E2A461" w14:textId="77777777" w:rsidR="009219E5" w:rsidRPr="003A27EE" w:rsidRDefault="009219E5" w:rsidP="00CF6DF7">
      <w:pPr>
        <w:pStyle w:val="Standard"/>
        <w:numPr>
          <w:ilvl w:val="0"/>
          <w:numId w:val="18"/>
        </w:numPr>
        <w:spacing w:line="276" w:lineRule="auto"/>
        <w:ind w:left="426" w:hanging="426"/>
        <w:jc w:val="both"/>
        <w:rPr>
          <w:rFonts w:ascii="Arial" w:hAnsi="Arial" w:cs="Arial"/>
          <w:sz w:val="18"/>
          <w:szCs w:val="18"/>
        </w:rPr>
      </w:pPr>
      <w:r w:rsidRPr="003A27EE">
        <w:rPr>
          <w:rFonts w:ascii="Arial" w:hAnsi="Arial" w:cs="Arial"/>
          <w:sz w:val="18"/>
          <w:szCs w:val="18"/>
        </w:rPr>
        <w:t>Stawka jednostkowa wynosi:</w:t>
      </w:r>
    </w:p>
    <w:p w14:paraId="32C8DD14" w14:textId="77777777" w:rsidR="009219E5" w:rsidRPr="003A27EE" w:rsidRDefault="009219E5" w:rsidP="00E04AA2">
      <w:pPr>
        <w:pStyle w:val="Standard"/>
        <w:numPr>
          <w:ilvl w:val="0"/>
          <w:numId w:val="14"/>
        </w:numPr>
        <w:spacing w:line="276" w:lineRule="auto"/>
        <w:ind w:left="709" w:hanging="283"/>
        <w:jc w:val="both"/>
        <w:rPr>
          <w:rFonts w:ascii="Arial" w:hAnsi="Arial" w:cs="Arial"/>
          <w:sz w:val="18"/>
          <w:szCs w:val="18"/>
        </w:rPr>
      </w:pPr>
      <w:r w:rsidRPr="003A27EE">
        <w:rPr>
          <w:rFonts w:ascii="Arial" w:hAnsi="Arial" w:cs="Arial"/>
          <w:sz w:val="18"/>
          <w:szCs w:val="18"/>
        </w:rPr>
        <w:t xml:space="preserve">za 1 km przewiezionego ładunku </w:t>
      </w:r>
      <w:r w:rsidR="00E04AA2" w:rsidRPr="003A27EE">
        <w:rPr>
          <w:rFonts w:ascii="Arial" w:hAnsi="Arial" w:cs="Arial"/>
          <w:sz w:val="18"/>
          <w:szCs w:val="18"/>
        </w:rPr>
        <w:t xml:space="preserve">(tłucznia) </w:t>
      </w:r>
      <w:r w:rsidRPr="003A27EE">
        <w:rPr>
          <w:rFonts w:ascii="Arial" w:hAnsi="Arial" w:cs="Arial"/>
          <w:sz w:val="18"/>
          <w:szCs w:val="18"/>
        </w:rPr>
        <w:t>…...</w:t>
      </w:r>
      <w:r w:rsidR="00766432" w:rsidRPr="003A27EE">
        <w:rPr>
          <w:rFonts w:ascii="Arial" w:hAnsi="Arial" w:cs="Arial"/>
          <w:sz w:val="18"/>
          <w:szCs w:val="18"/>
        </w:rPr>
        <w:t>………</w:t>
      </w:r>
      <w:r w:rsidRPr="003A27EE">
        <w:rPr>
          <w:rFonts w:ascii="Arial" w:hAnsi="Arial" w:cs="Arial"/>
          <w:sz w:val="18"/>
          <w:szCs w:val="18"/>
        </w:rPr>
        <w:t>........ netto (słownie złotych:........................)</w:t>
      </w:r>
      <w:r w:rsidR="00C435F7" w:rsidRPr="003A27EE">
        <w:rPr>
          <w:rFonts w:ascii="Arial" w:hAnsi="Arial" w:cs="Arial"/>
          <w:sz w:val="18"/>
          <w:szCs w:val="18"/>
        </w:rPr>
        <w:t>,</w:t>
      </w:r>
    </w:p>
    <w:p w14:paraId="5ED618D0" w14:textId="77777777" w:rsidR="00C435F7" w:rsidRPr="003A27EE" w:rsidRDefault="009219E5" w:rsidP="00E04AA2">
      <w:pPr>
        <w:pStyle w:val="Standard"/>
        <w:numPr>
          <w:ilvl w:val="0"/>
          <w:numId w:val="14"/>
        </w:numPr>
        <w:spacing w:line="276" w:lineRule="auto"/>
        <w:ind w:left="709" w:hanging="283"/>
        <w:jc w:val="both"/>
        <w:rPr>
          <w:rFonts w:ascii="Arial" w:hAnsi="Arial" w:cs="Arial"/>
          <w:sz w:val="18"/>
          <w:szCs w:val="18"/>
        </w:rPr>
      </w:pPr>
      <w:r w:rsidRPr="003A27EE">
        <w:rPr>
          <w:rFonts w:ascii="Arial" w:hAnsi="Arial" w:cs="Arial"/>
          <w:sz w:val="18"/>
          <w:szCs w:val="18"/>
        </w:rPr>
        <w:t xml:space="preserve">za rozplantowanie 1 tony </w:t>
      </w:r>
      <w:r w:rsidR="00E04AA2" w:rsidRPr="003A27EE">
        <w:rPr>
          <w:rFonts w:ascii="Arial" w:hAnsi="Arial" w:cs="Arial"/>
          <w:sz w:val="18"/>
          <w:szCs w:val="18"/>
        </w:rPr>
        <w:t>tłucznia</w:t>
      </w:r>
      <w:r w:rsidRPr="003A27EE">
        <w:rPr>
          <w:rFonts w:ascii="Arial" w:hAnsi="Arial" w:cs="Arial"/>
          <w:sz w:val="18"/>
          <w:szCs w:val="18"/>
        </w:rPr>
        <w:t>...............</w:t>
      </w:r>
      <w:r w:rsidR="00766432" w:rsidRPr="003A27EE">
        <w:rPr>
          <w:rFonts w:ascii="Arial" w:hAnsi="Arial" w:cs="Arial"/>
          <w:sz w:val="18"/>
          <w:szCs w:val="18"/>
        </w:rPr>
        <w:t>………</w:t>
      </w:r>
      <w:r w:rsidRPr="003A27EE">
        <w:rPr>
          <w:rFonts w:ascii="Arial" w:hAnsi="Arial" w:cs="Arial"/>
          <w:sz w:val="18"/>
          <w:szCs w:val="18"/>
        </w:rPr>
        <w:t xml:space="preserve"> netto (słownie złotych: ….......................).</w:t>
      </w:r>
    </w:p>
    <w:p w14:paraId="5682C784" w14:textId="77777777" w:rsidR="007F628D" w:rsidRPr="003A27EE" w:rsidRDefault="009219E5" w:rsidP="007F628D">
      <w:pPr>
        <w:pStyle w:val="Standard"/>
        <w:numPr>
          <w:ilvl w:val="0"/>
          <w:numId w:val="18"/>
        </w:numPr>
        <w:spacing w:line="276" w:lineRule="auto"/>
        <w:ind w:left="426" w:hanging="426"/>
        <w:jc w:val="both"/>
        <w:rPr>
          <w:rFonts w:ascii="Arial" w:hAnsi="Arial" w:cs="Arial"/>
          <w:sz w:val="18"/>
          <w:szCs w:val="18"/>
        </w:rPr>
      </w:pPr>
      <w:r w:rsidRPr="003A27EE">
        <w:rPr>
          <w:rFonts w:ascii="Arial" w:hAnsi="Arial" w:cs="Arial"/>
          <w:sz w:val="18"/>
          <w:szCs w:val="18"/>
        </w:rPr>
        <w:t>Należny podatek VAT zostanie naliczony zgodnie z obowiązującymi przepisami.</w:t>
      </w:r>
      <w:r w:rsidRPr="003A27EE">
        <w:rPr>
          <w:rFonts w:ascii="Arial" w:hAnsi="Arial" w:cs="Arial"/>
          <w:color w:val="FF0000"/>
          <w:sz w:val="18"/>
          <w:szCs w:val="18"/>
        </w:rPr>
        <w:t xml:space="preserve"> </w:t>
      </w:r>
      <w:r w:rsidRPr="003A27EE">
        <w:rPr>
          <w:rFonts w:ascii="Arial" w:hAnsi="Arial" w:cs="Arial"/>
          <w:sz w:val="18"/>
          <w:szCs w:val="18"/>
        </w:rPr>
        <w:t xml:space="preserve"> </w:t>
      </w:r>
    </w:p>
    <w:p w14:paraId="722CF8A1" w14:textId="77777777" w:rsidR="009219E5" w:rsidRPr="003A27EE" w:rsidRDefault="00766432" w:rsidP="007F628D">
      <w:pPr>
        <w:pStyle w:val="Standard"/>
        <w:numPr>
          <w:ilvl w:val="0"/>
          <w:numId w:val="18"/>
        </w:numPr>
        <w:spacing w:line="276" w:lineRule="auto"/>
        <w:ind w:left="426" w:hanging="426"/>
        <w:jc w:val="both"/>
        <w:rPr>
          <w:rFonts w:ascii="Arial" w:hAnsi="Arial" w:cs="Arial"/>
          <w:sz w:val="18"/>
          <w:szCs w:val="18"/>
        </w:rPr>
      </w:pPr>
      <w:r w:rsidRPr="003A27EE">
        <w:rPr>
          <w:rFonts w:ascii="Arial" w:hAnsi="Arial"/>
          <w:sz w:val="18"/>
          <w:szCs w:val="18"/>
        </w:rPr>
        <w:t>Zamawiający</w:t>
      </w:r>
      <w:r w:rsidR="009219E5" w:rsidRPr="003A27EE">
        <w:rPr>
          <w:rFonts w:ascii="Arial" w:hAnsi="Arial"/>
          <w:sz w:val="18"/>
          <w:szCs w:val="18"/>
        </w:rPr>
        <w:t xml:space="preserve"> zobowiązuje się płacić przelewem </w:t>
      </w:r>
      <w:r w:rsidRPr="003A27EE">
        <w:rPr>
          <w:rFonts w:ascii="Arial" w:hAnsi="Arial"/>
          <w:sz w:val="18"/>
          <w:szCs w:val="18"/>
        </w:rPr>
        <w:t>Wykonawcy</w:t>
      </w:r>
      <w:r w:rsidR="009219E5" w:rsidRPr="003A27EE">
        <w:rPr>
          <w:rFonts w:ascii="Arial" w:hAnsi="Arial"/>
          <w:sz w:val="18"/>
          <w:szCs w:val="18"/>
        </w:rPr>
        <w:t xml:space="preserve"> należności za</w:t>
      </w:r>
      <w:r w:rsidR="00C435F7" w:rsidRPr="003A27EE">
        <w:rPr>
          <w:rFonts w:ascii="Arial" w:hAnsi="Arial"/>
          <w:sz w:val="18"/>
          <w:szCs w:val="18"/>
        </w:rPr>
        <w:t xml:space="preserve"> prawidłowo</w:t>
      </w:r>
      <w:r w:rsidR="009219E5" w:rsidRPr="003A27EE">
        <w:rPr>
          <w:rFonts w:ascii="Arial" w:hAnsi="Arial"/>
          <w:sz w:val="18"/>
          <w:szCs w:val="18"/>
        </w:rPr>
        <w:t xml:space="preserve"> wykonane</w:t>
      </w:r>
      <w:r w:rsidR="009219E5" w:rsidRPr="003A27EE">
        <w:rPr>
          <w:rFonts w:ascii="Arial" w:hAnsi="Arial"/>
          <w:strike/>
          <w:sz w:val="18"/>
          <w:szCs w:val="18"/>
        </w:rPr>
        <w:t xml:space="preserve"> </w:t>
      </w:r>
      <w:r w:rsidR="00EF0452" w:rsidRPr="003A27EE">
        <w:rPr>
          <w:rFonts w:ascii="Arial" w:hAnsi="Arial"/>
          <w:sz w:val="18"/>
          <w:szCs w:val="18"/>
        </w:rPr>
        <w:t xml:space="preserve">zlecenia </w:t>
      </w:r>
      <w:r w:rsidR="00C435F7" w:rsidRPr="003A27EE">
        <w:rPr>
          <w:rFonts w:ascii="Arial" w:hAnsi="Arial"/>
          <w:sz w:val="18"/>
          <w:szCs w:val="18"/>
        </w:rPr>
        <w:t xml:space="preserve">cząstkowe </w:t>
      </w:r>
      <w:r w:rsidR="009219E5" w:rsidRPr="003A27EE">
        <w:rPr>
          <w:rFonts w:ascii="Arial" w:hAnsi="Arial"/>
          <w:sz w:val="18"/>
          <w:szCs w:val="18"/>
        </w:rPr>
        <w:t xml:space="preserve">w terminie 14 dni od daty otrzymania przez </w:t>
      </w:r>
      <w:r w:rsidRPr="003A27EE">
        <w:rPr>
          <w:rFonts w:ascii="Arial" w:hAnsi="Arial"/>
          <w:sz w:val="18"/>
          <w:szCs w:val="18"/>
        </w:rPr>
        <w:t>Zamawiającego</w:t>
      </w:r>
      <w:r w:rsidR="009219E5" w:rsidRPr="003A27EE">
        <w:rPr>
          <w:rFonts w:ascii="Arial" w:hAnsi="Arial"/>
          <w:sz w:val="18"/>
          <w:szCs w:val="18"/>
        </w:rPr>
        <w:t xml:space="preserve"> </w:t>
      </w:r>
      <w:r w:rsidR="00C435F7" w:rsidRPr="003A27EE">
        <w:rPr>
          <w:rFonts w:ascii="Arial" w:hAnsi="Arial"/>
          <w:sz w:val="18"/>
          <w:szCs w:val="18"/>
        </w:rPr>
        <w:t xml:space="preserve">prawidłowo </w:t>
      </w:r>
      <w:r w:rsidR="009219E5" w:rsidRPr="003A27EE">
        <w:rPr>
          <w:rFonts w:ascii="Arial" w:hAnsi="Arial"/>
          <w:sz w:val="18"/>
          <w:szCs w:val="18"/>
        </w:rPr>
        <w:t xml:space="preserve">wystawionej </w:t>
      </w:r>
      <w:r w:rsidR="00C435F7" w:rsidRPr="003A27EE">
        <w:rPr>
          <w:rFonts w:ascii="Arial" w:hAnsi="Arial"/>
          <w:sz w:val="18"/>
          <w:szCs w:val="18"/>
        </w:rPr>
        <w:t>faktury</w:t>
      </w:r>
      <w:r w:rsidRPr="003A27EE">
        <w:rPr>
          <w:rFonts w:ascii="Arial" w:hAnsi="Arial"/>
          <w:sz w:val="18"/>
          <w:szCs w:val="18"/>
        </w:rPr>
        <w:t>.</w:t>
      </w:r>
      <w:r w:rsidR="007F628D" w:rsidRPr="003A27EE">
        <w:rPr>
          <w:rFonts w:ascii="Arial" w:hAnsi="Arial"/>
          <w:sz w:val="18"/>
          <w:szCs w:val="18"/>
        </w:rPr>
        <w:t xml:space="preserve"> Za dzień zapłaty uznaje się dzień obciążenia rachunku Zamawiającego.</w:t>
      </w:r>
    </w:p>
    <w:p w14:paraId="424B24FC" w14:textId="77777777" w:rsidR="00766432" w:rsidRPr="003A27EE" w:rsidRDefault="00766432" w:rsidP="00E04AA2">
      <w:pPr>
        <w:pStyle w:val="Standard"/>
        <w:numPr>
          <w:ilvl w:val="0"/>
          <w:numId w:val="18"/>
        </w:numPr>
        <w:spacing w:line="276" w:lineRule="auto"/>
        <w:ind w:left="426" w:hanging="426"/>
        <w:jc w:val="both"/>
        <w:rPr>
          <w:rFonts w:ascii="Arial" w:hAnsi="Arial" w:cs="Arial"/>
          <w:iCs/>
          <w:sz w:val="18"/>
          <w:szCs w:val="18"/>
        </w:rPr>
      </w:pPr>
      <w:r w:rsidRPr="003A27EE">
        <w:rPr>
          <w:rFonts w:ascii="Arial" w:hAnsi="Arial" w:cs="Arial"/>
          <w:iCs/>
          <w:sz w:val="18"/>
          <w:szCs w:val="18"/>
        </w:rPr>
        <w:t>Stawka określona w ust. 3 niniejszego § uwzględnia wszystkie wymagane opłaty i koszty niezbędne do zrealizowania przedmiotu umowy i nie podlega dalszym negocjacjom.</w:t>
      </w:r>
    </w:p>
    <w:p w14:paraId="57D6B1FC" w14:textId="77777777" w:rsidR="00BE729F" w:rsidRPr="003A27EE" w:rsidRDefault="00766432" w:rsidP="00CF6DF7">
      <w:pPr>
        <w:pStyle w:val="Standard"/>
        <w:numPr>
          <w:ilvl w:val="0"/>
          <w:numId w:val="18"/>
        </w:numPr>
        <w:spacing w:line="276" w:lineRule="auto"/>
        <w:ind w:left="426" w:hanging="426"/>
        <w:jc w:val="both"/>
        <w:rPr>
          <w:rFonts w:ascii="Arial" w:hAnsi="Arial" w:cs="Arial"/>
          <w:sz w:val="18"/>
          <w:szCs w:val="18"/>
        </w:rPr>
      </w:pPr>
      <w:r w:rsidRPr="003A27EE">
        <w:rPr>
          <w:rFonts w:ascii="Arial" w:hAnsi="Arial" w:cs="Arial"/>
          <w:sz w:val="18"/>
          <w:szCs w:val="18"/>
        </w:rPr>
        <w:t>Wykonawca</w:t>
      </w:r>
      <w:r w:rsidR="00BE729F" w:rsidRPr="003A27EE">
        <w:rPr>
          <w:rFonts w:ascii="Arial" w:hAnsi="Arial" w:cs="Arial"/>
          <w:sz w:val="18"/>
          <w:szCs w:val="18"/>
        </w:rPr>
        <w:t xml:space="preserve"> przyjmuje do wiadomości, iż </w:t>
      </w:r>
      <w:r w:rsidRPr="003A27EE">
        <w:rPr>
          <w:rFonts w:ascii="Arial" w:hAnsi="Arial" w:cs="Arial"/>
          <w:sz w:val="18"/>
          <w:szCs w:val="18"/>
        </w:rPr>
        <w:t>Zamawiający</w:t>
      </w:r>
      <w:r w:rsidR="00BE729F" w:rsidRPr="003A27EE">
        <w:rPr>
          <w:rFonts w:ascii="Arial" w:hAnsi="Arial" w:cs="Arial"/>
          <w:sz w:val="18"/>
          <w:szCs w:val="18"/>
        </w:rPr>
        <w:t xml:space="preserve"> przy zapłacie </w:t>
      </w:r>
      <w:r w:rsidR="00EF0452" w:rsidRPr="003A27EE">
        <w:rPr>
          <w:rFonts w:ascii="Arial" w:hAnsi="Arial" w:cs="Arial"/>
          <w:sz w:val="18"/>
          <w:szCs w:val="18"/>
        </w:rPr>
        <w:t>w</w:t>
      </w:r>
      <w:r w:rsidR="00BE729F" w:rsidRPr="003A27EE">
        <w:rPr>
          <w:rFonts w:ascii="Arial" w:hAnsi="Arial" w:cs="Arial"/>
          <w:sz w:val="18"/>
          <w:szCs w:val="18"/>
        </w:rPr>
        <w:t xml:space="preserve">ynagrodzenia będzie stosował mechanizm podzielonej płatności, o którym mowa w art. 108a ust. 1 ustawy z dnia 11 marca 2004 r. o podatku od towarów i usług (tekst jedn.: Dz. U. z </w:t>
      </w:r>
      <w:r w:rsidR="00E04AA2" w:rsidRPr="003A27EE">
        <w:rPr>
          <w:rFonts w:ascii="Arial" w:hAnsi="Arial" w:cs="Arial"/>
          <w:sz w:val="18"/>
          <w:szCs w:val="18"/>
        </w:rPr>
        <w:t xml:space="preserve">2024 poz. 361 </w:t>
      </w:r>
      <w:r w:rsidR="00BE729F" w:rsidRPr="003A27EE">
        <w:rPr>
          <w:rFonts w:ascii="Arial" w:hAnsi="Arial" w:cs="Arial"/>
          <w:sz w:val="18"/>
          <w:szCs w:val="18"/>
        </w:rPr>
        <w:t>ze zm.).</w:t>
      </w:r>
    </w:p>
    <w:p w14:paraId="6276F39A" w14:textId="77777777" w:rsidR="00BE729F" w:rsidRPr="003A27EE" w:rsidRDefault="00BE729F" w:rsidP="00CF6DF7">
      <w:pPr>
        <w:pStyle w:val="Standard"/>
        <w:numPr>
          <w:ilvl w:val="0"/>
          <w:numId w:val="18"/>
        </w:numPr>
        <w:spacing w:line="276" w:lineRule="auto"/>
        <w:ind w:left="426" w:hanging="426"/>
        <w:jc w:val="both"/>
        <w:rPr>
          <w:rFonts w:ascii="Arial" w:hAnsi="Arial" w:cs="Arial"/>
          <w:sz w:val="18"/>
          <w:szCs w:val="18"/>
        </w:rPr>
      </w:pPr>
      <w:r w:rsidRPr="003A27EE">
        <w:rPr>
          <w:rFonts w:ascii="Arial" w:hAnsi="Arial" w:cs="Arial"/>
          <w:sz w:val="18"/>
          <w:szCs w:val="18"/>
        </w:rPr>
        <w:t>Zapłata:</w:t>
      </w:r>
    </w:p>
    <w:p w14:paraId="086C39BC" w14:textId="77777777" w:rsidR="00BE729F" w:rsidRPr="003A27EE" w:rsidRDefault="00BE729F" w:rsidP="00CF6DF7">
      <w:pPr>
        <w:pStyle w:val="Standard"/>
        <w:numPr>
          <w:ilvl w:val="0"/>
          <w:numId w:val="21"/>
        </w:numPr>
        <w:spacing w:line="276" w:lineRule="auto"/>
        <w:ind w:left="709" w:hanging="283"/>
        <w:jc w:val="both"/>
        <w:rPr>
          <w:rFonts w:ascii="Arial" w:hAnsi="Arial" w:cs="Arial"/>
          <w:sz w:val="18"/>
          <w:szCs w:val="18"/>
        </w:rPr>
      </w:pPr>
      <w:r w:rsidRPr="003A27EE">
        <w:rPr>
          <w:rFonts w:ascii="Arial" w:hAnsi="Arial" w:cs="Arial"/>
          <w:sz w:val="18"/>
          <w:szCs w:val="18"/>
        </w:rPr>
        <w:t xml:space="preserve">kwoty odpowiadającej całości albo części kwoty podatku wynikającej z otrzymanej faktury będzie dokonywana na rachunek VAT, </w:t>
      </w:r>
      <w:r w:rsidR="00766432" w:rsidRPr="003A27EE">
        <w:rPr>
          <w:rFonts w:ascii="Arial" w:hAnsi="Arial" w:cs="Arial"/>
          <w:sz w:val="18"/>
          <w:szCs w:val="18"/>
        </w:rPr>
        <w:t xml:space="preserve">Wykonawcy, w rozumieniu art. 2 pkt 37 ustawy z dnia 11 marca 2004 r. o podatku od towarów i usług (tekst jedn.: </w:t>
      </w:r>
      <w:bookmarkStart w:id="0" w:name="_Hlk127875323"/>
      <w:r w:rsidR="00766432" w:rsidRPr="003A27EE">
        <w:rPr>
          <w:rFonts w:ascii="Arial" w:hAnsi="Arial" w:cs="Arial"/>
          <w:sz w:val="18"/>
          <w:szCs w:val="18"/>
        </w:rPr>
        <w:t xml:space="preserve">Dz. U. z </w:t>
      </w:r>
      <w:r w:rsidR="007F628D" w:rsidRPr="003A27EE">
        <w:rPr>
          <w:rFonts w:ascii="Arial" w:hAnsi="Arial" w:cs="Arial"/>
          <w:sz w:val="18"/>
          <w:szCs w:val="18"/>
        </w:rPr>
        <w:t xml:space="preserve">2024 poz. 361 </w:t>
      </w:r>
      <w:r w:rsidR="00766432" w:rsidRPr="003A27EE">
        <w:rPr>
          <w:rFonts w:ascii="Arial" w:hAnsi="Arial" w:cs="Arial"/>
          <w:sz w:val="18"/>
          <w:szCs w:val="18"/>
        </w:rPr>
        <w:t>ze zm</w:t>
      </w:r>
      <w:bookmarkEnd w:id="0"/>
      <w:r w:rsidRPr="003A27EE">
        <w:rPr>
          <w:rFonts w:ascii="Arial" w:hAnsi="Arial" w:cs="Arial"/>
          <w:sz w:val="18"/>
          <w:szCs w:val="18"/>
        </w:rPr>
        <w:t>.),</w:t>
      </w:r>
    </w:p>
    <w:p w14:paraId="3AEF8C28" w14:textId="77777777" w:rsidR="00BE729F" w:rsidRPr="003A27EE" w:rsidRDefault="00BE729F" w:rsidP="00CF6DF7">
      <w:pPr>
        <w:pStyle w:val="Standard"/>
        <w:numPr>
          <w:ilvl w:val="0"/>
          <w:numId w:val="21"/>
        </w:numPr>
        <w:spacing w:line="276" w:lineRule="auto"/>
        <w:ind w:left="709" w:hanging="283"/>
        <w:jc w:val="both"/>
        <w:rPr>
          <w:rFonts w:ascii="Arial" w:hAnsi="Arial" w:cs="Arial"/>
          <w:sz w:val="18"/>
          <w:szCs w:val="18"/>
        </w:rPr>
      </w:pPr>
      <w:r w:rsidRPr="003A27EE">
        <w:rPr>
          <w:rFonts w:ascii="Arial" w:hAnsi="Arial" w:cs="Arial"/>
          <w:sz w:val="18"/>
          <w:szCs w:val="18"/>
        </w:rPr>
        <w:t xml:space="preserve">kwoty odpowiadającej wartości sprzedaży netto wynikającej z otrzymanej faktury jest dokonywana na rachunek bankowy albo na rachunek w spółdzielczej kasie oszczędnościowo-kredytowej, dla których jest prowadzony rachunek VAT </w:t>
      </w:r>
      <w:r w:rsidR="00766432" w:rsidRPr="003A27EE">
        <w:rPr>
          <w:rFonts w:ascii="Arial" w:hAnsi="Arial" w:cs="Arial"/>
          <w:sz w:val="18"/>
          <w:szCs w:val="18"/>
        </w:rPr>
        <w:t>Wykonawcy</w:t>
      </w:r>
      <w:r w:rsidRPr="003A27EE">
        <w:rPr>
          <w:rFonts w:ascii="Arial" w:hAnsi="Arial" w:cs="Arial"/>
          <w:sz w:val="18"/>
          <w:szCs w:val="18"/>
        </w:rPr>
        <w:t>,</w:t>
      </w:r>
    </w:p>
    <w:p w14:paraId="12E0B07A" w14:textId="77777777" w:rsidR="00BE729F" w:rsidRPr="003A27EE" w:rsidRDefault="00BE729F" w:rsidP="00CF6DF7">
      <w:pPr>
        <w:pStyle w:val="Standard"/>
        <w:numPr>
          <w:ilvl w:val="0"/>
          <w:numId w:val="21"/>
        </w:numPr>
        <w:spacing w:line="276" w:lineRule="auto"/>
        <w:ind w:left="709" w:hanging="283"/>
        <w:jc w:val="both"/>
        <w:rPr>
          <w:rFonts w:ascii="Arial" w:hAnsi="Arial" w:cs="Arial"/>
          <w:sz w:val="18"/>
          <w:szCs w:val="18"/>
        </w:rPr>
      </w:pPr>
      <w:r w:rsidRPr="003A27EE">
        <w:rPr>
          <w:rFonts w:ascii="Arial" w:hAnsi="Arial" w:cs="Arial"/>
          <w:sz w:val="18"/>
          <w:szCs w:val="18"/>
        </w:rPr>
        <w:t xml:space="preserve">kwoty o której mowa w pkt 2 zostanie dokonana na rachunek </w:t>
      </w:r>
      <w:r w:rsidR="00766432" w:rsidRPr="003A27EE">
        <w:rPr>
          <w:rFonts w:ascii="Arial" w:hAnsi="Arial" w:cs="Arial"/>
          <w:sz w:val="18"/>
          <w:szCs w:val="18"/>
        </w:rPr>
        <w:t>Wykonawcy</w:t>
      </w:r>
      <w:r w:rsidRPr="003A27EE">
        <w:rPr>
          <w:rFonts w:ascii="Arial" w:hAnsi="Arial" w:cs="Arial"/>
          <w:sz w:val="18"/>
          <w:szCs w:val="18"/>
        </w:rPr>
        <w:t xml:space="preserve"> nr ……………………… wpisany do wykazu informacji o podatnikach VAT, w rozumieniu art. 96b ustawy z dnia 11 marca 2004 r. o podatku od towarów i usług (tekst jednolity: </w:t>
      </w:r>
      <w:r w:rsidR="00766432" w:rsidRPr="003A27EE">
        <w:rPr>
          <w:rFonts w:ascii="Arial" w:hAnsi="Arial" w:cs="Arial"/>
          <w:sz w:val="18"/>
          <w:szCs w:val="18"/>
        </w:rPr>
        <w:t xml:space="preserve">Dz. U. z </w:t>
      </w:r>
      <w:r w:rsidR="007F628D" w:rsidRPr="003A27EE">
        <w:rPr>
          <w:rFonts w:ascii="Arial" w:hAnsi="Arial" w:cs="Arial"/>
          <w:sz w:val="18"/>
          <w:szCs w:val="18"/>
        </w:rPr>
        <w:t xml:space="preserve">2024 poz. 361 </w:t>
      </w:r>
      <w:r w:rsidR="00766432" w:rsidRPr="003A27EE">
        <w:rPr>
          <w:rFonts w:ascii="Arial" w:hAnsi="Arial" w:cs="Arial"/>
          <w:sz w:val="18"/>
          <w:szCs w:val="18"/>
        </w:rPr>
        <w:t>ze zm</w:t>
      </w:r>
      <w:r w:rsidRPr="003A27EE">
        <w:rPr>
          <w:rFonts w:ascii="Arial" w:hAnsi="Arial" w:cs="Arial"/>
          <w:sz w:val="18"/>
          <w:szCs w:val="18"/>
        </w:rPr>
        <w:t>.)</w:t>
      </w:r>
    </w:p>
    <w:p w14:paraId="50DEF8E8" w14:textId="77777777" w:rsidR="009219E5" w:rsidRPr="003A27EE" w:rsidRDefault="00BE729F" w:rsidP="00CF6DF7">
      <w:pPr>
        <w:pStyle w:val="Standard"/>
        <w:numPr>
          <w:ilvl w:val="0"/>
          <w:numId w:val="18"/>
        </w:numPr>
        <w:spacing w:line="276" w:lineRule="auto"/>
        <w:ind w:left="426" w:hanging="426"/>
        <w:jc w:val="both"/>
        <w:rPr>
          <w:rFonts w:ascii="Arial" w:hAnsi="Arial" w:cs="Arial"/>
          <w:sz w:val="18"/>
          <w:szCs w:val="18"/>
        </w:rPr>
      </w:pPr>
      <w:r w:rsidRPr="003A27EE">
        <w:rPr>
          <w:rFonts w:ascii="Arial" w:hAnsi="Arial" w:cs="Arial"/>
          <w:sz w:val="18"/>
          <w:szCs w:val="18"/>
        </w:rPr>
        <w:t xml:space="preserve">Właściwy urząd skarbowy dla rozliczeń </w:t>
      </w:r>
      <w:r w:rsidR="00766432" w:rsidRPr="003A27EE">
        <w:rPr>
          <w:rFonts w:ascii="Arial" w:hAnsi="Arial" w:cs="Arial"/>
          <w:sz w:val="18"/>
          <w:szCs w:val="18"/>
        </w:rPr>
        <w:t>Wykonawcy</w:t>
      </w:r>
      <w:r w:rsidRPr="003A27EE">
        <w:rPr>
          <w:rFonts w:ascii="Arial" w:hAnsi="Arial" w:cs="Arial"/>
          <w:sz w:val="18"/>
          <w:szCs w:val="18"/>
        </w:rPr>
        <w:t xml:space="preserve">: ……………………(nazwa i adres). </w:t>
      </w:r>
    </w:p>
    <w:p w14:paraId="14FFCC27" w14:textId="77777777" w:rsidR="00533856" w:rsidRPr="003A27EE" w:rsidRDefault="00533856" w:rsidP="00CF6DF7">
      <w:pPr>
        <w:pStyle w:val="Standard"/>
        <w:spacing w:line="276" w:lineRule="auto"/>
        <w:jc w:val="center"/>
        <w:rPr>
          <w:rFonts w:ascii="Arial" w:hAnsi="Arial" w:cs="Arial"/>
          <w:sz w:val="18"/>
          <w:szCs w:val="18"/>
        </w:rPr>
      </w:pPr>
    </w:p>
    <w:p w14:paraId="3447AEEA" w14:textId="77777777" w:rsidR="009219E5" w:rsidRPr="003A27EE" w:rsidRDefault="009219E5" w:rsidP="00CF6DF7">
      <w:pPr>
        <w:pStyle w:val="Standard"/>
        <w:spacing w:line="276" w:lineRule="auto"/>
        <w:jc w:val="center"/>
        <w:rPr>
          <w:rFonts w:ascii="Arial" w:hAnsi="Arial" w:cs="Arial"/>
          <w:sz w:val="18"/>
          <w:szCs w:val="18"/>
        </w:rPr>
      </w:pPr>
      <w:r w:rsidRPr="003A27EE">
        <w:rPr>
          <w:rFonts w:ascii="Arial" w:hAnsi="Arial" w:cs="Arial"/>
          <w:sz w:val="18"/>
          <w:szCs w:val="18"/>
        </w:rPr>
        <w:t>§ 5</w:t>
      </w:r>
    </w:p>
    <w:p w14:paraId="3D0E0A12" w14:textId="77777777" w:rsidR="009219E5" w:rsidRPr="003A27EE" w:rsidRDefault="009219E5" w:rsidP="00CF6DF7">
      <w:pPr>
        <w:pStyle w:val="Standard"/>
        <w:numPr>
          <w:ilvl w:val="0"/>
          <w:numId w:val="7"/>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 xml:space="preserve">Odbiór ilościowo-jakościowy </w:t>
      </w:r>
      <w:r w:rsidR="00723B59" w:rsidRPr="003A27EE">
        <w:rPr>
          <w:rFonts w:ascii="Arial" w:hAnsi="Arial" w:cs="Arial"/>
          <w:sz w:val="18"/>
          <w:szCs w:val="18"/>
        </w:rPr>
        <w:t xml:space="preserve">wykonanego zlecenia cząstkowego </w:t>
      </w:r>
      <w:r w:rsidRPr="003A27EE">
        <w:rPr>
          <w:rFonts w:ascii="Arial" w:hAnsi="Arial" w:cs="Arial"/>
          <w:sz w:val="18"/>
          <w:szCs w:val="18"/>
        </w:rPr>
        <w:t xml:space="preserve">dokonywany będzie przez osoby upoważnione przez kierownika </w:t>
      </w:r>
      <w:r w:rsidR="00766432" w:rsidRPr="003A27EE">
        <w:rPr>
          <w:rFonts w:ascii="Arial" w:hAnsi="Arial" w:cs="Arial"/>
          <w:sz w:val="18"/>
          <w:szCs w:val="18"/>
        </w:rPr>
        <w:t>Zamawiającego</w:t>
      </w:r>
      <w:r w:rsidRPr="003A27EE">
        <w:rPr>
          <w:rFonts w:ascii="Arial" w:hAnsi="Arial" w:cs="Arial"/>
          <w:sz w:val="18"/>
          <w:szCs w:val="18"/>
        </w:rPr>
        <w:t xml:space="preserve"> i </w:t>
      </w:r>
      <w:r w:rsidR="00570759" w:rsidRPr="003A27EE">
        <w:rPr>
          <w:rFonts w:ascii="Arial" w:hAnsi="Arial" w:cs="Arial"/>
          <w:sz w:val="18"/>
          <w:szCs w:val="18"/>
        </w:rPr>
        <w:t>Wykonawcę</w:t>
      </w:r>
      <w:r w:rsidRPr="003A27EE">
        <w:rPr>
          <w:rFonts w:ascii="Arial" w:hAnsi="Arial" w:cs="Arial"/>
          <w:sz w:val="18"/>
          <w:szCs w:val="18"/>
        </w:rPr>
        <w:t xml:space="preserve"> na podstawie protokołu odbioru. Protokół odbioru </w:t>
      </w:r>
      <w:r w:rsidR="00723B59" w:rsidRPr="003A27EE">
        <w:rPr>
          <w:rFonts w:ascii="Arial" w:hAnsi="Arial" w:cs="Arial"/>
          <w:sz w:val="18"/>
          <w:szCs w:val="18"/>
        </w:rPr>
        <w:t xml:space="preserve">zlecenia cząstkowego </w:t>
      </w:r>
      <w:r w:rsidRPr="003A27EE">
        <w:rPr>
          <w:rFonts w:ascii="Arial" w:hAnsi="Arial" w:cs="Arial"/>
          <w:sz w:val="18"/>
          <w:szCs w:val="18"/>
        </w:rPr>
        <w:t xml:space="preserve">jest podstawą do wystawienia faktury za wykonane przez </w:t>
      </w:r>
      <w:r w:rsidR="00570759" w:rsidRPr="003A27EE">
        <w:rPr>
          <w:rFonts w:ascii="Arial" w:hAnsi="Arial" w:cs="Arial"/>
          <w:sz w:val="18"/>
          <w:szCs w:val="18"/>
        </w:rPr>
        <w:t>Wykonawcę</w:t>
      </w:r>
      <w:r w:rsidRPr="003A27EE">
        <w:rPr>
          <w:rFonts w:ascii="Arial" w:hAnsi="Arial" w:cs="Arial"/>
          <w:sz w:val="18"/>
          <w:szCs w:val="18"/>
        </w:rPr>
        <w:t xml:space="preserve"> zlecenie</w:t>
      </w:r>
      <w:r w:rsidR="00723B59" w:rsidRPr="003A27EE">
        <w:rPr>
          <w:rFonts w:ascii="Arial" w:hAnsi="Arial" w:cs="Arial"/>
          <w:sz w:val="18"/>
          <w:szCs w:val="18"/>
        </w:rPr>
        <w:t xml:space="preserve"> cząstkowe</w:t>
      </w:r>
      <w:r w:rsidRPr="003A27EE">
        <w:rPr>
          <w:rFonts w:ascii="Arial" w:hAnsi="Arial" w:cs="Arial"/>
          <w:sz w:val="18"/>
          <w:szCs w:val="18"/>
        </w:rPr>
        <w:t>.</w:t>
      </w:r>
    </w:p>
    <w:p w14:paraId="5EA51DD1" w14:textId="77777777" w:rsidR="00723B59" w:rsidRPr="003A27EE" w:rsidRDefault="00723B59" w:rsidP="00CF6DF7">
      <w:pPr>
        <w:pStyle w:val="Standard"/>
        <w:numPr>
          <w:ilvl w:val="0"/>
          <w:numId w:val="7"/>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 xml:space="preserve">W przypadku, gdy w toku odbiorów </w:t>
      </w:r>
      <w:r w:rsidR="00F01E09" w:rsidRPr="003A27EE">
        <w:rPr>
          <w:rFonts w:ascii="Arial" w:hAnsi="Arial" w:cs="Arial"/>
          <w:sz w:val="18"/>
          <w:szCs w:val="18"/>
        </w:rPr>
        <w:t xml:space="preserve">okaże się, iż dane zlecenie cząstkowe zostało wykonane w sposób wadliwy, </w:t>
      </w:r>
      <w:r w:rsidR="00570759" w:rsidRPr="003A27EE">
        <w:rPr>
          <w:rFonts w:ascii="Arial" w:hAnsi="Arial" w:cs="Arial"/>
          <w:sz w:val="18"/>
          <w:szCs w:val="18"/>
        </w:rPr>
        <w:t>Wykonawca</w:t>
      </w:r>
      <w:r w:rsidR="00F01E09" w:rsidRPr="003A27EE">
        <w:rPr>
          <w:rFonts w:ascii="Arial" w:hAnsi="Arial" w:cs="Arial"/>
          <w:sz w:val="18"/>
          <w:szCs w:val="18"/>
        </w:rPr>
        <w:t xml:space="preserve"> może:</w:t>
      </w:r>
    </w:p>
    <w:p w14:paraId="7F75CD7D" w14:textId="77777777" w:rsidR="00F01E09" w:rsidRPr="003A27EE" w:rsidRDefault="00F01E09" w:rsidP="00CF6DF7">
      <w:pPr>
        <w:pStyle w:val="Standard"/>
        <w:numPr>
          <w:ilvl w:val="0"/>
          <w:numId w:val="25"/>
        </w:numPr>
        <w:spacing w:line="276" w:lineRule="auto"/>
        <w:jc w:val="both"/>
        <w:rPr>
          <w:rFonts w:ascii="Arial" w:hAnsi="Arial" w:cs="Arial"/>
          <w:sz w:val="18"/>
          <w:szCs w:val="18"/>
        </w:rPr>
      </w:pPr>
      <w:r w:rsidRPr="003A27EE">
        <w:rPr>
          <w:rFonts w:ascii="Arial" w:hAnsi="Arial" w:cs="Arial"/>
          <w:sz w:val="18"/>
          <w:szCs w:val="18"/>
        </w:rPr>
        <w:t xml:space="preserve">wezwać </w:t>
      </w:r>
      <w:r w:rsidR="00570759" w:rsidRPr="003A27EE">
        <w:rPr>
          <w:rFonts w:ascii="Arial" w:hAnsi="Arial" w:cs="Arial"/>
          <w:sz w:val="18"/>
          <w:szCs w:val="18"/>
        </w:rPr>
        <w:t>Wykonawcę</w:t>
      </w:r>
      <w:r w:rsidR="00336FAC" w:rsidRPr="003A27EE">
        <w:rPr>
          <w:rFonts w:ascii="Arial" w:hAnsi="Arial" w:cs="Arial"/>
          <w:sz w:val="18"/>
          <w:szCs w:val="18"/>
        </w:rPr>
        <w:t>, wyznaczając mu w tym celu odpowiedni termin,</w:t>
      </w:r>
      <w:r w:rsidRPr="003A27EE">
        <w:rPr>
          <w:rFonts w:ascii="Arial" w:hAnsi="Arial" w:cs="Arial"/>
          <w:sz w:val="18"/>
          <w:szCs w:val="18"/>
        </w:rPr>
        <w:t xml:space="preserve"> do usunięcia wady lub ponownego wykonania zlecenia cząstkowego, jeżeli usunięcie wady w inny sposób jest niemożliwe lub poważnie utrudnione,</w:t>
      </w:r>
    </w:p>
    <w:p w14:paraId="65592A32" w14:textId="77777777" w:rsidR="00F01E09" w:rsidRPr="003A27EE" w:rsidRDefault="00F01E09" w:rsidP="00CF6DF7">
      <w:pPr>
        <w:pStyle w:val="Standard"/>
        <w:numPr>
          <w:ilvl w:val="0"/>
          <w:numId w:val="25"/>
        </w:numPr>
        <w:spacing w:line="276" w:lineRule="auto"/>
        <w:jc w:val="both"/>
        <w:rPr>
          <w:rFonts w:ascii="Arial" w:hAnsi="Arial" w:cs="Arial"/>
          <w:sz w:val="18"/>
          <w:szCs w:val="18"/>
        </w:rPr>
      </w:pPr>
      <w:r w:rsidRPr="003A27EE">
        <w:rPr>
          <w:rFonts w:ascii="Arial" w:hAnsi="Arial" w:cs="Arial"/>
          <w:sz w:val="18"/>
          <w:szCs w:val="18"/>
        </w:rPr>
        <w:t xml:space="preserve">obniżyć należne </w:t>
      </w:r>
      <w:r w:rsidR="00570759" w:rsidRPr="003A27EE">
        <w:rPr>
          <w:rFonts w:ascii="Arial" w:hAnsi="Arial" w:cs="Arial"/>
          <w:sz w:val="18"/>
          <w:szCs w:val="18"/>
        </w:rPr>
        <w:t>Wykonawcy</w:t>
      </w:r>
      <w:r w:rsidRPr="003A27EE">
        <w:rPr>
          <w:rFonts w:ascii="Arial" w:hAnsi="Arial" w:cs="Arial"/>
          <w:sz w:val="18"/>
          <w:szCs w:val="18"/>
        </w:rPr>
        <w:t xml:space="preserve"> wynagrodzenie z tytułu tej dostawy, jeżeli stwierdzona wada nie uniemożliwia wykorzystania tłucznia zgodnie z przeznaczeniem (wada nieistotna). </w:t>
      </w:r>
    </w:p>
    <w:p w14:paraId="28B4AEAF" w14:textId="77777777" w:rsidR="009219E5" w:rsidRPr="003A27EE" w:rsidRDefault="00F01E09" w:rsidP="00CF6DF7">
      <w:pPr>
        <w:pStyle w:val="Standard"/>
        <w:numPr>
          <w:ilvl w:val="0"/>
          <w:numId w:val="7"/>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 xml:space="preserve">Ilość kilometrów </w:t>
      </w:r>
      <w:r w:rsidR="009219E5" w:rsidRPr="003A27EE">
        <w:rPr>
          <w:rFonts w:ascii="Arial" w:hAnsi="Arial" w:cs="Arial"/>
          <w:sz w:val="18"/>
          <w:szCs w:val="18"/>
        </w:rPr>
        <w:t xml:space="preserve">przewiezionego ładunku </w:t>
      </w:r>
      <w:r w:rsidRPr="003A27EE">
        <w:rPr>
          <w:rFonts w:ascii="Arial" w:hAnsi="Arial" w:cs="Arial"/>
          <w:sz w:val="18"/>
          <w:szCs w:val="18"/>
        </w:rPr>
        <w:t>na potrzeby § 4 ust. 3 pkt 1</w:t>
      </w:r>
      <w:r w:rsidR="00570759" w:rsidRPr="003A27EE">
        <w:rPr>
          <w:rFonts w:ascii="Arial" w:hAnsi="Arial" w:cs="Arial"/>
          <w:sz w:val="18"/>
          <w:szCs w:val="18"/>
        </w:rPr>
        <w:t>)</w:t>
      </w:r>
      <w:r w:rsidRPr="003A27EE">
        <w:rPr>
          <w:rFonts w:ascii="Arial" w:hAnsi="Arial" w:cs="Arial"/>
          <w:sz w:val="18"/>
          <w:szCs w:val="18"/>
        </w:rPr>
        <w:t xml:space="preserve"> </w:t>
      </w:r>
      <w:r w:rsidR="009219E5" w:rsidRPr="003A27EE">
        <w:rPr>
          <w:rFonts w:ascii="Arial" w:hAnsi="Arial" w:cs="Arial"/>
          <w:sz w:val="18"/>
          <w:szCs w:val="18"/>
        </w:rPr>
        <w:t xml:space="preserve">będzie obliczana w następujący sposób: ilość kilometrów od </w:t>
      </w:r>
      <w:r w:rsidR="00570759" w:rsidRPr="003A27EE">
        <w:rPr>
          <w:rFonts w:ascii="Arial" w:hAnsi="Arial" w:cs="Arial"/>
          <w:sz w:val="18"/>
          <w:szCs w:val="18"/>
        </w:rPr>
        <w:t xml:space="preserve">Świętokrzyskiej Grupy Przemysłowej Industria S.A., kopalnia Laskowa </w:t>
      </w:r>
      <w:r w:rsidR="009219E5" w:rsidRPr="003A27EE">
        <w:rPr>
          <w:rFonts w:ascii="Arial" w:hAnsi="Arial" w:cs="Arial"/>
          <w:sz w:val="18"/>
          <w:szCs w:val="18"/>
        </w:rPr>
        <w:t>do miejsca wyładunku tłucznia x 2.</w:t>
      </w:r>
    </w:p>
    <w:p w14:paraId="369E4658" w14:textId="77777777" w:rsidR="006D6D60" w:rsidRPr="003A27EE" w:rsidRDefault="006D6D60" w:rsidP="00CF6DF7">
      <w:pPr>
        <w:pStyle w:val="Standard"/>
        <w:numPr>
          <w:ilvl w:val="0"/>
          <w:numId w:val="7"/>
        </w:numPr>
        <w:tabs>
          <w:tab w:val="clear" w:pos="0"/>
        </w:tabs>
        <w:spacing w:line="276" w:lineRule="auto"/>
        <w:ind w:left="426" w:hanging="437"/>
        <w:jc w:val="both"/>
        <w:rPr>
          <w:rFonts w:ascii="Arial" w:hAnsi="Arial" w:cs="Arial"/>
          <w:sz w:val="18"/>
          <w:szCs w:val="18"/>
        </w:rPr>
      </w:pPr>
      <w:r w:rsidRPr="003A27EE">
        <w:rPr>
          <w:rFonts w:ascii="Arial" w:hAnsi="Arial" w:cs="Arial"/>
          <w:sz w:val="18"/>
          <w:szCs w:val="18"/>
        </w:rPr>
        <w:t xml:space="preserve">Nadzór nad prawidłowym wykonaniem umowy ze strony </w:t>
      </w:r>
      <w:r w:rsidR="00570759" w:rsidRPr="003A27EE">
        <w:rPr>
          <w:rFonts w:ascii="Arial" w:hAnsi="Arial" w:cs="Arial"/>
          <w:sz w:val="18"/>
          <w:szCs w:val="18"/>
        </w:rPr>
        <w:t>Zamawiającego</w:t>
      </w:r>
      <w:r w:rsidRPr="003A27EE">
        <w:rPr>
          <w:rFonts w:ascii="Arial" w:hAnsi="Arial" w:cs="Arial"/>
          <w:sz w:val="18"/>
          <w:szCs w:val="18"/>
        </w:rPr>
        <w:t xml:space="preserve"> pełnił będzie Pan Bogdan Polak nr tel. 606 387 994.</w:t>
      </w:r>
    </w:p>
    <w:p w14:paraId="70FD5E7B" w14:textId="77777777" w:rsidR="009219E5" w:rsidRPr="003A27EE" w:rsidRDefault="009219E5" w:rsidP="00CF6DF7">
      <w:pPr>
        <w:pStyle w:val="Standard"/>
        <w:spacing w:line="276" w:lineRule="auto"/>
        <w:jc w:val="both"/>
        <w:rPr>
          <w:rFonts w:ascii="Arial" w:hAnsi="Arial" w:cs="Arial"/>
          <w:sz w:val="18"/>
          <w:szCs w:val="18"/>
        </w:rPr>
      </w:pPr>
    </w:p>
    <w:p w14:paraId="431E7D95" w14:textId="77777777" w:rsidR="009219E5" w:rsidRPr="003A27EE" w:rsidRDefault="009219E5" w:rsidP="00CF6DF7">
      <w:pPr>
        <w:pStyle w:val="Standard"/>
        <w:spacing w:line="276" w:lineRule="auto"/>
        <w:jc w:val="center"/>
        <w:rPr>
          <w:rFonts w:ascii="Arial" w:hAnsi="Arial" w:cs="Arial"/>
          <w:sz w:val="18"/>
          <w:szCs w:val="18"/>
        </w:rPr>
      </w:pPr>
      <w:r w:rsidRPr="003A27EE">
        <w:rPr>
          <w:rFonts w:ascii="Arial" w:hAnsi="Arial" w:cs="Arial"/>
          <w:sz w:val="18"/>
          <w:szCs w:val="18"/>
        </w:rPr>
        <w:t>§ 6</w:t>
      </w:r>
    </w:p>
    <w:p w14:paraId="03C4A25C" w14:textId="77777777" w:rsidR="001B4A0E" w:rsidRPr="003A27EE" w:rsidRDefault="009219E5" w:rsidP="001B4A0E">
      <w:pPr>
        <w:pStyle w:val="Tekstpodstawowy"/>
        <w:numPr>
          <w:ilvl w:val="0"/>
          <w:numId w:val="8"/>
        </w:numPr>
        <w:tabs>
          <w:tab w:val="clear" w:pos="0"/>
        </w:tabs>
        <w:spacing w:line="276" w:lineRule="auto"/>
        <w:ind w:left="426" w:hanging="426"/>
        <w:jc w:val="both"/>
        <w:rPr>
          <w:rFonts w:ascii="Arial" w:hAnsi="Arial" w:cs="Arial"/>
          <w:sz w:val="18"/>
          <w:szCs w:val="18"/>
        </w:rPr>
      </w:pPr>
      <w:r w:rsidRPr="003A27EE">
        <w:rPr>
          <w:rFonts w:ascii="Arial" w:hAnsi="Arial" w:cs="Arial"/>
          <w:sz w:val="18"/>
          <w:szCs w:val="18"/>
        </w:rPr>
        <w:t xml:space="preserve">W razie niewykonania lub nienależytego wykonania umowy </w:t>
      </w:r>
      <w:r w:rsidR="00570759" w:rsidRPr="003A27EE">
        <w:rPr>
          <w:rFonts w:ascii="Arial" w:hAnsi="Arial" w:cs="Arial"/>
          <w:sz w:val="18"/>
          <w:szCs w:val="18"/>
        </w:rPr>
        <w:t>Wykonawca</w:t>
      </w:r>
      <w:r w:rsidRPr="003A27EE">
        <w:rPr>
          <w:rFonts w:ascii="Arial" w:hAnsi="Arial" w:cs="Arial"/>
          <w:sz w:val="18"/>
          <w:szCs w:val="18"/>
        </w:rPr>
        <w:t xml:space="preserve"> zapłaci kary umowne </w:t>
      </w:r>
      <w:r w:rsidR="00570759" w:rsidRPr="003A27EE">
        <w:rPr>
          <w:rFonts w:ascii="Arial" w:hAnsi="Arial" w:cs="Arial"/>
          <w:sz w:val="18"/>
          <w:szCs w:val="18"/>
        </w:rPr>
        <w:t>Zamawiającemu</w:t>
      </w:r>
      <w:r w:rsidRPr="003A27EE">
        <w:rPr>
          <w:rFonts w:ascii="Arial" w:hAnsi="Arial" w:cs="Arial"/>
          <w:sz w:val="18"/>
          <w:szCs w:val="18"/>
        </w:rPr>
        <w:t xml:space="preserve"> w następujących wysokościach:</w:t>
      </w:r>
    </w:p>
    <w:p w14:paraId="2995661C" w14:textId="77777777" w:rsidR="001B4A0E" w:rsidRPr="003A27EE" w:rsidRDefault="009219E5" w:rsidP="001B4A0E">
      <w:pPr>
        <w:pStyle w:val="Tekstpodstawowy"/>
        <w:numPr>
          <w:ilvl w:val="0"/>
          <w:numId w:val="28"/>
        </w:numPr>
        <w:spacing w:line="276" w:lineRule="auto"/>
        <w:jc w:val="both"/>
        <w:rPr>
          <w:rFonts w:ascii="Arial" w:hAnsi="Arial" w:cs="Arial"/>
          <w:sz w:val="18"/>
          <w:szCs w:val="18"/>
        </w:rPr>
      </w:pPr>
      <w:r w:rsidRPr="003A27EE">
        <w:rPr>
          <w:rFonts w:ascii="Arial" w:hAnsi="Arial" w:cs="Arial"/>
          <w:sz w:val="18"/>
          <w:szCs w:val="18"/>
        </w:rPr>
        <w:t xml:space="preserve">w przypadku odstąpienia </w:t>
      </w:r>
      <w:r w:rsidR="00F01E09" w:rsidRPr="003A27EE">
        <w:rPr>
          <w:rFonts w:ascii="Arial" w:hAnsi="Arial" w:cs="Arial"/>
          <w:sz w:val="18"/>
          <w:szCs w:val="18"/>
        </w:rPr>
        <w:t xml:space="preserve">przez jedną ze Stron </w:t>
      </w:r>
      <w:r w:rsidRPr="003A27EE">
        <w:rPr>
          <w:rFonts w:ascii="Arial" w:hAnsi="Arial" w:cs="Arial"/>
          <w:sz w:val="18"/>
          <w:szCs w:val="18"/>
        </w:rPr>
        <w:t xml:space="preserve">od umowy z </w:t>
      </w:r>
      <w:r w:rsidR="00F01E09" w:rsidRPr="003A27EE">
        <w:rPr>
          <w:rFonts w:ascii="Arial" w:hAnsi="Arial" w:cs="Arial"/>
          <w:sz w:val="18"/>
          <w:szCs w:val="18"/>
        </w:rPr>
        <w:t xml:space="preserve">przyczyn leżących po stronie </w:t>
      </w:r>
      <w:r w:rsidR="00570759" w:rsidRPr="003A27EE">
        <w:rPr>
          <w:rFonts w:ascii="Arial" w:hAnsi="Arial" w:cs="Arial"/>
          <w:sz w:val="18"/>
          <w:szCs w:val="18"/>
        </w:rPr>
        <w:t>Wykonawcy</w:t>
      </w:r>
      <w:r w:rsidRPr="003A27EE">
        <w:rPr>
          <w:rFonts w:ascii="Arial" w:hAnsi="Arial" w:cs="Arial"/>
          <w:sz w:val="18"/>
          <w:szCs w:val="18"/>
        </w:rPr>
        <w:t xml:space="preserve"> </w:t>
      </w:r>
      <w:r w:rsidR="00F01E09" w:rsidRPr="003A27EE">
        <w:rPr>
          <w:rFonts w:ascii="Arial" w:hAnsi="Arial" w:cs="Arial"/>
          <w:sz w:val="18"/>
          <w:szCs w:val="18"/>
        </w:rPr>
        <w:t xml:space="preserve">- </w:t>
      </w:r>
      <w:r w:rsidRPr="003A27EE">
        <w:rPr>
          <w:rFonts w:ascii="Arial" w:hAnsi="Arial" w:cs="Arial"/>
          <w:sz w:val="18"/>
          <w:szCs w:val="18"/>
        </w:rPr>
        <w:t xml:space="preserve">w wysokości 10% </w:t>
      </w:r>
      <w:r w:rsidR="00EF0452" w:rsidRPr="003A27EE">
        <w:rPr>
          <w:rFonts w:ascii="Arial" w:hAnsi="Arial" w:cs="Arial"/>
          <w:sz w:val="18"/>
          <w:szCs w:val="18"/>
        </w:rPr>
        <w:t xml:space="preserve">orientacyjnego </w:t>
      </w:r>
      <w:r w:rsidRPr="003A27EE">
        <w:rPr>
          <w:rFonts w:ascii="Arial" w:hAnsi="Arial" w:cs="Arial"/>
          <w:sz w:val="18"/>
          <w:szCs w:val="18"/>
        </w:rPr>
        <w:t>wynagrodzenia brutto za cały przedmiot umowy o którym mowa w § 4 ust.</w:t>
      </w:r>
      <w:r w:rsidR="00533856" w:rsidRPr="003A27EE">
        <w:rPr>
          <w:rFonts w:ascii="Arial" w:hAnsi="Arial" w:cs="Arial"/>
          <w:sz w:val="18"/>
          <w:szCs w:val="18"/>
        </w:rPr>
        <w:t>1</w:t>
      </w:r>
      <w:r w:rsidRPr="003A27EE">
        <w:rPr>
          <w:rFonts w:ascii="Arial" w:hAnsi="Arial" w:cs="Arial"/>
          <w:sz w:val="18"/>
          <w:szCs w:val="18"/>
        </w:rPr>
        <w:t>,</w:t>
      </w:r>
    </w:p>
    <w:p w14:paraId="637B0CF9" w14:textId="77777777" w:rsidR="001B4A0E" w:rsidRPr="003A27EE" w:rsidRDefault="009219E5" w:rsidP="001B4A0E">
      <w:pPr>
        <w:pStyle w:val="Tekstpodstawowy"/>
        <w:numPr>
          <w:ilvl w:val="0"/>
          <w:numId w:val="28"/>
        </w:numPr>
        <w:spacing w:line="276" w:lineRule="auto"/>
        <w:jc w:val="both"/>
        <w:rPr>
          <w:rFonts w:ascii="Arial" w:hAnsi="Arial" w:cs="Arial"/>
          <w:sz w:val="18"/>
          <w:szCs w:val="18"/>
        </w:rPr>
      </w:pPr>
      <w:r w:rsidRPr="003A27EE">
        <w:rPr>
          <w:rFonts w:ascii="Arial" w:hAnsi="Arial" w:cs="Arial"/>
          <w:sz w:val="18"/>
          <w:szCs w:val="18"/>
        </w:rPr>
        <w:t xml:space="preserve">za zwłokę w wykonaniu przedmiotu umowy - za każdy dzień zwłoki 10% wynagrodzenia </w:t>
      </w:r>
      <w:r w:rsidR="00EF0452" w:rsidRPr="003A27EE">
        <w:rPr>
          <w:rFonts w:ascii="Arial" w:hAnsi="Arial" w:cs="Arial"/>
          <w:sz w:val="18"/>
          <w:szCs w:val="18"/>
        </w:rPr>
        <w:t>należnego za dane</w:t>
      </w:r>
      <w:r w:rsidRPr="003A27EE">
        <w:rPr>
          <w:rFonts w:ascii="Arial" w:hAnsi="Arial" w:cs="Arial"/>
          <w:sz w:val="18"/>
          <w:szCs w:val="18"/>
        </w:rPr>
        <w:t xml:space="preserve"> zlecenie</w:t>
      </w:r>
      <w:r w:rsidR="00F01E09" w:rsidRPr="003A27EE">
        <w:rPr>
          <w:rFonts w:ascii="Arial" w:hAnsi="Arial" w:cs="Arial"/>
          <w:sz w:val="18"/>
          <w:szCs w:val="18"/>
        </w:rPr>
        <w:t xml:space="preserve"> cząstkowe</w:t>
      </w:r>
      <w:r w:rsidRPr="003A27EE">
        <w:rPr>
          <w:rFonts w:ascii="Arial" w:hAnsi="Arial" w:cs="Arial"/>
          <w:sz w:val="18"/>
          <w:szCs w:val="18"/>
        </w:rPr>
        <w:t>, przekazane na druku zamówienia, którego zwłoka dotyczy,</w:t>
      </w:r>
    </w:p>
    <w:p w14:paraId="02AD8D45" w14:textId="77777777" w:rsidR="009219E5" w:rsidRPr="003A27EE" w:rsidRDefault="009219E5" w:rsidP="001B4A0E">
      <w:pPr>
        <w:pStyle w:val="Tekstpodstawowy"/>
        <w:numPr>
          <w:ilvl w:val="0"/>
          <w:numId w:val="28"/>
        </w:numPr>
        <w:spacing w:line="276" w:lineRule="auto"/>
        <w:jc w:val="both"/>
        <w:rPr>
          <w:rFonts w:ascii="Arial" w:hAnsi="Arial" w:cs="Arial"/>
          <w:sz w:val="18"/>
          <w:szCs w:val="18"/>
        </w:rPr>
      </w:pPr>
      <w:r w:rsidRPr="003A27EE">
        <w:rPr>
          <w:rFonts w:ascii="Arial" w:hAnsi="Arial" w:cs="Arial"/>
          <w:color w:val="auto"/>
          <w:sz w:val="18"/>
          <w:szCs w:val="18"/>
        </w:rPr>
        <w:t xml:space="preserve">za </w:t>
      </w:r>
      <w:r w:rsidR="00336FAC" w:rsidRPr="003A27EE">
        <w:rPr>
          <w:rFonts w:ascii="Arial" w:hAnsi="Arial" w:cs="Arial"/>
          <w:color w:val="auto"/>
          <w:sz w:val="18"/>
          <w:szCs w:val="18"/>
        </w:rPr>
        <w:t xml:space="preserve">uchybienie </w:t>
      </w:r>
      <w:r w:rsidRPr="003A27EE">
        <w:rPr>
          <w:rFonts w:ascii="Arial" w:hAnsi="Arial" w:cs="Arial"/>
          <w:color w:val="auto"/>
          <w:sz w:val="18"/>
          <w:szCs w:val="18"/>
        </w:rPr>
        <w:t xml:space="preserve">terminu wyznaczonego przez </w:t>
      </w:r>
      <w:r w:rsidR="00570759" w:rsidRPr="003A27EE">
        <w:rPr>
          <w:rFonts w:ascii="Arial" w:hAnsi="Arial" w:cs="Arial"/>
          <w:color w:val="auto"/>
          <w:sz w:val="18"/>
          <w:szCs w:val="18"/>
        </w:rPr>
        <w:t>Zamawiającego</w:t>
      </w:r>
      <w:r w:rsidRPr="003A27EE">
        <w:rPr>
          <w:rFonts w:ascii="Arial" w:hAnsi="Arial" w:cs="Arial"/>
          <w:color w:val="auto"/>
          <w:sz w:val="18"/>
          <w:szCs w:val="18"/>
        </w:rPr>
        <w:t xml:space="preserve"> </w:t>
      </w:r>
      <w:r w:rsidR="00336FAC" w:rsidRPr="003A27EE">
        <w:rPr>
          <w:rFonts w:ascii="Arial" w:hAnsi="Arial" w:cs="Arial"/>
          <w:color w:val="auto"/>
          <w:sz w:val="18"/>
          <w:szCs w:val="18"/>
        </w:rPr>
        <w:t xml:space="preserve">zgodnie z § 5 ust. 2 pkt 1 </w:t>
      </w:r>
      <w:r w:rsidRPr="003A27EE">
        <w:rPr>
          <w:rFonts w:ascii="Arial" w:hAnsi="Arial" w:cs="Arial"/>
          <w:color w:val="auto"/>
          <w:sz w:val="18"/>
          <w:szCs w:val="18"/>
        </w:rPr>
        <w:t>- za każdy dzień zwłoki</w:t>
      </w:r>
      <w:r w:rsidRPr="003A27EE">
        <w:rPr>
          <w:rFonts w:ascii="Arial" w:hAnsi="Arial" w:cs="Arial"/>
          <w:sz w:val="18"/>
          <w:szCs w:val="18"/>
        </w:rPr>
        <w:t xml:space="preserve"> </w:t>
      </w:r>
      <w:r w:rsidRPr="003A27EE">
        <w:rPr>
          <w:rFonts w:ascii="Arial" w:hAnsi="Arial" w:cs="Arial"/>
          <w:color w:val="auto"/>
          <w:sz w:val="18"/>
          <w:szCs w:val="18"/>
        </w:rPr>
        <w:t xml:space="preserve">10% </w:t>
      </w:r>
      <w:r w:rsidRPr="003A27EE">
        <w:rPr>
          <w:rFonts w:ascii="Arial" w:hAnsi="Arial" w:cs="Arial"/>
          <w:sz w:val="18"/>
          <w:szCs w:val="18"/>
        </w:rPr>
        <w:t xml:space="preserve">wynagrodzenia </w:t>
      </w:r>
      <w:r w:rsidR="00EF0452" w:rsidRPr="003A27EE">
        <w:rPr>
          <w:rFonts w:ascii="Arial" w:hAnsi="Arial" w:cs="Arial"/>
          <w:sz w:val="18"/>
          <w:szCs w:val="18"/>
        </w:rPr>
        <w:t>należnego za dane z</w:t>
      </w:r>
      <w:r w:rsidRPr="003A27EE">
        <w:rPr>
          <w:rFonts w:ascii="Arial" w:hAnsi="Arial" w:cs="Arial"/>
          <w:sz w:val="18"/>
          <w:szCs w:val="18"/>
        </w:rPr>
        <w:t>lecenie</w:t>
      </w:r>
      <w:r w:rsidR="00EF0452" w:rsidRPr="003A27EE">
        <w:rPr>
          <w:rFonts w:ascii="Arial" w:hAnsi="Arial" w:cs="Arial"/>
          <w:sz w:val="18"/>
          <w:szCs w:val="18"/>
        </w:rPr>
        <w:t xml:space="preserve"> cząstkowe</w:t>
      </w:r>
      <w:r w:rsidRPr="003A27EE">
        <w:rPr>
          <w:rFonts w:ascii="Arial" w:hAnsi="Arial" w:cs="Arial"/>
          <w:sz w:val="18"/>
          <w:szCs w:val="18"/>
        </w:rPr>
        <w:t>, przekazane na druku zamówienia, którego wada dotyczy</w:t>
      </w:r>
      <w:r w:rsidRPr="003A27EE">
        <w:rPr>
          <w:rFonts w:ascii="Arial" w:hAnsi="Arial" w:cs="Arial"/>
          <w:color w:val="auto"/>
          <w:sz w:val="18"/>
          <w:szCs w:val="18"/>
        </w:rPr>
        <w:t>.</w:t>
      </w:r>
    </w:p>
    <w:p w14:paraId="57113741" w14:textId="77777777" w:rsidR="009219E5" w:rsidRPr="003A27EE" w:rsidRDefault="009219E5" w:rsidP="00CF6DF7">
      <w:pPr>
        <w:widowControl w:val="0"/>
        <w:numPr>
          <w:ilvl w:val="0"/>
          <w:numId w:val="8"/>
        </w:numPr>
        <w:shd w:val="clear" w:color="auto" w:fill="FFFFFF"/>
        <w:tabs>
          <w:tab w:val="clear" w:pos="0"/>
        </w:tabs>
        <w:spacing w:before="60" w:after="60"/>
        <w:ind w:left="425" w:hanging="425"/>
        <w:jc w:val="both"/>
        <w:rPr>
          <w:rFonts w:ascii="Arial" w:hAnsi="Arial"/>
          <w:sz w:val="18"/>
          <w:szCs w:val="18"/>
        </w:rPr>
      </w:pPr>
      <w:r w:rsidRPr="003A27EE">
        <w:rPr>
          <w:rFonts w:ascii="Arial" w:hAnsi="Arial"/>
          <w:sz w:val="18"/>
          <w:szCs w:val="18"/>
        </w:rPr>
        <w:t xml:space="preserve">Kary umowne, dotyczące zwłoki w wykonaniu przedmiotu </w:t>
      </w:r>
      <w:r w:rsidR="00EF0452" w:rsidRPr="003A27EE">
        <w:rPr>
          <w:rFonts w:ascii="Arial" w:hAnsi="Arial"/>
          <w:sz w:val="18"/>
          <w:szCs w:val="18"/>
        </w:rPr>
        <w:t xml:space="preserve">umowy </w:t>
      </w:r>
      <w:r w:rsidRPr="003A27EE">
        <w:rPr>
          <w:rFonts w:ascii="Arial" w:hAnsi="Arial"/>
          <w:sz w:val="18"/>
          <w:szCs w:val="18"/>
        </w:rPr>
        <w:t>oraz za</w:t>
      </w:r>
      <w:r w:rsidR="00336FAC" w:rsidRPr="003A27EE">
        <w:rPr>
          <w:rFonts w:ascii="Arial" w:hAnsi="Arial"/>
          <w:sz w:val="18"/>
          <w:szCs w:val="18"/>
        </w:rPr>
        <w:t xml:space="preserve"> uchybienie terminu, o którym mowa w § 5 ust. 2 pkt 1</w:t>
      </w:r>
      <w:r w:rsidRPr="003A27EE">
        <w:rPr>
          <w:rFonts w:ascii="Arial" w:hAnsi="Arial"/>
          <w:sz w:val="18"/>
          <w:szCs w:val="18"/>
        </w:rPr>
        <w:t xml:space="preserve">, będą </w:t>
      </w:r>
      <w:r w:rsidRPr="003A27EE">
        <w:rPr>
          <w:rFonts w:ascii="Arial" w:hAnsi="Arial"/>
          <w:spacing w:val="2"/>
          <w:sz w:val="18"/>
          <w:szCs w:val="18"/>
        </w:rPr>
        <w:t xml:space="preserve">potrącane z odpowiednich faktur wystawianych przez </w:t>
      </w:r>
      <w:r w:rsidR="00570759" w:rsidRPr="003A27EE">
        <w:rPr>
          <w:rFonts w:ascii="Arial" w:hAnsi="Arial"/>
          <w:spacing w:val="2"/>
          <w:sz w:val="18"/>
          <w:szCs w:val="18"/>
        </w:rPr>
        <w:t>Wykonawcę</w:t>
      </w:r>
      <w:r w:rsidRPr="003A27EE">
        <w:rPr>
          <w:rFonts w:ascii="Arial" w:hAnsi="Arial"/>
          <w:spacing w:val="2"/>
          <w:sz w:val="18"/>
          <w:szCs w:val="18"/>
        </w:rPr>
        <w:t xml:space="preserve"> za poszczególne zlecenia.</w:t>
      </w:r>
    </w:p>
    <w:p w14:paraId="4A819261" w14:textId="77777777" w:rsidR="009219E5" w:rsidRPr="003A27EE" w:rsidRDefault="009219E5" w:rsidP="00CF6DF7">
      <w:pPr>
        <w:pStyle w:val="Standard"/>
        <w:numPr>
          <w:ilvl w:val="0"/>
          <w:numId w:val="8"/>
        </w:numPr>
        <w:tabs>
          <w:tab w:val="clear" w:pos="0"/>
        </w:tabs>
        <w:spacing w:before="60" w:after="60" w:line="276" w:lineRule="auto"/>
        <w:ind w:left="425" w:hanging="425"/>
        <w:jc w:val="both"/>
        <w:rPr>
          <w:rFonts w:ascii="Arial" w:hAnsi="Arial" w:cs="Arial"/>
          <w:sz w:val="18"/>
          <w:szCs w:val="18"/>
        </w:rPr>
      </w:pPr>
      <w:r w:rsidRPr="003A27EE">
        <w:rPr>
          <w:rFonts w:ascii="Arial" w:hAnsi="Arial" w:cs="Arial"/>
          <w:sz w:val="18"/>
          <w:szCs w:val="18"/>
        </w:rPr>
        <w:t>Kary umowne będą potrącane automatycznie</w:t>
      </w:r>
      <w:r w:rsidR="00570759" w:rsidRPr="003A27EE">
        <w:rPr>
          <w:rFonts w:ascii="Arial" w:hAnsi="Arial" w:cs="Arial"/>
          <w:sz w:val="18"/>
          <w:szCs w:val="18"/>
        </w:rPr>
        <w:t xml:space="preserve"> przez Zamawiającego</w:t>
      </w:r>
      <w:r w:rsidRPr="003A27EE">
        <w:rPr>
          <w:rFonts w:ascii="Arial" w:hAnsi="Arial" w:cs="Arial"/>
          <w:sz w:val="18"/>
          <w:szCs w:val="18"/>
        </w:rPr>
        <w:t xml:space="preserve">, </w:t>
      </w:r>
      <w:r w:rsidR="00570759" w:rsidRPr="003A27EE">
        <w:rPr>
          <w:rFonts w:ascii="Arial" w:hAnsi="Arial" w:cs="Arial"/>
          <w:sz w:val="18"/>
          <w:szCs w:val="18"/>
        </w:rPr>
        <w:t>na co Wykonawca wyraża niniejszym zgodę</w:t>
      </w:r>
      <w:r w:rsidRPr="003A27EE">
        <w:rPr>
          <w:rFonts w:ascii="Arial" w:hAnsi="Arial" w:cs="Arial"/>
          <w:sz w:val="18"/>
          <w:szCs w:val="18"/>
        </w:rPr>
        <w:t>.</w:t>
      </w:r>
    </w:p>
    <w:p w14:paraId="67D974F1" w14:textId="77777777" w:rsidR="009219E5" w:rsidRPr="003A27EE" w:rsidRDefault="009219E5" w:rsidP="00CF6DF7">
      <w:pPr>
        <w:pStyle w:val="Standard"/>
        <w:numPr>
          <w:ilvl w:val="0"/>
          <w:numId w:val="8"/>
        </w:numPr>
        <w:tabs>
          <w:tab w:val="clear" w:pos="0"/>
        </w:tabs>
        <w:spacing w:before="60" w:after="60" w:line="276" w:lineRule="auto"/>
        <w:ind w:left="425" w:hanging="425"/>
        <w:jc w:val="both"/>
        <w:rPr>
          <w:rFonts w:ascii="Arial" w:hAnsi="Arial" w:cs="Arial"/>
          <w:bCs/>
          <w:sz w:val="18"/>
          <w:szCs w:val="18"/>
        </w:rPr>
      </w:pPr>
      <w:r w:rsidRPr="003A27EE">
        <w:rPr>
          <w:rFonts w:ascii="Arial" w:hAnsi="Arial" w:cs="Arial"/>
          <w:sz w:val="18"/>
          <w:szCs w:val="18"/>
        </w:rPr>
        <w:t>W przypadku nie wykonania lub nienależytego wykonania zobowiązań wynikających z niniejszej umowy strony mogą dochodzić roszczeń z tytułu szkód do pełnej wysokości tych szkód na zasadach określonych Kodeksem Cywilnym.</w:t>
      </w:r>
    </w:p>
    <w:p w14:paraId="1C683C5C" w14:textId="77777777" w:rsidR="009219E5" w:rsidRPr="003A27EE" w:rsidRDefault="009219E5" w:rsidP="00CF6DF7">
      <w:pPr>
        <w:pStyle w:val="Standard"/>
        <w:spacing w:line="276" w:lineRule="auto"/>
        <w:ind w:left="426" w:hanging="426"/>
        <w:jc w:val="both"/>
        <w:rPr>
          <w:rFonts w:ascii="Arial" w:hAnsi="Arial" w:cs="Arial"/>
          <w:sz w:val="18"/>
          <w:szCs w:val="18"/>
        </w:rPr>
      </w:pPr>
    </w:p>
    <w:p w14:paraId="65E06418" w14:textId="77777777" w:rsidR="009219E5" w:rsidRPr="003A27EE" w:rsidRDefault="009219E5" w:rsidP="00CF6DF7">
      <w:pPr>
        <w:pStyle w:val="Standard"/>
        <w:spacing w:line="276" w:lineRule="auto"/>
        <w:jc w:val="center"/>
        <w:rPr>
          <w:rFonts w:ascii="Arial" w:hAnsi="Arial" w:cs="Arial"/>
          <w:sz w:val="18"/>
          <w:szCs w:val="18"/>
        </w:rPr>
      </w:pPr>
      <w:r w:rsidRPr="003A27EE">
        <w:rPr>
          <w:rFonts w:ascii="Arial" w:hAnsi="Arial" w:cs="Arial"/>
          <w:sz w:val="18"/>
          <w:szCs w:val="18"/>
        </w:rPr>
        <w:t>§ 7</w:t>
      </w:r>
    </w:p>
    <w:p w14:paraId="6C6CE247" w14:textId="77777777" w:rsidR="00E41FBA" w:rsidRPr="003A27EE" w:rsidRDefault="00570759" w:rsidP="00CF6DF7">
      <w:pPr>
        <w:pStyle w:val="Standard"/>
        <w:numPr>
          <w:ilvl w:val="0"/>
          <w:numId w:val="23"/>
        </w:numPr>
        <w:spacing w:before="60" w:after="60" w:line="276" w:lineRule="auto"/>
        <w:ind w:left="426" w:hanging="426"/>
        <w:jc w:val="both"/>
        <w:rPr>
          <w:rFonts w:ascii="Arial" w:hAnsi="Arial" w:cs="Arial"/>
          <w:sz w:val="18"/>
          <w:szCs w:val="18"/>
        </w:rPr>
      </w:pPr>
      <w:r w:rsidRPr="003A27EE">
        <w:rPr>
          <w:rFonts w:ascii="Arial" w:hAnsi="Arial" w:cs="Arial"/>
          <w:sz w:val="18"/>
          <w:szCs w:val="18"/>
        </w:rPr>
        <w:t>Zamawiający</w:t>
      </w:r>
      <w:r w:rsidR="00E41FBA" w:rsidRPr="003A27EE">
        <w:rPr>
          <w:rFonts w:ascii="Arial" w:hAnsi="Arial" w:cs="Arial"/>
          <w:sz w:val="18"/>
          <w:szCs w:val="18"/>
        </w:rPr>
        <w:t>, poza przypadkami określonymi w ustawie z dnia 23 kwietnia 1964</w:t>
      </w:r>
      <w:r w:rsidR="00285408" w:rsidRPr="003A27EE">
        <w:rPr>
          <w:rFonts w:ascii="Arial" w:hAnsi="Arial" w:cs="Arial"/>
          <w:sz w:val="18"/>
          <w:szCs w:val="18"/>
        </w:rPr>
        <w:t xml:space="preserve"> </w:t>
      </w:r>
      <w:r w:rsidR="00E41FBA" w:rsidRPr="003A27EE">
        <w:rPr>
          <w:rFonts w:ascii="Arial" w:hAnsi="Arial" w:cs="Arial"/>
          <w:sz w:val="18"/>
          <w:szCs w:val="18"/>
        </w:rPr>
        <w:t>r. Kodeks cywilny, oraz w niniejszej umowie, przysługuje prawo do odstąpienia od umowy bez zachowania okresu wypowiedzenia także:</w:t>
      </w:r>
    </w:p>
    <w:p w14:paraId="2831BDC6" w14:textId="77777777" w:rsidR="00E41FBA" w:rsidRPr="003A27EE" w:rsidRDefault="00E41FBA" w:rsidP="00CF6DF7">
      <w:pPr>
        <w:pStyle w:val="Standard"/>
        <w:numPr>
          <w:ilvl w:val="0"/>
          <w:numId w:val="22"/>
        </w:numPr>
        <w:spacing w:before="60" w:after="60" w:line="276" w:lineRule="auto"/>
        <w:ind w:left="709" w:hanging="283"/>
        <w:jc w:val="both"/>
        <w:rPr>
          <w:rFonts w:ascii="Arial" w:hAnsi="Arial" w:cs="Arial"/>
          <w:sz w:val="18"/>
          <w:szCs w:val="18"/>
        </w:rPr>
      </w:pPr>
      <w:r w:rsidRPr="003A27EE">
        <w:rPr>
          <w:rFonts w:ascii="Arial" w:hAnsi="Arial" w:cs="Arial"/>
          <w:sz w:val="18"/>
          <w:szCs w:val="18"/>
        </w:rPr>
        <w:t xml:space="preserve">w razie rozwiązania przedsiębiorstwa </w:t>
      </w:r>
      <w:r w:rsidR="00570759" w:rsidRPr="003A27EE">
        <w:rPr>
          <w:rFonts w:ascii="Arial" w:hAnsi="Arial" w:cs="Arial"/>
          <w:sz w:val="18"/>
          <w:szCs w:val="18"/>
        </w:rPr>
        <w:t>Wykonawcy</w:t>
      </w:r>
      <w:r w:rsidRPr="003A27EE">
        <w:rPr>
          <w:rFonts w:ascii="Arial" w:hAnsi="Arial" w:cs="Arial"/>
          <w:sz w:val="18"/>
          <w:szCs w:val="18"/>
        </w:rPr>
        <w:t xml:space="preserve">, </w:t>
      </w:r>
    </w:p>
    <w:p w14:paraId="174A11B3" w14:textId="77777777" w:rsidR="00E41FBA" w:rsidRPr="003A27EE" w:rsidRDefault="00E41FBA" w:rsidP="00CF6DF7">
      <w:pPr>
        <w:pStyle w:val="Standard"/>
        <w:numPr>
          <w:ilvl w:val="0"/>
          <w:numId w:val="22"/>
        </w:numPr>
        <w:spacing w:before="60" w:after="60" w:line="276" w:lineRule="auto"/>
        <w:ind w:left="709" w:hanging="283"/>
        <w:jc w:val="both"/>
        <w:rPr>
          <w:rFonts w:ascii="Arial" w:hAnsi="Arial" w:cs="Arial"/>
          <w:sz w:val="18"/>
          <w:szCs w:val="18"/>
        </w:rPr>
      </w:pPr>
      <w:r w:rsidRPr="003A27EE">
        <w:rPr>
          <w:rFonts w:ascii="Arial" w:hAnsi="Arial" w:cs="Arial"/>
          <w:sz w:val="18"/>
          <w:szCs w:val="18"/>
        </w:rPr>
        <w:t xml:space="preserve">gdy wobec </w:t>
      </w:r>
      <w:r w:rsidR="00570759" w:rsidRPr="003A27EE">
        <w:rPr>
          <w:rFonts w:ascii="Arial" w:hAnsi="Arial" w:cs="Arial"/>
          <w:sz w:val="18"/>
          <w:szCs w:val="18"/>
        </w:rPr>
        <w:t>Wykonawcy</w:t>
      </w:r>
      <w:r w:rsidRPr="003A27EE">
        <w:rPr>
          <w:rFonts w:ascii="Arial" w:hAnsi="Arial" w:cs="Arial"/>
          <w:sz w:val="18"/>
          <w:szCs w:val="18"/>
        </w:rPr>
        <w:t xml:space="preserve"> zostanie otwarta likwidacja,</w:t>
      </w:r>
    </w:p>
    <w:p w14:paraId="0F95BF6C" w14:textId="77777777" w:rsidR="00E41FBA" w:rsidRPr="003A27EE" w:rsidRDefault="00E41FBA" w:rsidP="00CF6DF7">
      <w:pPr>
        <w:pStyle w:val="Standard"/>
        <w:numPr>
          <w:ilvl w:val="0"/>
          <w:numId w:val="22"/>
        </w:numPr>
        <w:spacing w:before="60" w:after="60" w:line="276" w:lineRule="auto"/>
        <w:ind w:left="709" w:hanging="283"/>
        <w:jc w:val="both"/>
        <w:rPr>
          <w:rFonts w:ascii="Arial" w:hAnsi="Arial" w:cs="Arial"/>
          <w:sz w:val="18"/>
          <w:szCs w:val="18"/>
        </w:rPr>
      </w:pPr>
      <w:r w:rsidRPr="003A27EE">
        <w:rPr>
          <w:rFonts w:ascii="Arial" w:hAnsi="Arial" w:cs="Arial"/>
          <w:sz w:val="18"/>
          <w:szCs w:val="18"/>
        </w:rPr>
        <w:t xml:space="preserve">gdy zostanie wydany nakaz zajęcia majątku </w:t>
      </w:r>
      <w:r w:rsidR="00570759" w:rsidRPr="003A27EE">
        <w:rPr>
          <w:rFonts w:ascii="Arial" w:hAnsi="Arial" w:cs="Arial"/>
          <w:sz w:val="18"/>
          <w:szCs w:val="18"/>
        </w:rPr>
        <w:t>Wykonawcy</w:t>
      </w:r>
      <w:r w:rsidRPr="003A27EE">
        <w:rPr>
          <w:rFonts w:ascii="Arial" w:hAnsi="Arial" w:cs="Arial"/>
          <w:sz w:val="18"/>
          <w:szCs w:val="18"/>
        </w:rPr>
        <w:t>,</w:t>
      </w:r>
    </w:p>
    <w:p w14:paraId="7EDD38F8" w14:textId="77777777" w:rsidR="00E41FBA" w:rsidRPr="003A27EE" w:rsidRDefault="00E41FBA" w:rsidP="00CF6DF7">
      <w:pPr>
        <w:pStyle w:val="Standard"/>
        <w:numPr>
          <w:ilvl w:val="0"/>
          <w:numId w:val="22"/>
        </w:numPr>
        <w:spacing w:before="60" w:after="60" w:line="276" w:lineRule="auto"/>
        <w:ind w:left="709" w:hanging="283"/>
        <w:jc w:val="both"/>
        <w:rPr>
          <w:rFonts w:ascii="Arial" w:hAnsi="Arial" w:cs="Arial"/>
          <w:sz w:val="18"/>
          <w:szCs w:val="18"/>
        </w:rPr>
      </w:pPr>
      <w:r w:rsidRPr="003A27EE">
        <w:rPr>
          <w:rFonts w:ascii="Arial" w:hAnsi="Arial" w:cs="Arial"/>
          <w:sz w:val="18"/>
          <w:szCs w:val="18"/>
        </w:rPr>
        <w:t xml:space="preserve">w </w:t>
      </w:r>
      <w:r w:rsidR="00336FAC" w:rsidRPr="003A27EE">
        <w:rPr>
          <w:rFonts w:ascii="Arial" w:hAnsi="Arial" w:cs="Arial"/>
          <w:sz w:val="18"/>
          <w:szCs w:val="18"/>
        </w:rPr>
        <w:t>razie</w:t>
      </w:r>
      <w:r w:rsidR="00B46C2E" w:rsidRPr="003A27EE">
        <w:rPr>
          <w:rFonts w:ascii="Arial" w:hAnsi="Arial" w:cs="Arial"/>
          <w:sz w:val="18"/>
          <w:szCs w:val="18"/>
        </w:rPr>
        <w:t xml:space="preserve"> </w:t>
      </w:r>
      <w:r w:rsidR="00336FAC" w:rsidRPr="003A27EE">
        <w:rPr>
          <w:rFonts w:ascii="Arial" w:hAnsi="Arial" w:cs="Arial"/>
          <w:sz w:val="18"/>
          <w:szCs w:val="18"/>
        </w:rPr>
        <w:t xml:space="preserve">stwierdzenia co najmniej dwóch przypadków </w:t>
      </w:r>
      <w:r w:rsidRPr="003A27EE">
        <w:rPr>
          <w:rFonts w:ascii="Arial" w:hAnsi="Arial" w:cs="Arial"/>
          <w:sz w:val="18"/>
          <w:szCs w:val="18"/>
        </w:rPr>
        <w:t xml:space="preserve">nieprzestrzegania przez </w:t>
      </w:r>
      <w:r w:rsidR="00570759" w:rsidRPr="003A27EE">
        <w:rPr>
          <w:rFonts w:ascii="Arial" w:hAnsi="Arial" w:cs="Arial"/>
          <w:sz w:val="18"/>
          <w:szCs w:val="18"/>
        </w:rPr>
        <w:t>Wykonawcę</w:t>
      </w:r>
      <w:r w:rsidRPr="003A27EE">
        <w:rPr>
          <w:rFonts w:ascii="Arial" w:hAnsi="Arial" w:cs="Arial"/>
          <w:sz w:val="18"/>
          <w:szCs w:val="18"/>
        </w:rPr>
        <w:t xml:space="preserve"> obowiązków określonych w </w:t>
      </w:r>
      <w:r w:rsidR="008955B0" w:rsidRPr="003A27EE">
        <w:rPr>
          <w:rFonts w:ascii="Arial" w:hAnsi="Arial" w:cs="Arial"/>
          <w:sz w:val="18"/>
          <w:szCs w:val="18"/>
        </w:rPr>
        <w:t xml:space="preserve">§ 1 ust. 3-6 lub </w:t>
      </w:r>
      <w:r w:rsidRPr="003A27EE">
        <w:rPr>
          <w:rFonts w:ascii="Arial" w:hAnsi="Arial" w:cs="Arial"/>
          <w:sz w:val="18"/>
          <w:szCs w:val="18"/>
        </w:rPr>
        <w:t>§2 ust. 2,</w:t>
      </w:r>
    </w:p>
    <w:p w14:paraId="07DF7EC7" w14:textId="77777777" w:rsidR="00E41FBA" w:rsidRPr="003A27EE" w:rsidRDefault="008955B0" w:rsidP="00CF6DF7">
      <w:pPr>
        <w:pStyle w:val="Standard"/>
        <w:numPr>
          <w:ilvl w:val="0"/>
          <w:numId w:val="22"/>
        </w:numPr>
        <w:spacing w:before="60" w:after="60" w:line="276" w:lineRule="auto"/>
        <w:ind w:left="709" w:hanging="283"/>
        <w:jc w:val="both"/>
        <w:rPr>
          <w:rFonts w:ascii="Arial" w:hAnsi="Arial" w:cs="Arial"/>
          <w:sz w:val="18"/>
          <w:szCs w:val="18"/>
        </w:rPr>
      </w:pPr>
      <w:r w:rsidRPr="003A27EE">
        <w:rPr>
          <w:rFonts w:ascii="Arial" w:hAnsi="Arial" w:cs="Arial"/>
          <w:sz w:val="18"/>
          <w:szCs w:val="18"/>
        </w:rPr>
        <w:t xml:space="preserve">w razie stwierdzenia co najmniej dwóch przypadków naruszenia terminu wykonania dostawy cząstkowej określnego </w:t>
      </w:r>
      <w:r w:rsidR="00977C13" w:rsidRPr="003A27EE">
        <w:rPr>
          <w:rFonts w:ascii="Arial" w:hAnsi="Arial" w:cs="Arial"/>
          <w:sz w:val="18"/>
          <w:szCs w:val="18"/>
        </w:rPr>
        <w:t>w §3 ust. 1,</w:t>
      </w:r>
    </w:p>
    <w:p w14:paraId="240F555D" w14:textId="77777777" w:rsidR="00E41FBA" w:rsidRPr="003A27EE" w:rsidRDefault="00E41FBA" w:rsidP="00CF6DF7">
      <w:pPr>
        <w:pStyle w:val="Standard"/>
        <w:numPr>
          <w:ilvl w:val="0"/>
          <w:numId w:val="24"/>
        </w:numPr>
        <w:spacing w:before="60" w:after="60" w:line="276" w:lineRule="auto"/>
        <w:ind w:left="426" w:hanging="426"/>
        <w:jc w:val="both"/>
        <w:rPr>
          <w:rFonts w:ascii="Arial" w:hAnsi="Arial" w:cs="Arial"/>
          <w:sz w:val="18"/>
          <w:szCs w:val="18"/>
        </w:rPr>
      </w:pPr>
      <w:r w:rsidRPr="003A27EE">
        <w:rPr>
          <w:rFonts w:ascii="Arial" w:hAnsi="Arial" w:cs="Arial"/>
          <w:sz w:val="18"/>
          <w:szCs w:val="18"/>
        </w:rPr>
        <w:t xml:space="preserve">Prawo </w:t>
      </w:r>
      <w:r w:rsidR="00570759" w:rsidRPr="003A27EE">
        <w:rPr>
          <w:rFonts w:ascii="Arial" w:hAnsi="Arial" w:cs="Arial"/>
          <w:sz w:val="18"/>
          <w:szCs w:val="18"/>
        </w:rPr>
        <w:t>Zamawiającego</w:t>
      </w:r>
      <w:r w:rsidRPr="003A27EE">
        <w:rPr>
          <w:rFonts w:ascii="Arial" w:hAnsi="Arial" w:cs="Arial"/>
          <w:sz w:val="18"/>
          <w:szCs w:val="18"/>
        </w:rPr>
        <w:t xml:space="preserve"> do odstąpienia od umowy może być realizowane w przypadkach przewidzianych </w:t>
      </w:r>
      <w:r w:rsidRPr="003A27EE">
        <w:rPr>
          <w:rFonts w:ascii="Arial" w:hAnsi="Arial" w:cs="Arial"/>
          <w:sz w:val="18"/>
          <w:szCs w:val="18"/>
        </w:rPr>
        <w:br/>
        <w:t>w niniejszej umowie  – w terminie do 30 dni od dnia powzięcia wiadomości o tych okolicznościach.</w:t>
      </w:r>
    </w:p>
    <w:p w14:paraId="7B4A85AE" w14:textId="77777777" w:rsidR="00E41FBA" w:rsidRPr="003A27EE" w:rsidRDefault="00E41FBA" w:rsidP="00CF6DF7">
      <w:pPr>
        <w:pStyle w:val="Standard"/>
        <w:numPr>
          <w:ilvl w:val="0"/>
          <w:numId w:val="24"/>
        </w:numPr>
        <w:spacing w:before="60" w:after="60" w:line="276" w:lineRule="auto"/>
        <w:ind w:left="426" w:hanging="426"/>
        <w:jc w:val="both"/>
        <w:rPr>
          <w:rFonts w:ascii="Arial" w:hAnsi="Arial" w:cs="Arial"/>
          <w:sz w:val="18"/>
          <w:szCs w:val="18"/>
        </w:rPr>
      </w:pPr>
      <w:r w:rsidRPr="003A27EE">
        <w:rPr>
          <w:rFonts w:ascii="Arial" w:hAnsi="Arial" w:cs="Arial"/>
          <w:sz w:val="18"/>
          <w:szCs w:val="18"/>
        </w:rPr>
        <w:t xml:space="preserve">Odstąpienie </w:t>
      </w:r>
      <w:r w:rsidRPr="003A27EE">
        <w:rPr>
          <w:rFonts w:ascii="Arial" w:hAnsi="Arial" w:cs="Arial"/>
          <w:bCs/>
          <w:sz w:val="18"/>
          <w:szCs w:val="18"/>
        </w:rPr>
        <w:t xml:space="preserve">od umowy przez </w:t>
      </w:r>
      <w:r w:rsidR="00570759" w:rsidRPr="003A27EE">
        <w:rPr>
          <w:rFonts w:ascii="Arial" w:hAnsi="Arial" w:cs="Arial"/>
          <w:bCs/>
          <w:sz w:val="18"/>
          <w:szCs w:val="18"/>
        </w:rPr>
        <w:t>Zamawiającego</w:t>
      </w:r>
      <w:r w:rsidRPr="003A27EE">
        <w:rPr>
          <w:rFonts w:ascii="Arial" w:hAnsi="Arial" w:cs="Arial"/>
          <w:bCs/>
          <w:sz w:val="18"/>
          <w:szCs w:val="18"/>
        </w:rPr>
        <w:t xml:space="preserve"> na podstawie okoliczności określonych w ust. 1 pozbawia </w:t>
      </w:r>
      <w:r w:rsidR="00570759" w:rsidRPr="003A27EE">
        <w:rPr>
          <w:rFonts w:ascii="Arial" w:hAnsi="Arial" w:cs="Arial"/>
          <w:bCs/>
          <w:sz w:val="18"/>
          <w:szCs w:val="18"/>
        </w:rPr>
        <w:t>Wykonawcę</w:t>
      </w:r>
      <w:r w:rsidRPr="003A27EE">
        <w:rPr>
          <w:rFonts w:ascii="Arial" w:hAnsi="Arial" w:cs="Arial"/>
          <w:bCs/>
          <w:sz w:val="18"/>
          <w:szCs w:val="18"/>
        </w:rPr>
        <w:t xml:space="preserve"> jakichkolwiek roszczeń z tytułu zawartej umowy, w tym wynagrodzenia za nakład prac </w:t>
      </w:r>
      <w:r w:rsidRPr="003A27EE">
        <w:rPr>
          <w:rFonts w:ascii="Arial" w:hAnsi="Arial" w:cs="Arial"/>
          <w:bCs/>
          <w:sz w:val="18"/>
          <w:szCs w:val="18"/>
        </w:rPr>
        <w:br/>
        <w:t xml:space="preserve">i poniesionych kosztów w związku z realizacją niniejszej umowy w zakresie, </w:t>
      </w:r>
      <w:bookmarkStart w:id="1" w:name="_Hlk29305297"/>
      <w:r w:rsidRPr="003A27EE">
        <w:rPr>
          <w:rFonts w:ascii="Arial" w:hAnsi="Arial" w:cs="Arial"/>
          <w:bCs/>
          <w:sz w:val="18"/>
          <w:szCs w:val="18"/>
        </w:rPr>
        <w:t xml:space="preserve">w jakim umowa nie została wykonana przez </w:t>
      </w:r>
      <w:bookmarkEnd w:id="1"/>
      <w:r w:rsidR="00570759" w:rsidRPr="003A27EE">
        <w:rPr>
          <w:rFonts w:ascii="Arial" w:hAnsi="Arial" w:cs="Arial"/>
          <w:bCs/>
          <w:sz w:val="18"/>
          <w:szCs w:val="18"/>
        </w:rPr>
        <w:t>Wykonawcę</w:t>
      </w:r>
      <w:r w:rsidRPr="003A27EE">
        <w:rPr>
          <w:rFonts w:ascii="Arial" w:hAnsi="Arial" w:cs="Arial"/>
          <w:bCs/>
          <w:sz w:val="18"/>
          <w:szCs w:val="18"/>
        </w:rPr>
        <w:t>.</w:t>
      </w:r>
    </w:p>
    <w:p w14:paraId="74F76D8D" w14:textId="77777777" w:rsidR="00E41FBA" w:rsidRPr="003A27EE" w:rsidRDefault="00E41FBA" w:rsidP="00CF6DF7">
      <w:pPr>
        <w:pStyle w:val="Standard"/>
        <w:numPr>
          <w:ilvl w:val="0"/>
          <w:numId w:val="24"/>
        </w:numPr>
        <w:spacing w:line="276" w:lineRule="auto"/>
        <w:ind w:left="426" w:hanging="426"/>
        <w:jc w:val="both"/>
        <w:rPr>
          <w:rFonts w:ascii="Arial" w:hAnsi="Arial" w:cs="Arial"/>
          <w:sz w:val="18"/>
          <w:szCs w:val="18"/>
        </w:rPr>
      </w:pPr>
      <w:r w:rsidRPr="003A27EE">
        <w:rPr>
          <w:rFonts w:ascii="Arial" w:hAnsi="Arial" w:cs="Arial"/>
          <w:sz w:val="18"/>
          <w:szCs w:val="18"/>
        </w:rPr>
        <w:t xml:space="preserve">Umowa może ulec rozwiązaniu </w:t>
      </w:r>
      <w:r w:rsidR="00977C13" w:rsidRPr="003A27EE">
        <w:rPr>
          <w:rFonts w:ascii="Arial" w:hAnsi="Arial" w:cs="Arial"/>
          <w:sz w:val="18"/>
          <w:szCs w:val="18"/>
        </w:rPr>
        <w:t xml:space="preserve">przez każdą ze stron </w:t>
      </w:r>
      <w:r w:rsidRPr="003A27EE">
        <w:rPr>
          <w:rFonts w:ascii="Arial" w:hAnsi="Arial" w:cs="Arial"/>
          <w:sz w:val="18"/>
          <w:szCs w:val="18"/>
        </w:rPr>
        <w:t>za 2 tygodniowym terminem wypowiedzenia ze skutkiem na koniec tygodnia.</w:t>
      </w:r>
    </w:p>
    <w:p w14:paraId="5332B87A" w14:textId="77777777" w:rsidR="006D6D60" w:rsidRPr="003A27EE" w:rsidRDefault="006D6D60" w:rsidP="00CF6DF7">
      <w:pPr>
        <w:pStyle w:val="Standard"/>
        <w:spacing w:line="276" w:lineRule="auto"/>
        <w:jc w:val="center"/>
        <w:rPr>
          <w:rFonts w:ascii="Arial" w:hAnsi="Arial" w:cs="Arial"/>
          <w:sz w:val="18"/>
          <w:szCs w:val="18"/>
        </w:rPr>
      </w:pPr>
    </w:p>
    <w:p w14:paraId="5BDBFCB5" w14:textId="77777777" w:rsidR="009219E5" w:rsidRPr="003A27EE" w:rsidRDefault="009219E5" w:rsidP="00CF6DF7">
      <w:pPr>
        <w:pStyle w:val="Standard"/>
        <w:spacing w:line="276" w:lineRule="auto"/>
        <w:jc w:val="center"/>
        <w:rPr>
          <w:rFonts w:ascii="Arial" w:hAnsi="Arial" w:cs="Arial"/>
          <w:sz w:val="18"/>
          <w:szCs w:val="18"/>
        </w:rPr>
      </w:pPr>
      <w:r w:rsidRPr="003A27EE">
        <w:rPr>
          <w:rFonts w:ascii="Arial" w:hAnsi="Arial" w:cs="Arial"/>
          <w:sz w:val="18"/>
          <w:szCs w:val="18"/>
        </w:rPr>
        <w:t xml:space="preserve">§ </w:t>
      </w:r>
      <w:r w:rsidR="006D6D60" w:rsidRPr="003A27EE">
        <w:rPr>
          <w:rFonts w:ascii="Arial" w:hAnsi="Arial" w:cs="Arial"/>
          <w:sz w:val="18"/>
          <w:szCs w:val="18"/>
        </w:rPr>
        <w:t>8</w:t>
      </w:r>
    </w:p>
    <w:p w14:paraId="217A842C" w14:textId="77777777" w:rsidR="004306B9" w:rsidRPr="003A27EE" w:rsidRDefault="00570759" w:rsidP="00CF6DF7">
      <w:pPr>
        <w:pStyle w:val="Akapitzlist"/>
        <w:numPr>
          <w:ilvl w:val="1"/>
          <w:numId w:val="17"/>
        </w:numPr>
        <w:shd w:val="clear" w:color="auto" w:fill="FFFFFF"/>
        <w:tabs>
          <w:tab w:val="clear" w:pos="0"/>
        </w:tabs>
        <w:autoSpaceDN/>
        <w:spacing w:before="60" w:after="60" w:line="276" w:lineRule="auto"/>
        <w:ind w:left="426" w:hanging="426"/>
        <w:jc w:val="both"/>
        <w:rPr>
          <w:rFonts w:ascii="Arial" w:hAnsi="Arial" w:cs="Arial"/>
          <w:sz w:val="18"/>
          <w:szCs w:val="18"/>
        </w:rPr>
      </w:pPr>
      <w:bookmarkStart w:id="2" w:name="_Hlk29280760"/>
      <w:r w:rsidRPr="003A27EE">
        <w:rPr>
          <w:rFonts w:ascii="Arial" w:hAnsi="Arial" w:cs="Arial"/>
          <w:spacing w:val="2"/>
          <w:sz w:val="18"/>
          <w:szCs w:val="18"/>
        </w:rPr>
        <w:t>Wykonawca</w:t>
      </w:r>
      <w:r w:rsidR="004306B9" w:rsidRPr="003A27EE">
        <w:rPr>
          <w:rFonts w:ascii="Arial" w:hAnsi="Arial" w:cs="Arial"/>
          <w:spacing w:val="2"/>
          <w:sz w:val="18"/>
          <w:szCs w:val="18"/>
        </w:rPr>
        <w:t xml:space="preserve"> zobowiązuje się do zachowania w tajemnicy wszelkich spraw, danych osobowych </w:t>
      </w:r>
      <w:r w:rsidR="004306B9" w:rsidRPr="003A27EE">
        <w:rPr>
          <w:rFonts w:ascii="Arial" w:hAnsi="Arial" w:cs="Arial"/>
          <w:spacing w:val="2"/>
          <w:sz w:val="18"/>
          <w:szCs w:val="18"/>
        </w:rPr>
        <w:br/>
        <w:t xml:space="preserve">i danych dotyczących </w:t>
      </w:r>
      <w:r w:rsidRPr="003A27EE">
        <w:rPr>
          <w:rFonts w:ascii="Arial" w:hAnsi="Arial" w:cs="Arial"/>
          <w:spacing w:val="2"/>
          <w:sz w:val="18"/>
          <w:szCs w:val="18"/>
        </w:rPr>
        <w:t>Zamawiającego</w:t>
      </w:r>
      <w:r w:rsidR="004306B9" w:rsidRPr="003A27EE">
        <w:rPr>
          <w:rFonts w:ascii="Arial" w:hAnsi="Arial" w:cs="Arial"/>
          <w:spacing w:val="2"/>
          <w:sz w:val="18"/>
          <w:szCs w:val="18"/>
        </w:rPr>
        <w:t xml:space="preserve">, o których powziął wiadomość w związku z wykonywaniem przedmiotowej umowy i które stanowią tajemnicę przedsiębiorstwa </w:t>
      </w:r>
      <w:r w:rsidRPr="003A27EE">
        <w:rPr>
          <w:rFonts w:ascii="Arial" w:hAnsi="Arial" w:cs="Arial"/>
          <w:spacing w:val="2"/>
          <w:sz w:val="18"/>
          <w:szCs w:val="18"/>
        </w:rPr>
        <w:t>Zamawiającego</w:t>
      </w:r>
      <w:r w:rsidR="004306B9" w:rsidRPr="003A27EE">
        <w:rPr>
          <w:rFonts w:ascii="Arial" w:hAnsi="Arial" w:cs="Arial"/>
          <w:spacing w:val="2"/>
          <w:sz w:val="18"/>
          <w:szCs w:val="18"/>
        </w:rPr>
        <w:t xml:space="preserve"> oraz podlegają ochronie w rozumieniu ustawy z dnia 10.05.2018 r. o ochronie danych osobowych </w:t>
      </w:r>
      <w:r w:rsidR="004306B9" w:rsidRPr="003A27EE">
        <w:rPr>
          <w:rFonts w:ascii="Arial" w:hAnsi="Arial" w:cs="Arial"/>
          <w:sz w:val="18"/>
          <w:szCs w:val="18"/>
        </w:rPr>
        <w:t xml:space="preserve">(Dz. U. 2019 r. poz. 1781 z późn. zm.),  przy czym obowiązek niniejszy trwa także gdy niniejsza umowa przestanie wiązać strony, a </w:t>
      </w:r>
      <w:r w:rsidRPr="003A27EE">
        <w:rPr>
          <w:rFonts w:ascii="Arial" w:hAnsi="Arial" w:cs="Arial"/>
          <w:sz w:val="18"/>
          <w:szCs w:val="18"/>
        </w:rPr>
        <w:t>Wykonawca</w:t>
      </w:r>
      <w:r w:rsidR="004306B9" w:rsidRPr="003A27EE">
        <w:rPr>
          <w:rFonts w:ascii="Arial" w:hAnsi="Arial" w:cs="Arial"/>
          <w:sz w:val="18"/>
          <w:szCs w:val="18"/>
        </w:rPr>
        <w:t xml:space="preserve"> może być z niego zwolniony wyłącznie z uwagi na obowiązek wynikający z powszechnie obowiązujących przepisów.</w:t>
      </w:r>
    </w:p>
    <w:p w14:paraId="742D4C58" w14:textId="77777777" w:rsidR="00570759" w:rsidRPr="003A27EE" w:rsidRDefault="00570759" w:rsidP="00CF6DF7">
      <w:pPr>
        <w:numPr>
          <w:ilvl w:val="1"/>
          <w:numId w:val="17"/>
        </w:numPr>
        <w:tabs>
          <w:tab w:val="clear" w:pos="0"/>
        </w:tabs>
        <w:spacing w:after="0"/>
        <w:ind w:left="426" w:hanging="426"/>
        <w:jc w:val="both"/>
        <w:rPr>
          <w:rFonts w:ascii="Arial" w:eastAsia="Lucida Sans Unicode" w:hAnsi="Arial"/>
          <w:kern w:val="1"/>
          <w:sz w:val="18"/>
          <w:szCs w:val="18"/>
        </w:rPr>
      </w:pPr>
      <w:r w:rsidRPr="003A27EE">
        <w:rPr>
          <w:rFonts w:ascii="Arial" w:eastAsia="Lucida Sans Unicode" w:hAnsi="Arial"/>
          <w:kern w:val="1"/>
          <w:sz w:val="18"/>
          <w:szCs w:val="18"/>
        </w:rPr>
        <w:t>Administratorem danych osobowych Wykonawcy, jego pracowników oraz osób upoważnionych do reprezentacji jest Nadleśnictwo Stąporków, ul. Niekłańska 15, 26-220 Stąporków. Ww. dane osobowe przetwarzane będą na podstawie art. 6 ust. 1 lit. c RODO w celu związanym z realizacją niniejszej umowy, ich odbiorcami będą osoby lub podmioty, uprawnione do ich otrzymania na podstawie przepisów obowiązującego prawa. Dane osobowe będą przechowywane przez okres 10 lat od daty zakończenia obowiązywania niniejszej umowy. Obowiązek podania danych osobowych bezpośrednio dotyczących Wykonawcy jest warunkiem zawarcia umowy określonym na podstawie przepisów Kodeksu Cywilnego. W odniesieniu do danych osobowych Wykonawcy decyzje nie będą podejmowane w sposób zautomatyzowany, stosowanie do art. 22 RODO.</w:t>
      </w:r>
    </w:p>
    <w:p w14:paraId="08D6CD4C" w14:textId="77777777" w:rsidR="004306B9" w:rsidRPr="003A27EE" w:rsidRDefault="00570759" w:rsidP="00CF6DF7">
      <w:pPr>
        <w:pStyle w:val="Akapitzlist"/>
        <w:numPr>
          <w:ilvl w:val="1"/>
          <w:numId w:val="17"/>
        </w:numPr>
        <w:shd w:val="clear" w:color="auto" w:fill="FFFFFF"/>
        <w:autoSpaceDN/>
        <w:spacing w:before="60" w:after="60" w:line="276" w:lineRule="auto"/>
        <w:ind w:left="426" w:hanging="426"/>
        <w:jc w:val="both"/>
        <w:rPr>
          <w:rFonts w:ascii="Arial" w:hAnsi="Arial" w:cs="Arial"/>
          <w:sz w:val="18"/>
          <w:szCs w:val="18"/>
        </w:rPr>
      </w:pPr>
      <w:r w:rsidRPr="003A27EE">
        <w:rPr>
          <w:rFonts w:ascii="Arial" w:eastAsia="Lucida Sans Unicode" w:hAnsi="Arial" w:cs="Arial"/>
          <w:kern w:val="1"/>
          <w:sz w:val="18"/>
          <w:szCs w:val="18"/>
        </w:rPr>
        <w:t xml:space="preserve">Wykonawca oraz osoby określone w ust. 2 niniejszego § mają prawo dostępu do danych osobowych jego dotyczących, do ich sprostowania, a także żądania od administratora ograniczenia przetwarzania danych </w:t>
      </w:r>
      <w:r w:rsidRPr="003A27EE">
        <w:rPr>
          <w:rFonts w:ascii="Arial" w:eastAsia="Lucida Sans Unicode" w:hAnsi="Arial" w:cs="Arial"/>
          <w:kern w:val="1"/>
          <w:sz w:val="18"/>
          <w:szCs w:val="18"/>
        </w:rPr>
        <w:lastRenderedPageBreak/>
        <w:t>osobowych z zastrzeżeniem przypadków, o których mowa w art. 18 ust. 2 RODO oraz do wniesienia skargi do Prezesa Urzędu Ochrony Danych Osobowych, gdy uznają, że przetwarzanie ich danych osobowych narusza przepisy RODO</w:t>
      </w:r>
      <w:r w:rsidR="004306B9" w:rsidRPr="003A27EE">
        <w:rPr>
          <w:rFonts w:ascii="Arial" w:hAnsi="Arial" w:cs="Arial"/>
          <w:sz w:val="18"/>
          <w:szCs w:val="18"/>
        </w:rPr>
        <w:t>.</w:t>
      </w:r>
    </w:p>
    <w:p w14:paraId="338EA3DE" w14:textId="77777777" w:rsidR="00570759" w:rsidRPr="003A27EE" w:rsidRDefault="00570759" w:rsidP="00CF6DF7">
      <w:pPr>
        <w:numPr>
          <w:ilvl w:val="1"/>
          <w:numId w:val="17"/>
        </w:numPr>
        <w:tabs>
          <w:tab w:val="clear" w:pos="0"/>
        </w:tabs>
        <w:spacing w:after="0"/>
        <w:ind w:left="426" w:hanging="426"/>
        <w:jc w:val="both"/>
        <w:rPr>
          <w:rFonts w:ascii="Arial" w:eastAsia="Lucida Sans Unicode" w:hAnsi="Arial"/>
          <w:kern w:val="1"/>
          <w:sz w:val="18"/>
          <w:szCs w:val="18"/>
        </w:rPr>
      </w:pPr>
      <w:r w:rsidRPr="003A27EE">
        <w:rPr>
          <w:rFonts w:ascii="Arial" w:eastAsia="Lucida Sans Unicode" w:hAnsi="Arial"/>
          <w:kern w:val="1"/>
          <w:sz w:val="18"/>
          <w:szCs w:val="18"/>
        </w:rPr>
        <w:t xml:space="preserve">Wykonawca zobowiązuje się do poinformowania osób, o których mowa w ust. 2 o treści ust. 2 i 3. </w:t>
      </w:r>
    </w:p>
    <w:p w14:paraId="02314B87" w14:textId="77777777" w:rsidR="00570759" w:rsidRPr="003A27EE" w:rsidRDefault="00570759" w:rsidP="00CF6DF7">
      <w:pPr>
        <w:spacing w:after="0"/>
        <w:ind w:left="426"/>
        <w:jc w:val="both"/>
        <w:rPr>
          <w:rFonts w:ascii="Arial" w:eastAsia="Lucida Sans Unicode" w:hAnsi="Arial"/>
          <w:kern w:val="1"/>
          <w:sz w:val="18"/>
          <w:szCs w:val="18"/>
        </w:rPr>
      </w:pPr>
    </w:p>
    <w:bookmarkEnd w:id="2"/>
    <w:p w14:paraId="382B1F48" w14:textId="77777777" w:rsidR="004306B9" w:rsidRPr="003A27EE" w:rsidRDefault="004306B9" w:rsidP="00CF6DF7">
      <w:pPr>
        <w:pStyle w:val="Standard"/>
        <w:spacing w:line="276" w:lineRule="auto"/>
        <w:jc w:val="center"/>
        <w:rPr>
          <w:rFonts w:ascii="Arial" w:hAnsi="Arial" w:cs="Arial"/>
          <w:sz w:val="18"/>
          <w:szCs w:val="18"/>
        </w:rPr>
      </w:pPr>
      <w:r w:rsidRPr="003A27EE">
        <w:rPr>
          <w:rFonts w:ascii="Arial" w:hAnsi="Arial" w:cs="Arial"/>
          <w:sz w:val="18"/>
          <w:szCs w:val="18"/>
        </w:rPr>
        <w:t>§</w:t>
      </w:r>
      <w:r w:rsidR="006D6D60" w:rsidRPr="003A27EE">
        <w:rPr>
          <w:rFonts w:ascii="Arial" w:hAnsi="Arial" w:cs="Arial"/>
          <w:sz w:val="18"/>
          <w:szCs w:val="18"/>
        </w:rPr>
        <w:t>9</w:t>
      </w:r>
    </w:p>
    <w:p w14:paraId="695BF18F" w14:textId="77777777" w:rsidR="006D6D60" w:rsidRPr="003A27EE" w:rsidRDefault="006D6D60" w:rsidP="00CF6DF7">
      <w:pPr>
        <w:pStyle w:val="Standard"/>
        <w:numPr>
          <w:ilvl w:val="0"/>
          <w:numId w:val="4"/>
        </w:numPr>
        <w:tabs>
          <w:tab w:val="clear" w:pos="0"/>
        </w:tabs>
        <w:spacing w:before="60" w:after="60" w:line="276" w:lineRule="auto"/>
        <w:ind w:left="425" w:hanging="425"/>
        <w:jc w:val="both"/>
        <w:rPr>
          <w:rFonts w:ascii="Arial" w:hAnsi="Arial" w:cs="Arial"/>
          <w:sz w:val="18"/>
          <w:szCs w:val="18"/>
        </w:rPr>
      </w:pPr>
      <w:r w:rsidRPr="003A27EE">
        <w:rPr>
          <w:rFonts w:ascii="Arial" w:hAnsi="Arial" w:cs="Arial"/>
          <w:sz w:val="18"/>
          <w:szCs w:val="18"/>
        </w:rPr>
        <w:t xml:space="preserve">W sprawach nieuregulowanych niniejszą umową znajdują zastosowanie przepisy Kodeksu Cywilnego </w:t>
      </w:r>
      <w:r w:rsidR="00B93316" w:rsidRPr="003A27EE">
        <w:rPr>
          <w:rFonts w:ascii="Arial" w:hAnsi="Arial" w:cs="Arial"/>
          <w:sz w:val="18"/>
          <w:szCs w:val="18"/>
        </w:rPr>
        <w:br/>
      </w:r>
      <w:r w:rsidRPr="003A27EE">
        <w:rPr>
          <w:rFonts w:ascii="Arial" w:hAnsi="Arial" w:cs="Arial"/>
          <w:sz w:val="18"/>
          <w:szCs w:val="18"/>
        </w:rPr>
        <w:t>i inne obowiązujące przepisy prawa.</w:t>
      </w:r>
    </w:p>
    <w:p w14:paraId="074EFB15" w14:textId="77777777" w:rsidR="006D6D60" w:rsidRPr="003A27EE" w:rsidRDefault="006D6D60" w:rsidP="00CF6DF7">
      <w:pPr>
        <w:pStyle w:val="Standard"/>
        <w:numPr>
          <w:ilvl w:val="0"/>
          <w:numId w:val="4"/>
        </w:numPr>
        <w:tabs>
          <w:tab w:val="clear" w:pos="0"/>
        </w:tabs>
        <w:spacing w:before="60" w:after="60" w:line="276" w:lineRule="auto"/>
        <w:ind w:left="425" w:hanging="425"/>
        <w:jc w:val="both"/>
        <w:rPr>
          <w:rFonts w:ascii="Arial" w:hAnsi="Arial" w:cs="Arial"/>
          <w:sz w:val="18"/>
          <w:szCs w:val="18"/>
        </w:rPr>
      </w:pPr>
      <w:r w:rsidRPr="003A27EE">
        <w:rPr>
          <w:rFonts w:ascii="Arial" w:hAnsi="Arial" w:cs="Arial"/>
          <w:sz w:val="18"/>
          <w:szCs w:val="18"/>
        </w:rPr>
        <w:t xml:space="preserve">W razie ewentualnych sporów, mogących wyniknąć na tle realizacji postanowień niniejszej umowy  właściwy będzie Sąd Powszechny dla siedziby </w:t>
      </w:r>
      <w:r w:rsidR="00C228D8" w:rsidRPr="003A27EE">
        <w:rPr>
          <w:rFonts w:ascii="Arial" w:hAnsi="Arial" w:cs="Arial"/>
          <w:sz w:val="18"/>
          <w:szCs w:val="18"/>
        </w:rPr>
        <w:t>Zamawiającego</w:t>
      </w:r>
      <w:r w:rsidRPr="003A27EE">
        <w:rPr>
          <w:rFonts w:ascii="Arial" w:hAnsi="Arial" w:cs="Arial"/>
          <w:sz w:val="18"/>
          <w:szCs w:val="18"/>
        </w:rPr>
        <w:t>.</w:t>
      </w:r>
    </w:p>
    <w:p w14:paraId="7C02F8F7" w14:textId="77777777" w:rsidR="006D6D60" w:rsidRPr="003A27EE" w:rsidRDefault="006D6D60" w:rsidP="00CF6DF7">
      <w:pPr>
        <w:pStyle w:val="Standard"/>
        <w:spacing w:line="276" w:lineRule="auto"/>
        <w:jc w:val="center"/>
        <w:rPr>
          <w:rFonts w:ascii="Arial" w:hAnsi="Arial" w:cs="Arial"/>
          <w:sz w:val="18"/>
          <w:szCs w:val="18"/>
        </w:rPr>
      </w:pPr>
    </w:p>
    <w:p w14:paraId="19161F9B" w14:textId="77777777" w:rsidR="006D6D60" w:rsidRPr="003A27EE" w:rsidRDefault="006D6D60" w:rsidP="00CF6DF7">
      <w:pPr>
        <w:pStyle w:val="Standard"/>
        <w:spacing w:line="276" w:lineRule="auto"/>
        <w:jc w:val="center"/>
        <w:rPr>
          <w:rFonts w:ascii="Arial" w:hAnsi="Arial" w:cs="Arial"/>
          <w:sz w:val="18"/>
          <w:szCs w:val="18"/>
        </w:rPr>
      </w:pPr>
      <w:r w:rsidRPr="003A27EE">
        <w:rPr>
          <w:rFonts w:ascii="Arial" w:hAnsi="Arial" w:cs="Arial"/>
          <w:sz w:val="18"/>
          <w:szCs w:val="18"/>
        </w:rPr>
        <w:t>§ 10</w:t>
      </w:r>
    </w:p>
    <w:p w14:paraId="00C74B2A" w14:textId="77777777" w:rsidR="009219E5" w:rsidRPr="003A27EE" w:rsidRDefault="009219E5" w:rsidP="00CF6DF7">
      <w:pPr>
        <w:pStyle w:val="Standard"/>
        <w:numPr>
          <w:ilvl w:val="1"/>
          <w:numId w:val="4"/>
        </w:numPr>
        <w:tabs>
          <w:tab w:val="clear" w:pos="0"/>
        </w:tabs>
        <w:spacing w:before="60" w:after="60" w:line="276" w:lineRule="auto"/>
        <w:ind w:left="425" w:hanging="425"/>
        <w:jc w:val="both"/>
        <w:rPr>
          <w:rFonts w:ascii="Arial" w:hAnsi="Arial" w:cs="Arial"/>
          <w:sz w:val="18"/>
          <w:szCs w:val="18"/>
        </w:rPr>
      </w:pPr>
      <w:r w:rsidRPr="003A27EE">
        <w:rPr>
          <w:rFonts w:ascii="Arial" w:hAnsi="Arial" w:cs="Arial"/>
          <w:sz w:val="18"/>
          <w:szCs w:val="18"/>
        </w:rPr>
        <w:t xml:space="preserve">Wszelkie zmiany w umowie </w:t>
      </w:r>
      <w:r w:rsidR="006D6D60" w:rsidRPr="003A27EE">
        <w:rPr>
          <w:rFonts w:ascii="Arial" w:hAnsi="Arial" w:cs="Arial"/>
          <w:sz w:val="18"/>
          <w:szCs w:val="18"/>
        </w:rPr>
        <w:t xml:space="preserve">wymagają dla swej ważności formy pisemnej, który </w:t>
      </w:r>
      <w:r w:rsidRPr="003A27EE">
        <w:rPr>
          <w:rFonts w:ascii="Arial" w:hAnsi="Arial" w:cs="Arial"/>
          <w:sz w:val="18"/>
          <w:szCs w:val="18"/>
        </w:rPr>
        <w:t>po podpisaniu przez strony stanowić będzie integralną część umowy.</w:t>
      </w:r>
    </w:p>
    <w:p w14:paraId="789B332A" w14:textId="77777777" w:rsidR="00691170" w:rsidRPr="003A27EE" w:rsidRDefault="00C228D8" w:rsidP="00CF6DF7">
      <w:pPr>
        <w:pStyle w:val="Standard"/>
        <w:numPr>
          <w:ilvl w:val="1"/>
          <w:numId w:val="4"/>
        </w:numPr>
        <w:tabs>
          <w:tab w:val="clear" w:pos="0"/>
        </w:tabs>
        <w:spacing w:before="60" w:after="60" w:line="276" w:lineRule="auto"/>
        <w:ind w:left="425" w:hanging="425"/>
        <w:jc w:val="both"/>
        <w:rPr>
          <w:rFonts w:ascii="Arial" w:hAnsi="Arial" w:cs="Arial"/>
          <w:sz w:val="18"/>
          <w:szCs w:val="18"/>
        </w:rPr>
      </w:pPr>
      <w:r w:rsidRPr="003A27EE">
        <w:rPr>
          <w:rFonts w:ascii="Arial" w:hAnsi="Arial" w:cs="Arial"/>
          <w:sz w:val="18"/>
          <w:szCs w:val="18"/>
        </w:rPr>
        <w:t>Wykonawca</w:t>
      </w:r>
      <w:r w:rsidR="00691170" w:rsidRPr="003A27EE">
        <w:rPr>
          <w:rFonts w:ascii="Arial" w:hAnsi="Arial" w:cs="Arial"/>
          <w:sz w:val="18"/>
          <w:szCs w:val="18"/>
        </w:rPr>
        <w:t xml:space="preserve"> nie może przenosić praw i obowiązków wynikających z niniejszej umowy na osoby trzecie bez zgody </w:t>
      </w:r>
      <w:r w:rsidRPr="003A27EE">
        <w:rPr>
          <w:rFonts w:ascii="Arial" w:hAnsi="Arial" w:cs="Arial"/>
          <w:sz w:val="18"/>
          <w:szCs w:val="18"/>
        </w:rPr>
        <w:t>Zamawiającego</w:t>
      </w:r>
      <w:r w:rsidR="00691170" w:rsidRPr="003A27EE">
        <w:rPr>
          <w:rFonts w:ascii="Arial" w:hAnsi="Arial" w:cs="Arial"/>
          <w:sz w:val="18"/>
          <w:szCs w:val="18"/>
        </w:rPr>
        <w:t xml:space="preserve"> wyrażonej na piśmie.</w:t>
      </w:r>
    </w:p>
    <w:p w14:paraId="7506D934" w14:textId="77777777" w:rsidR="009219E5" w:rsidRPr="003A27EE" w:rsidRDefault="009219E5" w:rsidP="00CF6DF7">
      <w:pPr>
        <w:pStyle w:val="Standard"/>
        <w:numPr>
          <w:ilvl w:val="1"/>
          <w:numId w:val="4"/>
        </w:numPr>
        <w:tabs>
          <w:tab w:val="clear" w:pos="0"/>
        </w:tabs>
        <w:spacing w:before="60" w:after="60" w:line="276" w:lineRule="auto"/>
        <w:ind w:left="425" w:hanging="425"/>
        <w:jc w:val="both"/>
        <w:rPr>
          <w:rFonts w:ascii="Arial" w:hAnsi="Arial" w:cs="Arial"/>
          <w:sz w:val="18"/>
          <w:szCs w:val="18"/>
        </w:rPr>
      </w:pPr>
      <w:r w:rsidRPr="003A27EE">
        <w:rPr>
          <w:rFonts w:ascii="Arial" w:hAnsi="Arial" w:cs="Arial"/>
          <w:sz w:val="18"/>
          <w:szCs w:val="18"/>
        </w:rPr>
        <w:t xml:space="preserve">Umowa niniejsza została sporządzona w trzech jednobrzmiących egzemplarzach, </w:t>
      </w:r>
      <w:r w:rsidR="00691170" w:rsidRPr="003A27EE">
        <w:rPr>
          <w:rFonts w:ascii="Arial" w:hAnsi="Arial" w:cs="Arial"/>
          <w:sz w:val="18"/>
          <w:szCs w:val="18"/>
        </w:rPr>
        <w:t xml:space="preserve">z czego </w:t>
      </w:r>
      <w:r w:rsidRPr="003A27EE">
        <w:rPr>
          <w:rFonts w:ascii="Arial" w:hAnsi="Arial" w:cs="Arial"/>
          <w:sz w:val="18"/>
          <w:szCs w:val="18"/>
        </w:rPr>
        <w:t>dwa egz</w:t>
      </w:r>
      <w:r w:rsidR="00691170" w:rsidRPr="003A27EE">
        <w:rPr>
          <w:rFonts w:ascii="Arial" w:hAnsi="Arial" w:cs="Arial"/>
          <w:sz w:val="18"/>
          <w:szCs w:val="18"/>
        </w:rPr>
        <w:t>emplarze</w:t>
      </w:r>
      <w:r w:rsidRPr="003A27EE">
        <w:rPr>
          <w:rFonts w:ascii="Arial" w:hAnsi="Arial" w:cs="Arial"/>
          <w:sz w:val="18"/>
          <w:szCs w:val="18"/>
        </w:rPr>
        <w:t xml:space="preserve"> dla </w:t>
      </w:r>
      <w:r w:rsidR="00C228D8" w:rsidRPr="003A27EE">
        <w:rPr>
          <w:rFonts w:ascii="Arial" w:hAnsi="Arial" w:cs="Arial"/>
          <w:sz w:val="18"/>
          <w:szCs w:val="18"/>
        </w:rPr>
        <w:t>Zamawiającego</w:t>
      </w:r>
      <w:r w:rsidRPr="003A27EE">
        <w:rPr>
          <w:rFonts w:ascii="Arial" w:hAnsi="Arial" w:cs="Arial"/>
          <w:sz w:val="18"/>
          <w:szCs w:val="18"/>
        </w:rPr>
        <w:t xml:space="preserve"> i 1 egz</w:t>
      </w:r>
      <w:r w:rsidR="00691170" w:rsidRPr="003A27EE">
        <w:rPr>
          <w:rFonts w:ascii="Arial" w:hAnsi="Arial" w:cs="Arial"/>
          <w:sz w:val="18"/>
          <w:szCs w:val="18"/>
        </w:rPr>
        <w:t xml:space="preserve">emplarz </w:t>
      </w:r>
      <w:r w:rsidRPr="003A27EE">
        <w:rPr>
          <w:rFonts w:ascii="Arial" w:hAnsi="Arial" w:cs="Arial"/>
          <w:sz w:val="18"/>
          <w:szCs w:val="18"/>
        </w:rPr>
        <w:t xml:space="preserve">dla </w:t>
      </w:r>
      <w:r w:rsidR="00C228D8" w:rsidRPr="003A27EE">
        <w:rPr>
          <w:rFonts w:ascii="Arial" w:hAnsi="Arial" w:cs="Arial"/>
          <w:sz w:val="18"/>
          <w:szCs w:val="18"/>
        </w:rPr>
        <w:t>Wykonawcy</w:t>
      </w:r>
      <w:r w:rsidRPr="003A27EE">
        <w:rPr>
          <w:rFonts w:ascii="Arial" w:hAnsi="Arial" w:cs="Arial"/>
          <w:sz w:val="18"/>
          <w:szCs w:val="18"/>
        </w:rPr>
        <w:t>.</w:t>
      </w:r>
    </w:p>
    <w:p w14:paraId="22C78A84" w14:textId="77777777" w:rsidR="009219E5" w:rsidRPr="003A27EE" w:rsidRDefault="009219E5" w:rsidP="00CF6DF7">
      <w:pPr>
        <w:pStyle w:val="Standard"/>
        <w:spacing w:line="276" w:lineRule="auto"/>
        <w:rPr>
          <w:rFonts w:ascii="Arial" w:hAnsi="Arial" w:cs="Arial"/>
          <w:sz w:val="18"/>
          <w:szCs w:val="18"/>
        </w:rPr>
      </w:pPr>
    </w:p>
    <w:p w14:paraId="5C19AFB6" w14:textId="77777777" w:rsidR="00F01E09" w:rsidRPr="003A27EE" w:rsidRDefault="00F01E09" w:rsidP="00CF6DF7">
      <w:pPr>
        <w:pStyle w:val="Standard"/>
        <w:spacing w:line="276" w:lineRule="auto"/>
        <w:rPr>
          <w:rFonts w:ascii="Arial" w:hAnsi="Arial" w:cs="Arial"/>
          <w:sz w:val="18"/>
          <w:szCs w:val="18"/>
        </w:rPr>
      </w:pPr>
    </w:p>
    <w:p w14:paraId="6076B713" w14:textId="77777777" w:rsidR="00B175A8" w:rsidRPr="00CF6DF7" w:rsidRDefault="009219E5" w:rsidP="00CF6DF7">
      <w:pPr>
        <w:pStyle w:val="Standard"/>
        <w:spacing w:line="276" w:lineRule="auto"/>
        <w:rPr>
          <w:rFonts w:ascii="Arial" w:hAnsi="Arial" w:cs="Arial"/>
          <w:sz w:val="18"/>
          <w:szCs w:val="18"/>
        </w:rPr>
      </w:pPr>
      <w:r w:rsidRPr="003A27EE">
        <w:rPr>
          <w:rFonts w:ascii="Arial" w:hAnsi="Arial" w:cs="Arial"/>
          <w:sz w:val="18"/>
          <w:szCs w:val="18"/>
        </w:rPr>
        <w:t xml:space="preserve">         </w:t>
      </w:r>
      <w:r w:rsidR="00C228D8" w:rsidRPr="003A27EE">
        <w:rPr>
          <w:rFonts w:ascii="Arial" w:hAnsi="Arial" w:cs="Arial"/>
          <w:b/>
          <w:bCs/>
          <w:sz w:val="18"/>
          <w:szCs w:val="18"/>
        </w:rPr>
        <w:t>Zamawiający</w:t>
      </w:r>
      <w:r w:rsidRPr="003A27EE">
        <w:rPr>
          <w:rFonts w:ascii="Arial" w:hAnsi="Arial" w:cs="Arial"/>
          <w:b/>
          <w:bCs/>
          <w:sz w:val="18"/>
          <w:szCs w:val="18"/>
        </w:rPr>
        <w:t xml:space="preserve">:                                                 </w:t>
      </w:r>
      <w:r w:rsidRPr="003A27EE">
        <w:rPr>
          <w:rFonts w:ascii="Arial" w:hAnsi="Arial" w:cs="Arial"/>
          <w:b/>
          <w:bCs/>
          <w:sz w:val="18"/>
          <w:szCs w:val="18"/>
        </w:rPr>
        <w:tab/>
      </w:r>
      <w:r w:rsidRPr="003A27EE">
        <w:rPr>
          <w:rFonts w:ascii="Arial" w:hAnsi="Arial" w:cs="Arial"/>
          <w:b/>
          <w:bCs/>
          <w:sz w:val="18"/>
          <w:szCs w:val="18"/>
        </w:rPr>
        <w:tab/>
        <w:t xml:space="preserve">          </w:t>
      </w:r>
      <w:r w:rsidRPr="003A27EE">
        <w:rPr>
          <w:rFonts w:ascii="Arial" w:hAnsi="Arial" w:cs="Arial"/>
          <w:b/>
          <w:bCs/>
          <w:sz w:val="18"/>
          <w:szCs w:val="18"/>
        </w:rPr>
        <w:tab/>
      </w:r>
      <w:r w:rsidRPr="003A27EE">
        <w:rPr>
          <w:rFonts w:ascii="Arial" w:hAnsi="Arial" w:cs="Arial"/>
          <w:b/>
          <w:bCs/>
          <w:sz w:val="18"/>
          <w:szCs w:val="18"/>
        </w:rPr>
        <w:tab/>
        <w:t xml:space="preserve">  </w:t>
      </w:r>
      <w:r w:rsidR="00C228D8" w:rsidRPr="003A27EE">
        <w:rPr>
          <w:rFonts w:ascii="Arial" w:hAnsi="Arial" w:cs="Arial"/>
          <w:b/>
          <w:bCs/>
          <w:sz w:val="18"/>
          <w:szCs w:val="18"/>
        </w:rPr>
        <w:t>Wykonawca</w:t>
      </w:r>
      <w:r w:rsidRPr="003A27EE">
        <w:rPr>
          <w:rFonts w:ascii="Arial" w:hAnsi="Arial" w:cs="Arial"/>
          <w:b/>
          <w:bCs/>
          <w:sz w:val="18"/>
          <w:szCs w:val="18"/>
        </w:rPr>
        <w:t>:</w:t>
      </w:r>
    </w:p>
    <w:sectPr w:rsidR="00B175A8" w:rsidRPr="00CF6DF7">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0426" w14:textId="77777777" w:rsidR="00D26591" w:rsidRDefault="00D26591">
      <w:pPr>
        <w:spacing w:after="0" w:line="240" w:lineRule="auto"/>
      </w:pPr>
      <w:r>
        <w:separator/>
      </w:r>
    </w:p>
  </w:endnote>
  <w:endnote w:type="continuationSeparator" w:id="0">
    <w:p w14:paraId="206FA089" w14:textId="77777777" w:rsidR="00D26591" w:rsidRDefault="00D2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CDBB" w14:textId="77777777" w:rsidR="009219E5" w:rsidRDefault="009219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3881" w14:textId="77777777" w:rsidR="009219E5" w:rsidRDefault="009219E5">
    <w:pPr>
      <w:pStyle w:val="Stopka"/>
      <w:jc w:val="center"/>
    </w:pPr>
    <w:r>
      <w:fldChar w:fldCharType="begin"/>
    </w:r>
    <w:r>
      <w:instrText xml:space="preserve"> PAGE </w:instrText>
    </w:r>
    <w:r>
      <w:fldChar w:fldCharType="separate"/>
    </w:r>
    <w:r w:rsidR="002C0A07">
      <w:rPr>
        <w:noProof/>
      </w:rPr>
      <w:t>3</w:t>
    </w:r>
    <w:r>
      <w:fldChar w:fldCharType="end"/>
    </w:r>
  </w:p>
  <w:p w14:paraId="6C947FBC" w14:textId="77777777" w:rsidR="009219E5" w:rsidRDefault="009219E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A496" w14:textId="77777777" w:rsidR="009219E5" w:rsidRDefault="009219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AE18" w14:textId="77777777" w:rsidR="00D26591" w:rsidRDefault="00D26591">
      <w:pPr>
        <w:spacing w:after="0" w:line="240" w:lineRule="auto"/>
      </w:pPr>
      <w:r>
        <w:separator/>
      </w:r>
    </w:p>
  </w:footnote>
  <w:footnote w:type="continuationSeparator" w:id="0">
    <w:p w14:paraId="7663C3FF" w14:textId="77777777" w:rsidR="00D26591" w:rsidRDefault="00D26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5FA9" w14:textId="77777777" w:rsidR="009219E5" w:rsidRDefault="009219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9615" w14:textId="77777777" w:rsidR="009219E5" w:rsidRDefault="009219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34AB" w14:textId="77777777" w:rsidR="009219E5" w:rsidRDefault="009219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968B3B2"/>
    <w:name w:val="WW8Num1"/>
    <w:lvl w:ilvl="0">
      <w:start w:val="1"/>
      <w:numFmt w:val="decimal"/>
      <w:lvlText w:val="%1)"/>
      <w:lvlJc w:val="left"/>
      <w:pPr>
        <w:tabs>
          <w:tab w:val="num" w:pos="0"/>
        </w:tabs>
        <w:ind w:left="720" w:hanging="360"/>
      </w:pPr>
      <w:rPr>
        <w:rFonts w:eastAsia="Times New Roman" w:cs="Times New Roman"/>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8Num3"/>
    <w:lvl w:ilvl="0">
      <w:numFmt w:val="bullet"/>
      <w:lvlText w:val="–"/>
      <w:lvlJc w:val="left"/>
      <w:pPr>
        <w:tabs>
          <w:tab w:val="num" w:pos="0"/>
        </w:tabs>
        <w:ind w:left="360" w:hanging="360"/>
      </w:pPr>
      <w:rPr>
        <w:rFonts w:ascii="Times New Roman" w:hAnsi="Times New Roman"/>
      </w:rPr>
    </w:lvl>
    <w:lvl w:ilvl="1">
      <w:numFmt w:val="bullet"/>
      <w:lvlText w:val=""/>
      <w:lvlJc w:val="left"/>
      <w:pPr>
        <w:tabs>
          <w:tab w:val="num" w:pos="0"/>
        </w:tabs>
        <w:ind w:left="720" w:hanging="360"/>
      </w:pPr>
      <w:rPr>
        <w:rFonts w:ascii="Symbol" w:hAnsi="Symbol"/>
      </w:rPr>
    </w:lvl>
    <w:lvl w:ilvl="2">
      <w:numFmt w:val="bullet"/>
      <w:lvlText w:val=""/>
      <w:lvlJc w:val="left"/>
      <w:pPr>
        <w:tabs>
          <w:tab w:val="num" w:pos="0"/>
        </w:tabs>
        <w:ind w:left="1080" w:hanging="360"/>
      </w:pPr>
      <w:rPr>
        <w:rFonts w:ascii="Symbol" w:hAnsi="Symbol"/>
      </w:rPr>
    </w:lvl>
    <w:lvl w:ilvl="3">
      <w:numFmt w:val="bullet"/>
      <w:lvlText w:val=""/>
      <w:lvlJc w:val="left"/>
      <w:pPr>
        <w:tabs>
          <w:tab w:val="num" w:pos="0"/>
        </w:tabs>
        <w:ind w:left="1440" w:hanging="360"/>
      </w:pPr>
      <w:rPr>
        <w:rFonts w:ascii="Symbol" w:hAnsi="Symbol"/>
      </w:rPr>
    </w:lvl>
    <w:lvl w:ilvl="4">
      <w:numFmt w:val="bullet"/>
      <w:lvlText w:val=""/>
      <w:lvlJc w:val="left"/>
      <w:pPr>
        <w:tabs>
          <w:tab w:val="num" w:pos="0"/>
        </w:tabs>
        <w:ind w:left="1800" w:hanging="360"/>
      </w:pPr>
      <w:rPr>
        <w:rFonts w:ascii="Symbol" w:hAnsi="Symbol"/>
      </w:rPr>
    </w:lvl>
    <w:lvl w:ilvl="5">
      <w:numFmt w:val="bullet"/>
      <w:lvlText w:val=""/>
      <w:lvlJc w:val="left"/>
      <w:pPr>
        <w:tabs>
          <w:tab w:val="num" w:pos="0"/>
        </w:tabs>
        <w:ind w:left="2160" w:hanging="360"/>
      </w:pPr>
      <w:rPr>
        <w:rFonts w:ascii="Symbol" w:hAnsi="Symbol"/>
      </w:rPr>
    </w:lvl>
    <w:lvl w:ilvl="6">
      <w:numFmt w:val="bullet"/>
      <w:lvlText w:val=""/>
      <w:lvlJc w:val="left"/>
      <w:pPr>
        <w:tabs>
          <w:tab w:val="num" w:pos="0"/>
        </w:tabs>
        <w:ind w:left="2520" w:hanging="360"/>
      </w:pPr>
      <w:rPr>
        <w:rFonts w:ascii="Symbol" w:hAnsi="Symbol"/>
      </w:rPr>
    </w:lvl>
    <w:lvl w:ilvl="7">
      <w:numFmt w:val="bullet"/>
      <w:lvlText w:val=""/>
      <w:lvlJc w:val="left"/>
      <w:pPr>
        <w:tabs>
          <w:tab w:val="num" w:pos="0"/>
        </w:tabs>
        <w:ind w:left="2880" w:hanging="360"/>
      </w:pPr>
      <w:rPr>
        <w:rFonts w:ascii="Symbol" w:hAnsi="Symbol"/>
      </w:rPr>
    </w:lvl>
    <w:lvl w:ilvl="8">
      <w:numFmt w:val="bullet"/>
      <w:lvlText w:val=""/>
      <w:lvlJc w:val="left"/>
      <w:pPr>
        <w:tabs>
          <w:tab w:val="num" w:pos="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eastAsia="StarSymbol" w:hAnsi="Times New Roman" w:cs="Times New Roman" w:hint="default"/>
        <w:sz w:val="18"/>
        <w:szCs w:val="18"/>
      </w:rPr>
    </w:lvl>
    <w:lvl w:ilvl="1">
      <w:start w:val="1"/>
      <w:numFmt w:val="decimal"/>
      <w:lvlText w:val="%2."/>
      <w:lvlJc w:val="left"/>
      <w:pPr>
        <w:tabs>
          <w:tab w:val="num" w:pos="0"/>
        </w:tabs>
        <w:ind w:left="1080" w:hanging="360"/>
      </w:pPr>
      <w:rPr>
        <w:rFonts w:ascii="StarSymbol" w:eastAsia="StarSymbol" w:hAnsi="StarSymbol" w:cs="StarSymbol"/>
        <w:sz w:val="18"/>
        <w:szCs w:val="18"/>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hint="default"/>
        <w:strike w:val="0"/>
        <w:dstrike w:val="0"/>
        <w:color w:val="auto"/>
        <w:sz w:val="22"/>
        <w:szCs w:val="22"/>
      </w:rPr>
    </w:lvl>
  </w:abstractNum>
  <w:abstractNum w:abstractNumId="6" w15:restartNumberingAfterBreak="0">
    <w:nsid w:val="00000007"/>
    <w:multiLevelType w:val="multilevel"/>
    <w:tmpl w:val="C0D40D4C"/>
    <w:name w:val="WW8Num7"/>
    <w:lvl w:ilvl="0">
      <w:start w:val="1"/>
      <w:numFmt w:val="decimal"/>
      <w:lvlText w:val="%1."/>
      <w:lvlJc w:val="left"/>
      <w:pPr>
        <w:tabs>
          <w:tab w:val="num" w:pos="0"/>
        </w:tabs>
        <w:ind w:left="720" w:hanging="360"/>
      </w:pPr>
      <w:rPr>
        <w:rFonts w:cs="Times New Roman"/>
        <w:sz w:val="18"/>
        <w:szCs w:val="18"/>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08"/>
    <w:multiLevelType w:val="singleLevel"/>
    <w:tmpl w:val="22BCD222"/>
    <w:name w:val="WW8Num8"/>
    <w:lvl w:ilvl="0">
      <w:start w:val="1"/>
      <w:numFmt w:val="decimal"/>
      <w:lvlText w:val="%1."/>
      <w:lvlJc w:val="left"/>
      <w:pPr>
        <w:tabs>
          <w:tab w:val="num" w:pos="0"/>
        </w:tabs>
        <w:ind w:left="1069" w:hanging="360"/>
      </w:pPr>
      <w:rPr>
        <w:rFonts w:cs="Times New Roman"/>
        <w:spacing w:val="2"/>
        <w:sz w:val="18"/>
        <w:szCs w:val="18"/>
      </w:rPr>
    </w:lvl>
  </w:abstractNum>
  <w:abstractNum w:abstractNumId="8" w15:restartNumberingAfterBreak="0">
    <w:nsid w:val="00000009"/>
    <w:multiLevelType w:val="multilevel"/>
    <w:tmpl w:val="F0C088B2"/>
    <w:name w:val="WW8Num9"/>
    <w:lvl w:ilvl="0">
      <w:start w:val="1"/>
      <w:numFmt w:val="decimal"/>
      <w:lvlText w:val="%1."/>
      <w:lvlJc w:val="left"/>
      <w:pPr>
        <w:tabs>
          <w:tab w:val="num" w:pos="0"/>
        </w:tabs>
        <w:ind w:left="720" w:hanging="360"/>
      </w:pPr>
      <w:rPr>
        <w:rFonts w:ascii="Times New Roman" w:eastAsia="Lucida Sans Unicode" w:hAnsi="Times New Roman" w:cs="Times New Roman"/>
        <w:b/>
        <w:bCs/>
        <w:kern w:val="22"/>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0000000A"/>
    <w:multiLevelType w:val="singleLevel"/>
    <w:tmpl w:val="56184DD4"/>
    <w:name w:val="WW8Num10"/>
    <w:lvl w:ilvl="0">
      <w:start w:val="1"/>
      <w:numFmt w:val="decimal"/>
      <w:lvlText w:val="%1)"/>
      <w:lvlJc w:val="left"/>
      <w:pPr>
        <w:tabs>
          <w:tab w:val="num" w:pos="0"/>
        </w:tabs>
        <w:ind w:left="720" w:hanging="360"/>
      </w:pPr>
      <w:rPr>
        <w:rFonts w:eastAsia="Lucida Sans Unicode" w:cs="Times New Roman" w:hint="default"/>
        <w:kern w:val="1"/>
        <w:sz w:val="18"/>
        <w:szCs w:val="18"/>
      </w:rPr>
    </w:lvl>
  </w:abstractNum>
  <w:abstractNum w:abstractNumId="10" w15:restartNumberingAfterBreak="0">
    <w:nsid w:val="0000000B"/>
    <w:multiLevelType w:val="singleLevel"/>
    <w:tmpl w:val="4D2849B0"/>
    <w:name w:val="WW8Num11"/>
    <w:lvl w:ilvl="0">
      <w:start w:val="1"/>
      <w:numFmt w:val="decimal"/>
      <w:lvlText w:val="%1)"/>
      <w:lvlJc w:val="left"/>
      <w:pPr>
        <w:tabs>
          <w:tab w:val="num" w:pos="0"/>
        </w:tabs>
        <w:ind w:left="1429" w:hanging="360"/>
      </w:pPr>
      <w:rPr>
        <w:rFonts w:ascii="Arial" w:eastAsia="Lucida Sans Unicode" w:hAnsi="Arial" w:cs="Arial"/>
        <w:color w:val="auto"/>
        <w:kern w:val="22"/>
        <w:sz w:val="22"/>
        <w:szCs w:val="22"/>
      </w:rPr>
    </w:lvl>
  </w:abstractNum>
  <w:abstractNum w:abstractNumId="11" w15:restartNumberingAfterBreak="0">
    <w:nsid w:val="0000000C"/>
    <w:multiLevelType w:val="multilevel"/>
    <w:tmpl w:val="0000000C"/>
    <w:name w:val="WW8Num12"/>
    <w:lvl w:ilvl="0">
      <w:start w:val="3"/>
      <w:numFmt w:val="decimal"/>
      <w:lvlText w:val="%1."/>
      <w:lvlJc w:val="left"/>
      <w:pPr>
        <w:tabs>
          <w:tab w:val="num" w:pos="0"/>
        </w:tabs>
        <w:ind w:left="644" w:hanging="360"/>
      </w:pPr>
      <w:rPr>
        <w:rFonts w:cs="Times New Roman"/>
        <w:sz w:val="22"/>
        <w:szCs w:val="22"/>
      </w:rPr>
    </w:lvl>
    <w:lvl w:ilvl="1">
      <w:start w:val="1"/>
      <w:numFmt w:val="decimal"/>
      <w:lvlText w:val="%2."/>
      <w:lvlJc w:val="left"/>
      <w:pPr>
        <w:tabs>
          <w:tab w:val="num" w:pos="0"/>
        </w:tabs>
        <w:ind w:left="1004" w:hanging="360"/>
      </w:pPr>
    </w:lvl>
    <w:lvl w:ilvl="2">
      <w:start w:val="1"/>
      <w:numFmt w:val="decimal"/>
      <w:lvlText w:val="%3."/>
      <w:lvlJc w:val="left"/>
      <w:pPr>
        <w:tabs>
          <w:tab w:val="num" w:pos="0"/>
        </w:tabs>
        <w:ind w:left="1364" w:hanging="360"/>
      </w:pPr>
    </w:lvl>
    <w:lvl w:ilvl="3">
      <w:start w:val="1"/>
      <w:numFmt w:val="decimal"/>
      <w:lvlText w:val="%4."/>
      <w:lvlJc w:val="left"/>
      <w:pPr>
        <w:tabs>
          <w:tab w:val="num" w:pos="0"/>
        </w:tabs>
        <w:ind w:left="1724" w:hanging="360"/>
      </w:pPr>
    </w:lvl>
    <w:lvl w:ilvl="4">
      <w:start w:val="1"/>
      <w:numFmt w:val="decimal"/>
      <w:lvlText w:val="%5."/>
      <w:lvlJc w:val="left"/>
      <w:pPr>
        <w:tabs>
          <w:tab w:val="num" w:pos="0"/>
        </w:tabs>
        <w:ind w:left="2084" w:hanging="360"/>
      </w:pPr>
    </w:lvl>
    <w:lvl w:ilvl="5">
      <w:start w:val="1"/>
      <w:numFmt w:val="decimal"/>
      <w:lvlText w:val="%6."/>
      <w:lvlJc w:val="left"/>
      <w:pPr>
        <w:tabs>
          <w:tab w:val="num" w:pos="0"/>
        </w:tabs>
        <w:ind w:left="2444" w:hanging="360"/>
      </w:pPr>
    </w:lvl>
    <w:lvl w:ilvl="6">
      <w:start w:val="1"/>
      <w:numFmt w:val="decimal"/>
      <w:lvlText w:val="%7."/>
      <w:lvlJc w:val="left"/>
      <w:pPr>
        <w:tabs>
          <w:tab w:val="num" w:pos="0"/>
        </w:tabs>
        <w:ind w:left="2804" w:hanging="360"/>
      </w:pPr>
    </w:lvl>
    <w:lvl w:ilvl="7">
      <w:start w:val="1"/>
      <w:numFmt w:val="decimal"/>
      <w:lvlText w:val="%8."/>
      <w:lvlJc w:val="left"/>
      <w:pPr>
        <w:tabs>
          <w:tab w:val="num" w:pos="0"/>
        </w:tabs>
        <w:ind w:left="3164" w:hanging="360"/>
      </w:pPr>
    </w:lvl>
    <w:lvl w:ilvl="8">
      <w:start w:val="1"/>
      <w:numFmt w:val="decimal"/>
      <w:lvlText w:val="%9."/>
      <w:lvlJc w:val="left"/>
      <w:pPr>
        <w:tabs>
          <w:tab w:val="num" w:pos="0"/>
        </w:tabs>
        <w:ind w:left="3524"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0E"/>
    <w:multiLevelType w:val="singleLevel"/>
    <w:tmpl w:val="6ECE3ACC"/>
    <w:lvl w:ilvl="0">
      <w:start w:val="1"/>
      <w:numFmt w:val="decimal"/>
      <w:lvlText w:val="%1)"/>
      <w:lvlJc w:val="left"/>
      <w:pPr>
        <w:ind w:left="1428" w:hanging="360"/>
      </w:pPr>
      <w:rPr>
        <w:sz w:val="18"/>
        <w:szCs w:val="18"/>
      </w:rPr>
    </w:lvl>
  </w:abstractNum>
  <w:abstractNum w:abstractNumId="14" w15:restartNumberingAfterBreak="0">
    <w:nsid w:val="0000000F"/>
    <w:multiLevelType w:val="singleLevel"/>
    <w:tmpl w:val="57EECB22"/>
    <w:name w:val="WW8Num15"/>
    <w:lvl w:ilvl="0">
      <w:start w:val="1"/>
      <w:numFmt w:val="decimal"/>
      <w:lvlText w:val="%1."/>
      <w:lvlJc w:val="left"/>
      <w:pPr>
        <w:tabs>
          <w:tab w:val="num" w:pos="0"/>
        </w:tabs>
        <w:ind w:left="720" w:hanging="360"/>
      </w:pPr>
      <w:rPr>
        <w:rFonts w:cs="Times New Roman" w:hint="default"/>
        <w:bCs/>
        <w:spacing w:val="2"/>
        <w:kern w:val="22"/>
        <w:sz w:val="18"/>
        <w:szCs w:val="18"/>
      </w:rPr>
    </w:lvl>
  </w:abstractNum>
  <w:abstractNum w:abstractNumId="15"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00000013"/>
    <w:multiLevelType w:val="multilevel"/>
    <w:tmpl w:val="00000013"/>
    <w:name w:val="WW8Num19"/>
    <w:lvl w:ilvl="0">
      <w:start w:val="2"/>
      <w:numFmt w:val="decimal"/>
      <w:lvlText w:val="%1."/>
      <w:lvlJc w:val="left"/>
      <w:pPr>
        <w:tabs>
          <w:tab w:val="num" w:pos="0"/>
        </w:tabs>
        <w:ind w:left="644"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7" w15:restartNumberingAfterBreak="0">
    <w:nsid w:val="05CC0509"/>
    <w:multiLevelType w:val="multilevel"/>
    <w:tmpl w:val="D91EFAD0"/>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076973DF"/>
    <w:multiLevelType w:val="hybridMultilevel"/>
    <w:tmpl w:val="6592FBA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EA25C6C"/>
    <w:multiLevelType w:val="hybridMultilevel"/>
    <w:tmpl w:val="1576B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F457C2"/>
    <w:multiLevelType w:val="hybridMultilevel"/>
    <w:tmpl w:val="6EC6401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9C6EB8"/>
    <w:multiLevelType w:val="hybridMultilevel"/>
    <w:tmpl w:val="29CE3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DE4E2A"/>
    <w:multiLevelType w:val="hybridMultilevel"/>
    <w:tmpl w:val="B0F8BA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6AA2346"/>
    <w:multiLevelType w:val="hybridMultilevel"/>
    <w:tmpl w:val="6D5AA8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27002E"/>
    <w:multiLevelType w:val="hybridMultilevel"/>
    <w:tmpl w:val="E43C5BB2"/>
    <w:lvl w:ilvl="0" w:tplc="78C80A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FF53506"/>
    <w:multiLevelType w:val="hybridMultilevel"/>
    <w:tmpl w:val="568EFB5C"/>
    <w:lvl w:ilvl="0" w:tplc="3C4E109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D891221"/>
    <w:multiLevelType w:val="hybridMultilevel"/>
    <w:tmpl w:val="4F84E980"/>
    <w:lvl w:ilvl="0" w:tplc="EABCC360">
      <w:start w:val="2"/>
      <w:numFmt w:val="decimal"/>
      <w:lvlText w:val="%1."/>
      <w:lvlJc w:val="left"/>
      <w:pPr>
        <w:ind w:left="720" w:hanging="360"/>
      </w:pPr>
      <w:rPr>
        <w:rFonts w:hint="default"/>
        <w:color w:val="auto"/>
      </w:rPr>
    </w:lvl>
    <w:lvl w:ilvl="1" w:tplc="93EEAC0C">
      <w:start w:val="1"/>
      <w:numFmt w:val="decimal"/>
      <w:lvlText w:val="%2."/>
      <w:lvlJc w:val="left"/>
      <w:pPr>
        <w:ind w:left="1440" w:hanging="360"/>
      </w:pPr>
      <w:rPr>
        <w:rFonts w:hint="default"/>
        <w:b w:val="0"/>
        <w:bCs/>
        <w:color w:val="auto"/>
      </w:rPr>
    </w:lvl>
    <w:lvl w:ilvl="2" w:tplc="0415001B">
      <w:start w:val="1"/>
      <w:numFmt w:val="lowerRoman"/>
      <w:lvlText w:val="%3."/>
      <w:lvlJc w:val="right"/>
      <w:pPr>
        <w:ind w:left="2160" w:hanging="180"/>
      </w:pPr>
    </w:lvl>
    <w:lvl w:ilvl="3" w:tplc="7702059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19212E"/>
    <w:multiLevelType w:val="hybridMultilevel"/>
    <w:tmpl w:val="632E63A2"/>
    <w:lvl w:ilvl="0" w:tplc="1BD076E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667293335">
    <w:abstractNumId w:val="0"/>
  </w:num>
  <w:num w:numId="2" w16cid:durableId="1724059545">
    <w:abstractNumId w:val="1"/>
  </w:num>
  <w:num w:numId="3" w16cid:durableId="378631790">
    <w:abstractNumId w:val="2"/>
  </w:num>
  <w:num w:numId="4" w16cid:durableId="982852192">
    <w:abstractNumId w:val="3"/>
  </w:num>
  <w:num w:numId="5" w16cid:durableId="1728066348">
    <w:abstractNumId w:val="4"/>
  </w:num>
  <w:num w:numId="6" w16cid:durableId="1837115538">
    <w:abstractNumId w:val="5"/>
  </w:num>
  <w:num w:numId="7" w16cid:durableId="454326075">
    <w:abstractNumId w:val="6"/>
  </w:num>
  <w:num w:numId="8" w16cid:durableId="1570337122">
    <w:abstractNumId w:val="7"/>
  </w:num>
  <w:num w:numId="9" w16cid:durableId="352926256">
    <w:abstractNumId w:val="8"/>
  </w:num>
  <w:num w:numId="10" w16cid:durableId="267472848">
    <w:abstractNumId w:val="9"/>
  </w:num>
  <w:num w:numId="11" w16cid:durableId="541484152">
    <w:abstractNumId w:val="10"/>
  </w:num>
  <w:num w:numId="12" w16cid:durableId="499587088">
    <w:abstractNumId w:val="11"/>
  </w:num>
  <w:num w:numId="13" w16cid:durableId="1238513496">
    <w:abstractNumId w:val="12"/>
  </w:num>
  <w:num w:numId="14" w16cid:durableId="1848667121">
    <w:abstractNumId w:val="13"/>
  </w:num>
  <w:num w:numId="15" w16cid:durableId="1337418703">
    <w:abstractNumId w:val="14"/>
  </w:num>
  <w:num w:numId="16" w16cid:durableId="1408922590">
    <w:abstractNumId w:val="15"/>
  </w:num>
  <w:num w:numId="17" w16cid:durableId="1621183839">
    <w:abstractNumId w:val="16"/>
  </w:num>
  <w:num w:numId="18" w16cid:durableId="160321282">
    <w:abstractNumId w:val="18"/>
  </w:num>
  <w:num w:numId="19" w16cid:durableId="896361907">
    <w:abstractNumId w:val="17"/>
  </w:num>
  <w:num w:numId="20" w16cid:durableId="1426150461">
    <w:abstractNumId w:val="23"/>
  </w:num>
  <w:num w:numId="21" w16cid:durableId="29649304">
    <w:abstractNumId w:val="27"/>
  </w:num>
  <w:num w:numId="22" w16cid:durableId="812910720">
    <w:abstractNumId w:val="21"/>
  </w:num>
  <w:num w:numId="23" w16cid:durableId="1108281042">
    <w:abstractNumId w:val="19"/>
  </w:num>
  <w:num w:numId="24" w16cid:durableId="1284506474">
    <w:abstractNumId w:val="26"/>
  </w:num>
  <w:num w:numId="25" w16cid:durableId="381292289">
    <w:abstractNumId w:val="25"/>
  </w:num>
  <w:num w:numId="26" w16cid:durableId="994181201">
    <w:abstractNumId w:val="22"/>
  </w:num>
  <w:num w:numId="27" w16cid:durableId="1110052555">
    <w:abstractNumId w:val="20"/>
  </w:num>
  <w:num w:numId="28" w16cid:durableId="6001844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E2"/>
    <w:rsid w:val="00054AE6"/>
    <w:rsid w:val="00063B38"/>
    <w:rsid w:val="000D2952"/>
    <w:rsid w:val="00106E00"/>
    <w:rsid w:val="00121063"/>
    <w:rsid w:val="00140A68"/>
    <w:rsid w:val="0014145B"/>
    <w:rsid w:val="00197153"/>
    <w:rsid w:val="001B4A0E"/>
    <w:rsid w:val="001F5719"/>
    <w:rsid w:val="00215C8D"/>
    <w:rsid w:val="00235987"/>
    <w:rsid w:val="00241DEE"/>
    <w:rsid w:val="00282ACE"/>
    <w:rsid w:val="00285408"/>
    <w:rsid w:val="002A0CFB"/>
    <w:rsid w:val="002B10BC"/>
    <w:rsid w:val="002C0A07"/>
    <w:rsid w:val="002C7735"/>
    <w:rsid w:val="002E48E2"/>
    <w:rsid w:val="00304CAF"/>
    <w:rsid w:val="00336FAC"/>
    <w:rsid w:val="0036229C"/>
    <w:rsid w:val="003A27EE"/>
    <w:rsid w:val="003B2126"/>
    <w:rsid w:val="003F2877"/>
    <w:rsid w:val="00416162"/>
    <w:rsid w:val="004306B9"/>
    <w:rsid w:val="004C4942"/>
    <w:rsid w:val="00533856"/>
    <w:rsid w:val="00547C0A"/>
    <w:rsid w:val="00561CBB"/>
    <w:rsid w:val="00570759"/>
    <w:rsid w:val="005862EE"/>
    <w:rsid w:val="005E62F7"/>
    <w:rsid w:val="00621AE9"/>
    <w:rsid w:val="00631D7A"/>
    <w:rsid w:val="00671B5B"/>
    <w:rsid w:val="00691170"/>
    <w:rsid w:val="006A1763"/>
    <w:rsid w:val="006D6D60"/>
    <w:rsid w:val="006E66A9"/>
    <w:rsid w:val="00703651"/>
    <w:rsid w:val="00723B59"/>
    <w:rsid w:val="00766432"/>
    <w:rsid w:val="007718B9"/>
    <w:rsid w:val="0078610A"/>
    <w:rsid w:val="007C0AB2"/>
    <w:rsid w:val="007F576F"/>
    <w:rsid w:val="007F628D"/>
    <w:rsid w:val="008917BF"/>
    <w:rsid w:val="008955B0"/>
    <w:rsid w:val="008D49FF"/>
    <w:rsid w:val="009141CA"/>
    <w:rsid w:val="009219E5"/>
    <w:rsid w:val="00977C13"/>
    <w:rsid w:val="00992C06"/>
    <w:rsid w:val="009F1314"/>
    <w:rsid w:val="00A25B01"/>
    <w:rsid w:val="00A3239B"/>
    <w:rsid w:val="00A54B13"/>
    <w:rsid w:val="00A554B8"/>
    <w:rsid w:val="00AA1051"/>
    <w:rsid w:val="00AB408D"/>
    <w:rsid w:val="00AE038D"/>
    <w:rsid w:val="00B175A8"/>
    <w:rsid w:val="00B45919"/>
    <w:rsid w:val="00B46C2E"/>
    <w:rsid w:val="00B5098B"/>
    <w:rsid w:val="00B93316"/>
    <w:rsid w:val="00BC66CA"/>
    <w:rsid w:val="00BE729F"/>
    <w:rsid w:val="00C228D8"/>
    <w:rsid w:val="00C435F7"/>
    <w:rsid w:val="00CB2D9E"/>
    <w:rsid w:val="00CF6DF7"/>
    <w:rsid w:val="00D26591"/>
    <w:rsid w:val="00D60D86"/>
    <w:rsid w:val="00DA03A8"/>
    <w:rsid w:val="00DB0120"/>
    <w:rsid w:val="00DD0E6D"/>
    <w:rsid w:val="00DF47DE"/>
    <w:rsid w:val="00E04AA2"/>
    <w:rsid w:val="00E41FBA"/>
    <w:rsid w:val="00E97D5E"/>
    <w:rsid w:val="00EF0452"/>
    <w:rsid w:val="00EF4FFE"/>
    <w:rsid w:val="00F01E09"/>
    <w:rsid w:val="00F815D4"/>
    <w:rsid w:val="00F96CCE"/>
    <w:rsid w:val="00FF10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8BAAFC"/>
  <w15:chartTrackingRefBased/>
  <w15:docId w15:val="{931E2495-AE97-484F-AEB6-6FD8C086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eastAsia="Calibri" w:cs="Arial"/>
      <w:sz w:val="22"/>
      <w:szCs w:val="22"/>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Times New Roman" w:cs="Times New Roman"/>
      <w:sz w:val="22"/>
      <w:szCs w:val="22"/>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StarSymbol" w:hAnsi="Times New Roman" w:cs="Times New Roman" w:hint="default"/>
      <w:sz w:val="18"/>
      <w:szCs w:val="18"/>
    </w:rPr>
  </w:style>
  <w:style w:type="character" w:customStyle="1" w:styleId="WW8Num5z1">
    <w:name w:val="WW8Num5z1"/>
    <w:rPr>
      <w:rFonts w:ascii="StarSymbol" w:eastAsia="StarSymbol" w:hAnsi="StarSymbol" w:cs="StarSymbol"/>
      <w:sz w:val="18"/>
      <w:szCs w:val="18"/>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hint="default"/>
      <w:strike w:val="0"/>
      <w:dstrike w:val="0"/>
      <w:color w:val="auto"/>
      <w:sz w:val="22"/>
      <w:szCs w:val="22"/>
    </w:rPr>
  </w:style>
  <w:style w:type="character" w:customStyle="1" w:styleId="WW8Num7z0">
    <w:name w:val="WW8Num7z0"/>
    <w:rPr>
      <w:rFonts w:cs="Times New Roman"/>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spacing w:val="2"/>
      <w:sz w:val="22"/>
      <w:szCs w:val="22"/>
    </w:rPr>
  </w:style>
  <w:style w:type="character" w:customStyle="1" w:styleId="WW8Num9z0">
    <w:name w:val="WW8Num9z0"/>
    <w:rPr>
      <w:rFonts w:cs="Times New Roman"/>
      <w:b/>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Lucida Sans Unicode" w:cs="Times New Roman" w:hint="default"/>
      <w:kern w:val="1"/>
      <w:sz w:val="22"/>
      <w:szCs w:val="22"/>
    </w:rPr>
  </w:style>
  <w:style w:type="character" w:customStyle="1" w:styleId="WW8Num11z0">
    <w:name w:val="WW8Num11z0"/>
    <w:rPr>
      <w:rFonts w:cs="Times New Roman"/>
      <w:color w:val="auto"/>
      <w:sz w:val="22"/>
      <w:szCs w:val="22"/>
    </w:rPr>
  </w:style>
  <w:style w:type="character" w:customStyle="1" w:styleId="WW8Num12z0">
    <w:name w:val="WW8Num12z0"/>
    <w:rPr>
      <w:rFonts w:cs="Times New Roman"/>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sz w:val="22"/>
      <w:szCs w:val="22"/>
    </w:rPr>
  </w:style>
  <w:style w:type="character" w:customStyle="1" w:styleId="WW8Num15z0">
    <w:name w:val="WW8Num15z0"/>
    <w:rPr>
      <w:rFonts w:cs="Times New Roman" w:hint="default"/>
      <w:bCs/>
      <w:spacing w:val="2"/>
      <w:sz w:val="22"/>
      <w:szCs w:val="22"/>
    </w:rPr>
  </w:style>
  <w:style w:type="character" w:customStyle="1" w:styleId="WW8Num16z0">
    <w:name w:val="WW8Num16z0"/>
    <w:rPr>
      <w:rFonts w:cs="Times New Roman"/>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Domylnaczcionkaakapitu2">
    <w:name w:val="Domyślna czcionka akapit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eastAsia="Lucida Sans Unicode" w:cs="Times New Roman"/>
      <w:kern w:val="1"/>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color w:val="auto"/>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hint="default"/>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Domylnaczcionkaakapitu1">
    <w:name w:val="Domyślna czcionka akapitu1"/>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TekstdymkaZnak">
    <w:name w:val="Tekst dymka Znak"/>
    <w:rPr>
      <w:rFonts w:ascii="Segoe UI" w:hAnsi="Segoe UI" w:cs="Segoe UI"/>
      <w:sz w:val="18"/>
      <w:szCs w:val="18"/>
    </w:rPr>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widowControl w:val="0"/>
      <w:spacing w:after="120" w:line="240" w:lineRule="auto"/>
      <w:textAlignment w:val="baseline"/>
    </w:pPr>
    <w:rPr>
      <w:rFonts w:eastAsia="Lucida Sans Unicode" w:cs="Tahoma"/>
      <w:color w:val="000000"/>
      <w:kern w:val="1"/>
      <w:sz w:val="24"/>
      <w:szCs w:val="24"/>
    </w:rPr>
  </w:style>
  <w:style w:type="paragraph" w:styleId="Lista">
    <w:name w:val="List"/>
    <w:basedOn w:val="Tekstpodstawowy"/>
    <w:rPr>
      <w:rFonts w:cs="Mangal"/>
    </w:rPr>
  </w:style>
  <w:style w:type="paragraph" w:customStyle="1" w:styleId="Caption">
    <w:name w:val="Caption"/>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customStyle="1" w:styleId="Standard">
    <w:name w:val="Standard"/>
    <w:pPr>
      <w:widowControl w:val="0"/>
      <w:suppressAutoHyphens/>
      <w:textAlignment w:val="baseline"/>
    </w:pPr>
    <w:rPr>
      <w:rFonts w:eastAsia="Lucida Sans Unicode" w:cs="Tahoma"/>
      <w:kern w:val="1"/>
      <w:sz w:val="24"/>
      <w:szCs w:val="24"/>
      <w:lang w:eastAsia="ar-SA"/>
    </w:r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Tekstdymka">
    <w:name w:val="Balloon Text"/>
    <w:basedOn w:val="Normalny"/>
    <w:pPr>
      <w:spacing w:after="0" w:line="240" w:lineRule="auto"/>
    </w:pPr>
    <w:rPr>
      <w:rFonts w:ascii="Segoe UI" w:hAnsi="Segoe UI" w:cs="Segoe UI"/>
      <w:sz w:val="18"/>
      <w:szCs w:val="18"/>
    </w:rPr>
  </w:style>
  <w:style w:type="paragraph" w:styleId="Akapitzlist">
    <w:name w:val="List Paragraph"/>
    <w:basedOn w:val="Standard"/>
    <w:qFormat/>
    <w:rsid w:val="004306B9"/>
    <w:pPr>
      <w:widowControl/>
      <w:autoSpaceDN w:val="0"/>
      <w:ind w:left="720"/>
    </w:pPr>
    <w:rPr>
      <w:rFonts w:eastAsia="Times New Roman" w:cs="Times New Roman"/>
      <w:kern w:val="3"/>
      <w:lang w:eastAsia="pl-PL"/>
    </w:rPr>
  </w:style>
  <w:style w:type="numbering" w:customStyle="1" w:styleId="WWNum28">
    <w:name w:val="WWNum28"/>
    <w:basedOn w:val="Bezlisty"/>
    <w:rsid w:val="00BE729F"/>
    <w:pPr>
      <w:numPr>
        <w:numId w:val="19"/>
      </w:numPr>
    </w:pPr>
  </w:style>
  <w:style w:type="character" w:styleId="Odwoaniedokomentarza">
    <w:name w:val="annotation reference"/>
    <w:uiPriority w:val="99"/>
    <w:semiHidden/>
    <w:unhideWhenUsed/>
    <w:rsid w:val="008D49FF"/>
    <w:rPr>
      <w:sz w:val="16"/>
      <w:szCs w:val="16"/>
    </w:rPr>
  </w:style>
  <w:style w:type="paragraph" w:styleId="Tekstkomentarza">
    <w:name w:val="annotation text"/>
    <w:basedOn w:val="Normalny"/>
    <w:link w:val="TekstkomentarzaZnak"/>
    <w:uiPriority w:val="99"/>
    <w:semiHidden/>
    <w:unhideWhenUsed/>
    <w:rsid w:val="008D49FF"/>
    <w:rPr>
      <w:sz w:val="20"/>
      <w:szCs w:val="20"/>
    </w:rPr>
  </w:style>
  <w:style w:type="character" w:customStyle="1" w:styleId="TekstkomentarzaZnak">
    <w:name w:val="Tekst komentarza Znak"/>
    <w:link w:val="Tekstkomentarza"/>
    <w:uiPriority w:val="99"/>
    <w:semiHidden/>
    <w:rsid w:val="008D49FF"/>
    <w:rPr>
      <w:rFonts w:eastAsia="Calibri" w:cs="Arial"/>
      <w:lang w:eastAsia="ar-SA"/>
    </w:rPr>
  </w:style>
  <w:style w:type="paragraph" w:styleId="Tematkomentarza">
    <w:name w:val="annotation subject"/>
    <w:basedOn w:val="Tekstkomentarza"/>
    <w:next w:val="Tekstkomentarza"/>
    <w:link w:val="TematkomentarzaZnak"/>
    <w:uiPriority w:val="99"/>
    <w:semiHidden/>
    <w:unhideWhenUsed/>
    <w:rsid w:val="008D49FF"/>
    <w:rPr>
      <w:b/>
      <w:bCs/>
    </w:rPr>
  </w:style>
  <w:style w:type="character" w:customStyle="1" w:styleId="TematkomentarzaZnak">
    <w:name w:val="Temat komentarza Znak"/>
    <w:link w:val="Tematkomentarza"/>
    <w:uiPriority w:val="99"/>
    <w:semiHidden/>
    <w:rsid w:val="008D49FF"/>
    <w:rPr>
      <w:rFonts w:eastAsia="Calibri" w:cs="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1929</Words>
  <Characters>11578</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Żołądek</dc:creator>
  <cp:keywords/>
  <cp:lastModifiedBy>Łukasz Kowalski Nadleśnictwo Stąporków</cp:lastModifiedBy>
  <cp:revision>2</cp:revision>
  <cp:lastPrinted>2018-01-05T13:13:00Z</cp:lastPrinted>
  <dcterms:created xsi:type="dcterms:W3CDTF">2025-03-26T14:42:00Z</dcterms:created>
  <dcterms:modified xsi:type="dcterms:W3CDTF">2025-03-26T14:42:00Z</dcterms:modified>
</cp:coreProperties>
</file>