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8F197" w14:textId="77777777" w:rsidR="0048759A" w:rsidRPr="00CC13B9" w:rsidRDefault="0048759A" w:rsidP="00032771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</w:rPr>
      </w:pPr>
      <w:r w:rsidRPr="00CC13B9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MOWA</w:t>
      </w:r>
    </w:p>
    <w:p w14:paraId="0F290A65" w14:textId="20A0B605" w:rsidR="0048759A" w:rsidRPr="003D28E7" w:rsidRDefault="0048759A" w:rsidP="00032771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CC13B9">
        <w:rPr>
          <w:rFonts w:ascii="Arial" w:hAnsi="Arial" w:cs="Arial"/>
          <w:b/>
          <w:bCs/>
        </w:rPr>
        <w:t xml:space="preserve">Nr </w:t>
      </w:r>
      <w:r w:rsidR="00E0194D" w:rsidRPr="00E0194D">
        <w:rPr>
          <w:rFonts w:ascii="Arial" w:hAnsi="Arial" w:cs="Arial"/>
          <w:b/>
          <w:bCs/>
          <w:iCs/>
        </w:rPr>
        <w:t>[</w:t>
      </w:r>
      <w:r w:rsidR="00E0194D" w:rsidRPr="00032771">
        <w:rPr>
          <w:rFonts w:ascii="Arial" w:hAnsi="Arial" w:cs="Arial"/>
          <w:b/>
          <w:bCs/>
          <w:iCs/>
          <w:highlight w:val="yellow"/>
        </w:rPr>
        <w:t>…</w:t>
      </w:r>
      <w:r w:rsidR="00E0194D" w:rsidRPr="00E0194D">
        <w:rPr>
          <w:rFonts w:ascii="Arial" w:hAnsi="Arial" w:cs="Arial"/>
          <w:b/>
          <w:bCs/>
          <w:iCs/>
        </w:rPr>
        <w:t>]</w:t>
      </w:r>
      <w:r w:rsidR="00244E07">
        <w:rPr>
          <w:rFonts w:ascii="Arial" w:hAnsi="Arial" w:cs="Arial"/>
          <w:b/>
          <w:bCs/>
          <w:iCs/>
        </w:rPr>
        <w:t xml:space="preserve"> </w:t>
      </w:r>
    </w:p>
    <w:p w14:paraId="6D4AFF65" w14:textId="66C0A880" w:rsidR="009A216D" w:rsidRPr="00FF58F3" w:rsidRDefault="004E23E6" w:rsidP="00FF58F3">
      <w:pPr>
        <w:spacing w:after="0" w:line="360" w:lineRule="auto"/>
        <w:jc w:val="center"/>
        <w:rPr>
          <w:rFonts w:ascii="Arial" w:hAnsi="Arial" w:cs="Arial"/>
          <w:b/>
        </w:rPr>
      </w:pPr>
      <w:r w:rsidRPr="004E23E6">
        <w:rPr>
          <w:rFonts w:ascii="Arial" w:eastAsia="Calibri" w:hAnsi="Arial" w:cs="Arial"/>
          <w:color w:val="000000"/>
        </w:rPr>
        <w:t xml:space="preserve">na realizację </w:t>
      </w:r>
      <w:r w:rsidR="00E0194D">
        <w:rPr>
          <w:rFonts w:ascii="Arial" w:eastAsia="Calibri" w:hAnsi="Arial" w:cs="Arial"/>
          <w:color w:val="000000"/>
        </w:rPr>
        <w:t xml:space="preserve">programu wieloletniego </w:t>
      </w:r>
      <w:r w:rsidR="003449CC">
        <w:rPr>
          <w:rFonts w:ascii="Arial" w:eastAsia="Calibri" w:hAnsi="Arial" w:cs="Arial"/>
          <w:color w:val="000000"/>
        </w:rPr>
        <w:t>na lata 20</w:t>
      </w:r>
      <w:r w:rsidR="00640427">
        <w:rPr>
          <w:rFonts w:ascii="Arial" w:eastAsia="Calibri" w:hAnsi="Arial" w:cs="Arial"/>
          <w:color w:val="000000"/>
        </w:rPr>
        <w:t>23</w:t>
      </w:r>
      <w:r w:rsidR="003449CC">
        <w:rPr>
          <w:rFonts w:ascii="Arial" w:eastAsia="Calibri" w:hAnsi="Arial" w:cs="Arial"/>
          <w:color w:val="000000"/>
        </w:rPr>
        <w:t>-20</w:t>
      </w:r>
      <w:r w:rsidR="00640427">
        <w:rPr>
          <w:rFonts w:ascii="Arial" w:eastAsia="Calibri" w:hAnsi="Arial" w:cs="Arial"/>
          <w:color w:val="000000"/>
        </w:rPr>
        <w:t>3</w:t>
      </w:r>
      <w:r w:rsidR="003449CC">
        <w:rPr>
          <w:rFonts w:ascii="Arial" w:eastAsia="Calibri" w:hAnsi="Arial" w:cs="Arial"/>
          <w:color w:val="000000"/>
        </w:rPr>
        <w:t xml:space="preserve">2 </w:t>
      </w:r>
      <w:r w:rsidR="00E0194D">
        <w:rPr>
          <w:rFonts w:ascii="Arial" w:eastAsia="Calibri" w:hAnsi="Arial" w:cs="Arial"/>
          <w:color w:val="000000"/>
        </w:rPr>
        <w:t xml:space="preserve">pn. </w:t>
      </w:r>
      <w:r w:rsidR="00E0194D" w:rsidRPr="0029366C">
        <w:rPr>
          <w:rFonts w:ascii="Arial" w:hAnsi="Arial"/>
          <w:color w:val="000000"/>
        </w:rPr>
        <w:t xml:space="preserve">Narodowy </w:t>
      </w:r>
      <w:r w:rsidR="00665B10" w:rsidRPr="0029366C">
        <w:rPr>
          <w:rFonts w:ascii="Arial" w:hAnsi="Arial"/>
          <w:color w:val="000000"/>
        </w:rPr>
        <w:t xml:space="preserve">Program </w:t>
      </w:r>
      <w:r w:rsidRPr="0029366C">
        <w:rPr>
          <w:rFonts w:ascii="Arial" w:hAnsi="Arial"/>
          <w:color w:val="000000"/>
        </w:rPr>
        <w:t>Transplantacyjn</w:t>
      </w:r>
      <w:r w:rsidR="00665B10" w:rsidRPr="0029366C">
        <w:rPr>
          <w:rFonts w:ascii="Arial" w:hAnsi="Arial"/>
          <w:color w:val="000000"/>
        </w:rPr>
        <w:t>y</w:t>
      </w:r>
      <w:r w:rsidR="00F91D72" w:rsidRPr="0029366C">
        <w:rPr>
          <w:rFonts w:ascii="Arial" w:hAnsi="Arial"/>
          <w:color w:val="000000"/>
        </w:rPr>
        <w:t>,</w:t>
      </w:r>
      <w:r w:rsidRPr="0029366C">
        <w:rPr>
          <w:rFonts w:ascii="Arial" w:hAnsi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w zakresie </w:t>
      </w:r>
      <w:r w:rsidR="0048759A" w:rsidRPr="00C41280">
        <w:rPr>
          <w:rFonts w:ascii="Arial" w:eastAsia="Calibri" w:hAnsi="Arial" w:cs="Arial"/>
          <w:color w:val="000000"/>
        </w:rPr>
        <w:t>zadania:</w:t>
      </w:r>
      <w:r w:rsidR="0048759A" w:rsidRPr="00C41280">
        <w:rPr>
          <w:rFonts w:ascii="Arial" w:hAnsi="Arial" w:cs="Arial"/>
          <w:b/>
        </w:rPr>
        <w:t xml:space="preserve"> </w:t>
      </w:r>
      <w:bookmarkStart w:id="0" w:name="_Hlk104988887"/>
      <w:r w:rsidR="00FF58F3">
        <w:rPr>
          <w:rFonts w:ascii="Arial" w:hAnsi="Arial" w:cs="Arial"/>
          <w:b/>
        </w:rPr>
        <w:t>f</w:t>
      </w:r>
      <w:r w:rsidR="004F3974" w:rsidRPr="004F3974">
        <w:rPr>
          <w:rFonts w:ascii="Arial" w:hAnsi="Arial" w:cs="Arial"/>
          <w:b/>
        </w:rPr>
        <w:t>inansowanie procedur medycznych – pozaustrojowa perfuzja narządów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6B2BDF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6B2BDF">
        <w:rPr>
          <w:rFonts w:ascii="Arial" w:hAnsi="Arial" w:cs="Arial"/>
          <w:b/>
        </w:rPr>
        <w:t xml:space="preserve"> </w:t>
      </w:r>
      <w:r w:rsidR="00FF58F3">
        <w:rPr>
          <w:rFonts w:ascii="Arial" w:hAnsi="Arial" w:cs="Arial"/>
          <w:b/>
        </w:rPr>
        <w:t>w celu</w:t>
      </w:r>
      <w:r w:rsidR="004F3974" w:rsidRPr="004F3974">
        <w:rPr>
          <w:rFonts w:ascii="Arial" w:hAnsi="Arial" w:cs="Arial"/>
          <w:b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4F3974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6B2BDF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F91D72">
        <w:rPr>
          <w:rFonts w:ascii="Arial" w:hAnsi="Arial" w:cs="Arial"/>
          <w:b/>
        </w:rPr>
        <w:t>,</w:t>
      </w:r>
    </w:p>
    <w:p w14:paraId="0E6BE976" w14:textId="0A43C030" w:rsidR="005B147B" w:rsidRPr="009A216D" w:rsidRDefault="005B147B" w:rsidP="00032771">
      <w:pPr>
        <w:spacing w:before="240" w:line="360" w:lineRule="auto"/>
        <w:jc w:val="center"/>
        <w:rPr>
          <w:rFonts w:ascii="Arial" w:hAnsi="Arial" w:cs="Arial"/>
        </w:rPr>
      </w:pPr>
      <w:r w:rsidRPr="005B147B">
        <w:rPr>
          <w:rFonts w:ascii="Arial" w:hAnsi="Arial" w:cs="Arial"/>
        </w:rPr>
        <w:t xml:space="preserve">zawarta w Warszawie w dniu określonym w § </w:t>
      </w:r>
      <w:r w:rsidR="00640427">
        <w:rPr>
          <w:rFonts w:ascii="Arial" w:hAnsi="Arial" w:cs="Arial"/>
        </w:rPr>
        <w:t>8 ust. 9</w:t>
      </w:r>
      <w:r w:rsidRPr="005B147B">
        <w:rPr>
          <w:rFonts w:ascii="Arial" w:hAnsi="Arial" w:cs="Arial"/>
        </w:rPr>
        <w:t>, zwana dalej „umową”</w:t>
      </w:r>
    </w:p>
    <w:bookmarkEnd w:id="0"/>
    <w:p w14:paraId="416EE5B2" w14:textId="014F168C" w:rsidR="0048759A" w:rsidRPr="00CC13B9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pomiędzy:</w:t>
      </w:r>
    </w:p>
    <w:p w14:paraId="70CA7E4D" w14:textId="235892C5" w:rsidR="0048759A" w:rsidRDefault="0048759A" w:rsidP="0003277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Skarbem Państwa</w:t>
      </w:r>
      <w:r w:rsidR="005B147B">
        <w:rPr>
          <w:rFonts w:ascii="Arial" w:hAnsi="Arial" w:cs="Arial"/>
          <w:b/>
          <w:bCs/>
        </w:rPr>
        <w:t xml:space="preserve"> – </w:t>
      </w:r>
      <w:r w:rsidRPr="00EF58F5">
        <w:rPr>
          <w:rFonts w:ascii="Arial" w:hAnsi="Arial" w:cs="Arial"/>
          <w:b/>
          <w:bCs/>
        </w:rPr>
        <w:t>Minist</w:t>
      </w:r>
      <w:r>
        <w:rPr>
          <w:rFonts w:ascii="Arial" w:hAnsi="Arial" w:cs="Arial"/>
          <w:b/>
          <w:bCs/>
        </w:rPr>
        <w:t>r</w:t>
      </w:r>
      <w:r w:rsidR="005B147B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</w:t>
      </w:r>
      <w:r w:rsidRPr="00EF58F5">
        <w:rPr>
          <w:rFonts w:ascii="Arial" w:hAnsi="Arial" w:cs="Arial"/>
          <w:b/>
          <w:bCs/>
        </w:rPr>
        <w:t>Zdrowia</w:t>
      </w:r>
      <w:r w:rsidRPr="00CC13B9">
        <w:rPr>
          <w:rFonts w:ascii="Arial" w:hAnsi="Arial" w:cs="Arial"/>
          <w:b/>
          <w:bCs/>
        </w:rPr>
        <w:t xml:space="preserve">, </w:t>
      </w:r>
      <w:r w:rsidRPr="00306622">
        <w:rPr>
          <w:rFonts w:ascii="Arial" w:hAnsi="Arial" w:cs="Arial"/>
          <w:b/>
        </w:rPr>
        <w:t>ul. Miodowa 15, 00-952 Warszawa,</w:t>
      </w:r>
      <w:r w:rsidRPr="00306622">
        <w:rPr>
          <w:rFonts w:ascii="Arial" w:hAnsi="Arial" w:cs="Arial"/>
        </w:rPr>
        <w:t xml:space="preserve"> </w:t>
      </w:r>
      <w:r w:rsidR="00D26CED" w:rsidRPr="00D26CED">
        <w:rPr>
          <w:rFonts w:ascii="Arial" w:hAnsi="Arial" w:cs="Arial"/>
          <w:bCs/>
        </w:rPr>
        <w:t>NIP: 525-19-18-554</w:t>
      </w:r>
      <w:r w:rsidR="006B2BDF">
        <w:rPr>
          <w:rFonts w:ascii="Arial" w:hAnsi="Arial" w:cs="Arial"/>
          <w:bCs/>
        </w:rPr>
        <w:t>,</w:t>
      </w:r>
      <w:r w:rsidR="00B91776">
        <w:rPr>
          <w:rFonts w:ascii="Arial" w:hAnsi="Arial" w:cs="Arial"/>
          <w:bCs/>
        </w:rPr>
        <w:t xml:space="preserve"> </w:t>
      </w:r>
      <w:r w:rsidR="00D26CED" w:rsidRPr="00D26CED">
        <w:rPr>
          <w:rFonts w:ascii="Arial" w:hAnsi="Arial" w:cs="Arial"/>
          <w:bCs/>
        </w:rPr>
        <w:t xml:space="preserve">REGON: </w:t>
      </w:r>
      <w:r w:rsidR="00D26CED" w:rsidRPr="00D26CED">
        <w:rPr>
          <w:rFonts w:ascii="Arial" w:hAnsi="Arial" w:cs="Arial"/>
        </w:rPr>
        <w:t>000287987,</w:t>
      </w:r>
      <w:r w:rsidR="00D26CED" w:rsidRPr="00D26CED">
        <w:rPr>
          <w:rFonts w:ascii="Arial" w:hAnsi="Arial" w:cs="Arial"/>
          <w:bCs/>
        </w:rPr>
        <w:t xml:space="preserve"> </w:t>
      </w:r>
      <w:r w:rsidR="005B147B" w:rsidRPr="005B147B">
        <w:rPr>
          <w:rFonts w:ascii="Arial" w:hAnsi="Arial" w:cs="Arial"/>
        </w:rPr>
        <w:t>reprezentowanym przez</w:t>
      </w:r>
      <w:r w:rsidR="005B147B">
        <w:rPr>
          <w:rFonts w:ascii="Arial" w:hAnsi="Arial" w:cs="Arial"/>
        </w:rPr>
        <w:t xml:space="preserve">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 w:rsidR="005B147B" w:rsidRPr="005B147B">
        <w:rPr>
          <w:rFonts w:ascii="Arial" w:hAnsi="Arial" w:cs="Arial"/>
        </w:rPr>
        <w:t xml:space="preserve">, działającą na podstawie pełnomocnictwa Ministra Zdrowia nr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 w:rsidR="005B147B">
        <w:rPr>
          <w:rFonts w:ascii="Arial" w:hAnsi="Arial" w:cs="Arial"/>
        </w:rPr>
        <w:t xml:space="preserve"> </w:t>
      </w:r>
      <w:r w:rsidR="005B147B" w:rsidRPr="005B147B">
        <w:rPr>
          <w:rFonts w:ascii="Arial" w:hAnsi="Arial" w:cs="Arial"/>
        </w:rPr>
        <w:t xml:space="preserve">z dnia </w:t>
      </w:r>
      <w:r w:rsidR="00E0194D">
        <w:rPr>
          <w:rFonts w:ascii="Arial" w:hAnsi="Arial" w:cs="Arial"/>
          <w:iCs/>
        </w:rPr>
        <w:t>[</w:t>
      </w:r>
      <w:r w:rsidR="00E0194D" w:rsidRPr="00C41280">
        <w:rPr>
          <w:rFonts w:ascii="Arial" w:hAnsi="Arial" w:cs="Arial"/>
          <w:iCs/>
          <w:highlight w:val="yellow"/>
        </w:rPr>
        <w:t>…</w:t>
      </w:r>
      <w:r w:rsidR="00E0194D">
        <w:rPr>
          <w:rFonts w:ascii="Arial" w:hAnsi="Arial" w:cs="Arial"/>
          <w:iCs/>
          <w:noProof/>
        </w:rPr>
        <w:t>]</w:t>
      </w:r>
      <w:r w:rsidR="005B147B" w:rsidRPr="005B147B">
        <w:rPr>
          <w:rFonts w:ascii="Arial" w:hAnsi="Arial" w:cs="Arial"/>
        </w:rPr>
        <w:t xml:space="preserve">, którego kopia stanowi </w:t>
      </w:r>
      <w:r w:rsidR="005B147B" w:rsidRPr="00032771">
        <w:rPr>
          <w:rFonts w:ascii="Arial" w:hAnsi="Arial" w:cs="Arial"/>
          <w:b/>
          <w:bCs/>
        </w:rPr>
        <w:t xml:space="preserve">załącznik nr </w:t>
      </w:r>
      <w:r w:rsidR="00DC18C8">
        <w:rPr>
          <w:rFonts w:ascii="Arial" w:hAnsi="Arial" w:cs="Arial"/>
          <w:b/>
          <w:bCs/>
        </w:rPr>
        <w:t>6</w:t>
      </w:r>
      <w:r w:rsidR="005B147B" w:rsidRPr="00032771">
        <w:rPr>
          <w:rFonts w:ascii="Arial" w:hAnsi="Arial" w:cs="Arial"/>
          <w:b/>
          <w:bCs/>
        </w:rPr>
        <w:t xml:space="preserve"> </w:t>
      </w:r>
      <w:r w:rsidR="005B147B" w:rsidRPr="005B147B">
        <w:rPr>
          <w:rFonts w:ascii="Arial" w:hAnsi="Arial" w:cs="Arial"/>
        </w:rPr>
        <w:t>do</w:t>
      </w:r>
      <w:r w:rsidR="00DE6D65">
        <w:rPr>
          <w:rFonts w:ascii="Arial" w:hAnsi="Arial" w:cs="Arial"/>
        </w:rPr>
        <w:t> </w:t>
      </w:r>
      <w:r w:rsidR="005B147B" w:rsidRPr="005B147B">
        <w:rPr>
          <w:rFonts w:ascii="Arial" w:hAnsi="Arial" w:cs="Arial"/>
        </w:rPr>
        <w:t>umowy</w:t>
      </w:r>
      <w:r w:rsidR="005B147B">
        <w:rPr>
          <w:rFonts w:ascii="Arial" w:hAnsi="Arial" w:cs="Arial"/>
        </w:rPr>
        <w:t>,</w:t>
      </w:r>
    </w:p>
    <w:p w14:paraId="16391844" w14:textId="4BA40945" w:rsidR="006B2BDF" w:rsidRPr="00306622" w:rsidRDefault="006B2BDF" w:rsidP="00032771">
      <w:pPr>
        <w:spacing w:after="120" w:line="360" w:lineRule="auto"/>
        <w:jc w:val="both"/>
        <w:rPr>
          <w:rFonts w:ascii="Arial" w:hAnsi="Arial" w:cs="Arial"/>
        </w:rPr>
      </w:pPr>
      <w:r w:rsidRPr="006B2BDF">
        <w:rPr>
          <w:rFonts w:ascii="Arial" w:hAnsi="Arial" w:cs="Arial"/>
        </w:rPr>
        <w:t xml:space="preserve">zwanym dalej: „Ministrem”,  </w:t>
      </w:r>
    </w:p>
    <w:p w14:paraId="237A6E57" w14:textId="77777777" w:rsidR="0048759A" w:rsidRPr="0029366C" w:rsidRDefault="0048759A" w:rsidP="00DC6297">
      <w:pPr>
        <w:tabs>
          <w:tab w:val="left" w:pos="1695"/>
        </w:tabs>
        <w:spacing w:before="120" w:after="120" w:line="360" w:lineRule="auto"/>
        <w:jc w:val="both"/>
        <w:rPr>
          <w:rFonts w:ascii="Arial" w:hAnsi="Arial"/>
        </w:rPr>
      </w:pPr>
      <w:r w:rsidRPr="00CC13B9">
        <w:rPr>
          <w:rFonts w:ascii="Arial" w:hAnsi="Arial" w:cs="Arial"/>
          <w:bCs/>
        </w:rPr>
        <w:t>a</w:t>
      </w:r>
    </w:p>
    <w:p w14:paraId="48AB0056" w14:textId="77777777" w:rsidR="00144DD2" w:rsidRPr="009F3B02" w:rsidRDefault="00144DD2" w:rsidP="00144DD2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  <w:b/>
        </w:rPr>
        <w:t>[nazwa i adres jednostki]</w:t>
      </w:r>
    </w:p>
    <w:p w14:paraId="6338AFF8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  <w:b/>
          <w:bCs/>
          <w:i/>
        </w:rPr>
      </w:pPr>
      <w:r w:rsidRPr="0029366C">
        <w:rPr>
          <w:rFonts w:ascii="Arial" w:hAnsi="Arial" w:cs="Arial"/>
        </w:rPr>
        <w:t xml:space="preserve">zarejestrowanym w Krajowym Rejestrze Sądowym – w </w:t>
      </w:r>
      <w:bookmarkStart w:id="1" w:name="_Hlk99703802"/>
      <w:r w:rsidRPr="0029366C">
        <w:rPr>
          <w:rFonts w:ascii="Arial" w:hAnsi="Arial" w:cs="Arial"/>
        </w:rPr>
        <w:t xml:space="preserve">rejestrze stowarzyszeń, innych organizacji społecznych i zawodowych, fundacji oraz samodzielnych publicznych zakładów opieki zdrowotnej / w rejestrze przedsiębiorców </w:t>
      </w:r>
      <w:bookmarkEnd w:id="1"/>
      <w:r w:rsidRPr="0029366C">
        <w:rPr>
          <w:rFonts w:ascii="Arial" w:hAnsi="Arial" w:cs="Arial"/>
        </w:rPr>
        <w:t xml:space="preserve">pod nr </w:t>
      </w:r>
      <w:r w:rsidRPr="0029366C">
        <w:rPr>
          <w:rFonts w:ascii="Arial" w:hAnsi="Arial" w:cs="Arial"/>
          <w:highlight w:val="yellow"/>
        </w:rPr>
        <w:t>[***],</w:t>
      </w:r>
      <w:r w:rsidRPr="0029366C">
        <w:rPr>
          <w:rFonts w:ascii="Arial" w:hAnsi="Arial" w:cs="Arial"/>
        </w:rPr>
        <w:t xml:space="preserve"> prowadzonym przez Sąd Rejonowy w </w:t>
      </w:r>
      <w:r w:rsidRPr="0029366C">
        <w:rPr>
          <w:rFonts w:ascii="Arial" w:hAnsi="Arial" w:cs="Arial"/>
          <w:highlight w:val="yellow"/>
        </w:rPr>
        <w:t>[***], [***]</w:t>
      </w:r>
      <w:r w:rsidRPr="0029366C">
        <w:rPr>
          <w:rFonts w:ascii="Arial" w:hAnsi="Arial" w:cs="Arial"/>
        </w:rPr>
        <w:t xml:space="preserve"> Wydział Gospodarczy Krajowego Rejestru Sądowego oraz zarejestrowanym w rejestrze podmiotów wykonujących działalność leczniczą pod nr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 xml:space="preserve"> prowadzonym przez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>, zwanym dalej „</w:t>
      </w:r>
      <w:r w:rsidRPr="0029366C">
        <w:rPr>
          <w:rFonts w:ascii="Arial" w:hAnsi="Arial" w:cs="Arial"/>
          <w:b/>
          <w:bCs/>
        </w:rPr>
        <w:t>Realizatorem</w:t>
      </w:r>
      <w:r w:rsidRPr="0029366C">
        <w:rPr>
          <w:rFonts w:ascii="Arial" w:hAnsi="Arial" w:cs="Arial"/>
        </w:rPr>
        <w:t>”</w:t>
      </w:r>
    </w:p>
    <w:p w14:paraId="10C396F0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reprezentowanym przez</w:t>
      </w:r>
      <w:r w:rsidRPr="0029366C">
        <w:rPr>
          <w:rFonts w:ascii="Arial" w:hAnsi="Arial" w:cs="Arial"/>
          <w:vertAlign w:val="superscript"/>
        </w:rPr>
        <w:footnoteReference w:id="2"/>
      </w:r>
      <w:r w:rsidRPr="0029366C">
        <w:rPr>
          <w:rFonts w:ascii="Arial" w:hAnsi="Arial" w:cs="Arial"/>
          <w:vertAlign w:val="superscript"/>
        </w:rPr>
        <w:t>)</w:t>
      </w:r>
      <w:r w:rsidRPr="0029366C">
        <w:rPr>
          <w:rFonts w:ascii="Arial" w:hAnsi="Arial" w:cs="Arial"/>
        </w:rPr>
        <w:t>,:</w:t>
      </w:r>
    </w:p>
    <w:p w14:paraId="3A82207F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………………………………. (imię i nazwisko, pełniona funkcja)</w:t>
      </w:r>
    </w:p>
    <w:p w14:paraId="2D258187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który oświadcza, że dane w tych rejestrach są aktualne,</w:t>
      </w:r>
    </w:p>
    <w:p w14:paraId="12E6E645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 xml:space="preserve">przy czym aktualna na dzień zawarcia umowy informacja odpowiadająca odpisowi aktualnemu z rejestru stowarzyszeń, innych organizacji społecznych i zawodowych, fundacji oraz samodzielnych publicznych zakładów opieki zdrowotnej / z rejestru przedsiębiorców Krajowego Rejestru Sądowego stanowi </w:t>
      </w:r>
      <w:r w:rsidRPr="0029366C">
        <w:rPr>
          <w:rFonts w:ascii="Arial" w:hAnsi="Arial" w:cs="Arial"/>
          <w:b/>
          <w:bCs/>
        </w:rPr>
        <w:t>załącznik nr 7</w:t>
      </w:r>
      <w:r w:rsidRPr="0029366C">
        <w:rPr>
          <w:rFonts w:ascii="Arial" w:hAnsi="Arial" w:cs="Arial"/>
        </w:rPr>
        <w:t xml:space="preserve"> do przedmiotowej umowy,</w:t>
      </w:r>
    </w:p>
    <w:p w14:paraId="3F1CB0D2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</w:p>
    <w:p w14:paraId="4AB83444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lastRenderedPageBreak/>
        <w:t>* gdy Realizatorem jest osoba fizyczna:</w:t>
      </w:r>
    </w:p>
    <w:p w14:paraId="17B9F597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 (CEiDG), PESEL: ........................, NIP: ..........................., REGON: …………………..,, zwanym dalej: „Realizatorem” (przy czym aktualny na dzień zawarcia umowy wydruk z Centralnej Ewidencji i Informacji o Działalności Gospodarczej stanowi załącznik nr 7 do niniejszej umowy) oraz zarejestrowanym w rejestrze podmiotów wykonujących działalność leczniczą pod nr [***] prowadzonym przez [***]</w:t>
      </w:r>
    </w:p>
    <w:p w14:paraId="540F5003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</w:p>
    <w:p w14:paraId="6A7D58BB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* gdy Realizatorem jest spółka cywilna:</w:t>
      </w:r>
    </w:p>
    <w:p w14:paraId="65C1EF5F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Gospodarczej, PESEL: ........................, NIP: ..........................., REGON: ………………….., przy czym aktualny na dzień zawarcia umowy wydruk z Centralnej Ewidencji i Informacji o Działalności Gospodarczej stanowi załącznik nr 7a do niniejszej umowy, </w:t>
      </w:r>
    </w:p>
    <w:p w14:paraId="5C090FDD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oraz</w:t>
      </w:r>
    </w:p>
    <w:p w14:paraId="62B270E4" w14:textId="77777777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Gospodarczej, PESEL: ........................, NIP: ..........................., REGON: ………………….., przy czym aktualny na dzień zawarcia umowy wydruk </w:t>
      </w:r>
      <w:r w:rsidRPr="0029366C">
        <w:rPr>
          <w:rFonts w:ascii="Arial" w:hAnsi="Arial" w:cs="Arial"/>
        </w:rPr>
        <w:br/>
        <w:t xml:space="preserve">z Centralnej Ewidencji i Informacji o Działalności Gospodarczej stanowi załącznik nr 7b do niniejszej umowy, </w:t>
      </w:r>
    </w:p>
    <w:p w14:paraId="72A1D256" w14:textId="59C83004" w:rsidR="00144DD2" w:rsidRPr="0029366C" w:rsidRDefault="00144DD2" w:rsidP="00144DD2">
      <w:pPr>
        <w:spacing w:before="120" w:after="120" w:line="360" w:lineRule="auto"/>
        <w:jc w:val="both"/>
        <w:rPr>
          <w:rFonts w:ascii="Arial" w:hAnsi="Arial" w:cs="Arial"/>
        </w:rPr>
      </w:pPr>
      <w:r w:rsidRPr="0029366C">
        <w:rPr>
          <w:rFonts w:ascii="Arial" w:hAnsi="Arial" w:cs="Arial"/>
        </w:rPr>
        <w:t>- prowadzącymi wspólnie działalność gospodarczą w formie spółki cywilnej pod firmą ………………, na podstawie umowy z dnia ……………., NIP: ………………., REGON: ……………...., reprezentowanej przez ………………………………………….., która to spółka cywilna, zwana dalej „</w:t>
      </w:r>
      <w:r w:rsidRPr="0029366C">
        <w:rPr>
          <w:rFonts w:ascii="Arial" w:hAnsi="Arial" w:cs="Arial"/>
          <w:b/>
          <w:bCs/>
        </w:rPr>
        <w:t>Realizatorem</w:t>
      </w:r>
      <w:r w:rsidRPr="0029366C">
        <w:rPr>
          <w:rFonts w:ascii="Arial" w:hAnsi="Arial" w:cs="Arial"/>
        </w:rPr>
        <w:t xml:space="preserve">”, zarejestrowana jest w rejestrze podmiotów wykonujących działalność leczniczą pod nr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 xml:space="preserve"> prowadzonym przez </w:t>
      </w:r>
      <w:r w:rsidRPr="0029366C">
        <w:rPr>
          <w:rFonts w:ascii="Arial" w:hAnsi="Arial" w:cs="Arial"/>
          <w:highlight w:val="yellow"/>
        </w:rPr>
        <w:t>[***]</w:t>
      </w:r>
      <w:r w:rsidRPr="0029366C">
        <w:rPr>
          <w:rFonts w:ascii="Arial" w:hAnsi="Arial" w:cs="Arial"/>
        </w:rPr>
        <w:t>, przy czym ww. osoba reprezentująca spółkę oświadcza, że dane w ww. rejestrach są aktualne</w:t>
      </w:r>
      <w:r>
        <w:rPr>
          <w:rFonts w:ascii="Arial" w:hAnsi="Arial" w:cs="Arial"/>
        </w:rPr>
        <w:t>,</w:t>
      </w:r>
    </w:p>
    <w:p w14:paraId="36548056" w14:textId="77777777" w:rsidR="009C4C0A" w:rsidRDefault="009C4C0A" w:rsidP="003B416C">
      <w:pPr>
        <w:spacing w:after="120" w:line="360" w:lineRule="auto"/>
        <w:jc w:val="both"/>
        <w:rPr>
          <w:rFonts w:ascii="Arial" w:hAnsi="Arial" w:cs="Arial"/>
          <w:bCs/>
          <w:iCs/>
        </w:rPr>
      </w:pPr>
    </w:p>
    <w:p w14:paraId="66EF9BCD" w14:textId="4D96D717" w:rsidR="0048759A" w:rsidRPr="00471C3F" w:rsidRDefault="0048759A" w:rsidP="00DC6297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zwanymi łącznie „Stronami”</w:t>
      </w:r>
      <w:r w:rsidR="005B147B">
        <w:rPr>
          <w:rFonts w:ascii="Arial" w:hAnsi="Arial" w:cs="Arial"/>
          <w:bCs/>
          <w:iCs/>
        </w:rPr>
        <w:t>, a każda z osobna „Stroną”</w:t>
      </w:r>
      <w:r>
        <w:rPr>
          <w:rFonts w:ascii="Arial" w:hAnsi="Arial" w:cs="Arial"/>
          <w:bCs/>
          <w:iCs/>
        </w:rPr>
        <w:t>.</w:t>
      </w:r>
    </w:p>
    <w:p w14:paraId="1138FB51" w14:textId="77777777" w:rsidR="0048759A" w:rsidRPr="00CC13B9" w:rsidRDefault="0048759A" w:rsidP="00DC6297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Na podstawie:</w:t>
      </w:r>
    </w:p>
    <w:p w14:paraId="520DFEDC" w14:textId="0BB21E96" w:rsidR="0048759A" w:rsidRPr="00CC13B9" w:rsidRDefault="00056727" w:rsidP="0088588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DD55DD">
        <w:rPr>
          <w:rFonts w:ascii="Arial" w:hAnsi="Arial" w:cs="Arial"/>
          <w:lang w:eastAsia="ar-SA"/>
        </w:rPr>
        <w:lastRenderedPageBreak/>
        <w:t xml:space="preserve">uchwały </w:t>
      </w:r>
      <w:r w:rsidR="00A72A0B" w:rsidRPr="00DD55DD">
        <w:rPr>
          <w:rFonts w:ascii="Arial" w:hAnsi="Arial" w:cs="Arial"/>
          <w:lang w:eastAsia="ar-SA"/>
        </w:rPr>
        <w:t xml:space="preserve">Nr </w:t>
      </w:r>
      <w:r w:rsidR="00A72A0B">
        <w:rPr>
          <w:rFonts w:ascii="Arial" w:hAnsi="Arial" w:cs="Arial"/>
          <w:lang w:eastAsia="ar-SA"/>
        </w:rPr>
        <w:t>64/2023</w:t>
      </w:r>
      <w:r w:rsidR="00A72A0B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 xml:space="preserve">Rady Ministrów z dnia </w:t>
      </w:r>
      <w:r w:rsidR="0069432D">
        <w:rPr>
          <w:rFonts w:ascii="Arial" w:hAnsi="Arial" w:cs="Arial"/>
          <w:lang w:eastAsia="ar-SA"/>
        </w:rPr>
        <w:t>9 maja</w:t>
      </w:r>
      <w:r w:rsidR="0069432D" w:rsidRPr="00DD55DD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 xml:space="preserve"> r. w sprawie ustanowienia programu wieloletniego na lata 20</w:t>
      </w:r>
      <w:r w:rsidR="00665B10">
        <w:rPr>
          <w:rFonts w:ascii="Arial" w:hAnsi="Arial" w:cs="Arial"/>
          <w:lang w:eastAsia="ar-SA"/>
        </w:rPr>
        <w:t>23</w:t>
      </w:r>
      <w:r w:rsidRPr="00DD55DD">
        <w:rPr>
          <w:rFonts w:ascii="Arial" w:hAnsi="Arial" w:cs="Arial"/>
          <w:lang w:eastAsia="ar-SA"/>
        </w:rPr>
        <w:t>-20</w:t>
      </w:r>
      <w:r w:rsidR="00665B1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2</w:t>
      </w:r>
      <w:r w:rsidRPr="00DD55DD">
        <w:rPr>
          <w:rFonts w:ascii="Arial" w:hAnsi="Arial" w:cs="Arial"/>
          <w:lang w:eastAsia="ar-SA"/>
        </w:rPr>
        <w:t xml:space="preserve"> pod nazwą „Narodowy Program Transplantacyjn</w:t>
      </w:r>
      <w:r w:rsidR="00665B10">
        <w:rPr>
          <w:rFonts w:ascii="Arial" w:hAnsi="Arial" w:cs="Arial"/>
          <w:lang w:eastAsia="ar-SA"/>
        </w:rPr>
        <w:t>y</w:t>
      </w:r>
      <w:r w:rsidRPr="00DD55DD">
        <w:rPr>
          <w:rFonts w:ascii="Arial" w:hAnsi="Arial" w:cs="Arial"/>
          <w:lang w:eastAsia="ar-SA"/>
        </w:rPr>
        <w:t>”</w:t>
      </w:r>
      <w:r w:rsidR="007E7345" w:rsidRPr="007E7345">
        <w:rPr>
          <w:rFonts w:ascii="Arial" w:hAnsi="Arial" w:cs="Arial"/>
          <w:lang w:eastAsia="ar-SA"/>
        </w:rPr>
        <w:t xml:space="preserve">, zmienionej uchwałą </w:t>
      </w:r>
      <w:r w:rsidR="000D3E62">
        <w:rPr>
          <w:rFonts w:ascii="Arial" w:hAnsi="Arial" w:cs="Arial"/>
          <w:lang w:eastAsia="ar-SA"/>
        </w:rPr>
        <w:t>N</w:t>
      </w:r>
      <w:r w:rsidR="000D3E62" w:rsidRPr="007E7345">
        <w:rPr>
          <w:rFonts w:ascii="Arial" w:hAnsi="Arial" w:cs="Arial"/>
          <w:lang w:eastAsia="ar-SA"/>
        </w:rPr>
        <w:t xml:space="preserve">r 198/2023 </w:t>
      </w:r>
      <w:r w:rsidR="007E7345" w:rsidRPr="007E7345">
        <w:rPr>
          <w:rFonts w:ascii="Arial" w:hAnsi="Arial" w:cs="Arial"/>
          <w:lang w:eastAsia="ar-SA"/>
        </w:rPr>
        <w:t>Rady Ministrów z 24 października 2023 r.</w:t>
      </w:r>
      <w:r w:rsidR="007E7345">
        <w:rPr>
          <w:rFonts w:ascii="Arial" w:hAnsi="Arial" w:cs="Arial"/>
          <w:lang w:eastAsia="ar-SA"/>
        </w:rPr>
        <w:t xml:space="preserve"> </w:t>
      </w:r>
      <w:r w:rsidR="006E4F32">
        <w:rPr>
          <w:rFonts w:ascii="Arial" w:hAnsi="Arial" w:cs="Arial"/>
          <w:lang w:eastAsia="ar-SA"/>
        </w:rPr>
        <w:t>oraz załącznika do tej uchwały – Narodowego Pr</w:t>
      </w:r>
      <w:r w:rsidR="009C4C0A">
        <w:rPr>
          <w:rFonts w:ascii="Arial" w:hAnsi="Arial" w:cs="Arial"/>
          <w:lang w:eastAsia="ar-SA"/>
        </w:rPr>
        <w:t>og</w:t>
      </w:r>
      <w:r w:rsidR="006E4F32">
        <w:rPr>
          <w:rFonts w:ascii="Arial" w:hAnsi="Arial" w:cs="Arial"/>
          <w:lang w:eastAsia="ar-SA"/>
        </w:rPr>
        <w:t>ramu Transplantacyjnego”</w:t>
      </w:r>
      <w:r w:rsidR="00365CD9">
        <w:rPr>
          <w:rFonts w:ascii="Arial" w:hAnsi="Arial" w:cs="Arial"/>
          <w:lang w:eastAsia="ar-SA"/>
        </w:rPr>
        <w:t xml:space="preserve"> </w:t>
      </w:r>
      <w:r w:rsidRPr="00DD55DD">
        <w:rPr>
          <w:rFonts w:ascii="Arial" w:hAnsi="Arial" w:cs="Arial"/>
          <w:lang w:eastAsia="ar-SA"/>
        </w:rPr>
        <w:t>(</w:t>
      </w:r>
      <w:r w:rsidR="00E9794D">
        <w:rPr>
          <w:rFonts w:ascii="Arial" w:hAnsi="Arial" w:cs="Arial"/>
          <w:lang w:eastAsia="ar-SA"/>
        </w:rPr>
        <w:t xml:space="preserve">dalej: </w:t>
      </w:r>
      <w:r w:rsidRPr="00DD55DD">
        <w:rPr>
          <w:rFonts w:ascii="Arial" w:hAnsi="Arial" w:cs="Arial"/>
          <w:lang w:eastAsia="ar-SA"/>
        </w:rPr>
        <w:t>„dokument programu”)</w:t>
      </w:r>
      <w:r>
        <w:rPr>
          <w:rFonts w:ascii="Arial" w:hAnsi="Arial" w:cs="Arial"/>
          <w:lang w:eastAsia="ar-SA"/>
        </w:rPr>
        <w:t>;</w:t>
      </w:r>
    </w:p>
    <w:p w14:paraId="7DF70CBE" w14:textId="66CA7696" w:rsidR="0048759A" w:rsidRPr="00056727" w:rsidRDefault="00056727" w:rsidP="0088588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056727">
        <w:rPr>
          <w:rFonts w:ascii="Arial" w:hAnsi="Arial" w:cs="Arial"/>
          <w:lang w:bidi="pa-IN"/>
        </w:rPr>
        <w:t xml:space="preserve">art. </w:t>
      </w:r>
      <w:r w:rsidR="00F724FC" w:rsidRPr="00F724FC">
        <w:rPr>
          <w:rFonts w:ascii="Arial" w:hAnsi="Arial" w:cs="Arial"/>
          <w:lang w:bidi="pa-IN"/>
        </w:rPr>
        <w:t>4 ust. 3 pkt 4</w:t>
      </w:r>
      <w:r w:rsidR="003740E4">
        <w:rPr>
          <w:rFonts w:ascii="Arial" w:hAnsi="Arial" w:cs="Arial"/>
          <w:lang w:bidi="pa-IN"/>
        </w:rPr>
        <w:t xml:space="preserve"> (jeżeli dotyczy)</w:t>
      </w:r>
      <w:r w:rsidR="00F724FC" w:rsidRPr="00F724FC">
        <w:rPr>
          <w:rFonts w:ascii="Arial" w:hAnsi="Arial" w:cs="Arial"/>
          <w:lang w:bidi="pa-IN"/>
        </w:rPr>
        <w:t>, art. 55 ust</w:t>
      </w:r>
      <w:r w:rsidR="005E2F64">
        <w:rPr>
          <w:rFonts w:ascii="Arial" w:hAnsi="Arial" w:cs="Arial"/>
          <w:lang w:bidi="pa-IN"/>
        </w:rPr>
        <w:t xml:space="preserve">. </w:t>
      </w:r>
      <w:r w:rsidR="00F724FC" w:rsidRPr="00F724FC">
        <w:rPr>
          <w:rFonts w:ascii="Arial" w:hAnsi="Arial" w:cs="Arial"/>
          <w:lang w:bidi="pa-IN"/>
        </w:rPr>
        <w:t>1 pkt 4</w:t>
      </w:r>
      <w:r w:rsidR="00472DB3">
        <w:rPr>
          <w:rFonts w:ascii="Arial" w:hAnsi="Arial" w:cs="Arial"/>
          <w:lang w:bidi="pa-IN"/>
        </w:rPr>
        <w:t xml:space="preserve"> (jeżeli dotyczy)</w:t>
      </w:r>
      <w:r w:rsidR="00F724FC" w:rsidRPr="00F724FC">
        <w:rPr>
          <w:rFonts w:ascii="Arial" w:hAnsi="Arial" w:cs="Arial"/>
          <w:lang w:bidi="pa-IN"/>
        </w:rPr>
        <w:t xml:space="preserve">, </w:t>
      </w:r>
      <w:r w:rsidR="005E2F64">
        <w:rPr>
          <w:rFonts w:ascii="Arial" w:hAnsi="Arial" w:cs="Arial"/>
          <w:lang w:bidi="pa-IN"/>
        </w:rPr>
        <w:t xml:space="preserve">art. </w:t>
      </w:r>
      <w:r w:rsidRPr="00056727">
        <w:rPr>
          <w:rFonts w:ascii="Arial" w:hAnsi="Arial" w:cs="Arial"/>
          <w:lang w:bidi="pa-IN"/>
        </w:rPr>
        <w:t>115 ust.</w:t>
      </w:r>
      <w:r w:rsidR="005E2F64">
        <w:rPr>
          <w:rFonts w:ascii="Arial" w:hAnsi="Arial" w:cs="Arial"/>
          <w:lang w:bidi="pa-IN"/>
        </w:rPr>
        <w:t xml:space="preserve"> </w:t>
      </w:r>
      <w:r w:rsidRPr="00056727">
        <w:rPr>
          <w:rFonts w:ascii="Arial" w:hAnsi="Arial" w:cs="Arial"/>
          <w:lang w:bidi="pa-IN"/>
        </w:rPr>
        <w:t>1 pkt 1 w zw. z art. 114 ust. 1 pkt 6</w:t>
      </w:r>
      <w:r w:rsidR="004A509F">
        <w:rPr>
          <w:rFonts w:ascii="Arial" w:hAnsi="Arial" w:cs="Arial"/>
          <w:lang w:bidi="pa-IN"/>
        </w:rPr>
        <w:t xml:space="preserve"> oraz art. 116 ust. 1</w:t>
      </w:r>
      <w:r w:rsidRPr="00056727">
        <w:rPr>
          <w:rFonts w:ascii="Arial" w:hAnsi="Arial" w:cs="Arial"/>
          <w:lang w:bidi="pa-IN"/>
        </w:rPr>
        <w:t xml:space="preserve"> ustawy z dnia 15 kwietnia 2011 r.</w:t>
      </w:r>
      <w:r>
        <w:rPr>
          <w:rFonts w:ascii="Arial" w:hAnsi="Arial" w:cs="Arial"/>
          <w:lang w:bidi="pa-IN"/>
        </w:rPr>
        <w:t xml:space="preserve"> </w:t>
      </w:r>
      <w:r w:rsidR="0048759A" w:rsidRPr="0029366C">
        <w:rPr>
          <w:rFonts w:ascii="Arial" w:hAnsi="Arial"/>
        </w:rPr>
        <w:t>o</w:t>
      </w:r>
      <w:r w:rsidR="00CB0942" w:rsidRPr="0029366C">
        <w:rPr>
          <w:rFonts w:ascii="Arial" w:hAnsi="Arial"/>
        </w:rPr>
        <w:t> </w:t>
      </w:r>
      <w:r w:rsidR="0048759A" w:rsidRPr="0029366C">
        <w:rPr>
          <w:rFonts w:ascii="Arial" w:hAnsi="Arial"/>
        </w:rPr>
        <w:t>działalności leczniczej</w:t>
      </w:r>
      <w:r w:rsidR="0048759A" w:rsidRPr="00056727">
        <w:rPr>
          <w:rFonts w:ascii="Arial" w:hAnsi="Arial" w:cs="Arial"/>
          <w:lang w:bidi="pa-IN"/>
        </w:rPr>
        <w:t xml:space="preserve"> (</w:t>
      </w:r>
      <w:r w:rsidR="00FF58F3" w:rsidRPr="00FF58F3">
        <w:rPr>
          <w:rFonts w:ascii="Arial" w:hAnsi="Arial" w:cs="Arial"/>
          <w:lang w:bidi="pa-IN"/>
        </w:rPr>
        <w:t>Dz.U. z 2024 r. poz. 799</w:t>
      </w:r>
      <w:r w:rsidR="00FF58F3">
        <w:rPr>
          <w:rFonts w:ascii="Arial" w:hAnsi="Arial" w:cs="Arial"/>
          <w:lang w:bidi="pa-IN"/>
        </w:rPr>
        <w:t>);</w:t>
      </w:r>
    </w:p>
    <w:p w14:paraId="58A9E026" w14:textId="36D56214" w:rsidR="00F0181C" w:rsidRDefault="00E9794D" w:rsidP="0088588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9794D">
        <w:rPr>
          <w:rFonts w:ascii="Arial" w:hAnsi="Arial" w:cs="Arial"/>
        </w:rPr>
        <w:t xml:space="preserve">w wyniku dokonanego przez Ministra wyboru Realizatora w postępowaniu konkursowym, przeprowadzonym zgodnie z </w:t>
      </w:r>
      <w:r>
        <w:rPr>
          <w:rFonts w:ascii="Arial" w:hAnsi="Arial" w:cs="Arial"/>
        </w:rPr>
        <w:t>dokumentem programu</w:t>
      </w:r>
      <w:r w:rsidR="00830FA3">
        <w:rPr>
          <w:rFonts w:ascii="Arial" w:hAnsi="Arial" w:cs="Arial"/>
        </w:rPr>
        <w:t>,</w:t>
      </w:r>
    </w:p>
    <w:p w14:paraId="58025628" w14:textId="48924345" w:rsidR="00604B99" w:rsidRPr="00701D34" w:rsidRDefault="00604B99" w:rsidP="0088588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01D34">
        <w:rPr>
          <w:rFonts w:ascii="Arial" w:hAnsi="Arial" w:cs="Arial"/>
        </w:rPr>
        <w:t>art. 150 ustawy z dnia 27 sierpnia 2009 r. o finansach publicznych</w:t>
      </w:r>
      <w:r w:rsidR="0048759A" w:rsidRPr="000C7648">
        <w:rPr>
          <w:rFonts w:ascii="Arial" w:hAnsi="Arial" w:cs="Arial"/>
        </w:rPr>
        <w:t xml:space="preserve"> (</w:t>
      </w:r>
      <w:r w:rsidR="00B119C0" w:rsidRPr="000C7648">
        <w:rPr>
          <w:rFonts w:ascii="Arial" w:hAnsi="Arial" w:cs="Arial"/>
        </w:rPr>
        <w:t>Dz.U. z 202</w:t>
      </w:r>
      <w:r w:rsidR="00EA0252" w:rsidRPr="000C7648">
        <w:rPr>
          <w:rFonts w:ascii="Arial" w:hAnsi="Arial" w:cs="Arial"/>
        </w:rPr>
        <w:t>3</w:t>
      </w:r>
      <w:r w:rsidR="00B119C0" w:rsidRPr="000C7648">
        <w:rPr>
          <w:rFonts w:ascii="Arial" w:hAnsi="Arial" w:cs="Arial"/>
        </w:rPr>
        <w:t xml:space="preserve"> r. poz. </w:t>
      </w:r>
      <w:r w:rsidR="00EA0252" w:rsidRPr="000C7648">
        <w:rPr>
          <w:rFonts w:ascii="Arial" w:hAnsi="Arial" w:cs="Arial"/>
        </w:rPr>
        <w:t>1270</w:t>
      </w:r>
      <w:r w:rsidR="00A72A0B" w:rsidRPr="000C7648">
        <w:rPr>
          <w:rFonts w:ascii="Arial" w:hAnsi="Arial" w:cs="Arial"/>
        </w:rPr>
        <w:t>,</w:t>
      </w:r>
      <w:r w:rsidR="00B119C0" w:rsidRPr="000C7648">
        <w:rPr>
          <w:rFonts w:ascii="Arial" w:hAnsi="Arial" w:cs="Arial"/>
        </w:rPr>
        <w:t xml:space="preserve"> z późn. zm.</w:t>
      </w:r>
      <w:r w:rsidR="0048759A" w:rsidRPr="000C7648">
        <w:rPr>
          <w:rFonts w:ascii="Arial" w:hAnsi="Arial" w:cs="Arial"/>
        </w:rPr>
        <w:t>)</w:t>
      </w:r>
    </w:p>
    <w:p w14:paraId="7862A7B5" w14:textId="50C30F3E" w:rsidR="00690ABA" w:rsidRDefault="0048759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Strony zawierają umowę o następującej treści:</w:t>
      </w:r>
      <w:r w:rsidR="00690ABA">
        <w:rPr>
          <w:rFonts w:ascii="Arial" w:hAnsi="Arial" w:cs="Arial"/>
          <w:sz w:val="22"/>
        </w:rPr>
        <w:t xml:space="preserve"> </w:t>
      </w:r>
    </w:p>
    <w:p w14:paraId="662C9CFB" w14:textId="77777777" w:rsidR="00690ABA" w:rsidRDefault="00690ABA" w:rsidP="00690ABA">
      <w:pPr>
        <w:pStyle w:val="Akapitzlist"/>
        <w:spacing w:after="120" w:line="360" w:lineRule="atLeast"/>
        <w:ind w:left="0"/>
        <w:jc w:val="both"/>
        <w:rPr>
          <w:rFonts w:ascii="Arial" w:hAnsi="Arial" w:cs="Arial"/>
          <w:sz w:val="22"/>
        </w:rPr>
      </w:pPr>
    </w:p>
    <w:p w14:paraId="2B7ADC79" w14:textId="7C643DA8" w:rsidR="0048759A" w:rsidRPr="00690AB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90ABA">
        <w:rPr>
          <w:rFonts w:ascii="Arial" w:hAnsi="Arial" w:cs="Arial"/>
          <w:b/>
          <w:sz w:val="22"/>
          <w:szCs w:val="22"/>
        </w:rPr>
        <w:t>§ 1. Przedmiot umowy</w:t>
      </w:r>
    </w:p>
    <w:p w14:paraId="2368E88C" w14:textId="5855972B" w:rsidR="0048759A" w:rsidRPr="003C0132" w:rsidRDefault="0048759A" w:rsidP="00301640">
      <w:pPr>
        <w:numPr>
          <w:ilvl w:val="0"/>
          <w:numId w:val="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9E300D">
        <w:rPr>
          <w:rFonts w:ascii="Arial" w:hAnsi="Arial" w:cs="Arial"/>
        </w:rPr>
        <w:t>Minister zleca, a Realizator zobowiązuje się do realizacji w 202</w:t>
      </w:r>
      <w:r w:rsidR="00EA0252">
        <w:rPr>
          <w:rFonts w:ascii="Arial" w:hAnsi="Arial" w:cs="Arial"/>
        </w:rPr>
        <w:t>4</w:t>
      </w:r>
      <w:r w:rsidRPr="009E300D">
        <w:rPr>
          <w:rFonts w:ascii="Arial" w:hAnsi="Arial" w:cs="Arial"/>
        </w:rPr>
        <w:t xml:space="preserve"> r. zatwierdzonego przez Ministra zadania pn.</w:t>
      </w:r>
      <w:r w:rsidR="00FF58F3">
        <w:rPr>
          <w:rFonts w:ascii="Arial" w:hAnsi="Arial" w:cs="Arial"/>
        </w:rPr>
        <w:t xml:space="preserve"> </w:t>
      </w:r>
      <w:r w:rsidR="004F3974" w:rsidRPr="00A72A0B">
        <w:rPr>
          <w:rFonts w:ascii="Arial" w:hAnsi="Arial" w:cs="Arial"/>
          <w:b/>
          <w:bCs/>
        </w:rPr>
        <w:t>Finansowanie procedur medycznych – pozaustrojowa perfuzja narządów</w:t>
      </w:r>
      <w:r w:rsidR="00FF58F3">
        <w:rPr>
          <w:rFonts w:ascii="Arial" w:hAnsi="Arial" w:cs="Arial"/>
          <w:b/>
          <w:bCs/>
        </w:rPr>
        <w:t xml:space="preserve"> </w:t>
      </w:r>
      <w:r w:rsidR="004F3974" w:rsidRPr="00A72A0B">
        <w:rPr>
          <w:rFonts w:ascii="Arial" w:hAnsi="Arial" w:cs="Arial"/>
          <w:b/>
          <w:bCs/>
        </w:rPr>
        <w:t xml:space="preserve">w zakresie pozaustrojowej perfuzji </w:t>
      </w:r>
      <w:r w:rsidR="003C0132">
        <w:rPr>
          <w:rFonts w:ascii="Arial" w:hAnsi="Arial" w:cs="Arial"/>
          <w:b/>
        </w:rPr>
        <w:t>[</w:t>
      </w:r>
      <w:r w:rsidR="003C0132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3C0132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FF58F3">
        <w:rPr>
          <w:rFonts w:ascii="Arial" w:hAnsi="Arial" w:cs="Arial"/>
          <w:b/>
        </w:rPr>
        <w:t xml:space="preserve"> w celu</w:t>
      </w:r>
      <w:r w:rsidR="004F3974" w:rsidRPr="00A72A0B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>
        <w:rPr>
          <w:rFonts w:ascii="Arial" w:hAnsi="Arial" w:cs="Arial"/>
          <w:b/>
        </w:rPr>
        <w:t>[</w:t>
      </w:r>
      <w:r w:rsidR="003C0132" w:rsidRPr="00C5616C">
        <w:rPr>
          <w:rFonts w:ascii="Arial" w:hAnsi="Arial" w:cs="Arial"/>
          <w:b/>
          <w:highlight w:val="yellow"/>
        </w:rPr>
        <w:t>płuc</w:t>
      </w:r>
      <w:r w:rsidR="003C0132">
        <w:rPr>
          <w:rFonts w:ascii="Arial" w:hAnsi="Arial" w:cs="Arial"/>
          <w:b/>
          <w:highlight w:val="yellow"/>
        </w:rPr>
        <w:t xml:space="preserve"> lub </w:t>
      </w:r>
      <w:r w:rsidR="003C0132" w:rsidRPr="00C5616C">
        <w:rPr>
          <w:rFonts w:ascii="Arial" w:hAnsi="Arial" w:cs="Arial"/>
          <w:b/>
          <w:highlight w:val="yellow"/>
        </w:rPr>
        <w:t>wątroby</w:t>
      </w:r>
      <w:r w:rsidR="003C0132">
        <w:rPr>
          <w:rFonts w:ascii="Arial" w:hAnsi="Arial" w:cs="Arial"/>
          <w:b/>
        </w:rPr>
        <w:t>]</w:t>
      </w:r>
      <w:r w:rsidR="002401F1">
        <w:rPr>
          <w:rFonts w:ascii="Arial" w:hAnsi="Arial" w:cs="Arial"/>
          <w:b/>
        </w:rPr>
        <w:t xml:space="preserve"> wraz z opracowaniem podręcznika wdrożeniowego</w:t>
      </w:r>
      <w:r w:rsidR="005E2F64">
        <w:rPr>
          <w:rFonts w:ascii="Arial" w:hAnsi="Arial" w:cs="Arial"/>
          <w:b/>
        </w:rPr>
        <w:t>,</w:t>
      </w:r>
      <w:r w:rsidR="00DE6D65">
        <w:rPr>
          <w:rFonts w:ascii="Arial" w:hAnsi="Arial" w:cs="Arial"/>
          <w:b/>
        </w:rPr>
        <w:t xml:space="preserve"> </w:t>
      </w:r>
      <w:r w:rsidRPr="009E300D">
        <w:rPr>
          <w:rFonts w:ascii="Arial" w:hAnsi="Arial" w:cs="Arial"/>
        </w:rPr>
        <w:t>w</w:t>
      </w:r>
      <w:r w:rsidR="00DE6D65">
        <w:rPr>
          <w:rFonts w:ascii="Arial" w:hAnsi="Arial" w:cs="Arial"/>
        </w:rPr>
        <w:t> </w:t>
      </w:r>
      <w:r w:rsidRPr="009E300D">
        <w:rPr>
          <w:rFonts w:ascii="Arial" w:hAnsi="Arial" w:cs="Arial"/>
        </w:rPr>
        <w:t xml:space="preserve">ramach </w:t>
      </w:r>
      <w:r w:rsidR="00690ABA" w:rsidRPr="00211D52">
        <w:rPr>
          <w:rFonts w:ascii="Arial" w:hAnsi="Arial" w:cs="Arial"/>
          <w:b/>
          <w:bCs/>
        </w:rPr>
        <w:t>Narodowego Programu Transplantacyjn</w:t>
      </w:r>
      <w:r w:rsidR="00FC67B5" w:rsidRPr="00211D52">
        <w:rPr>
          <w:rFonts w:ascii="Arial" w:hAnsi="Arial" w:cs="Arial"/>
          <w:b/>
          <w:bCs/>
        </w:rPr>
        <w:t>ego</w:t>
      </w:r>
      <w:r w:rsidRPr="009E300D">
        <w:rPr>
          <w:rFonts w:ascii="Arial" w:hAnsi="Arial" w:cs="Arial"/>
        </w:rPr>
        <w:t>.</w:t>
      </w:r>
      <w:r w:rsidR="00E9794D" w:rsidRPr="009E300D">
        <w:rPr>
          <w:rFonts w:ascii="Arial" w:hAnsi="Arial" w:cs="Arial"/>
        </w:rPr>
        <w:t xml:space="preserve"> Celem zadania jest </w:t>
      </w:r>
      <w:r w:rsidR="009E300D" w:rsidRPr="009E300D">
        <w:rPr>
          <w:rFonts w:ascii="Arial" w:hAnsi="Arial" w:cs="Arial"/>
        </w:rPr>
        <w:t xml:space="preserve">dofinansowanie wykonywania przez ośrodki przeszczepiające </w:t>
      </w:r>
      <w:r w:rsidR="003C0132">
        <w:rPr>
          <w:rFonts w:ascii="Arial" w:hAnsi="Arial" w:cs="Arial"/>
        </w:rPr>
        <w:t>[</w:t>
      </w:r>
      <w:r w:rsidR="009E300D" w:rsidRPr="00C5616C">
        <w:rPr>
          <w:rFonts w:ascii="Arial" w:hAnsi="Arial" w:cs="Arial"/>
          <w:highlight w:val="yellow"/>
        </w:rPr>
        <w:t>płuca</w:t>
      </w:r>
      <w:r w:rsidR="003C0132">
        <w:rPr>
          <w:rFonts w:ascii="Arial" w:hAnsi="Arial" w:cs="Arial"/>
          <w:highlight w:val="yellow"/>
        </w:rPr>
        <w:t xml:space="preserve"> lub </w:t>
      </w:r>
      <w:r w:rsidR="00B91776" w:rsidRPr="00C5616C">
        <w:rPr>
          <w:rFonts w:ascii="Arial" w:hAnsi="Arial" w:cs="Arial"/>
          <w:highlight w:val="yellow"/>
        </w:rPr>
        <w:t>wątrobę</w:t>
      </w:r>
      <w:r w:rsidR="003C0132">
        <w:rPr>
          <w:rFonts w:ascii="Arial" w:hAnsi="Arial" w:cs="Arial"/>
        </w:rPr>
        <w:t>]</w:t>
      </w:r>
      <w:r w:rsidR="00B91776">
        <w:rPr>
          <w:rFonts w:ascii="Arial" w:hAnsi="Arial" w:cs="Arial"/>
        </w:rPr>
        <w:t xml:space="preserve"> </w:t>
      </w:r>
      <w:r w:rsidR="009E300D" w:rsidRPr="009E300D">
        <w:rPr>
          <w:rFonts w:ascii="Arial" w:hAnsi="Arial" w:cs="Arial"/>
        </w:rPr>
        <w:t xml:space="preserve">procedury pozaustrojowej </w:t>
      </w:r>
      <w:r w:rsidR="009E300D" w:rsidRPr="003C0132">
        <w:rPr>
          <w:rFonts w:ascii="Arial" w:hAnsi="Arial" w:cs="Arial"/>
        </w:rPr>
        <w:t xml:space="preserve">perfuzji </w:t>
      </w:r>
      <w:r w:rsidR="003C0132" w:rsidRP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highlight w:val="yellow"/>
        </w:rPr>
        <w:t>płuc lub wątroby</w:t>
      </w:r>
      <w:r w:rsidR="003C0132" w:rsidRPr="003C0132">
        <w:rPr>
          <w:rFonts w:ascii="Arial" w:hAnsi="Arial" w:cs="Arial"/>
        </w:rPr>
        <w:t>]</w:t>
      </w:r>
      <w:r w:rsidR="009E300D" w:rsidRPr="003C0132">
        <w:rPr>
          <w:rFonts w:ascii="Arial" w:hAnsi="Arial" w:cs="Arial"/>
        </w:rPr>
        <w:t>, zapewniając tym samym dostęp do</w:t>
      </w:r>
      <w:r w:rsidR="00DE6D65">
        <w:rPr>
          <w:rFonts w:ascii="Arial" w:hAnsi="Arial" w:cs="Arial"/>
        </w:rPr>
        <w:t> </w:t>
      </w:r>
      <w:r w:rsidR="009E300D" w:rsidRPr="003C0132">
        <w:rPr>
          <w:rFonts w:ascii="Arial" w:hAnsi="Arial" w:cs="Arial"/>
        </w:rPr>
        <w:t xml:space="preserve">najnowszych osiągnięć technicznych i technologicznych w zakresie procedur pobierania, przechowywania oraz przeszczepiania </w:t>
      </w:r>
      <w:r w:rsidR="003C0132" w:rsidRP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highlight w:val="yellow"/>
        </w:rPr>
        <w:t>płuc lub wątroby</w:t>
      </w:r>
      <w:r w:rsidR="003C0132" w:rsidRPr="003C0132">
        <w:rPr>
          <w:rFonts w:ascii="Arial" w:hAnsi="Arial" w:cs="Arial"/>
        </w:rPr>
        <w:t>]</w:t>
      </w:r>
      <w:r w:rsidR="006A73B2">
        <w:rPr>
          <w:rFonts w:ascii="Arial" w:hAnsi="Arial" w:cs="Arial"/>
        </w:rPr>
        <w:t>, przyczyniając się tym samym do zwiększenia liczby i jakości wykonywanych świadczeń.</w:t>
      </w:r>
    </w:p>
    <w:p w14:paraId="0AAE0D7E" w14:textId="4623244E" w:rsidR="0048759A" w:rsidRPr="00C83183" w:rsidRDefault="0048759A" w:rsidP="00C83183">
      <w:pPr>
        <w:numPr>
          <w:ilvl w:val="0"/>
          <w:numId w:val="4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ramach realizacji </w:t>
      </w:r>
      <w:r w:rsidR="000B4037" w:rsidRPr="00C83183">
        <w:rPr>
          <w:rFonts w:ascii="Arial" w:hAnsi="Arial" w:cs="Arial"/>
        </w:rPr>
        <w:t>zadania</w:t>
      </w:r>
      <w:r w:rsidRPr="00C83183">
        <w:rPr>
          <w:rFonts w:ascii="Arial" w:hAnsi="Arial" w:cs="Arial"/>
        </w:rPr>
        <w:t xml:space="preserve"> Realizator </w:t>
      </w:r>
      <w:r w:rsidR="00251C6B">
        <w:rPr>
          <w:rFonts w:ascii="Arial" w:hAnsi="Arial" w:cs="Arial"/>
        </w:rPr>
        <w:t xml:space="preserve">zrealizuje przedmiot umowy, którego zakres </w:t>
      </w:r>
      <w:r w:rsidR="004D4BFA">
        <w:rPr>
          <w:rFonts w:ascii="Arial" w:hAnsi="Arial" w:cs="Arial"/>
        </w:rPr>
        <w:t>wraz z kosztorysem realizacji określa</w:t>
      </w:r>
      <w:r w:rsidR="00251C6B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  <w:b/>
          <w:bCs/>
        </w:rPr>
        <w:t>załącznik</w:t>
      </w:r>
      <w:r w:rsidRPr="00C83183">
        <w:rPr>
          <w:rFonts w:ascii="Arial" w:hAnsi="Arial" w:cs="Arial"/>
          <w:b/>
        </w:rPr>
        <w:t xml:space="preserve"> nr 1</w:t>
      </w:r>
      <w:r w:rsidRPr="00C83183">
        <w:rPr>
          <w:rFonts w:ascii="Arial" w:hAnsi="Arial" w:cs="Arial"/>
        </w:rPr>
        <w:t xml:space="preserve"> do umowy.</w:t>
      </w:r>
    </w:p>
    <w:p w14:paraId="52484AF4" w14:textId="77777777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2. Wysokość i warunki dofinansowania realizacji umowy</w:t>
      </w:r>
    </w:p>
    <w:p w14:paraId="3A70449D" w14:textId="758AB35E" w:rsidR="0048759A" w:rsidRPr="00FC0AAF" w:rsidRDefault="0048759A" w:rsidP="00FC0AAF">
      <w:pPr>
        <w:pStyle w:val="Akapitzlist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 realizację</w:t>
      </w:r>
      <w:r w:rsidR="00470666" w:rsidRPr="00C83183">
        <w:rPr>
          <w:rFonts w:ascii="Arial" w:hAnsi="Arial" w:cs="Arial"/>
          <w:sz w:val="22"/>
          <w:szCs w:val="22"/>
        </w:rPr>
        <w:t xml:space="preserve"> zadania</w:t>
      </w:r>
      <w:r w:rsidRPr="00C83183">
        <w:rPr>
          <w:rFonts w:ascii="Arial" w:hAnsi="Arial" w:cs="Arial"/>
          <w:sz w:val="22"/>
          <w:szCs w:val="22"/>
        </w:rPr>
        <w:t xml:space="preserve">, o którym mowa w § 1, Minister przekaże Realizatorowi środki publiczne w kwocie maksymalnie do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C53781" w:rsidRPr="00C83183">
        <w:rPr>
          <w:rFonts w:ascii="Arial" w:hAnsi="Arial" w:cs="Arial"/>
          <w:b/>
          <w:noProof/>
          <w:sz w:val="22"/>
          <w:szCs w:val="22"/>
          <w:highlight w:val="yellow"/>
        </w:rPr>
        <w:t>…]</w:t>
      </w:r>
      <w:r w:rsidRPr="00C83183">
        <w:rPr>
          <w:rFonts w:ascii="Arial" w:hAnsi="Arial" w:cs="Arial"/>
          <w:b/>
          <w:sz w:val="22"/>
          <w:szCs w:val="22"/>
        </w:rPr>
        <w:t xml:space="preserve"> zł (słownie: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="00C53781" w:rsidRPr="00C83183">
        <w:rPr>
          <w:rFonts w:ascii="Arial" w:hAnsi="Arial" w:cs="Arial"/>
          <w:b/>
          <w:bCs/>
          <w:sz w:val="22"/>
          <w:szCs w:val="22"/>
          <w:highlight w:val="yellow"/>
        </w:rPr>
        <w:t>[…]</w:t>
      </w:r>
      <w:r w:rsidR="00C53781" w:rsidRPr="00C8318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C83183">
        <w:rPr>
          <w:rFonts w:ascii="Arial" w:hAnsi="Arial" w:cs="Arial"/>
          <w:b/>
          <w:noProof/>
          <w:sz w:val="22"/>
          <w:szCs w:val="22"/>
        </w:rPr>
        <w:t xml:space="preserve">złotych </w:t>
      </w:r>
      <w:r w:rsidR="003B6E70" w:rsidRPr="00C83183">
        <w:rPr>
          <w:rFonts w:ascii="Arial" w:hAnsi="Arial" w:cs="Arial"/>
          <w:b/>
          <w:noProof/>
          <w:sz w:val="22"/>
          <w:szCs w:val="22"/>
          <w:highlight w:val="yellow"/>
        </w:rPr>
        <w:t>[…]</w:t>
      </w:r>
      <w:r w:rsidRPr="00C83183">
        <w:rPr>
          <w:rFonts w:ascii="Arial" w:hAnsi="Arial" w:cs="Arial"/>
          <w:b/>
          <w:noProof/>
          <w:sz w:val="22"/>
          <w:szCs w:val="22"/>
        </w:rPr>
        <w:t>/100</w:t>
      </w:r>
      <w:r w:rsidRPr="00C83183">
        <w:rPr>
          <w:rFonts w:ascii="Arial" w:hAnsi="Arial" w:cs="Arial"/>
          <w:b/>
          <w:sz w:val="22"/>
          <w:szCs w:val="22"/>
        </w:rPr>
        <w:t>)</w:t>
      </w:r>
      <w:r w:rsidR="001B1B89">
        <w:rPr>
          <w:rFonts w:ascii="Arial" w:hAnsi="Arial" w:cs="Arial"/>
          <w:b/>
          <w:sz w:val="22"/>
          <w:szCs w:val="22"/>
        </w:rPr>
        <w:t xml:space="preserve"> brutto</w:t>
      </w:r>
      <w:r w:rsidR="00FC0AAF">
        <w:rPr>
          <w:rFonts w:ascii="Arial" w:hAnsi="Arial" w:cs="Arial"/>
          <w:b/>
          <w:sz w:val="22"/>
          <w:szCs w:val="22"/>
        </w:rPr>
        <w:t xml:space="preserve">, </w:t>
      </w:r>
      <w:r w:rsidR="00FC0AAF" w:rsidRPr="00FC0AAF">
        <w:rPr>
          <w:rFonts w:ascii="Arial" w:hAnsi="Arial" w:cs="Arial"/>
          <w:b/>
          <w:sz w:val="22"/>
          <w:szCs w:val="22"/>
        </w:rPr>
        <w:t>w ramach rozdziału 85149 – Programy polityki zdrowotnej, §</w:t>
      </w:r>
      <w:r w:rsidR="00FF58F3">
        <w:rPr>
          <w:rFonts w:ascii="Arial" w:hAnsi="Arial" w:cs="Arial"/>
          <w:b/>
          <w:sz w:val="22"/>
          <w:szCs w:val="22"/>
        </w:rPr>
        <w:t xml:space="preserve"> </w:t>
      </w:r>
      <w:r w:rsidR="00FC0AAF">
        <w:rPr>
          <w:rFonts w:ascii="Arial" w:hAnsi="Arial" w:cs="Arial"/>
          <w:b/>
          <w:sz w:val="22"/>
          <w:szCs w:val="22"/>
        </w:rPr>
        <w:t>4280.</w:t>
      </w:r>
    </w:p>
    <w:p w14:paraId="000509F0" w14:textId="3816DC7B" w:rsidR="0048759A" w:rsidRPr="00C83183" w:rsidRDefault="0048759A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Środki publiczne należne Realizatorowi zostaną wypłacone w kwocie równej kosztowi </w:t>
      </w:r>
      <w:r w:rsidR="005A7F6C">
        <w:rPr>
          <w:rFonts w:ascii="Arial" w:hAnsi="Arial" w:cs="Arial"/>
          <w:sz w:val="22"/>
          <w:szCs w:val="22"/>
        </w:rPr>
        <w:t>realizacji</w:t>
      </w:r>
      <w:r w:rsidR="004108F9">
        <w:rPr>
          <w:rFonts w:ascii="Arial" w:hAnsi="Arial" w:cs="Arial"/>
          <w:sz w:val="22"/>
          <w:szCs w:val="22"/>
        </w:rPr>
        <w:t xml:space="preserve"> poszczególnych zadań</w:t>
      </w:r>
      <w:r w:rsidRPr="00C83183">
        <w:rPr>
          <w:rFonts w:ascii="Arial" w:hAnsi="Arial" w:cs="Arial"/>
          <w:sz w:val="22"/>
          <w:szCs w:val="22"/>
        </w:rPr>
        <w:t xml:space="preserve"> przez Realizatora, z zastrzeżeniem ust. 1</w:t>
      </w:r>
      <w:r w:rsidR="006E2C56" w:rsidRPr="00C83183">
        <w:rPr>
          <w:rFonts w:ascii="Arial" w:hAnsi="Arial" w:cs="Arial"/>
          <w:sz w:val="22"/>
          <w:szCs w:val="22"/>
        </w:rPr>
        <w:t xml:space="preserve"> i </w:t>
      </w:r>
      <w:r w:rsidRPr="00C83183">
        <w:rPr>
          <w:rFonts w:ascii="Arial" w:hAnsi="Arial" w:cs="Arial"/>
          <w:sz w:val="22"/>
          <w:szCs w:val="22"/>
        </w:rPr>
        <w:t>3</w:t>
      </w:r>
      <w:r w:rsidR="006E2C56" w:rsidRPr="00C83183">
        <w:rPr>
          <w:rFonts w:ascii="Arial" w:hAnsi="Arial" w:cs="Arial"/>
          <w:sz w:val="22"/>
          <w:szCs w:val="22"/>
        </w:rPr>
        <w:t>.</w:t>
      </w:r>
    </w:p>
    <w:p w14:paraId="5C5AF9ED" w14:textId="651003A6" w:rsidR="0048759A" w:rsidRPr="00C83183" w:rsidRDefault="00DB5EA4" w:rsidP="00C83183">
      <w:pPr>
        <w:pStyle w:val="Akapitzlist"/>
        <w:numPr>
          <w:ilvl w:val="0"/>
          <w:numId w:val="7"/>
        </w:numPr>
        <w:suppressAutoHyphens/>
        <w:spacing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09642123"/>
      <w:r w:rsidRPr="00C83183">
        <w:rPr>
          <w:rFonts w:ascii="Arial" w:hAnsi="Arial" w:cs="Arial"/>
          <w:sz w:val="22"/>
          <w:szCs w:val="22"/>
        </w:rPr>
        <w:lastRenderedPageBreak/>
        <w:t xml:space="preserve">W przypadku, gdy koszt </w:t>
      </w:r>
      <w:r w:rsidR="00251C6B">
        <w:rPr>
          <w:rFonts w:ascii="Arial" w:hAnsi="Arial" w:cs="Arial"/>
          <w:sz w:val="22"/>
          <w:szCs w:val="22"/>
        </w:rPr>
        <w:t xml:space="preserve">realizacji </w:t>
      </w:r>
      <w:r w:rsidR="004A509F">
        <w:rPr>
          <w:rFonts w:ascii="Arial" w:hAnsi="Arial" w:cs="Arial"/>
          <w:sz w:val="22"/>
          <w:szCs w:val="22"/>
        </w:rPr>
        <w:t xml:space="preserve">zadań </w:t>
      </w:r>
      <w:r w:rsidRPr="00C83183">
        <w:rPr>
          <w:rFonts w:ascii="Arial" w:hAnsi="Arial" w:cs="Arial"/>
          <w:sz w:val="22"/>
          <w:szCs w:val="22"/>
        </w:rPr>
        <w:t>wymienion</w:t>
      </w:r>
      <w:r w:rsidR="00251C6B">
        <w:rPr>
          <w:rFonts w:ascii="Arial" w:hAnsi="Arial" w:cs="Arial"/>
          <w:sz w:val="22"/>
          <w:szCs w:val="22"/>
        </w:rPr>
        <w:t>ych</w:t>
      </w:r>
      <w:r w:rsidRPr="00C83183">
        <w:rPr>
          <w:rFonts w:ascii="Arial" w:hAnsi="Arial" w:cs="Arial"/>
          <w:sz w:val="22"/>
          <w:szCs w:val="22"/>
        </w:rPr>
        <w:t xml:space="preserve"> w </w:t>
      </w:r>
      <w:r w:rsidRPr="00C83183">
        <w:rPr>
          <w:rFonts w:ascii="Arial" w:hAnsi="Arial" w:cs="Arial"/>
          <w:b/>
          <w:bCs/>
          <w:sz w:val="22"/>
          <w:szCs w:val="22"/>
        </w:rPr>
        <w:t>załączniku nr 1</w:t>
      </w:r>
      <w:r w:rsidRPr="00C83183">
        <w:rPr>
          <w:rFonts w:ascii="Arial" w:hAnsi="Arial" w:cs="Arial"/>
          <w:sz w:val="22"/>
          <w:szCs w:val="22"/>
        </w:rPr>
        <w:t xml:space="preserve"> do umowy przewyższy wskazaną w tym załączniku </w:t>
      </w:r>
      <w:r w:rsidR="004A509F">
        <w:rPr>
          <w:rFonts w:ascii="Arial" w:hAnsi="Arial" w:cs="Arial"/>
          <w:sz w:val="22"/>
          <w:szCs w:val="22"/>
        </w:rPr>
        <w:t xml:space="preserve">oraz w umowie </w:t>
      </w:r>
      <w:r w:rsidRPr="00C83183">
        <w:rPr>
          <w:rFonts w:ascii="Arial" w:hAnsi="Arial" w:cs="Arial"/>
          <w:sz w:val="22"/>
          <w:szCs w:val="22"/>
        </w:rPr>
        <w:t xml:space="preserve">maksymalną wysokość środków przewidzianą na </w:t>
      </w:r>
      <w:r w:rsidR="00251C6B">
        <w:rPr>
          <w:rFonts w:ascii="Arial" w:hAnsi="Arial" w:cs="Arial"/>
          <w:sz w:val="22"/>
          <w:szCs w:val="22"/>
        </w:rPr>
        <w:t>ich realizację,</w:t>
      </w:r>
      <w:r w:rsidRPr="00C83183">
        <w:rPr>
          <w:rFonts w:ascii="Arial" w:hAnsi="Arial" w:cs="Arial"/>
          <w:sz w:val="22"/>
          <w:szCs w:val="22"/>
        </w:rPr>
        <w:t xml:space="preserve"> </w:t>
      </w:r>
      <w:r w:rsidRPr="005F54AF">
        <w:rPr>
          <w:rFonts w:ascii="Arial" w:hAnsi="Arial" w:cs="Arial"/>
          <w:sz w:val="22"/>
          <w:szCs w:val="22"/>
          <w:u w:val="single"/>
        </w:rPr>
        <w:t>Realizator pokryje różnicę ze środków własnych</w:t>
      </w:r>
      <w:r w:rsidRPr="00C83183">
        <w:rPr>
          <w:rFonts w:ascii="Arial" w:hAnsi="Arial" w:cs="Arial"/>
          <w:sz w:val="22"/>
          <w:szCs w:val="22"/>
        </w:rPr>
        <w:t xml:space="preserve">. </w:t>
      </w:r>
      <w:bookmarkEnd w:id="2"/>
      <w:r w:rsidRPr="00C83183">
        <w:rPr>
          <w:rFonts w:ascii="Arial" w:hAnsi="Arial" w:cs="Arial"/>
          <w:sz w:val="22"/>
          <w:szCs w:val="22"/>
        </w:rPr>
        <w:t xml:space="preserve">Szczegółową kalkulację przyznanych środków publicznych na </w:t>
      </w:r>
      <w:r w:rsidR="00251C6B">
        <w:rPr>
          <w:rFonts w:ascii="Arial" w:hAnsi="Arial" w:cs="Arial"/>
          <w:sz w:val="22"/>
          <w:szCs w:val="22"/>
        </w:rPr>
        <w:t xml:space="preserve">realizację poszczególnych </w:t>
      </w:r>
      <w:r w:rsidR="00A855BC">
        <w:rPr>
          <w:rFonts w:ascii="Arial" w:hAnsi="Arial" w:cs="Arial"/>
          <w:sz w:val="22"/>
          <w:szCs w:val="22"/>
        </w:rPr>
        <w:t xml:space="preserve">działań </w:t>
      </w:r>
      <w:r w:rsidRPr="00C83183">
        <w:rPr>
          <w:rFonts w:ascii="Arial" w:hAnsi="Arial" w:cs="Arial"/>
          <w:sz w:val="22"/>
          <w:szCs w:val="22"/>
        </w:rPr>
        <w:t xml:space="preserve">określa </w:t>
      </w:r>
      <w:r w:rsidRPr="00C83183">
        <w:rPr>
          <w:rFonts w:ascii="Arial" w:hAnsi="Arial" w:cs="Arial"/>
          <w:b/>
          <w:sz w:val="22"/>
          <w:szCs w:val="22"/>
        </w:rPr>
        <w:t xml:space="preserve">załącznik nr 1 </w:t>
      </w:r>
      <w:r w:rsidRPr="00C83183">
        <w:rPr>
          <w:rFonts w:ascii="Arial" w:hAnsi="Arial" w:cs="Arial"/>
          <w:bCs/>
          <w:sz w:val="22"/>
          <w:szCs w:val="22"/>
        </w:rPr>
        <w:t>do umowy</w:t>
      </w:r>
      <w:r w:rsidR="0048759A" w:rsidRPr="00C83183">
        <w:rPr>
          <w:rFonts w:ascii="Arial" w:hAnsi="Arial" w:cs="Arial"/>
          <w:bCs/>
          <w:sz w:val="22"/>
          <w:szCs w:val="22"/>
        </w:rPr>
        <w:t>.</w:t>
      </w:r>
    </w:p>
    <w:p w14:paraId="76396DC5" w14:textId="645AA8CF" w:rsidR="0048759A" w:rsidRPr="00C83183" w:rsidRDefault="0048759A" w:rsidP="00C83183">
      <w:pPr>
        <w:pStyle w:val="Tekstpodstawowy"/>
        <w:widowControl w:val="0"/>
        <w:numPr>
          <w:ilvl w:val="0"/>
          <w:numId w:val="7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Środki publiczne, o których mowa w ust. 1</w:t>
      </w:r>
      <w:r w:rsidR="00A855BC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Realizator przeznaczy wyłącznie na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sfinansowanie </w:t>
      </w:r>
      <w:bookmarkStart w:id="3" w:name="_Hlk109146944"/>
      <w:r w:rsidRPr="00C83183">
        <w:rPr>
          <w:rFonts w:ascii="Arial" w:hAnsi="Arial" w:cs="Arial"/>
        </w:rPr>
        <w:t>zada</w:t>
      </w:r>
      <w:r w:rsidR="000F29F3" w:rsidRPr="00C83183">
        <w:rPr>
          <w:rFonts w:ascii="Arial" w:hAnsi="Arial" w:cs="Arial"/>
        </w:rPr>
        <w:t>nia, o którym mowa w § 1</w:t>
      </w:r>
      <w:r w:rsidR="00701D34">
        <w:rPr>
          <w:rFonts w:ascii="Arial" w:hAnsi="Arial" w:cs="Arial"/>
        </w:rPr>
        <w:t>,</w:t>
      </w:r>
      <w:r w:rsidR="000F29F3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i niedopuszczalne jest przeznaczenie tych środków na inny cel</w:t>
      </w:r>
      <w:bookmarkEnd w:id="3"/>
      <w:r w:rsidRPr="00C83183">
        <w:rPr>
          <w:rFonts w:ascii="Arial" w:hAnsi="Arial" w:cs="Arial"/>
        </w:rPr>
        <w:t xml:space="preserve">. </w:t>
      </w:r>
    </w:p>
    <w:p w14:paraId="143525D1" w14:textId="259CFB5E" w:rsidR="0048759A" w:rsidRPr="00C83183" w:rsidRDefault="0048759A" w:rsidP="00C83183">
      <w:pPr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Udział własny Realizatora w </w:t>
      </w:r>
      <w:r w:rsidR="00251C6B">
        <w:rPr>
          <w:rFonts w:ascii="Arial" w:hAnsi="Arial" w:cs="Arial"/>
        </w:rPr>
        <w:t>realizacji zadań</w:t>
      </w:r>
      <w:r w:rsidRPr="00C83183">
        <w:rPr>
          <w:rFonts w:ascii="Arial" w:hAnsi="Arial" w:cs="Arial"/>
        </w:rPr>
        <w:t>, o który</w:t>
      </w:r>
      <w:r w:rsidR="00251C6B">
        <w:rPr>
          <w:rFonts w:ascii="Arial" w:hAnsi="Arial" w:cs="Arial"/>
        </w:rPr>
        <w:t>ch</w:t>
      </w:r>
      <w:r w:rsidRPr="00C83183">
        <w:rPr>
          <w:rFonts w:ascii="Arial" w:hAnsi="Arial" w:cs="Arial"/>
        </w:rPr>
        <w:t xml:space="preserve"> mowa w § 1</w:t>
      </w:r>
      <w:r w:rsidR="0017702F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nie jest wymagany, z zastrzeżeniem ust. 3.</w:t>
      </w:r>
    </w:p>
    <w:p w14:paraId="55F87128" w14:textId="4A9D4B42" w:rsidR="0048759A" w:rsidRPr="00C83183" w:rsidRDefault="0048759A" w:rsidP="00C83183">
      <w:pPr>
        <w:widowControl w:val="0"/>
        <w:numPr>
          <w:ilvl w:val="0"/>
          <w:numId w:val="7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4" w:name="_Hlk109147563"/>
      <w:r w:rsidRPr="00C83183">
        <w:rPr>
          <w:rFonts w:ascii="Arial" w:hAnsi="Arial" w:cs="Arial"/>
        </w:rPr>
        <w:t>Środki publiczne</w:t>
      </w:r>
      <w:r w:rsidR="000F29F3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o których mowa w ust. 1</w:t>
      </w:r>
      <w:r w:rsidR="00067DE0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będą przekazywane Realizatorowi na jego rachunek bankowy</w:t>
      </w:r>
      <w:bookmarkEnd w:id="4"/>
      <w:r w:rsidRPr="00C83183">
        <w:rPr>
          <w:rFonts w:ascii="Arial" w:hAnsi="Arial" w:cs="Arial"/>
        </w:rPr>
        <w:t xml:space="preserve">: </w:t>
      </w:r>
    </w:p>
    <w:p w14:paraId="3719E825" w14:textId="038DA488" w:rsidR="0048759A" w:rsidRPr="00C83183" w:rsidRDefault="00CD4163" w:rsidP="00C83183">
      <w:pPr>
        <w:pStyle w:val="Tekstpodstawowy"/>
        <w:widowControl w:val="0"/>
        <w:suppressAutoHyphens/>
        <w:spacing w:after="240" w:line="360" w:lineRule="auto"/>
        <w:ind w:left="360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  <w:b/>
          <w:bCs/>
          <w:noProof/>
          <w:highlight w:val="yellow"/>
        </w:rPr>
        <w:t>[</w:t>
      </w:r>
      <w:r w:rsidR="003449CC" w:rsidRPr="00C83183">
        <w:rPr>
          <w:rFonts w:ascii="Arial" w:hAnsi="Arial" w:cs="Arial"/>
          <w:b/>
          <w:bCs/>
          <w:noProof/>
          <w:highlight w:val="yellow"/>
        </w:rPr>
        <w:t>…</w:t>
      </w:r>
      <w:r w:rsidRPr="00C83183">
        <w:rPr>
          <w:rFonts w:ascii="Arial" w:hAnsi="Arial" w:cs="Arial"/>
          <w:b/>
          <w:bCs/>
          <w:noProof/>
          <w:highlight w:val="yellow"/>
        </w:rPr>
        <w:t>]</w:t>
      </w:r>
      <w:r w:rsidRPr="00C83183">
        <w:rPr>
          <w:rFonts w:ascii="Arial" w:hAnsi="Arial" w:cs="Arial"/>
          <w:b/>
          <w:bCs/>
          <w:noProof/>
        </w:rPr>
        <w:t xml:space="preserve"> </w:t>
      </w:r>
      <w:r w:rsidR="0048759A" w:rsidRPr="00C83183">
        <w:rPr>
          <w:rFonts w:ascii="Arial" w:hAnsi="Arial" w:cs="Arial"/>
          <w:b/>
          <w:bCs/>
        </w:rPr>
        <w:t xml:space="preserve">– nazwa banku: </w:t>
      </w:r>
      <w:r w:rsidRPr="00C83183">
        <w:rPr>
          <w:rFonts w:ascii="Arial" w:hAnsi="Arial" w:cs="Arial"/>
          <w:b/>
          <w:bCs/>
          <w:highlight w:val="yellow"/>
        </w:rPr>
        <w:t>[</w:t>
      </w:r>
      <w:r w:rsidRPr="00C83183">
        <w:rPr>
          <w:rFonts w:ascii="Arial" w:hAnsi="Arial" w:cs="Arial"/>
          <w:b/>
          <w:bCs/>
          <w:noProof/>
          <w:highlight w:val="yellow"/>
        </w:rPr>
        <w:t>…]</w:t>
      </w:r>
    </w:p>
    <w:p w14:paraId="77EB9A65" w14:textId="77777777" w:rsidR="0048759A" w:rsidRPr="00C83183" w:rsidRDefault="0048759A" w:rsidP="00C83183">
      <w:pPr>
        <w:pStyle w:val="Tekstpodstawowy"/>
        <w:spacing w:after="240" w:line="360" w:lineRule="auto"/>
        <w:ind w:left="363"/>
        <w:rPr>
          <w:rFonts w:ascii="Arial" w:hAnsi="Arial" w:cs="Arial"/>
        </w:rPr>
      </w:pPr>
      <w:r w:rsidRPr="00C83183">
        <w:rPr>
          <w:rFonts w:ascii="Arial" w:hAnsi="Arial" w:cs="Arial"/>
        </w:rPr>
        <w:t>Za dzień zapłaty uważa się dzień obciążenia rachunku bankowego Ministra.</w:t>
      </w:r>
    </w:p>
    <w:p w14:paraId="248F156C" w14:textId="6CB11F43" w:rsidR="0048759A" w:rsidRPr="00C83183" w:rsidRDefault="0048759A" w:rsidP="00C83183">
      <w:pPr>
        <w:numPr>
          <w:ilvl w:val="0"/>
          <w:numId w:val="7"/>
        </w:numPr>
        <w:spacing w:after="240" w:line="360" w:lineRule="auto"/>
        <w:jc w:val="both"/>
        <w:rPr>
          <w:rFonts w:ascii="Arial" w:hAnsi="Arial" w:cs="Arial"/>
        </w:rPr>
      </w:pPr>
      <w:bookmarkStart w:id="5" w:name="_Hlk109147615"/>
      <w:r w:rsidRPr="00C83183">
        <w:rPr>
          <w:rFonts w:ascii="Arial" w:hAnsi="Arial" w:cs="Arial"/>
        </w:rPr>
        <w:t>O zmianach numeru rachunku bankowego, na który mają być przekazane środki publiczne z tytułu realizacji niniejszej umowy, Realizator jest zobowiązany niezwłocznie poinformować Ministra na piśmie podpisanym przez dyrektora oraz osobę pełniącą funkcję głównego księgowego. Zmiana rachunku bankowego nie stanowi zmiany umowy i nie wymaga sporządzenia odrębnego aneksu</w:t>
      </w:r>
      <w:bookmarkEnd w:id="5"/>
      <w:r w:rsidR="00365CD9">
        <w:rPr>
          <w:rFonts w:ascii="Arial" w:hAnsi="Arial" w:cs="Arial"/>
        </w:rPr>
        <w:t xml:space="preserve"> do umowy</w:t>
      </w:r>
      <w:r w:rsidRPr="00C83183">
        <w:rPr>
          <w:rFonts w:ascii="Arial" w:hAnsi="Arial" w:cs="Arial"/>
        </w:rPr>
        <w:t>.</w:t>
      </w:r>
    </w:p>
    <w:p w14:paraId="56196E76" w14:textId="0491617C" w:rsidR="002F7BA6" w:rsidRPr="00C83183" w:rsidRDefault="002F7BA6" w:rsidP="00C83183">
      <w:pPr>
        <w:numPr>
          <w:ilvl w:val="0"/>
          <w:numId w:val="7"/>
        </w:numPr>
        <w:snapToGrid w:val="0"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do </w:t>
      </w:r>
      <w:r w:rsidR="005E2F64" w:rsidRPr="00C83183">
        <w:rPr>
          <w:rFonts w:ascii="Arial" w:hAnsi="Arial" w:cs="Arial"/>
        </w:rPr>
        <w:t xml:space="preserve">prowadzenia </w:t>
      </w:r>
      <w:r w:rsidR="005E2F64">
        <w:rPr>
          <w:rFonts w:ascii="Arial" w:hAnsi="Arial" w:cs="Arial"/>
        </w:rPr>
        <w:t>wyodrębnionej</w:t>
      </w:r>
      <w:r w:rsidR="00A13D53">
        <w:rPr>
          <w:rFonts w:ascii="Arial" w:hAnsi="Arial" w:cs="Arial"/>
        </w:rPr>
        <w:t xml:space="preserve"> ewidencji księgowej</w:t>
      </w:r>
      <w:r w:rsidR="00343A14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dla zadania realizowanego w ramach umowy.</w:t>
      </w:r>
    </w:p>
    <w:p w14:paraId="3DAD9146" w14:textId="77777777" w:rsidR="0048759A" w:rsidRPr="0014371C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3. Rozliczenie z realizacji umowy</w:t>
      </w:r>
    </w:p>
    <w:p w14:paraId="46AB04A5" w14:textId="77777777" w:rsidR="0048759A" w:rsidRPr="0014371C" w:rsidRDefault="0048759A" w:rsidP="0088588E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line="360" w:lineRule="auto"/>
        <w:jc w:val="both"/>
        <w:rPr>
          <w:rFonts w:ascii="Arial" w:hAnsi="Arial" w:cs="Arial"/>
        </w:rPr>
      </w:pPr>
      <w:r w:rsidRPr="0014371C">
        <w:rPr>
          <w:rFonts w:ascii="Arial" w:hAnsi="Arial" w:cs="Arial"/>
        </w:rPr>
        <w:t>Realizator złoży:</w:t>
      </w:r>
    </w:p>
    <w:tbl>
      <w:tblPr>
        <w:tblStyle w:val="Tabela-Siatka"/>
        <w:tblW w:w="8651" w:type="dxa"/>
        <w:tblInd w:w="421" w:type="dxa"/>
        <w:tblLook w:val="04A0" w:firstRow="1" w:lastRow="0" w:firstColumn="1" w:lastColumn="0" w:noHBand="0" w:noVBand="1"/>
      </w:tblPr>
      <w:tblGrid>
        <w:gridCol w:w="572"/>
        <w:gridCol w:w="5806"/>
        <w:gridCol w:w="2273"/>
      </w:tblGrid>
      <w:tr w:rsidR="0048759A" w:rsidRPr="0014371C" w14:paraId="64EEC2DF" w14:textId="77777777" w:rsidTr="008045BA">
        <w:trPr>
          <w:trHeight w:val="397"/>
        </w:trPr>
        <w:tc>
          <w:tcPr>
            <w:tcW w:w="572" w:type="dxa"/>
            <w:vAlign w:val="center"/>
          </w:tcPr>
          <w:p w14:paraId="29DDFC18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5806" w:type="dxa"/>
            <w:vAlign w:val="center"/>
          </w:tcPr>
          <w:p w14:paraId="441CE981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Nazwa dokumentu</w:t>
            </w:r>
          </w:p>
        </w:tc>
        <w:tc>
          <w:tcPr>
            <w:tcW w:w="2273" w:type="dxa"/>
            <w:vAlign w:val="center"/>
          </w:tcPr>
          <w:p w14:paraId="2436C9F7" w14:textId="77777777" w:rsidR="0048759A" w:rsidRPr="0014371C" w:rsidRDefault="0048759A" w:rsidP="006765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4371C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48759A" w:rsidRPr="008045BA" w14:paraId="7C0028CE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36B6E36B" w14:textId="77777777" w:rsidR="0048759A" w:rsidRPr="008045BA" w:rsidRDefault="0048759A" w:rsidP="006765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06" w:type="dxa"/>
            <w:vAlign w:val="center"/>
          </w:tcPr>
          <w:p w14:paraId="213F43C2" w14:textId="250332D4" w:rsidR="0048759A" w:rsidRPr="008045BA" w:rsidRDefault="0048759A" w:rsidP="006765B0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Hlk109642574"/>
            <w:r w:rsidRPr="008045BA">
              <w:rPr>
                <w:rFonts w:ascii="Arial" w:hAnsi="Arial" w:cs="Arial"/>
                <w:sz w:val="22"/>
                <w:szCs w:val="22"/>
              </w:rPr>
              <w:t xml:space="preserve">Rozliczenie stanowiące podstawę przekazania środków publicznych </w:t>
            </w:r>
            <w:bookmarkEnd w:id="6"/>
            <w:r w:rsidRPr="008045BA">
              <w:rPr>
                <w:rFonts w:ascii="Arial" w:hAnsi="Arial" w:cs="Arial"/>
                <w:sz w:val="22"/>
                <w:szCs w:val="22"/>
              </w:rPr>
              <w:t>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2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formie elektronicznej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, z użyciem kwalifikowanego podpisu elektronicznego pod rygorem nieważności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31732AF" w14:textId="64F24043" w:rsidR="0048759A" w:rsidRPr="008045BA" w:rsidRDefault="000D3E62" w:rsidP="00CB09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2796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grudnia </w:t>
            </w:r>
            <w:r w:rsidR="0048759A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91776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48759A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6D0CCE90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6351D278" w14:textId="1BF795C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06" w:type="dxa"/>
            <w:vAlign w:val="center"/>
          </w:tcPr>
          <w:p w14:paraId="55042CC5" w14:textId="5591DCF4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Kalkulację kosztów wykonania jednej procedury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2a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  <w:r w:rsidR="0017702F">
              <w:t xml:space="preserve"> </w:t>
            </w:r>
            <w:r w:rsidR="0017702F" w:rsidRPr="0017702F">
              <w:rPr>
                <w:rFonts w:ascii="Arial" w:hAnsi="Arial" w:cs="Arial"/>
                <w:sz w:val="22"/>
                <w:szCs w:val="22"/>
              </w:rPr>
              <w:t>w formie elektronicznej, z użyciem kwalifikowanego podpisu elektronicznego pod rygorem nieważności i przekazane w sposób określony w § 9 ust. 2</w:t>
            </w:r>
            <w:r w:rsidR="0017702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C365FFB" w14:textId="78554800" w:rsidR="000C6C7D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grudnia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30B21E81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4A3A960E" w14:textId="043AF2F8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5806" w:type="dxa"/>
            <w:vAlign w:val="center"/>
          </w:tcPr>
          <w:p w14:paraId="449B708D" w14:textId="07144D1B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Sprawozdanie merytoryczne z realizacji przedmiotu umowy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C0248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formie elektronicznej 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z użyciem kwalifikowanego podpisu elektronicznego pod rygorem </w:t>
            </w:r>
            <w:r w:rsidR="00791688" w:rsidRPr="008045BA">
              <w:rPr>
                <w:rFonts w:ascii="Arial" w:hAnsi="Arial" w:cs="Arial"/>
                <w:sz w:val="22"/>
                <w:szCs w:val="22"/>
              </w:rPr>
              <w:t>nieważności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1A39A66B" w14:textId="75DEDDB9" w:rsidR="000C6C7D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grudnia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20730A0C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C2D1925" w14:textId="6487B7DF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06" w:type="dxa"/>
            <w:vAlign w:val="center"/>
          </w:tcPr>
          <w:p w14:paraId="292A745D" w14:textId="020D2E00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Faktura VAT za zadania wykonane w ramach umowy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 xml:space="preserve"> sporządzona w formie elektronicznej i przekazana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F2094D" w:rsidRPr="008045BA">
              <w:rPr>
                <w:rFonts w:ascii="Arial" w:hAnsi="Arial" w:cs="Arial"/>
                <w:sz w:val="22"/>
                <w:szCs w:val="22"/>
              </w:rPr>
              <w:t>sposób określony w § 9 ust. 2</w:t>
            </w:r>
          </w:p>
        </w:tc>
        <w:tc>
          <w:tcPr>
            <w:tcW w:w="2273" w:type="dxa"/>
            <w:vAlign w:val="center"/>
          </w:tcPr>
          <w:p w14:paraId="5CBED80B" w14:textId="05AFA49C" w:rsidR="000C6C7D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grudnia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6C7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C6C7D" w:rsidRPr="008045BA" w14:paraId="20542D27" w14:textId="77777777" w:rsidTr="008045BA">
        <w:trPr>
          <w:trHeight w:val="680"/>
        </w:trPr>
        <w:tc>
          <w:tcPr>
            <w:tcW w:w="572" w:type="dxa"/>
            <w:vAlign w:val="center"/>
          </w:tcPr>
          <w:p w14:paraId="78551EFC" w14:textId="04156074" w:rsidR="000C6C7D" w:rsidRPr="008045BA" w:rsidRDefault="000C6C7D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06" w:type="dxa"/>
            <w:vAlign w:val="center"/>
          </w:tcPr>
          <w:p w14:paraId="7492A553" w14:textId="6CEE8791" w:rsidR="000C6C7D" w:rsidRPr="008045BA" w:rsidRDefault="000C6C7D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Końcowe rozliczenie merytoryczno-finansowe z realizacji umowy (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C0248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sz w:val="22"/>
                <w:szCs w:val="22"/>
              </w:rPr>
              <w:t>do umowy)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sporządzone w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>formie elektronicznej</w:t>
            </w:r>
            <w:r w:rsidR="00B16D5D" w:rsidRPr="008045BA">
              <w:rPr>
                <w:rFonts w:ascii="Arial" w:hAnsi="Arial" w:cs="Arial"/>
                <w:sz w:val="22"/>
                <w:szCs w:val="22"/>
              </w:rPr>
              <w:t xml:space="preserve">, z użyciem kwalifikowanego podpisu elektronicznego pod rygorem </w:t>
            </w:r>
            <w:r w:rsidR="00791688" w:rsidRPr="008045BA">
              <w:rPr>
                <w:rFonts w:ascii="Arial" w:hAnsi="Arial" w:cs="Arial"/>
                <w:sz w:val="22"/>
                <w:szCs w:val="22"/>
              </w:rPr>
              <w:t>nieważności i</w:t>
            </w:r>
            <w:r w:rsidR="00AC4160">
              <w:rPr>
                <w:rFonts w:ascii="Arial" w:hAnsi="Arial" w:cs="Arial"/>
                <w:sz w:val="22"/>
                <w:szCs w:val="22"/>
              </w:rPr>
              <w:t> 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przekazane w sposób określony w § 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9</w:t>
            </w:r>
            <w:r w:rsidR="007E1C09" w:rsidRPr="008045BA">
              <w:rPr>
                <w:rFonts w:ascii="Arial" w:hAnsi="Arial" w:cs="Arial"/>
                <w:sz w:val="22"/>
                <w:szCs w:val="22"/>
              </w:rPr>
              <w:t xml:space="preserve"> ust. 2</w:t>
            </w:r>
            <w:r w:rsidR="0042128A" w:rsidRPr="008045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73" w:type="dxa"/>
            <w:vAlign w:val="center"/>
          </w:tcPr>
          <w:p w14:paraId="38DD640E" w14:textId="3E4AA97F" w:rsidR="000C6C7D" w:rsidRPr="008045BA" w:rsidRDefault="000C6C7D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D3E6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stycznia 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r.*</w:t>
            </w:r>
          </w:p>
        </w:tc>
      </w:tr>
      <w:tr w:rsidR="004E5C04" w:rsidRPr="008045BA" w14:paraId="601549C5" w14:textId="77777777" w:rsidTr="008045BA">
        <w:trPr>
          <w:trHeight w:val="680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F4C722B" w14:textId="63896C31" w:rsidR="004E5C04" w:rsidRPr="008045BA" w:rsidRDefault="004E5C04" w:rsidP="000C6C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22C4B1DE" w14:textId="7D69296B" w:rsidR="004E5C04" w:rsidRPr="008045BA" w:rsidRDefault="004E5C04" w:rsidP="000C6C7D">
            <w:pPr>
              <w:rPr>
                <w:rFonts w:ascii="Arial" w:hAnsi="Arial" w:cs="Arial"/>
                <w:sz w:val="22"/>
                <w:szCs w:val="22"/>
              </w:rPr>
            </w:pPr>
            <w:r w:rsidRPr="008045BA">
              <w:rPr>
                <w:rFonts w:ascii="Arial" w:hAnsi="Arial" w:cs="Arial"/>
                <w:sz w:val="22"/>
                <w:szCs w:val="22"/>
              </w:rPr>
              <w:t>Podręcznik wdrożeniowy (zgodnie z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 xml:space="preserve"> wytycznymi </w:t>
            </w:r>
            <w:r w:rsidRPr="008045BA">
              <w:rPr>
                <w:rFonts w:ascii="Arial" w:hAnsi="Arial" w:cs="Arial"/>
                <w:sz w:val="22"/>
                <w:szCs w:val="22"/>
              </w:rPr>
              <w:t>stanowiącym</w:t>
            </w:r>
            <w:r w:rsidR="00461785" w:rsidRPr="008045BA">
              <w:rPr>
                <w:rFonts w:ascii="Arial" w:hAnsi="Arial" w:cs="Arial"/>
                <w:sz w:val="22"/>
                <w:szCs w:val="22"/>
              </w:rPr>
              <w:t>i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załącznik nr 8</w:t>
            </w:r>
            <w:r w:rsidRPr="008045BA">
              <w:rPr>
                <w:rFonts w:ascii="Arial" w:hAnsi="Arial" w:cs="Arial"/>
                <w:sz w:val="22"/>
                <w:szCs w:val="22"/>
              </w:rPr>
              <w:t xml:space="preserve"> do umowy)</w:t>
            </w:r>
            <w:r w:rsidR="0017702F">
              <w:t xml:space="preserve"> </w:t>
            </w:r>
            <w:r w:rsidR="0017702F" w:rsidRPr="0017702F">
              <w:rPr>
                <w:rFonts w:ascii="Arial" w:hAnsi="Arial" w:cs="Arial"/>
                <w:sz w:val="22"/>
                <w:szCs w:val="22"/>
              </w:rPr>
              <w:t>w formie elektronicznej, z użyciem kwalifikowanego podpisu elektronicznego pod rygorem nieważności i przekazane w sposób określony w § 9 ust. 2.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6EE847BE" w14:textId="06A0269C" w:rsidR="004E5C04" w:rsidRPr="008045BA" w:rsidRDefault="000D3E62" w:rsidP="000C6C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28DE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 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6B2BDF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94A9D" w:rsidRPr="00804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</w:t>
            </w:r>
          </w:p>
        </w:tc>
      </w:tr>
    </w:tbl>
    <w:p w14:paraId="219B2CBC" w14:textId="54D441CC" w:rsidR="0048759A" w:rsidRPr="008045BA" w:rsidRDefault="008B2CA8" w:rsidP="00876DB5">
      <w:pPr>
        <w:pStyle w:val="Tekstpodstawowy"/>
        <w:widowControl w:val="0"/>
        <w:tabs>
          <w:tab w:val="left" w:pos="9000"/>
        </w:tabs>
        <w:suppressAutoHyphens/>
        <w:spacing w:line="240" w:lineRule="auto"/>
        <w:ind w:left="568"/>
        <w:jc w:val="both"/>
        <w:rPr>
          <w:rFonts w:ascii="Arial" w:hAnsi="Arial" w:cs="Arial"/>
        </w:rPr>
      </w:pPr>
      <w:r w:rsidRPr="008045BA">
        <w:rPr>
          <w:rFonts w:ascii="Arial" w:hAnsi="Arial" w:cs="Arial"/>
        </w:rPr>
        <w:tab/>
      </w:r>
      <w:r w:rsidR="0048759A" w:rsidRPr="008045BA">
        <w:rPr>
          <w:rFonts w:ascii="Arial" w:hAnsi="Arial" w:cs="Arial"/>
        </w:rPr>
        <w:t>*z zastrzeżeniem</w:t>
      </w:r>
      <w:r w:rsidR="00032771" w:rsidRPr="008045BA">
        <w:rPr>
          <w:rFonts w:ascii="Arial" w:hAnsi="Arial" w:cs="Arial"/>
        </w:rPr>
        <w:t xml:space="preserve"> </w:t>
      </w:r>
      <w:r w:rsidR="0048759A" w:rsidRPr="008045BA">
        <w:rPr>
          <w:rFonts w:ascii="Arial" w:hAnsi="Arial" w:cs="Arial"/>
        </w:rPr>
        <w:t xml:space="preserve">ust. </w:t>
      </w:r>
      <w:r w:rsidR="009A0F2E">
        <w:rPr>
          <w:rFonts w:ascii="Arial" w:hAnsi="Arial" w:cs="Arial"/>
        </w:rPr>
        <w:t>7</w:t>
      </w:r>
      <w:r w:rsidR="0048759A" w:rsidRPr="008045BA">
        <w:rPr>
          <w:rFonts w:ascii="Arial" w:hAnsi="Arial" w:cs="Arial"/>
        </w:rPr>
        <w:t>.</w:t>
      </w:r>
      <w:r w:rsidR="00C77953">
        <w:rPr>
          <w:rFonts w:ascii="Arial" w:hAnsi="Arial" w:cs="Arial"/>
        </w:rPr>
        <w:t xml:space="preserve"> </w:t>
      </w:r>
    </w:p>
    <w:p w14:paraId="5382A92A" w14:textId="5520238A" w:rsidR="0048759A" w:rsidRPr="000D3E62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  <w:b/>
          <w:bCs/>
        </w:rPr>
      </w:pPr>
      <w:r w:rsidRPr="00C83183">
        <w:rPr>
          <w:rFonts w:ascii="Arial" w:hAnsi="Arial" w:cs="Arial"/>
        </w:rPr>
        <w:t xml:space="preserve">Minister przekaże Realizatorowi należne mu środki publiczne z tytułu realizacji umowy w terminie 14 dni od dnia zatwierdzenia </w:t>
      </w:r>
      <w:r w:rsidR="000D122A" w:rsidRPr="00C83183">
        <w:rPr>
          <w:rFonts w:ascii="Arial" w:hAnsi="Arial" w:cs="Arial"/>
        </w:rPr>
        <w:t xml:space="preserve">przez Ministra </w:t>
      </w:r>
      <w:r w:rsidRPr="00C83183">
        <w:rPr>
          <w:rFonts w:ascii="Arial" w:hAnsi="Arial" w:cs="Arial"/>
        </w:rPr>
        <w:t>pod względem merytorycznym i</w:t>
      </w:r>
      <w:r w:rsidR="00CB0942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finansowym dokumentu, o którym mowa w ust. 1 </w:t>
      </w:r>
      <w:r w:rsidR="00701D34">
        <w:rPr>
          <w:rFonts w:ascii="Arial" w:hAnsi="Arial" w:cs="Arial"/>
        </w:rPr>
        <w:t>w tabeli w lp</w:t>
      </w:r>
      <w:r w:rsidRPr="00C83183">
        <w:rPr>
          <w:rFonts w:ascii="Arial" w:hAnsi="Arial" w:cs="Arial"/>
        </w:rPr>
        <w:t xml:space="preserve">. </w:t>
      </w:r>
      <w:r w:rsidR="00672545">
        <w:rPr>
          <w:rFonts w:ascii="Arial" w:hAnsi="Arial" w:cs="Arial"/>
        </w:rPr>
        <w:t>4</w:t>
      </w:r>
      <w:r w:rsidR="006857B5">
        <w:rPr>
          <w:rFonts w:ascii="Arial" w:hAnsi="Arial" w:cs="Arial"/>
        </w:rPr>
        <w:t xml:space="preserve">. </w:t>
      </w:r>
      <w:r w:rsidR="005E2F64">
        <w:rPr>
          <w:rFonts w:ascii="Arial" w:hAnsi="Arial" w:cs="Arial"/>
        </w:rPr>
        <w:t>W d</w:t>
      </w:r>
      <w:r w:rsidR="00F2094D" w:rsidRPr="00F2094D">
        <w:rPr>
          <w:rFonts w:ascii="Arial" w:hAnsi="Arial" w:cs="Arial"/>
        </w:rPr>
        <w:t>okument</w:t>
      </w:r>
      <w:r w:rsidR="005E2F64">
        <w:rPr>
          <w:rFonts w:ascii="Arial" w:hAnsi="Arial" w:cs="Arial"/>
        </w:rPr>
        <w:t>ach</w:t>
      </w:r>
      <w:r w:rsidR="006857B5">
        <w:rPr>
          <w:rFonts w:ascii="Arial" w:hAnsi="Arial" w:cs="Arial"/>
        </w:rPr>
        <w:t xml:space="preserve">, o których mowa </w:t>
      </w:r>
      <w:r w:rsidR="006857B5" w:rsidRPr="006857B5">
        <w:rPr>
          <w:rFonts w:ascii="Arial" w:hAnsi="Arial" w:cs="Arial"/>
        </w:rPr>
        <w:t xml:space="preserve">w ust. 1 w tabeli w lp. </w:t>
      </w:r>
      <w:r w:rsidR="006857B5">
        <w:rPr>
          <w:rFonts w:ascii="Arial" w:hAnsi="Arial" w:cs="Arial"/>
        </w:rPr>
        <w:t>1-</w:t>
      </w:r>
      <w:r w:rsidR="006857B5" w:rsidRPr="006857B5">
        <w:rPr>
          <w:rFonts w:ascii="Arial" w:hAnsi="Arial" w:cs="Arial"/>
        </w:rPr>
        <w:t>4</w:t>
      </w:r>
      <w:r w:rsidR="005E2F64">
        <w:rPr>
          <w:rFonts w:ascii="Arial" w:hAnsi="Arial" w:cs="Arial"/>
        </w:rPr>
        <w:t xml:space="preserve"> </w:t>
      </w:r>
      <w:r w:rsidR="00F2094D" w:rsidRPr="00F2094D">
        <w:rPr>
          <w:rFonts w:ascii="Arial" w:hAnsi="Arial" w:cs="Arial"/>
        </w:rPr>
        <w:t>uwzględnia</w:t>
      </w:r>
      <w:r w:rsidR="005E2F64">
        <w:rPr>
          <w:rFonts w:ascii="Arial" w:hAnsi="Arial" w:cs="Arial"/>
        </w:rPr>
        <w:t xml:space="preserve"> się </w:t>
      </w:r>
      <w:r w:rsidR="00F2094D" w:rsidRPr="00F2094D">
        <w:rPr>
          <w:rFonts w:ascii="Arial" w:hAnsi="Arial" w:cs="Arial"/>
        </w:rPr>
        <w:t xml:space="preserve">również zadania, które są planowane do wykonania do dnia </w:t>
      </w:r>
      <w:r w:rsidR="000D3E62" w:rsidRPr="000D3E62">
        <w:rPr>
          <w:rFonts w:ascii="Arial" w:hAnsi="Arial" w:cs="Arial"/>
          <w:b/>
          <w:bCs/>
        </w:rPr>
        <w:t>31</w:t>
      </w:r>
      <w:r w:rsidR="00F2094D" w:rsidRPr="000D3E62">
        <w:rPr>
          <w:rFonts w:ascii="Arial" w:hAnsi="Arial" w:cs="Arial"/>
          <w:b/>
          <w:bCs/>
        </w:rPr>
        <w:t xml:space="preserve"> grudnia 202</w:t>
      </w:r>
      <w:r w:rsidR="006B2BDF" w:rsidRPr="000D3E62">
        <w:rPr>
          <w:rFonts w:ascii="Arial" w:hAnsi="Arial" w:cs="Arial"/>
          <w:b/>
          <w:bCs/>
        </w:rPr>
        <w:t>4</w:t>
      </w:r>
      <w:r w:rsidR="00F2094D" w:rsidRPr="000D3E62">
        <w:rPr>
          <w:rFonts w:ascii="Arial" w:hAnsi="Arial" w:cs="Arial"/>
          <w:b/>
          <w:bCs/>
        </w:rPr>
        <w:t xml:space="preserve"> r</w:t>
      </w:r>
      <w:r w:rsidR="000D3E62">
        <w:rPr>
          <w:rFonts w:ascii="Arial" w:hAnsi="Arial" w:cs="Arial"/>
          <w:b/>
          <w:bCs/>
        </w:rPr>
        <w:t>.</w:t>
      </w:r>
    </w:p>
    <w:p w14:paraId="56A09F60" w14:textId="67A6F15B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Warunkiem przekazania środków publicznych jest prawidłowe </w:t>
      </w:r>
      <w:r w:rsidR="00187D92">
        <w:rPr>
          <w:rFonts w:ascii="Arial" w:hAnsi="Arial" w:cs="Arial"/>
        </w:rPr>
        <w:t xml:space="preserve">zrealizowanie przedmiotu </w:t>
      </w:r>
      <w:r w:rsidRPr="00C83183">
        <w:rPr>
          <w:rFonts w:ascii="Arial" w:hAnsi="Arial" w:cs="Arial"/>
        </w:rPr>
        <w:t xml:space="preserve">umowy, </w:t>
      </w:r>
      <w:r w:rsidR="00187D92">
        <w:rPr>
          <w:rFonts w:ascii="Arial" w:hAnsi="Arial" w:cs="Arial"/>
        </w:rPr>
        <w:t xml:space="preserve">o którym mowa </w:t>
      </w:r>
      <w:r w:rsidR="00187D92" w:rsidRPr="000203FC">
        <w:rPr>
          <w:rFonts w:ascii="Arial" w:hAnsi="Arial" w:cs="Arial"/>
        </w:rPr>
        <w:t>w § 1</w:t>
      </w:r>
      <w:r w:rsidR="00187D92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 xml:space="preserve">potwierdzone złożeniem przez Realizatora prawidłowo sporządzonych i zgodnych ze stanem faktycznym dokumentów, o których mowa w ust. 1 </w:t>
      </w:r>
      <w:r w:rsidR="00701D34">
        <w:rPr>
          <w:rFonts w:ascii="Arial" w:hAnsi="Arial" w:cs="Arial"/>
        </w:rPr>
        <w:t>w tabeli w lp</w:t>
      </w:r>
      <w:r w:rsidRPr="00C83183">
        <w:rPr>
          <w:rFonts w:ascii="Arial" w:hAnsi="Arial" w:cs="Arial"/>
        </w:rPr>
        <w:t>. 1-</w:t>
      </w:r>
      <w:r w:rsidR="000C6C7D">
        <w:rPr>
          <w:rFonts w:ascii="Arial" w:hAnsi="Arial" w:cs="Arial"/>
        </w:rPr>
        <w:t>4</w:t>
      </w:r>
      <w:r w:rsidRPr="00C83183">
        <w:rPr>
          <w:rFonts w:ascii="Arial" w:hAnsi="Arial" w:cs="Arial"/>
        </w:rPr>
        <w:t>, z zastrzeżeniem uzyskania zatwierdzenia, o którym mowa w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2.</w:t>
      </w:r>
    </w:p>
    <w:p w14:paraId="18FD9576" w14:textId="709F67E4" w:rsidR="00A13D53" w:rsidRPr="0029366C" w:rsidRDefault="0048759A" w:rsidP="002936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718">
        <w:rPr>
          <w:rFonts w:ascii="Arial" w:hAnsi="Arial" w:cs="Arial"/>
          <w:sz w:val="22"/>
          <w:szCs w:val="22"/>
        </w:rPr>
        <w:t xml:space="preserve">W przypadku niewykorzystania </w:t>
      </w:r>
      <w:r w:rsidRPr="009A0F2E">
        <w:rPr>
          <w:rFonts w:ascii="Arial" w:hAnsi="Arial" w:cs="Arial"/>
          <w:sz w:val="22"/>
          <w:szCs w:val="22"/>
        </w:rPr>
        <w:t xml:space="preserve">przekazanych środków do dnia </w:t>
      </w:r>
      <w:r w:rsidR="000D3E62" w:rsidRPr="009A0F2E">
        <w:rPr>
          <w:rFonts w:ascii="Arial" w:hAnsi="Arial" w:cs="Arial"/>
          <w:b/>
          <w:bCs/>
          <w:sz w:val="22"/>
          <w:szCs w:val="22"/>
        </w:rPr>
        <w:t>31</w:t>
      </w:r>
      <w:r w:rsidR="000033AF" w:rsidRPr="009A0F2E">
        <w:rPr>
          <w:rFonts w:ascii="Arial" w:hAnsi="Arial" w:cs="Arial"/>
          <w:b/>
          <w:bCs/>
          <w:sz w:val="22"/>
          <w:szCs w:val="22"/>
        </w:rPr>
        <w:t xml:space="preserve"> grudnia </w:t>
      </w:r>
      <w:r w:rsidRPr="009A0F2E">
        <w:rPr>
          <w:rFonts w:ascii="Arial" w:hAnsi="Arial" w:cs="Arial"/>
          <w:b/>
          <w:bCs/>
          <w:sz w:val="22"/>
          <w:szCs w:val="22"/>
        </w:rPr>
        <w:t>202</w:t>
      </w:r>
      <w:r w:rsidR="006B2BDF" w:rsidRPr="009A0F2E">
        <w:rPr>
          <w:rFonts w:ascii="Arial" w:hAnsi="Arial" w:cs="Arial"/>
          <w:b/>
          <w:bCs/>
          <w:sz w:val="22"/>
          <w:szCs w:val="22"/>
        </w:rPr>
        <w:t>4</w:t>
      </w:r>
      <w:r w:rsidRPr="009A0F2E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9A0F2E">
        <w:rPr>
          <w:rFonts w:ascii="Arial" w:hAnsi="Arial" w:cs="Arial"/>
          <w:sz w:val="22"/>
          <w:szCs w:val="22"/>
        </w:rPr>
        <w:t xml:space="preserve">, Realizator zwróci te środki Ministrowi w terminie </w:t>
      </w:r>
      <w:r w:rsidR="007E1C09" w:rsidRPr="009A0F2E">
        <w:rPr>
          <w:rFonts w:ascii="Arial" w:hAnsi="Arial" w:cs="Arial"/>
          <w:sz w:val="22"/>
          <w:szCs w:val="22"/>
        </w:rPr>
        <w:t xml:space="preserve">nie dłuższym niż do dnia </w:t>
      </w:r>
      <w:r w:rsidR="007E1C09" w:rsidRPr="009A0F2E">
        <w:rPr>
          <w:rFonts w:ascii="Arial" w:hAnsi="Arial" w:cs="Arial"/>
          <w:b/>
          <w:bCs/>
          <w:sz w:val="22"/>
          <w:szCs w:val="22"/>
        </w:rPr>
        <w:t>1</w:t>
      </w:r>
      <w:r w:rsidR="000D3E62" w:rsidRPr="009A0F2E">
        <w:rPr>
          <w:rFonts w:ascii="Arial" w:hAnsi="Arial" w:cs="Arial"/>
          <w:b/>
          <w:bCs/>
          <w:sz w:val="22"/>
          <w:szCs w:val="22"/>
        </w:rPr>
        <w:t>5</w:t>
      </w:r>
      <w:r w:rsidR="007E1C09" w:rsidRPr="009A0F2E">
        <w:rPr>
          <w:rFonts w:ascii="Arial" w:hAnsi="Arial" w:cs="Arial"/>
          <w:b/>
          <w:bCs/>
          <w:sz w:val="22"/>
          <w:szCs w:val="22"/>
        </w:rPr>
        <w:t xml:space="preserve"> stycznia 202</w:t>
      </w:r>
      <w:r w:rsidR="006B2BDF" w:rsidRPr="009A0F2E">
        <w:rPr>
          <w:rFonts w:ascii="Arial" w:hAnsi="Arial" w:cs="Arial"/>
          <w:b/>
          <w:bCs/>
          <w:sz w:val="22"/>
          <w:szCs w:val="22"/>
        </w:rPr>
        <w:t>5</w:t>
      </w:r>
      <w:r w:rsidR="007E1C09" w:rsidRPr="009A0F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0F2E">
        <w:rPr>
          <w:rFonts w:ascii="Arial" w:hAnsi="Arial" w:cs="Arial"/>
          <w:b/>
          <w:bCs/>
          <w:sz w:val="22"/>
          <w:szCs w:val="22"/>
        </w:rPr>
        <w:t>r.</w:t>
      </w:r>
      <w:r w:rsidR="007E1C09" w:rsidRPr="009A0F2E">
        <w:rPr>
          <w:rFonts w:ascii="Arial" w:hAnsi="Arial" w:cs="Arial"/>
          <w:sz w:val="22"/>
          <w:szCs w:val="22"/>
        </w:rPr>
        <w:t xml:space="preserve"> </w:t>
      </w:r>
      <w:r w:rsidRPr="009A0F2E">
        <w:rPr>
          <w:rFonts w:ascii="Arial" w:hAnsi="Arial" w:cs="Arial"/>
          <w:sz w:val="22"/>
          <w:szCs w:val="22"/>
        </w:rPr>
        <w:t>W przypadku niedotrzymania ww. terminu Realizator zobowiązany jest do zwrotu niewykorzystanych środków wraz z odsetkami ustawowymi za opóźnienie</w:t>
      </w:r>
      <w:r w:rsidR="00D266F4" w:rsidRPr="009A0F2E">
        <w:rPr>
          <w:rFonts w:ascii="Arial" w:hAnsi="Arial" w:cs="Arial"/>
          <w:sz w:val="22"/>
          <w:szCs w:val="22"/>
        </w:rPr>
        <w:t xml:space="preserve"> liczonymi</w:t>
      </w:r>
      <w:r w:rsidRPr="009A0F2E">
        <w:rPr>
          <w:rFonts w:ascii="Arial" w:hAnsi="Arial" w:cs="Arial"/>
          <w:sz w:val="22"/>
          <w:szCs w:val="22"/>
        </w:rPr>
        <w:t xml:space="preserve"> za okres od dnia </w:t>
      </w:r>
      <w:r w:rsidRPr="009A0F2E">
        <w:rPr>
          <w:rFonts w:ascii="Arial" w:hAnsi="Arial" w:cs="Arial"/>
          <w:b/>
          <w:bCs/>
          <w:sz w:val="22"/>
          <w:szCs w:val="22"/>
        </w:rPr>
        <w:t>1</w:t>
      </w:r>
      <w:r w:rsidR="000D3E62" w:rsidRPr="009A0F2E">
        <w:rPr>
          <w:rFonts w:ascii="Arial" w:hAnsi="Arial" w:cs="Arial"/>
          <w:b/>
          <w:bCs/>
          <w:sz w:val="22"/>
          <w:szCs w:val="22"/>
        </w:rPr>
        <w:t>6</w:t>
      </w:r>
      <w:r w:rsidR="000F27C6" w:rsidRPr="009A0F2E">
        <w:rPr>
          <w:rFonts w:ascii="Arial" w:hAnsi="Arial" w:cs="Arial"/>
          <w:b/>
          <w:bCs/>
          <w:sz w:val="22"/>
          <w:szCs w:val="22"/>
        </w:rPr>
        <w:t xml:space="preserve"> </w:t>
      </w:r>
      <w:r w:rsidR="000033AF" w:rsidRPr="009A0F2E">
        <w:rPr>
          <w:rFonts w:ascii="Arial" w:hAnsi="Arial" w:cs="Arial"/>
          <w:b/>
          <w:bCs/>
          <w:sz w:val="22"/>
          <w:szCs w:val="22"/>
        </w:rPr>
        <w:t xml:space="preserve">stycznia </w:t>
      </w:r>
      <w:r w:rsidRPr="009A0F2E">
        <w:rPr>
          <w:rFonts w:ascii="Arial" w:hAnsi="Arial" w:cs="Arial"/>
          <w:b/>
          <w:bCs/>
          <w:sz w:val="22"/>
          <w:szCs w:val="22"/>
        </w:rPr>
        <w:t>202</w:t>
      </w:r>
      <w:r w:rsidR="00B91776" w:rsidRPr="009A0F2E">
        <w:rPr>
          <w:rFonts w:ascii="Arial" w:hAnsi="Arial" w:cs="Arial"/>
          <w:b/>
          <w:bCs/>
          <w:sz w:val="22"/>
          <w:szCs w:val="22"/>
        </w:rPr>
        <w:t>5</w:t>
      </w:r>
      <w:r w:rsidR="00005DE7" w:rsidRPr="009A0F2E">
        <w:rPr>
          <w:rFonts w:ascii="Arial" w:hAnsi="Arial" w:cs="Arial"/>
          <w:b/>
          <w:bCs/>
          <w:sz w:val="22"/>
          <w:szCs w:val="22"/>
        </w:rPr>
        <w:t> </w:t>
      </w:r>
      <w:r w:rsidRPr="009A0F2E">
        <w:rPr>
          <w:rFonts w:ascii="Arial" w:hAnsi="Arial" w:cs="Arial"/>
          <w:b/>
          <w:bCs/>
          <w:sz w:val="22"/>
          <w:szCs w:val="22"/>
        </w:rPr>
        <w:t>r.</w:t>
      </w:r>
      <w:r w:rsidRPr="009A0F2E">
        <w:rPr>
          <w:rFonts w:ascii="Arial" w:hAnsi="Arial" w:cs="Arial"/>
          <w:sz w:val="22"/>
          <w:szCs w:val="22"/>
        </w:rPr>
        <w:t xml:space="preserve"> do dnia wpływu środków na rachunek bankowy</w:t>
      </w:r>
      <w:r w:rsidRPr="0029366C">
        <w:rPr>
          <w:rFonts w:ascii="Arial" w:hAnsi="Arial" w:cs="Arial"/>
          <w:sz w:val="22"/>
          <w:szCs w:val="22"/>
        </w:rPr>
        <w:t xml:space="preserve">. </w:t>
      </w:r>
      <w:r w:rsidR="00A13D53" w:rsidRPr="0029366C">
        <w:rPr>
          <w:rFonts w:ascii="Arial" w:hAnsi="Arial" w:cs="Arial"/>
          <w:sz w:val="22"/>
          <w:szCs w:val="22"/>
        </w:rPr>
        <w:t xml:space="preserve">Zwrotu środków wynikającego z realizacji umowy należy dokonywać na rachunek bankowy Ministerstwa Zdrowia w </w:t>
      </w:r>
      <w:r w:rsidR="00A13D53" w:rsidRPr="0029366C">
        <w:rPr>
          <w:rFonts w:ascii="Arial" w:hAnsi="Arial" w:cs="Arial"/>
          <w:b/>
          <w:bCs/>
          <w:sz w:val="22"/>
          <w:szCs w:val="22"/>
        </w:rPr>
        <w:t>NBP O/O Warszawa nr 52 1010 1010 0013 0022 3000 0000</w:t>
      </w:r>
      <w:r w:rsidR="00A13D53" w:rsidRPr="0029366C">
        <w:rPr>
          <w:rFonts w:ascii="Arial" w:hAnsi="Arial" w:cs="Arial"/>
          <w:sz w:val="22"/>
          <w:szCs w:val="22"/>
        </w:rPr>
        <w:t xml:space="preserve">. Zwrotu odsetek, o których mowa w umowie, należy dokonywać na rachunek bankowy dochodów Ministerstwa Zdrowia: </w:t>
      </w:r>
      <w:r w:rsidR="00A13D53" w:rsidRPr="0029366C">
        <w:rPr>
          <w:rFonts w:ascii="Arial" w:hAnsi="Arial" w:cs="Arial"/>
          <w:b/>
          <w:sz w:val="22"/>
          <w:szCs w:val="22"/>
        </w:rPr>
        <w:t>NBP O/O Warszawa nr 02 1010 1010 0013 0022 3100 0000.</w:t>
      </w:r>
    </w:p>
    <w:p w14:paraId="45F5ED06" w14:textId="77777777" w:rsidR="009923C2" w:rsidRPr="00405718" w:rsidRDefault="009923C2" w:rsidP="00405718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3B99E874" w14:textId="68C34407" w:rsidR="0048759A" w:rsidRPr="003D1CA4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7" w:name="_Hlk109148427"/>
      <w:r w:rsidRPr="003D1CA4">
        <w:rPr>
          <w:rFonts w:ascii="Arial" w:hAnsi="Arial" w:cs="Arial"/>
        </w:rPr>
        <w:t xml:space="preserve">W przypadku rozwiązania lub wygaśnięcia umowy przed dniem, o którym mowa w </w:t>
      </w:r>
      <w:bookmarkStart w:id="8" w:name="_Hlk109148468"/>
      <w:bookmarkEnd w:id="7"/>
      <w:r w:rsidRPr="003D1CA4">
        <w:rPr>
          <w:rFonts w:ascii="Arial" w:hAnsi="Arial" w:cs="Arial"/>
        </w:rPr>
        <w:t xml:space="preserve">§ </w:t>
      </w:r>
      <w:bookmarkEnd w:id="8"/>
      <w:r w:rsidR="00FF79DD" w:rsidRPr="003D1CA4">
        <w:rPr>
          <w:rFonts w:ascii="Arial" w:hAnsi="Arial" w:cs="Arial"/>
        </w:rPr>
        <w:t>8</w:t>
      </w:r>
      <w:r w:rsidRPr="003D1CA4">
        <w:rPr>
          <w:rFonts w:ascii="Arial" w:hAnsi="Arial" w:cs="Arial"/>
        </w:rPr>
        <w:t xml:space="preserve"> ust. </w:t>
      </w:r>
      <w:r w:rsidR="00CB0942" w:rsidRPr="003D1CA4">
        <w:rPr>
          <w:rFonts w:ascii="Arial" w:hAnsi="Arial" w:cs="Arial"/>
        </w:rPr>
        <w:t>9</w:t>
      </w:r>
      <w:r w:rsidRPr="003D1CA4">
        <w:rPr>
          <w:rFonts w:ascii="Arial" w:hAnsi="Arial" w:cs="Arial"/>
        </w:rPr>
        <w:t xml:space="preserve">, Realizator zwróci środki </w:t>
      </w:r>
      <w:r w:rsidR="00AF73E6" w:rsidRPr="003D1CA4">
        <w:rPr>
          <w:rFonts w:ascii="Arial" w:hAnsi="Arial" w:cs="Arial"/>
        </w:rPr>
        <w:t xml:space="preserve">finansowe </w:t>
      </w:r>
      <w:r w:rsidRPr="003D1CA4">
        <w:rPr>
          <w:rFonts w:ascii="Arial" w:hAnsi="Arial" w:cs="Arial"/>
        </w:rPr>
        <w:t xml:space="preserve">Ministrowi w terminie 15 dni od </w:t>
      </w:r>
      <w:r w:rsidR="001B39ED" w:rsidRPr="003D1CA4">
        <w:rPr>
          <w:rFonts w:ascii="Arial" w:hAnsi="Arial" w:cs="Arial"/>
        </w:rPr>
        <w:t xml:space="preserve">dnia wygaśnięcia lub </w:t>
      </w:r>
      <w:r w:rsidR="001B39ED" w:rsidRPr="003D1CA4">
        <w:rPr>
          <w:rFonts w:ascii="Arial" w:hAnsi="Arial" w:cs="Arial"/>
        </w:rPr>
        <w:lastRenderedPageBreak/>
        <w:t>rozwiązania umowy</w:t>
      </w:r>
      <w:r w:rsidRPr="003D1CA4">
        <w:rPr>
          <w:rFonts w:ascii="Arial" w:hAnsi="Arial" w:cs="Arial"/>
        </w:rPr>
        <w:t>.</w:t>
      </w:r>
      <w:r w:rsidR="009923C2" w:rsidRPr="003D1CA4">
        <w:rPr>
          <w:rFonts w:ascii="Arial" w:hAnsi="Arial" w:cs="Arial"/>
        </w:rPr>
        <w:t xml:space="preserve"> W przypadku niedotrzymania ww. terminu Realizator zobowiązany jest do zwrotu niewykorzystanych środków wraz z odsetkami ustawowymi za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 xml:space="preserve">opóźnienie liczonymi za okres od 16-go dnia od </w:t>
      </w:r>
      <w:r w:rsidR="001B39ED" w:rsidRPr="003D1CA4">
        <w:rPr>
          <w:rFonts w:ascii="Arial" w:hAnsi="Arial" w:cs="Arial"/>
        </w:rPr>
        <w:t>rozwiązania umowy</w:t>
      </w:r>
      <w:r w:rsidR="0001333C">
        <w:rPr>
          <w:rFonts w:ascii="Arial" w:hAnsi="Arial" w:cs="Arial"/>
        </w:rPr>
        <w:t xml:space="preserve"> </w:t>
      </w:r>
      <w:r w:rsidR="00581C39">
        <w:rPr>
          <w:rFonts w:ascii="Arial" w:hAnsi="Arial" w:cs="Arial"/>
        </w:rPr>
        <w:t xml:space="preserve">lub jej </w:t>
      </w:r>
      <w:r w:rsidR="00581C39" w:rsidRPr="00701D34">
        <w:rPr>
          <w:rFonts w:ascii="Arial" w:hAnsi="Arial" w:cs="Arial"/>
        </w:rPr>
        <w:t xml:space="preserve">wygaśnięcia </w:t>
      </w:r>
      <w:r w:rsidR="009923C2" w:rsidRPr="003D1CA4">
        <w:rPr>
          <w:rFonts w:ascii="Arial" w:hAnsi="Arial" w:cs="Arial"/>
        </w:rPr>
        <w:t xml:space="preserve">do dnia ich wpływu na rachunek bankowy Ministerstwa Zdrowia. Zwrotu środków i odsetek Realizator </w:t>
      </w:r>
      <w:r w:rsidR="00701D34" w:rsidRPr="00701D34">
        <w:rPr>
          <w:rFonts w:ascii="Arial" w:hAnsi="Arial" w:cs="Arial"/>
        </w:rPr>
        <w:t xml:space="preserve">jest </w:t>
      </w:r>
      <w:r w:rsidR="009923C2" w:rsidRPr="003D1CA4">
        <w:rPr>
          <w:rFonts w:ascii="Arial" w:hAnsi="Arial" w:cs="Arial"/>
        </w:rPr>
        <w:t>zobowiązany dokonać na rachunki bankowe Ministerstwa Zdrowia wskazane odpowiednio w ust. 4. W tytule przelewu należy wskazać numer umowy z</w:t>
      </w:r>
      <w:r w:rsidR="00DE6D65">
        <w:rPr>
          <w:rFonts w:ascii="Arial" w:hAnsi="Arial" w:cs="Arial"/>
        </w:rPr>
        <w:t> </w:t>
      </w:r>
      <w:r w:rsidR="009923C2" w:rsidRPr="003D1CA4">
        <w:rPr>
          <w:rFonts w:ascii="Arial" w:hAnsi="Arial" w:cs="Arial"/>
        </w:rPr>
        <w:t>adnotacją czy jest to zwrot kwoty głównej czy odsetek</w:t>
      </w:r>
      <w:bookmarkStart w:id="9" w:name="_Hlk108697201"/>
      <w:r w:rsidR="001B39ED" w:rsidRPr="003D1CA4">
        <w:rPr>
          <w:rFonts w:ascii="Arial" w:hAnsi="Arial" w:cs="Arial"/>
        </w:rPr>
        <w:t xml:space="preserve"> ustawowych za </w:t>
      </w:r>
      <w:r w:rsidR="001E7CB2" w:rsidRPr="003D1CA4">
        <w:rPr>
          <w:rFonts w:ascii="Arial" w:hAnsi="Arial" w:cs="Arial"/>
        </w:rPr>
        <w:t>opóźnienie</w:t>
      </w:r>
      <w:r w:rsidRPr="003D1CA4">
        <w:rPr>
          <w:rFonts w:ascii="Arial" w:hAnsi="Arial" w:cs="Arial"/>
        </w:rPr>
        <w:t>.</w:t>
      </w:r>
    </w:p>
    <w:bookmarkEnd w:id="9"/>
    <w:p w14:paraId="7306E8C5" w14:textId="4796B89A" w:rsidR="0048759A" w:rsidRPr="00C83183" w:rsidRDefault="0048759A" w:rsidP="00C83183">
      <w:pPr>
        <w:pStyle w:val="Tekstpodstawowy"/>
        <w:widowControl w:val="0"/>
        <w:numPr>
          <w:ilvl w:val="0"/>
          <w:numId w:val="1"/>
        </w:numPr>
        <w:tabs>
          <w:tab w:val="left" w:pos="9000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Odsetki </w:t>
      </w:r>
      <w:r w:rsidR="00402FE1" w:rsidRPr="00C83183">
        <w:rPr>
          <w:rFonts w:ascii="Arial" w:hAnsi="Arial" w:cs="Arial"/>
        </w:rPr>
        <w:t xml:space="preserve">od przekazanych przez Ministra </w:t>
      </w:r>
      <w:r w:rsidRPr="00C83183">
        <w:rPr>
          <w:rFonts w:ascii="Arial" w:hAnsi="Arial" w:cs="Arial"/>
        </w:rPr>
        <w:t>środków publicznych, o których mowa w § 2 ust.</w:t>
      </w:r>
      <w:r w:rsidR="00FF79DD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1, </w:t>
      </w:r>
      <w:r w:rsidR="00402FE1" w:rsidRPr="00C83183">
        <w:rPr>
          <w:rFonts w:ascii="Arial" w:hAnsi="Arial" w:cs="Arial"/>
        </w:rPr>
        <w:t xml:space="preserve">naliczane przez bank obsługujący </w:t>
      </w:r>
      <w:r w:rsidRPr="00C83183">
        <w:rPr>
          <w:rFonts w:ascii="Arial" w:hAnsi="Arial" w:cs="Arial"/>
        </w:rPr>
        <w:t>Realizator</w:t>
      </w:r>
      <w:r w:rsidR="00402FE1" w:rsidRPr="00C83183">
        <w:rPr>
          <w:rFonts w:ascii="Arial" w:hAnsi="Arial" w:cs="Arial"/>
        </w:rPr>
        <w:t>a,</w:t>
      </w:r>
      <w:r w:rsidRPr="00C83183">
        <w:rPr>
          <w:rFonts w:ascii="Arial" w:hAnsi="Arial" w:cs="Arial"/>
        </w:rPr>
        <w:t xml:space="preserve"> Realizator jest obowiązany prz</w:t>
      </w:r>
      <w:r w:rsidR="00032771" w:rsidRPr="00C83183">
        <w:rPr>
          <w:rFonts w:ascii="Arial" w:hAnsi="Arial" w:cs="Arial"/>
        </w:rPr>
        <w:t>e</w:t>
      </w:r>
      <w:r w:rsidRPr="00C83183">
        <w:rPr>
          <w:rFonts w:ascii="Arial" w:hAnsi="Arial" w:cs="Arial"/>
        </w:rPr>
        <w:t>ka</w:t>
      </w:r>
      <w:r w:rsidR="00032771" w:rsidRPr="00C83183">
        <w:rPr>
          <w:rFonts w:ascii="Arial" w:hAnsi="Arial" w:cs="Arial"/>
        </w:rPr>
        <w:t>z</w:t>
      </w:r>
      <w:r w:rsidRPr="00C83183">
        <w:rPr>
          <w:rFonts w:ascii="Arial" w:hAnsi="Arial" w:cs="Arial"/>
        </w:rPr>
        <w:t>ać niezwłocznie na rachunek bankowy dochodów Ministra: NBP O/O Warszawa nr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02 1010 1010 0013 0022 3100 0000</w:t>
      </w:r>
      <w:r w:rsidR="00402FE1" w:rsidRPr="00C83183">
        <w:rPr>
          <w:rFonts w:ascii="Arial" w:hAnsi="Arial" w:cs="Arial"/>
        </w:rPr>
        <w:t>,</w:t>
      </w:r>
      <w:r w:rsidR="009923C2">
        <w:rPr>
          <w:rFonts w:ascii="Arial" w:hAnsi="Arial" w:cs="Arial"/>
        </w:rPr>
        <w:t xml:space="preserve"> </w:t>
      </w:r>
      <w:r w:rsidR="009923C2" w:rsidRPr="009923C2">
        <w:rPr>
          <w:rFonts w:ascii="Arial" w:hAnsi="Arial" w:cs="Arial"/>
        </w:rPr>
        <w:t xml:space="preserve">w terminie nie dłuższym niż do dnia </w:t>
      </w:r>
      <w:r w:rsidR="009923C2" w:rsidRPr="00405718">
        <w:rPr>
          <w:rFonts w:ascii="Arial" w:hAnsi="Arial" w:cs="Arial"/>
          <w:b/>
          <w:bCs/>
        </w:rPr>
        <w:t>1</w:t>
      </w:r>
      <w:r w:rsidR="000D3E62">
        <w:rPr>
          <w:rFonts w:ascii="Arial" w:hAnsi="Arial" w:cs="Arial"/>
          <w:b/>
          <w:bCs/>
        </w:rPr>
        <w:t>5</w:t>
      </w:r>
      <w:r w:rsidR="009923C2" w:rsidRPr="00405718">
        <w:rPr>
          <w:rFonts w:ascii="Arial" w:hAnsi="Arial" w:cs="Arial"/>
          <w:b/>
          <w:bCs/>
        </w:rPr>
        <w:t xml:space="preserve"> stycznia 202</w:t>
      </w:r>
      <w:r w:rsidR="00B91776">
        <w:rPr>
          <w:rFonts w:ascii="Arial" w:hAnsi="Arial" w:cs="Arial"/>
          <w:b/>
          <w:bCs/>
        </w:rPr>
        <w:t>5</w:t>
      </w:r>
      <w:r w:rsidR="009923C2" w:rsidRPr="00405718">
        <w:rPr>
          <w:rFonts w:ascii="Arial" w:hAnsi="Arial" w:cs="Arial"/>
          <w:b/>
          <w:bCs/>
        </w:rPr>
        <w:t xml:space="preserve"> r</w:t>
      </w:r>
      <w:r w:rsidRPr="00405718">
        <w:rPr>
          <w:rFonts w:ascii="Arial" w:hAnsi="Arial" w:cs="Arial"/>
          <w:b/>
          <w:bCs/>
        </w:rPr>
        <w:t>.</w:t>
      </w:r>
      <w:r w:rsidR="00402FE1" w:rsidRPr="00405718">
        <w:rPr>
          <w:rFonts w:ascii="Arial" w:hAnsi="Arial" w:cs="Arial"/>
          <w:b/>
          <w:bCs/>
        </w:rPr>
        <w:t xml:space="preserve"> </w:t>
      </w:r>
      <w:r w:rsidR="00402FE1" w:rsidRPr="00C83183">
        <w:rPr>
          <w:rFonts w:ascii="Arial" w:hAnsi="Arial" w:cs="Arial"/>
        </w:rPr>
        <w:t>Zwrot środków powinien być w tytule przelewu opisany numerem umowy</w:t>
      </w:r>
      <w:r w:rsidR="00392C5F" w:rsidRPr="00C83183">
        <w:rPr>
          <w:rFonts w:ascii="Arial" w:hAnsi="Arial" w:cs="Arial"/>
        </w:rPr>
        <w:t xml:space="preserve"> oraz adnotacją, że jest to zwrot odsetek bankowych</w:t>
      </w:r>
      <w:r w:rsidR="00402FE1" w:rsidRPr="00C83183">
        <w:rPr>
          <w:rFonts w:ascii="Arial" w:hAnsi="Arial" w:cs="Arial"/>
        </w:rPr>
        <w:t xml:space="preserve">. </w:t>
      </w:r>
    </w:p>
    <w:p w14:paraId="29712D73" w14:textId="542B708B" w:rsidR="00267B18" w:rsidRPr="00C83183" w:rsidRDefault="00267B18" w:rsidP="00C83183">
      <w:pPr>
        <w:pStyle w:val="Tekstpodstawowy"/>
        <w:widowControl w:val="0"/>
        <w:numPr>
          <w:ilvl w:val="0"/>
          <w:numId w:val="1"/>
        </w:numPr>
        <w:tabs>
          <w:tab w:val="left" w:pos="-1701"/>
        </w:tabs>
        <w:suppressAutoHyphens/>
        <w:spacing w:after="240" w:line="360" w:lineRule="auto"/>
        <w:jc w:val="both"/>
        <w:rPr>
          <w:rFonts w:ascii="Arial" w:hAnsi="Arial" w:cs="Arial"/>
        </w:rPr>
      </w:pPr>
      <w:bookmarkStart w:id="10" w:name="_Hlk109148620"/>
      <w:r w:rsidRPr="00C83183">
        <w:rPr>
          <w:rFonts w:ascii="Arial" w:hAnsi="Arial" w:cs="Arial"/>
        </w:rPr>
        <w:t>W przypadku wcześniejszego rozwiązania albo wcześniejszego zakończenia obowiązywania</w:t>
      </w:r>
      <w:r w:rsidRPr="00C83183">
        <w:rPr>
          <w:rFonts w:ascii="Arial" w:hAnsi="Arial" w:cs="Arial"/>
          <w:b/>
        </w:rPr>
        <w:t xml:space="preserve"> </w:t>
      </w:r>
      <w:r w:rsidRPr="00C83183">
        <w:rPr>
          <w:rFonts w:ascii="Arial" w:hAnsi="Arial" w:cs="Arial"/>
        </w:rPr>
        <w:t xml:space="preserve">umowy z innych </w:t>
      </w:r>
      <w:r w:rsidRPr="00701D34">
        <w:rPr>
          <w:rFonts w:ascii="Arial" w:hAnsi="Arial" w:cs="Arial"/>
        </w:rPr>
        <w:t>p</w:t>
      </w:r>
      <w:r w:rsidR="00701D34">
        <w:rPr>
          <w:rFonts w:ascii="Arial" w:hAnsi="Arial" w:cs="Arial"/>
        </w:rPr>
        <w:t>rzyczyn</w:t>
      </w:r>
      <w:bookmarkEnd w:id="10"/>
      <w:r w:rsidRPr="00C83183">
        <w:rPr>
          <w:rFonts w:ascii="Arial" w:hAnsi="Arial" w:cs="Arial"/>
        </w:rPr>
        <w:t xml:space="preserve">, 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złożyć końcowe rozliczenie merytoryczno-finansowe umowy, </w:t>
      </w:r>
      <w:bookmarkStart w:id="11" w:name="_Hlk109148775"/>
      <w:r w:rsidR="003110F6">
        <w:rPr>
          <w:rFonts w:ascii="Arial" w:hAnsi="Arial" w:cs="Arial"/>
        </w:rPr>
        <w:t xml:space="preserve">o którym mowa w ust. 1 </w:t>
      </w:r>
      <w:r w:rsidR="00701D34">
        <w:rPr>
          <w:rFonts w:ascii="Arial" w:hAnsi="Arial" w:cs="Arial"/>
        </w:rPr>
        <w:t>w tabeli w lp</w:t>
      </w:r>
      <w:r w:rsidR="003110F6">
        <w:rPr>
          <w:rFonts w:ascii="Arial" w:hAnsi="Arial" w:cs="Arial"/>
        </w:rPr>
        <w:t xml:space="preserve">. </w:t>
      </w:r>
      <w:r w:rsidR="0025301C">
        <w:rPr>
          <w:rFonts w:ascii="Arial" w:hAnsi="Arial" w:cs="Arial"/>
        </w:rPr>
        <w:t>5</w:t>
      </w:r>
      <w:r w:rsidRPr="00C83183">
        <w:rPr>
          <w:rFonts w:ascii="Arial" w:hAnsi="Arial" w:cs="Arial"/>
        </w:rPr>
        <w:t>,</w:t>
      </w:r>
      <w:bookmarkEnd w:id="11"/>
      <w:r w:rsidRPr="00C83183">
        <w:rPr>
          <w:rFonts w:ascii="Arial" w:hAnsi="Arial" w:cs="Arial"/>
        </w:rPr>
        <w:t xml:space="preserve"> w terminie </w:t>
      </w:r>
      <w:r w:rsidRPr="00C83183">
        <w:rPr>
          <w:rFonts w:ascii="Arial" w:hAnsi="Arial" w:cs="Arial"/>
          <w:b/>
          <w:bCs/>
        </w:rPr>
        <w:t xml:space="preserve">15 dni </w:t>
      </w:r>
      <w:r w:rsidR="00814CAB">
        <w:rPr>
          <w:rFonts w:ascii="Arial" w:hAnsi="Arial" w:cs="Arial"/>
          <w:b/>
          <w:bCs/>
        </w:rPr>
        <w:t>od dnia</w:t>
      </w:r>
      <w:r w:rsidRPr="00C83183">
        <w:rPr>
          <w:rFonts w:ascii="Arial" w:hAnsi="Arial" w:cs="Arial"/>
        </w:rPr>
        <w:t xml:space="preserve"> rozwiązani</w:t>
      </w:r>
      <w:r w:rsidR="00814CAB">
        <w:rPr>
          <w:rFonts w:ascii="Arial" w:hAnsi="Arial" w:cs="Arial"/>
        </w:rPr>
        <w:t>a umowy</w:t>
      </w:r>
      <w:bookmarkStart w:id="12" w:name="_Hlk109148844"/>
      <w:r w:rsidRPr="00C83183">
        <w:rPr>
          <w:rFonts w:ascii="Arial" w:hAnsi="Arial" w:cs="Arial"/>
        </w:rPr>
        <w:t xml:space="preserve"> bądź wcześniejs</w:t>
      </w:r>
      <w:r w:rsidR="00346AA4">
        <w:rPr>
          <w:rFonts w:ascii="Arial" w:hAnsi="Arial" w:cs="Arial"/>
        </w:rPr>
        <w:t>zego</w:t>
      </w:r>
      <w:r w:rsidRPr="00C83183">
        <w:rPr>
          <w:rFonts w:ascii="Arial" w:hAnsi="Arial" w:cs="Arial"/>
        </w:rPr>
        <w:t xml:space="preserve"> zakończeni</w:t>
      </w:r>
      <w:r w:rsidR="00346AA4">
        <w:rPr>
          <w:rFonts w:ascii="Arial" w:hAnsi="Arial" w:cs="Arial"/>
        </w:rPr>
        <w:t>a</w:t>
      </w:r>
      <w:r w:rsidRPr="00C83183">
        <w:rPr>
          <w:rFonts w:ascii="Arial" w:hAnsi="Arial" w:cs="Arial"/>
        </w:rPr>
        <w:t xml:space="preserve"> jej obowiązywania</w:t>
      </w:r>
      <w:bookmarkEnd w:id="12"/>
      <w:r w:rsidR="008332AA">
        <w:rPr>
          <w:rFonts w:ascii="Arial" w:hAnsi="Arial" w:cs="Arial"/>
        </w:rPr>
        <w:t xml:space="preserve"> z</w:t>
      </w:r>
      <w:r w:rsidR="00DE6D65">
        <w:rPr>
          <w:rFonts w:ascii="Arial" w:hAnsi="Arial" w:cs="Arial"/>
        </w:rPr>
        <w:t> </w:t>
      </w:r>
      <w:r w:rsidR="008332AA">
        <w:rPr>
          <w:rFonts w:ascii="Arial" w:hAnsi="Arial" w:cs="Arial"/>
        </w:rPr>
        <w:t>innych przyczyn</w:t>
      </w:r>
      <w:r w:rsidRPr="00C83183">
        <w:rPr>
          <w:rFonts w:ascii="Arial" w:hAnsi="Arial" w:cs="Arial"/>
        </w:rPr>
        <w:t>.</w:t>
      </w:r>
    </w:p>
    <w:p w14:paraId="6B1CCD77" w14:textId="26374192" w:rsidR="0048759A" w:rsidRDefault="0048759A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bookmarkStart w:id="13" w:name="_Hlk109148898"/>
      <w:r w:rsidRPr="00C83183">
        <w:rPr>
          <w:rFonts w:ascii="Arial" w:hAnsi="Arial" w:cs="Arial"/>
        </w:rPr>
        <w:t xml:space="preserve">Środki, o których mowa w § 2 ust. 1, nie stanowią dotacji w rozumieniu art. 115 ust. 3 ustawy z dnia 15 kwietnia 2011 r. </w:t>
      </w:r>
      <w:r w:rsidRPr="0029366C">
        <w:rPr>
          <w:rFonts w:ascii="Arial" w:hAnsi="Arial"/>
        </w:rPr>
        <w:t>o działalności leczniczej</w:t>
      </w:r>
      <w:r w:rsidRPr="00C83183">
        <w:rPr>
          <w:rFonts w:ascii="Arial" w:hAnsi="Arial" w:cs="Arial"/>
        </w:rPr>
        <w:t xml:space="preserve"> i powinny być wykazywane w</w:t>
      </w:r>
      <w:r w:rsidR="00AD5AA9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ewidencji księgowej jako rozliczenia międzyokresowe przychodów, zgodnie z art. 41 ust. 1 pkt 2 ustawy z dnia 29 września 1994 r. </w:t>
      </w:r>
      <w:r w:rsidRPr="0029366C">
        <w:rPr>
          <w:rFonts w:ascii="Arial" w:hAnsi="Arial"/>
        </w:rPr>
        <w:t>o rachunkowości</w:t>
      </w:r>
      <w:r w:rsidRPr="00C83183">
        <w:rPr>
          <w:rFonts w:ascii="Arial" w:hAnsi="Arial" w:cs="Arial"/>
        </w:rPr>
        <w:t xml:space="preserve"> (</w:t>
      </w:r>
      <w:r w:rsidR="00701FF6" w:rsidRPr="00C83183">
        <w:rPr>
          <w:rFonts w:ascii="Arial" w:hAnsi="Arial" w:cs="Arial"/>
        </w:rPr>
        <w:t>Dz.U. z 202</w:t>
      </w:r>
      <w:r w:rsidR="00D91639">
        <w:rPr>
          <w:rFonts w:ascii="Arial" w:hAnsi="Arial" w:cs="Arial"/>
        </w:rPr>
        <w:t>3</w:t>
      </w:r>
      <w:r w:rsidR="00701FF6" w:rsidRPr="00C83183">
        <w:rPr>
          <w:rFonts w:ascii="Arial" w:hAnsi="Arial" w:cs="Arial"/>
        </w:rPr>
        <w:t xml:space="preserve"> r. poz. </w:t>
      </w:r>
      <w:r w:rsidR="00D91639">
        <w:rPr>
          <w:rFonts w:ascii="Arial" w:hAnsi="Arial" w:cs="Arial"/>
        </w:rPr>
        <w:t>120</w:t>
      </w:r>
      <w:r w:rsidRPr="00C83183">
        <w:rPr>
          <w:rFonts w:ascii="Arial" w:hAnsi="Arial" w:cs="Arial"/>
        </w:rPr>
        <w:t>, z</w:t>
      </w:r>
      <w:r w:rsidR="00C83183" w:rsidRPr="00C83183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późn. zm.).</w:t>
      </w:r>
      <w:bookmarkEnd w:id="13"/>
    </w:p>
    <w:p w14:paraId="14D8A21A" w14:textId="2DE56152" w:rsidR="00187D92" w:rsidRDefault="00187D92" w:rsidP="00C83183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50F05">
        <w:rPr>
          <w:rFonts w:ascii="Arial" w:hAnsi="Arial" w:cs="Arial"/>
        </w:rPr>
        <w:t xml:space="preserve">Jeżeli Realizator realizował </w:t>
      </w:r>
      <w:r w:rsidR="00EF3A76">
        <w:rPr>
          <w:rFonts w:ascii="Arial" w:hAnsi="Arial" w:cs="Arial"/>
        </w:rPr>
        <w:t>działania,</w:t>
      </w:r>
      <w:r w:rsidRPr="00C50F05">
        <w:rPr>
          <w:rFonts w:ascii="Arial" w:hAnsi="Arial" w:cs="Arial"/>
        </w:rPr>
        <w:t xml:space="preserve"> o których mowa w § 1</w:t>
      </w:r>
      <w:r w:rsidRPr="00D14558">
        <w:rPr>
          <w:rFonts w:ascii="Arial" w:hAnsi="Arial" w:cs="Arial"/>
        </w:rPr>
        <w:t xml:space="preserve">, w okresie poprzedzającym dzień zawarcia umowy, lecz nie wcześniej niż </w:t>
      </w:r>
      <w:r w:rsidR="00814CAB">
        <w:rPr>
          <w:rFonts w:ascii="Arial" w:hAnsi="Arial" w:cs="Arial"/>
        </w:rPr>
        <w:t>w dniu</w:t>
      </w:r>
      <w:r w:rsidRPr="00D14558">
        <w:rPr>
          <w:rFonts w:ascii="Arial" w:hAnsi="Arial" w:cs="Arial"/>
        </w:rPr>
        <w:t xml:space="preserve"> 1 stycznia</w:t>
      </w:r>
      <w:r w:rsidR="00EF0934">
        <w:rPr>
          <w:rFonts w:ascii="Arial" w:hAnsi="Arial" w:cs="Arial"/>
        </w:rPr>
        <w:t xml:space="preserve"> </w:t>
      </w:r>
      <w:r w:rsidR="00741975">
        <w:rPr>
          <w:rFonts w:ascii="Arial" w:hAnsi="Arial" w:cs="Arial"/>
        </w:rPr>
        <w:t>2024</w:t>
      </w:r>
      <w:r w:rsidRPr="00D14558">
        <w:rPr>
          <w:rFonts w:ascii="Arial" w:hAnsi="Arial" w:cs="Arial"/>
        </w:rPr>
        <w:t xml:space="preserve"> r., Realizator uwzględni zrealizowane </w:t>
      </w:r>
      <w:r w:rsidR="00EF3A76" w:rsidRPr="00D14558">
        <w:rPr>
          <w:rFonts w:ascii="Arial" w:hAnsi="Arial" w:cs="Arial"/>
        </w:rPr>
        <w:t>działania</w:t>
      </w:r>
      <w:r w:rsidRPr="00D14558">
        <w:rPr>
          <w:rFonts w:ascii="Arial" w:hAnsi="Arial" w:cs="Arial"/>
        </w:rPr>
        <w:t xml:space="preserve"> w rozliczeniu, o którym mowa w ust. 1 </w:t>
      </w:r>
      <w:r w:rsidR="00701D34">
        <w:rPr>
          <w:rFonts w:ascii="Arial" w:hAnsi="Arial" w:cs="Arial"/>
        </w:rPr>
        <w:t>w tabeli w lp.</w:t>
      </w:r>
      <w:r w:rsidRPr="00D14558">
        <w:rPr>
          <w:rFonts w:ascii="Arial" w:hAnsi="Arial" w:cs="Arial"/>
        </w:rPr>
        <w:t xml:space="preserve"> 1</w:t>
      </w:r>
      <w:r w:rsidR="00701D34">
        <w:rPr>
          <w:rFonts w:ascii="Arial" w:hAnsi="Arial" w:cs="Arial"/>
        </w:rPr>
        <w:t>,</w:t>
      </w:r>
      <w:r w:rsidR="00ED6E6B" w:rsidRPr="00D14558">
        <w:rPr>
          <w:rFonts w:ascii="Arial" w:hAnsi="Arial" w:cs="Arial"/>
        </w:rPr>
        <w:t xml:space="preserve"> </w:t>
      </w:r>
      <w:r w:rsidRPr="00D14558">
        <w:rPr>
          <w:rFonts w:ascii="Arial" w:hAnsi="Arial" w:cs="Arial"/>
        </w:rPr>
        <w:t>wraz z innymi dokumentami poświadczającymi wydatkowanie poszczególnych</w:t>
      </w:r>
      <w:r w:rsidRPr="005A5600">
        <w:rPr>
          <w:rFonts w:ascii="Arial" w:hAnsi="Arial" w:cs="Arial"/>
        </w:rPr>
        <w:t xml:space="preserve"> środków w ramach realizacji tych </w:t>
      </w:r>
      <w:r w:rsidR="00EF3A76">
        <w:rPr>
          <w:rFonts w:ascii="Arial" w:hAnsi="Arial" w:cs="Arial"/>
        </w:rPr>
        <w:t>działań</w:t>
      </w:r>
      <w:r w:rsidRPr="005A5600">
        <w:rPr>
          <w:rFonts w:ascii="Arial" w:hAnsi="Arial" w:cs="Arial"/>
        </w:rPr>
        <w:t xml:space="preserve">, w terminie określonym w ust. 1 </w:t>
      </w:r>
      <w:r w:rsidR="00701D34">
        <w:rPr>
          <w:rFonts w:ascii="Arial" w:hAnsi="Arial" w:cs="Arial"/>
        </w:rPr>
        <w:t>w tabeli w lp.</w:t>
      </w:r>
      <w:r w:rsidRPr="005A5600">
        <w:rPr>
          <w:rFonts w:ascii="Arial" w:hAnsi="Arial" w:cs="Arial"/>
        </w:rPr>
        <w:t xml:space="preserve"> 1</w:t>
      </w:r>
      <w:r w:rsidR="00EF3A76">
        <w:rPr>
          <w:rFonts w:ascii="Arial" w:hAnsi="Arial" w:cs="Arial"/>
        </w:rPr>
        <w:t>.</w:t>
      </w:r>
    </w:p>
    <w:p w14:paraId="5F0B9947" w14:textId="77777777" w:rsidR="00B4697F" w:rsidRDefault="00B4697F" w:rsidP="002936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697F">
        <w:rPr>
          <w:rFonts w:ascii="Arial" w:eastAsiaTheme="minorHAnsi" w:hAnsi="Arial" w:cs="Arial"/>
          <w:sz w:val="22"/>
          <w:szCs w:val="22"/>
          <w:lang w:eastAsia="en-US"/>
        </w:rPr>
        <w:t xml:space="preserve">W przypadku, w którym przedmiot umowy podlega obowiązkowemu mechanizmowi podzielonej płatności, wykonawca zobowiązuje się zawrzeć na fakturze zapis „mechanizm podzielonej płatności”. </w:t>
      </w:r>
    </w:p>
    <w:p w14:paraId="022F99C8" w14:textId="77777777" w:rsidR="0001333C" w:rsidRPr="00B4697F" w:rsidRDefault="0001333C" w:rsidP="0001333C">
      <w:pPr>
        <w:pStyle w:val="Akapitzlist"/>
        <w:spacing w:line="360" w:lineRule="auto"/>
        <w:ind w:left="36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68D4C52" w14:textId="174D243C" w:rsidR="00B4697F" w:rsidRDefault="00B4697F" w:rsidP="0001333C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B4697F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wykonawcę, dla potrzeb </w:t>
      </w:r>
      <w:r w:rsidRPr="00B4697F">
        <w:rPr>
          <w:rFonts w:ascii="Arial" w:hAnsi="Arial" w:cs="Arial"/>
        </w:rPr>
        <w:lastRenderedPageBreak/>
        <w:t>dokonania zapłaty, rachunku bankowego zawartego na dzień zlecenia przelewu w wykazie podmiotów, o którym mowa w art. 96b ust. 1 ustawy</w:t>
      </w:r>
      <w:r w:rsidRPr="00701D34">
        <w:rPr>
          <w:rFonts w:ascii="Arial" w:hAnsi="Arial" w:cs="Arial"/>
        </w:rPr>
        <w:t xml:space="preserve"> </w:t>
      </w:r>
      <w:r w:rsidR="00680CEC" w:rsidRPr="00680CEC">
        <w:rPr>
          <w:rFonts w:ascii="Arial" w:hAnsi="Arial" w:cs="Arial"/>
        </w:rPr>
        <w:t>z dnia 11 marca 2004 r.</w:t>
      </w:r>
      <w:r w:rsidRPr="00B4697F">
        <w:rPr>
          <w:rFonts w:ascii="Arial" w:hAnsi="Arial" w:cs="Arial"/>
        </w:rPr>
        <w:t xml:space="preserve"> o </w:t>
      </w:r>
      <w:r w:rsidR="00680CEC" w:rsidRPr="00680CEC">
        <w:rPr>
          <w:rFonts w:ascii="Arial" w:hAnsi="Arial" w:cs="Arial"/>
        </w:rPr>
        <w:t>podatku od towarów i usług</w:t>
      </w:r>
      <w:r w:rsidR="00680CEC" w:rsidRPr="00680CEC" w:rsidDel="00680CEC">
        <w:rPr>
          <w:rFonts w:ascii="Arial" w:hAnsi="Arial" w:cs="Arial"/>
        </w:rPr>
        <w:t xml:space="preserve"> </w:t>
      </w:r>
      <w:r w:rsidR="00680CEC">
        <w:rPr>
          <w:rFonts w:ascii="Arial" w:hAnsi="Arial" w:cs="Arial"/>
        </w:rPr>
        <w:t>(Dz. U. z 2024 r.</w:t>
      </w:r>
      <w:r w:rsidR="0087191C">
        <w:rPr>
          <w:rFonts w:ascii="Arial" w:hAnsi="Arial" w:cs="Arial"/>
        </w:rPr>
        <w:t xml:space="preserve"> poz. </w:t>
      </w:r>
      <w:r w:rsidR="00680CEC">
        <w:rPr>
          <w:rFonts w:ascii="Arial" w:hAnsi="Arial" w:cs="Arial"/>
        </w:rPr>
        <w:t xml:space="preserve">361, z późn. zm.) </w:t>
      </w:r>
      <w:r w:rsidRPr="00701D34">
        <w:rPr>
          <w:rFonts w:ascii="Arial" w:hAnsi="Arial" w:cs="Arial"/>
        </w:rPr>
        <w:t>(tzw.</w:t>
      </w:r>
      <w:r w:rsidRPr="00B4697F">
        <w:rPr>
          <w:rFonts w:ascii="Arial" w:hAnsi="Arial" w:cs="Arial"/>
        </w:rPr>
        <w:t xml:space="preserve"> biała lista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>podatników VAT). Brak wskazania rachunku bankowego zawartego w wykazie, o którym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 xml:space="preserve">mowa </w:t>
      </w:r>
      <w:r w:rsidR="00EF0934">
        <w:rPr>
          <w:rFonts w:ascii="Arial" w:hAnsi="Arial" w:cs="Arial"/>
        </w:rPr>
        <w:t>w zdaniu 1</w:t>
      </w:r>
      <w:r w:rsidRPr="00B4697F">
        <w:rPr>
          <w:rFonts w:ascii="Arial" w:hAnsi="Arial" w:cs="Arial"/>
        </w:rPr>
        <w:t>, oznaczać będzie płatność przy zastosowaniu mechanizmu podzielonej</w:t>
      </w:r>
      <w:r>
        <w:rPr>
          <w:rFonts w:ascii="Arial" w:hAnsi="Arial" w:cs="Arial"/>
        </w:rPr>
        <w:t xml:space="preserve"> </w:t>
      </w:r>
      <w:r w:rsidRPr="00B4697F">
        <w:rPr>
          <w:rFonts w:ascii="Arial" w:hAnsi="Arial" w:cs="Arial"/>
        </w:rPr>
        <w:t xml:space="preserve">płatności. </w:t>
      </w:r>
    </w:p>
    <w:p w14:paraId="3A23326D" w14:textId="77777777" w:rsidR="00CD4552" w:rsidRDefault="00CD4552" w:rsidP="0029366C">
      <w:pPr>
        <w:pStyle w:val="Akapitzlist"/>
        <w:rPr>
          <w:rFonts w:ascii="Arial" w:hAnsi="Arial" w:cs="Arial"/>
        </w:rPr>
      </w:pPr>
    </w:p>
    <w:p w14:paraId="548980E8" w14:textId="3B0EAB6B" w:rsidR="00CD4552" w:rsidRPr="00B4697F" w:rsidRDefault="00CD4552" w:rsidP="0001333C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D4552">
        <w:rPr>
          <w:rFonts w:ascii="Arial" w:hAnsi="Arial" w:cs="Arial"/>
        </w:rPr>
        <w:t>Brak złożenia prawidłowego rozliczenia w terminie 45 dni od dnia upływu terminu, o którym mowa w</w:t>
      </w:r>
      <w:r>
        <w:rPr>
          <w:rFonts w:ascii="Arial" w:hAnsi="Arial" w:cs="Arial"/>
        </w:rPr>
        <w:t xml:space="preserve"> ust. 1 lp. 5</w:t>
      </w:r>
      <w:r w:rsidR="00291451">
        <w:rPr>
          <w:rFonts w:ascii="Arial" w:hAnsi="Arial" w:cs="Arial"/>
        </w:rPr>
        <w:t xml:space="preserve"> i ust. 7</w:t>
      </w:r>
      <w:r w:rsidRPr="00CD4552">
        <w:rPr>
          <w:rFonts w:ascii="Arial" w:hAnsi="Arial" w:cs="Arial"/>
        </w:rPr>
        <w:t xml:space="preserve"> będzie uznawany jako wykorzystanie całości przekazanych środków niezgodnie z przeznaczeniem. W takim przypadku zwrot środków wykorzystanych niezgodnie z przeznaczeniem następuje w terminie 15 dni od dnia upływu terminu określonego w zdaniu poprzedzającym, wraz z odsetkami ustawowymi za opóźnienie, naliczonymi począwszy od dnia otrzymania środków do dnia jej zapłaty. Zwrotu środków wykorzystanych niezgodnie z przeznaczeniem oraz odsetek Realizator zobowiązany jest dokonać na rachunki bankowe Ministerstwa Zdrowia wskazane odpowiednio w ust</w:t>
      </w:r>
      <w:r>
        <w:rPr>
          <w:rFonts w:ascii="Arial" w:hAnsi="Arial" w:cs="Arial"/>
        </w:rPr>
        <w:t>. 4</w:t>
      </w:r>
      <w:r w:rsidRPr="00CD4552">
        <w:rPr>
          <w:rFonts w:ascii="Arial" w:hAnsi="Arial" w:cs="Arial"/>
        </w:rPr>
        <w:t>.</w:t>
      </w:r>
    </w:p>
    <w:p w14:paraId="6D67BEAA" w14:textId="77777777" w:rsidR="00B4697F" w:rsidRPr="00C83183" w:rsidRDefault="00B4697F" w:rsidP="00B91776">
      <w:pPr>
        <w:spacing w:after="240" w:line="360" w:lineRule="auto"/>
        <w:ind w:left="360"/>
        <w:jc w:val="both"/>
        <w:rPr>
          <w:rFonts w:ascii="Arial" w:hAnsi="Arial" w:cs="Arial"/>
        </w:rPr>
      </w:pPr>
    </w:p>
    <w:p w14:paraId="33CE3FE1" w14:textId="104A228B" w:rsidR="0048759A" w:rsidRPr="00272652" w:rsidRDefault="0048759A" w:rsidP="00617B30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14371C">
        <w:rPr>
          <w:rFonts w:ascii="Arial" w:hAnsi="Arial" w:cs="Arial"/>
          <w:b/>
          <w:sz w:val="22"/>
        </w:rPr>
        <w:t>§ 4</w:t>
      </w:r>
      <w:r w:rsidR="00617B30">
        <w:rPr>
          <w:rFonts w:ascii="Arial" w:hAnsi="Arial" w:cs="Arial"/>
          <w:b/>
          <w:sz w:val="22"/>
        </w:rPr>
        <w:t xml:space="preserve">. </w:t>
      </w:r>
      <w:r w:rsidRPr="00272652">
        <w:rPr>
          <w:rFonts w:ascii="Arial" w:hAnsi="Arial" w:cs="Arial"/>
          <w:b/>
          <w:sz w:val="22"/>
        </w:rPr>
        <w:t>Pozostałe zobowiązania</w:t>
      </w:r>
    </w:p>
    <w:p w14:paraId="0A755962" w14:textId="2F2F5D2E" w:rsidR="0048759A" w:rsidRPr="00C83183" w:rsidRDefault="0048759A" w:rsidP="00C83183">
      <w:pPr>
        <w:pStyle w:val="Tekstpodstawowy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wykonać wszelkie czynności będące przedmiotem umowy z należytą starannością.</w:t>
      </w:r>
    </w:p>
    <w:p w14:paraId="52F2B262" w14:textId="40C0F5F7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</w:t>
      </w:r>
      <w:r w:rsidR="00E651B3" w:rsidRPr="00C83183">
        <w:rPr>
          <w:rFonts w:ascii="Arial" w:hAnsi="Arial" w:cs="Arial"/>
        </w:rPr>
        <w:t xml:space="preserve">stwierdzenia nieprawidłowości w wykonaniu umowy, w tym </w:t>
      </w:r>
      <w:r w:rsidRPr="00C83183">
        <w:rPr>
          <w:rFonts w:ascii="Arial" w:hAnsi="Arial" w:cs="Arial"/>
        </w:rPr>
        <w:t>niewykonania lub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nienależytego wykonania umowy, Minister może zobowiązać Realizatora do </w:t>
      </w:r>
      <w:r w:rsidR="00E651B3" w:rsidRPr="00C83183">
        <w:rPr>
          <w:rFonts w:ascii="Arial" w:hAnsi="Arial" w:cs="Arial"/>
        </w:rPr>
        <w:t xml:space="preserve">ich </w:t>
      </w:r>
      <w:r w:rsidRPr="00C83183">
        <w:rPr>
          <w:rFonts w:ascii="Arial" w:hAnsi="Arial" w:cs="Arial"/>
        </w:rPr>
        <w:t>usunięcia w wyznaczonym terminie (wezwanie do usunięcia nieprawidłowości)</w:t>
      </w:r>
      <w:r w:rsidR="00283ED0" w:rsidRPr="00C83183">
        <w:rPr>
          <w:rFonts w:ascii="Arial" w:hAnsi="Arial" w:cs="Arial"/>
        </w:rPr>
        <w:t xml:space="preserve">, a w razie rażących uchybień lub niezastosowania się do zaleceń, Minister może rozwiązać umowę bez </w:t>
      </w:r>
      <w:r w:rsidR="008332AA">
        <w:rPr>
          <w:rFonts w:ascii="Arial" w:hAnsi="Arial" w:cs="Arial"/>
        </w:rPr>
        <w:t>zachowania okresu</w:t>
      </w:r>
      <w:r w:rsidR="000E31E2">
        <w:rPr>
          <w:rFonts w:ascii="Arial" w:hAnsi="Arial" w:cs="Arial"/>
        </w:rPr>
        <w:t xml:space="preserve"> </w:t>
      </w:r>
      <w:r w:rsidR="00283ED0" w:rsidRPr="00C83183">
        <w:rPr>
          <w:rFonts w:ascii="Arial" w:hAnsi="Arial" w:cs="Arial"/>
        </w:rPr>
        <w:t>wypowiedzenia</w:t>
      </w:r>
      <w:r w:rsidR="000E31E2">
        <w:rPr>
          <w:rFonts w:ascii="Arial" w:hAnsi="Arial" w:cs="Arial"/>
        </w:rPr>
        <w:t>,</w:t>
      </w:r>
      <w:r w:rsidR="00D5376C" w:rsidRPr="00C83183">
        <w:rPr>
          <w:rFonts w:ascii="Arial" w:hAnsi="Arial" w:cs="Arial"/>
        </w:rPr>
        <w:t xml:space="preserve"> z zastrzeżeniem § </w:t>
      </w:r>
      <w:r w:rsidR="00ED6E6B">
        <w:rPr>
          <w:rFonts w:ascii="Arial" w:hAnsi="Arial" w:cs="Arial"/>
        </w:rPr>
        <w:t>8</w:t>
      </w:r>
      <w:r w:rsidR="008D74E4" w:rsidRPr="00C83183">
        <w:rPr>
          <w:rFonts w:ascii="Arial" w:hAnsi="Arial" w:cs="Arial"/>
        </w:rPr>
        <w:t xml:space="preserve"> ust. </w:t>
      </w:r>
      <w:r w:rsidR="00CB0942" w:rsidRPr="00C83183">
        <w:rPr>
          <w:rFonts w:ascii="Arial" w:hAnsi="Arial" w:cs="Arial"/>
        </w:rPr>
        <w:t>3</w:t>
      </w:r>
      <w:r w:rsidRPr="00C83183">
        <w:rPr>
          <w:rFonts w:ascii="Arial" w:hAnsi="Arial" w:cs="Arial"/>
        </w:rPr>
        <w:t>.</w:t>
      </w:r>
    </w:p>
    <w:p w14:paraId="265268E3" w14:textId="47166981" w:rsidR="0048759A" w:rsidRPr="00C83183" w:rsidRDefault="0048759A" w:rsidP="00C83183">
      <w:pPr>
        <w:numPr>
          <w:ilvl w:val="0"/>
          <w:numId w:val="6"/>
        </w:numPr>
        <w:tabs>
          <w:tab w:val="left" w:pos="426"/>
        </w:tabs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 xml:space="preserve"> do bieżącego informowania Ministra o wszelkich zaistniałych trudnościach, problemach lub innych przypadkach, które mogłyby skutkować zagrożeniem realizacji umowy wraz z przedstawieniem propozycji ich rozwiązania, w terminie nie później niż </w:t>
      </w:r>
      <w:r w:rsidRPr="00405718">
        <w:rPr>
          <w:rFonts w:ascii="Arial" w:hAnsi="Arial" w:cs="Arial"/>
          <w:b/>
          <w:bCs/>
        </w:rPr>
        <w:t>7 dni</w:t>
      </w:r>
      <w:r w:rsidRPr="00C83183">
        <w:rPr>
          <w:rFonts w:ascii="Arial" w:hAnsi="Arial" w:cs="Arial"/>
        </w:rPr>
        <w:t xml:space="preserve"> od ich ujawnienia.</w:t>
      </w:r>
    </w:p>
    <w:p w14:paraId="754CB2FB" w14:textId="0407938E" w:rsidR="0048759A" w:rsidRPr="00C83183" w:rsidRDefault="0048759A" w:rsidP="00C83183">
      <w:pPr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realizuje zadania i czynności określone w umowie, dotyczące finansowania, rozliczania i monitorowania stanu realizacji umowy.</w:t>
      </w:r>
    </w:p>
    <w:p w14:paraId="6FEE0426" w14:textId="3F6D1101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Realizator nie może zlecać realizacji</w:t>
      </w:r>
      <w:r w:rsidR="00B91776">
        <w:rPr>
          <w:rFonts w:ascii="Arial" w:hAnsi="Arial" w:cs="Arial"/>
        </w:rPr>
        <w:t xml:space="preserve"> </w:t>
      </w:r>
      <w:r w:rsidR="00814CAB">
        <w:rPr>
          <w:rFonts w:ascii="Arial" w:hAnsi="Arial" w:cs="Arial"/>
        </w:rPr>
        <w:t>zadań</w:t>
      </w:r>
      <w:r w:rsidR="00EF3A76">
        <w:rPr>
          <w:rFonts w:ascii="Arial" w:hAnsi="Arial" w:cs="Arial"/>
        </w:rPr>
        <w:t xml:space="preserve"> określonych </w:t>
      </w:r>
      <w:r w:rsidR="00D26BEE" w:rsidRPr="00C83183">
        <w:rPr>
          <w:rFonts w:ascii="Arial" w:hAnsi="Arial" w:cs="Arial"/>
        </w:rPr>
        <w:t>w § 1</w:t>
      </w:r>
      <w:r w:rsidR="00EF3A76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osobom trzecim, bez uprzednie</w:t>
      </w:r>
      <w:r w:rsidR="00D26BEE" w:rsidRPr="00C83183">
        <w:rPr>
          <w:rFonts w:ascii="Arial" w:hAnsi="Arial" w:cs="Arial"/>
        </w:rPr>
        <w:t xml:space="preserve">go uzyskania </w:t>
      </w:r>
      <w:r w:rsidR="000E31E2">
        <w:rPr>
          <w:rFonts w:ascii="Arial" w:hAnsi="Arial" w:cs="Arial"/>
        </w:rPr>
        <w:t xml:space="preserve">pisemnej </w:t>
      </w:r>
      <w:r w:rsidRPr="00C83183">
        <w:rPr>
          <w:rFonts w:ascii="Arial" w:hAnsi="Arial" w:cs="Arial"/>
        </w:rPr>
        <w:t>zgody Ministr</w:t>
      </w:r>
      <w:r w:rsidR="000E31E2">
        <w:rPr>
          <w:rFonts w:ascii="Arial" w:hAnsi="Arial" w:cs="Arial"/>
        </w:rPr>
        <w:t>a</w:t>
      </w:r>
      <w:r w:rsidR="00814CAB">
        <w:rPr>
          <w:rFonts w:ascii="Arial" w:hAnsi="Arial" w:cs="Arial"/>
        </w:rPr>
        <w:t xml:space="preserve"> pod rygorem</w:t>
      </w:r>
      <w:r w:rsidR="00EA0252">
        <w:rPr>
          <w:rFonts w:ascii="Arial" w:hAnsi="Arial" w:cs="Arial"/>
        </w:rPr>
        <w:t xml:space="preserve"> nieważności. </w:t>
      </w:r>
      <w:r w:rsidR="00B91776" w:rsidRPr="00B91776">
        <w:rPr>
          <w:rFonts w:ascii="Arial" w:hAnsi="Arial" w:cs="Arial"/>
        </w:rPr>
        <w:t>Brak pisemnej</w:t>
      </w:r>
      <w:r w:rsidR="00701D34">
        <w:rPr>
          <w:rFonts w:ascii="Arial" w:hAnsi="Arial" w:cs="Arial"/>
        </w:rPr>
        <w:t>, uprzedniej</w:t>
      </w:r>
      <w:r w:rsidR="00B91776" w:rsidRPr="00B91776">
        <w:rPr>
          <w:rFonts w:ascii="Arial" w:hAnsi="Arial" w:cs="Arial"/>
        </w:rPr>
        <w:t xml:space="preserve"> zgody Ministra powoduje, że czynności Realizatora, o których mowa w zdaniu </w:t>
      </w:r>
      <w:r w:rsidR="00B91776" w:rsidRPr="00B91776">
        <w:rPr>
          <w:rFonts w:ascii="Arial" w:hAnsi="Arial" w:cs="Arial"/>
        </w:rPr>
        <w:lastRenderedPageBreak/>
        <w:t>poprzedzającym</w:t>
      </w:r>
      <w:r w:rsidR="00701D34">
        <w:rPr>
          <w:rFonts w:ascii="Arial" w:hAnsi="Arial" w:cs="Arial"/>
        </w:rPr>
        <w:t>,</w:t>
      </w:r>
      <w:r w:rsidR="00B91776" w:rsidRPr="00B91776">
        <w:rPr>
          <w:rFonts w:ascii="Arial" w:hAnsi="Arial" w:cs="Arial"/>
        </w:rPr>
        <w:t xml:space="preserve"> będą bezskuteczne wobec Ministra</w:t>
      </w:r>
      <w:r w:rsidR="00EA0252">
        <w:rPr>
          <w:rFonts w:ascii="Arial" w:hAnsi="Arial" w:cs="Arial"/>
        </w:rPr>
        <w:t>.</w:t>
      </w:r>
      <w:r w:rsidR="000E31E2">
        <w:rPr>
          <w:rFonts w:ascii="Arial" w:hAnsi="Arial" w:cs="Arial"/>
        </w:rPr>
        <w:t xml:space="preserve"> </w:t>
      </w:r>
    </w:p>
    <w:p w14:paraId="192219B6" w14:textId="5C22AAE6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Na żądanie Ministra, Realizator jest </w:t>
      </w:r>
      <w:r w:rsidR="00701D34">
        <w:rPr>
          <w:rFonts w:ascii="Arial" w:hAnsi="Arial" w:cs="Arial"/>
        </w:rPr>
        <w:t>z</w:t>
      </w:r>
      <w:r w:rsidRPr="00701D34">
        <w:rPr>
          <w:rFonts w:ascii="Arial" w:hAnsi="Arial" w:cs="Arial"/>
        </w:rPr>
        <w:t>obowiązany</w:t>
      </w:r>
      <w:r w:rsidRPr="00C83183">
        <w:rPr>
          <w:rFonts w:ascii="Arial" w:hAnsi="Arial" w:cs="Arial"/>
        </w:rPr>
        <w:t>, w każdym czasie, w tym również po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rozwiązaniu albo wygaśnięciu umowy, w terminie wyznaczonym przez Ministra, udzielać wszelkich dodatkowych informacji i przedkładać dokumenty niezbędne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realizacji lub rozliczenia umowy, w tym stanowiące udokumentowanie poniesionych kosztów, jednak nie dłużej niż w okresie 5 lat od dnia rozwiązania umowy</w:t>
      </w:r>
      <w:r w:rsidR="00701D34" w:rsidRPr="00701D34">
        <w:rPr>
          <w:rFonts w:ascii="Arial" w:hAnsi="Arial" w:cs="Arial"/>
        </w:rPr>
        <w:t xml:space="preserve"> </w:t>
      </w:r>
      <w:r w:rsidR="00701D34">
        <w:rPr>
          <w:rFonts w:ascii="Arial" w:hAnsi="Arial" w:cs="Arial"/>
        </w:rPr>
        <w:t xml:space="preserve">albo jej </w:t>
      </w:r>
      <w:r w:rsidR="00701D34" w:rsidRPr="00701D34">
        <w:rPr>
          <w:rFonts w:ascii="Arial" w:hAnsi="Arial" w:cs="Arial"/>
        </w:rPr>
        <w:t>wygaśnięcia</w:t>
      </w:r>
      <w:r w:rsidRPr="00C83183">
        <w:rPr>
          <w:rFonts w:ascii="Arial" w:hAnsi="Arial" w:cs="Arial"/>
        </w:rPr>
        <w:t xml:space="preserve">. </w:t>
      </w:r>
    </w:p>
    <w:p w14:paraId="7A4F070E" w14:textId="39032EBE" w:rsidR="0048759A" w:rsidRPr="00C83183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C83183">
        <w:rPr>
          <w:rFonts w:ascii="Arial" w:hAnsi="Arial" w:cs="Arial"/>
        </w:rPr>
        <w:t xml:space="preserve">W przypadku stwierdzenia przez Ministra wykorzystania środków publicznych niezgodnie </w:t>
      </w:r>
      <w:r w:rsidR="00BC490B" w:rsidRPr="00C83183">
        <w:rPr>
          <w:rFonts w:ascii="Arial" w:hAnsi="Arial" w:cs="Arial"/>
        </w:rPr>
        <w:t xml:space="preserve">z </w:t>
      </w:r>
      <w:r w:rsidR="00EC6276">
        <w:rPr>
          <w:rFonts w:ascii="Arial" w:hAnsi="Arial" w:cs="Arial"/>
        </w:rPr>
        <w:t>treścią umowy</w:t>
      </w:r>
      <w:r w:rsidR="00E61DCA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tj.</w:t>
      </w:r>
      <w:r w:rsidR="00187D92">
        <w:rPr>
          <w:rFonts w:ascii="Arial" w:hAnsi="Arial" w:cs="Arial"/>
        </w:rPr>
        <w:t xml:space="preserve"> </w:t>
      </w:r>
      <w:r w:rsidR="00EC6276">
        <w:rPr>
          <w:rFonts w:ascii="Arial" w:hAnsi="Arial" w:cs="Arial"/>
        </w:rPr>
        <w:t xml:space="preserve">na </w:t>
      </w:r>
      <w:r w:rsidRPr="00C83183">
        <w:rPr>
          <w:rFonts w:ascii="Arial" w:hAnsi="Arial" w:cs="Arial"/>
        </w:rPr>
        <w:t>inn</w:t>
      </w:r>
      <w:r w:rsidR="00EC6276">
        <w:rPr>
          <w:rFonts w:ascii="Arial" w:hAnsi="Arial" w:cs="Arial"/>
        </w:rPr>
        <w:t>y cel</w:t>
      </w:r>
      <w:r w:rsidRPr="00C83183">
        <w:rPr>
          <w:rFonts w:ascii="Arial" w:hAnsi="Arial" w:cs="Arial"/>
        </w:rPr>
        <w:t xml:space="preserve"> niż określony w </w:t>
      </w:r>
      <w:r w:rsidR="00187D92">
        <w:rPr>
          <w:rFonts w:ascii="Arial" w:hAnsi="Arial" w:cs="Arial"/>
        </w:rPr>
        <w:t>umowie</w:t>
      </w:r>
      <w:r w:rsidR="003E3604">
        <w:rPr>
          <w:rFonts w:ascii="Arial" w:hAnsi="Arial" w:cs="Arial"/>
        </w:rPr>
        <w:t xml:space="preserve"> lub </w:t>
      </w:r>
      <w:r w:rsidR="00E61DCA">
        <w:rPr>
          <w:rFonts w:ascii="Arial" w:hAnsi="Arial" w:cs="Arial"/>
        </w:rPr>
        <w:t>dokonanie płatności po terminie wskazanym w umowie</w:t>
      </w:r>
      <w:r w:rsidRPr="00C83183">
        <w:rPr>
          <w:rFonts w:ascii="Arial" w:hAnsi="Arial" w:cs="Arial"/>
        </w:rPr>
        <w:t xml:space="preserve">, Realizator zwróci </w:t>
      </w:r>
      <w:r w:rsidR="00187D92">
        <w:rPr>
          <w:rFonts w:ascii="Arial" w:hAnsi="Arial" w:cs="Arial"/>
        </w:rPr>
        <w:t xml:space="preserve">Ministrowi </w:t>
      </w:r>
      <w:r w:rsidRPr="00C83183">
        <w:rPr>
          <w:rFonts w:ascii="Arial" w:hAnsi="Arial" w:cs="Arial"/>
        </w:rPr>
        <w:t xml:space="preserve">wydatkowaną niezgodnie z </w:t>
      </w:r>
      <w:r w:rsidR="00EC6276">
        <w:rPr>
          <w:rFonts w:ascii="Arial" w:hAnsi="Arial" w:cs="Arial"/>
        </w:rPr>
        <w:t>treścią umowy</w:t>
      </w:r>
      <w:r w:rsidR="00EC6276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>kwotę w terminie 7 dni od dnia doręczenia wezwania do jej zwrotu</w:t>
      </w:r>
      <w:r w:rsidR="007D6D48" w:rsidRPr="00C83183">
        <w:rPr>
          <w:rFonts w:ascii="Arial" w:hAnsi="Arial" w:cs="Arial"/>
        </w:rPr>
        <w:t xml:space="preserve"> </w:t>
      </w:r>
      <w:r w:rsidR="007D6D48" w:rsidRPr="003D1CA4">
        <w:rPr>
          <w:rFonts w:ascii="Arial" w:hAnsi="Arial" w:cs="Arial"/>
        </w:rPr>
        <w:t>wraz z odsetkami ustawowymi</w:t>
      </w:r>
      <w:r w:rsidR="00E61DCA">
        <w:rPr>
          <w:rFonts w:ascii="Arial" w:hAnsi="Arial" w:cs="Arial"/>
        </w:rPr>
        <w:t xml:space="preserve"> </w:t>
      </w:r>
      <w:r w:rsidR="00A9042C" w:rsidRPr="003D1CA4">
        <w:rPr>
          <w:rFonts w:ascii="Arial" w:hAnsi="Arial" w:cs="Arial"/>
        </w:rPr>
        <w:t>na</w:t>
      </w:r>
      <w:r w:rsidR="007D6D48" w:rsidRPr="003D1CA4">
        <w:rPr>
          <w:rFonts w:ascii="Arial" w:hAnsi="Arial" w:cs="Arial"/>
        </w:rPr>
        <w:t>liczonymi</w:t>
      </w:r>
      <w:r w:rsidR="00A9042C" w:rsidRPr="003D1CA4">
        <w:rPr>
          <w:rFonts w:ascii="Arial" w:hAnsi="Arial" w:cs="Arial"/>
        </w:rPr>
        <w:t xml:space="preserve"> za okres od dnia przekazania przez Ministra tych środków do dnia dokonania ich zwrotu.</w:t>
      </w:r>
      <w:r w:rsidR="00A9042C" w:rsidRPr="00A9042C">
        <w:rPr>
          <w:rFonts w:ascii="Arial" w:hAnsi="Arial" w:cs="Arial"/>
        </w:rPr>
        <w:t xml:space="preserve"> Zwracane środki Realizator przekaże przelewem na rachunek bankowy wskazany przez Ministra.</w:t>
      </w:r>
      <w:r w:rsidRPr="00C83183">
        <w:rPr>
          <w:rFonts w:ascii="Arial" w:hAnsi="Arial" w:cs="Arial"/>
        </w:rPr>
        <w:t xml:space="preserve"> Za dzień zwrotu</w:t>
      </w:r>
      <w:r w:rsidR="009B6112">
        <w:rPr>
          <w:rFonts w:ascii="Arial" w:hAnsi="Arial" w:cs="Arial"/>
        </w:rPr>
        <w:t xml:space="preserve"> </w:t>
      </w:r>
      <w:r w:rsidR="009B6112" w:rsidRPr="009B6112">
        <w:rPr>
          <w:rFonts w:ascii="Arial" w:hAnsi="Arial" w:cs="Arial"/>
        </w:rPr>
        <w:t>środków uważa się dzień wpływu środków na rachunek bankowy Ministra</w:t>
      </w:r>
      <w:r w:rsidRPr="00C83183">
        <w:rPr>
          <w:rFonts w:ascii="Arial" w:hAnsi="Arial" w:cs="Arial"/>
        </w:rPr>
        <w:t>.</w:t>
      </w:r>
    </w:p>
    <w:p w14:paraId="5A47EEA8" w14:textId="0FDC1AA2" w:rsidR="0048759A" w:rsidRDefault="0048759A" w:rsidP="00C83183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ind w:left="357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i Minister są zobowiązani do przetwarzania danych osobowych w zakresie, w jakim jest to potrzebne do realizacji przedmiotu umowy, zgodnie z przepisami rozporządzenia Parlamentu Europejskiego i Rady (UE) 2016/679 z dnia 27 kwietnia 2016 r. </w:t>
      </w:r>
      <w:r w:rsidRPr="0029366C">
        <w:rPr>
          <w:rFonts w:ascii="Arial" w:hAnsi="Arial"/>
        </w:rPr>
        <w:t>w sprawie ochrony osób fizycznych w związku z przetwarzaniem danych osobowych i w sprawie swobodnego przepływu takich danych oraz uchylenia dyrektywy 95/46/WE</w:t>
      </w:r>
      <w:r w:rsidRPr="00C83183">
        <w:rPr>
          <w:rFonts w:ascii="Arial" w:hAnsi="Arial" w:cs="Arial"/>
        </w:rPr>
        <w:t xml:space="preserve"> (ogólne rozporządzenie o ochronie danych) (Dz. Urz. UE.L 119 z 4.05.2016, str. 1</w:t>
      </w:r>
      <w:r w:rsidR="00F52136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Dz. Urz. UE L 127 z 23.05.2018, str. 2</w:t>
      </w:r>
      <w:r w:rsidR="00F52136">
        <w:rPr>
          <w:rFonts w:ascii="Arial" w:hAnsi="Arial" w:cs="Arial"/>
        </w:rPr>
        <w:t xml:space="preserve"> oraz Dz. Urz. UE L 74 z 04.03.2021, str. 35</w:t>
      </w:r>
      <w:r w:rsidRPr="00C83183">
        <w:rPr>
          <w:rFonts w:ascii="Arial" w:hAnsi="Arial" w:cs="Arial"/>
        </w:rPr>
        <w:t>)</w:t>
      </w:r>
      <w:r w:rsidR="00306A3D" w:rsidRPr="00C83183">
        <w:rPr>
          <w:rFonts w:ascii="Arial" w:hAnsi="Arial" w:cs="Arial"/>
        </w:rPr>
        <w:t>, dalej zwanego „RODO”</w:t>
      </w:r>
      <w:r w:rsidRPr="00C83183">
        <w:rPr>
          <w:rFonts w:ascii="Arial" w:hAnsi="Arial" w:cs="Arial"/>
        </w:rPr>
        <w:t xml:space="preserve">, przepisami ustawy z dnia 10 maja 2018 r. </w:t>
      </w:r>
      <w:r w:rsidRPr="0029366C">
        <w:rPr>
          <w:rFonts w:ascii="Arial" w:hAnsi="Arial"/>
        </w:rPr>
        <w:t xml:space="preserve">o ochronie danych osobowych </w:t>
      </w:r>
      <w:r w:rsidR="00F52136" w:rsidRPr="0029366C">
        <w:rPr>
          <w:rFonts w:ascii="Arial" w:hAnsi="Arial"/>
        </w:rPr>
        <w:br/>
      </w:r>
      <w:r w:rsidRPr="00C83183">
        <w:rPr>
          <w:rFonts w:ascii="Arial" w:hAnsi="Arial" w:cs="Arial"/>
        </w:rPr>
        <w:t>(Dz.U. z 2019 r. poz. 1781) oraz innymi przepisami szczególnymi regulującymi ochronę danych osobowych</w:t>
      </w:r>
      <w:r w:rsidR="00F52136">
        <w:rPr>
          <w:rFonts w:ascii="Arial" w:hAnsi="Arial" w:cs="Arial"/>
        </w:rPr>
        <w:t>.</w:t>
      </w:r>
      <w:r w:rsidR="00306A3D" w:rsidRPr="00C83183">
        <w:rPr>
          <w:rFonts w:ascii="Arial" w:hAnsi="Arial" w:cs="Arial"/>
        </w:rPr>
        <w:t xml:space="preserve"> </w:t>
      </w:r>
      <w:r w:rsidR="00D17E78" w:rsidRPr="00D17E78">
        <w:rPr>
          <w:rFonts w:ascii="Arial" w:hAnsi="Arial" w:cs="Arial"/>
        </w:rPr>
        <w:t>Realizator w imieniu Ministra zrealizuje obowiązek informacyjny, o którym mowa w art. 14 RODO wobec osób, których dane będą przetwarzane, w związku z zawarciem i realizacją umowy przez Ministra, w oparciu o treść zawartą we wzorze klauzuli informacyjnej</w:t>
      </w:r>
      <w:r w:rsidR="00306A3D" w:rsidRPr="00C83183">
        <w:rPr>
          <w:rFonts w:ascii="Arial" w:hAnsi="Arial" w:cs="Arial"/>
        </w:rPr>
        <w:t xml:space="preserve">, która stanowi </w:t>
      </w:r>
      <w:r w:rsidR="00306A3D" w:rsidRPr="00F52136">
        <w:rPr>
          <w:rFonts w:ascii="Arial" w:hAnsi="Arial" w:cs="Arial"/>
          <w:b/>
          <w:bCs/>
        </w:rPr>
        <w:t>załącznik nr 5</w:t>
      </w:r>
      <w:r w:rsidR="00306A3D" w:rsidRPr="00C83183">
        <w:rPr>
          <w:rFonts w:ascii="Arial" w:hAnsi="Arial" w:cs="Arial"/>
        </w:rPr>
        <w:t xml:space="preserve"> do umowy.</w:t>
      </w:r>
    </w:p>
    <w:p w14:paraId="30D8379E" w14:textId="5988069E" w:rsidR="00F63655" w:rsidRPr="00FF2234" w:rsidRDefault="00F63655" w:rsidP="00F63655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FF2234">
        <w:rPr>
          <w:rFonts w:ascii="Arial" w:hAnsi="Arial" w:cs="Arial"/>
        </w:rPr>
        <w:t>Realizator zobowiązuje się do</w:t>
      </w:r>
      <w:r w:rsidR="004E5C04"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</w:rPr>
        <w:t xml:space="preserve">dokonania ewaluacji działań </w:t>
      </w:r>
      <w:r w:rsidR="004E5C04" w:rsidRPr="00FF2234">
        <w:rPr>
          <w:rFonts w:ascii="Arial" w:hAnsi="Arial" w:cs="Arial"/>
        </w:rPr>
        <w:t>podjętych w ramach przedmiotowej umowy w postaci</w:t>
      </w:r>
      <w:r w:rsidRPr="00FF2234">
        <w:rPr>
          <w:rFonts w:ascii="Arial" w:hAnsi="Arial" w:cs="Arial"/>
        </w:rPr>
        <w:t xml:space="preserve"> </w:t>
      </w:r>
      <w:r w:rsidR="00247F10">
        <w:rPr>
          <w:rFonts w:ascii="Arial" w:hAnsi="Arial" w:cs="Arial"/>
        </w:rPr>
        <w:t xml:space="preserve">sporządzenia </w:t>
      </w:r>
      <w:r w:rsidR="00BE126A" w:rsidRPr="00BE126A">
        <w:rPr>
          <w:rFonts w:ascii="Arial" w:hAnsi="Arial" w:cs="Arial"/>
        </w:rPr>
        <w:t xml:space="preserve">podręcznika wdrożeniowego dla ośrodków przeszczepiających </w:t>
      </w:r>
      <w:r w:rsidR="00317A39" w:rsidRPr="00317A39">
        <w:rPr>
          <w:rFonts w:ascii="Arial" w:hAnsi="Arial" w:cs="Arial"/>
          <w:highlight w:val="yellow"/>
        </w:rPr>
        <w:t>[</w:t>
      </w:r>
      <w:r w:rsidR="00BE126A" w:rsidRPr="00317A39">
        <w:rPr>
          <w:rFonts w:ascii="Arial" w:hAnsi="Arial" w:cs="Arial"/>
          <w:highlight w:val="yellow"/>
        </w:rPr>
        <w:t xml:space="preserve">płuca </w:t>
      </w:r>
      <w:r w:rsidR="00317A39" w:rsidRPr="00317A39">
        <w:rPr>
          <w:rFonts w:ascii="Arial" w:hAnsi="Arial" w:cs="Arial"/>
          <w:highlight w:val="yellow"/>
        </w:rPr>
        <w:t>lub wątrobę]</w:t>
      </w:r>
      <w:r w:rsidR="00317A39">
        <w:rPr>
          <w:rFonts w:ascii="Arial" w:hAnsi="Arial" w:cs="Arial"/>
        </w:rPr>
        <w:t xml:space="preserve"> </w:t>
      </w:r>
      <w:r w:rsidR="00BE126A" w:rsidRPr="00BE126A">
        <w:rPr>
          <w:rFonts w:ascii="Arial" w:hAnsi="Arial" w:cs="Arial"/>
        </w:rPr>
        <w:t xml:space="preserve">w zakresie realizacji i wykorzystania metody pozaustrojowej perfuzji </w:t>
      </w:r>
      <w:r w:rsidR="003C0132" w:rsidRPr="003C0132">
        <w:rPr>
          <w:rFonts w:ascii="Arial" w:hAnsi="Arial" w:cs="Arial"/>
          <w:bCs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FF58F3">
        <w:rPr>
          <w:rFonts w:ascii="Arial" w:hAnsi="Arial" w:cs="Arial"/>
          <w:bCs/>
        </w:rPr>
        <w:t xml:space="preserve"> </w:t>
      </w:r>
      <w:r w:rsidR="00BE126A" w:rsidRPr="003C0132">
        <w:rPr>
          <w:rFonts w:ascii="Arial" w:hAnsi="Arial" w:cs="Arial"/>
          <w:bCs/>
        </w:rPr>
        <w:t xml:space="preserve">w celu zwiększenia liczby pozyskiwanych narządów do leczenia przeszczepieniem </w:t>
      </w:r>
      <w:r w:rsidR="003C0132" w:rsidRPr="003C0132">
        <w:rPr>
          <w:rFonts w:ascii="Arial" w:hAnsi="Arial" w:cs="Arial"/>
          <w:bCs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B91776" w:rsidRPr="003C0132">
        <w:rPr>
          <w:rFonts w:ascii="Arial" w:hAnsi="Arial" w:cs="Arial"/>
          <w:bCs/>
        </w:rPr>
        <w:t>,</w:t>
      </w:r>
      <w:r w:rsidR="00B91776" w:rsidRPr="00FF2234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zgodnie z wytycznymi</w:t>
      </w:r>
      <w:r w:rsidR="007428DE">
        <w:rPr>
          <w:rFonts w:ascii="Arial" w:hAnsi="Arial" w:cs="Arial"/>
        </w:rPr>
        <w:t xml:space="preserve"> </w:t>
      </w:r>
      <w:r w:rsidR="00461785" w:rsidRPr="00FF2234">
        <w:rPr>
          <w:rFonts w:ascii="Arial" w:hAnsi="Arial" w:cs="Arial"/>
        </w:rPr>
        <w:t>stanowią</w:t>
      </w:r>
      <w:r w:rsidR="007428DE">
        <w:rPr>
          <w:rFonts w:ascii="Arial" w:hAnsi="Arial" w:cs="Arial"/>
        </w:rPr>
        <w:t>cymi</w:t>
      </w:r>
      <w:r w:rsidRPr="00FF2234">
        <w:rPr>
          <w:rFonts w:ascii="Arial" w:hAnsi="Arial" w:cs="Arial"/>
        </w:rPr>
        <w:t xml:space="preserve"> </w:t>
      </w:r>
      <w:r w:rsidRPr="00FF2234">
        <w:rPr>
          <w:rFonts w:ascii="Arial" w:hAnsi="Arial" w:cs="Arial"/>
          <w:b/>
          <w:bCs/>
        </w:rPr>
        <w:t>załącznik nr 8</w:t>
      </w:r>
      <w:r w:rsidR="007428DE" w:rsidRPr="000C7648">
        <w:rPr>
          <w:rFonts w:ascii="Arial" w:hAnsi="Arial" w:cs="Arial"/>
        </w:rPr>
        <w:t>, który</w:t>
      </w:r>
      <w:r w:rsidR="007428DE">
        <w:rPr>
          <w:rFonts w:ascii="Arial" w:hAnsi="Arial" w:cs="Arial"/>
          <w:b/>
          <w:bCs/>
        </w:rPr>
        <w:t xml:space="preserve"> </w:t>
      </w:r>
      <w:r w:rsidR="004E5C04" w:rsidRPr="00FF2234">
        <w:rPr>
          <w:rFonts w:ascii="Arial" w:hAnsi="Arial" w:cs="Arial"/>
        </w:rPr>
        <w:t xml:space="preserve">przekaże Ministrowi w terminie do </w:t>
      </w:r>
      <w:r w:rsidR="000D3E62">
        <w:rPr>
          <w:rFonts w:ascii="Arial" w:hAnsi="Arial" w:cs="Arial"/>
          <w:b/>
          <w:bCs/>
        </w:rPr>
        <w:t>31</w:t>
      </w:r>
      <w:r w:rsidR="007428DE">
        <w:rPr>
          <w:rFonts w:ascii="Arial" w:hAnsi="Arial" w:cs="Arial"/>
          <w:b/>
          <w:bCs/>
        </w:rPr>
        <w:t xml:space="preserve"> marca </w:t>
      </w:r>
      <w:r w:rsidR="004E5C04" w:rsidRPr="00FF2234">
        <w:rPr>
          <w:rFonts w:ascii="Arial" w:hAnsi="Arial" w:cs="Arial"/>
          <w:b/>
          <w:bCs/>
        </w:rPr>
        <w:t>202</w:t>
      </w:r>
      <w:r w:rsidR="00B91776">
        <w:rPr>
          <w:rFonts w:ascii="Arial" w:hAnsi="Arial" w:cs="Arial"/>
          <w:b/>
          <w:bCs/>
        </w:rPr>
        <w:t>5</w:t>
      </w:r>
      <w:r w:rsidR="004E5C04" w:rsidRPr="00FF2234">
        <w:rPr>
          <w:rFonts w:ascii="Arial" w:hAnsi="Arial" w:cs="Arial"/>
          <w:b/>
          <w:bCs/>
        </w:rPr>
        <w:t xml:space="preserve"> r.</w:t>
      </w:r>
      <w:r w:rsidR="004E5C04" w:rsidRPr="00FF2234">
        <w:rPr>
          <w:rFonts w:ascii="Arial" w:hAnsi="Arial" w:cs="Arial"/>
        </w:rPr>
        <w:t xml:space="preserve"> </w:t>
      </w:r>
    </w:p>
    <w:p w14:paraId="61E38FED" w14:textId="5730174A" w:rsidR="00F63655" w:rsidRPr="00FF2234" w:rsidRDefault="00F63655" w:rsidP="00F63655">
      <w:pPr>
        <w:pStyle w:val="Tekstpodstawowy"/>
        <w:widowControl w:val="0"/>
        <w:numPr>
          <w:ilvl w:val="0"/>
          <w:numId w:val="6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FF2234">
        <w:rPr>
          <w:rFonts w:ascii="Arial" w:hAnsi="Arial" w:cs="Arial"/>
        </w:rPr>
        <w:lastRenderedPageBreak/>
        <w:t xml:space="preserve">W przypadku niedotrzymania zobowiązania określonego w ust. 9, Minister jest uprawniony do dochodzenia od Realizatora kary umownej określonej w § 5 ust. </w:t>
      </w:r>
      <w:r w:rsidR="00894A9D" w:rsidRPr="00FF2234">
        <w:rPr>
          <w:rFonts w:ascii="Arial" w:hAnsi="Arial" w:cs="Arial"/>
        </w:rPr>
        <w:t>5</w:t>
      </w:r>
      <w:r w:rsidRPr="00FF2234">
        <w:rPr>
          <w:rFonts w:ascii="Arial" w:hAnsi="Arial" w:cs="Arial"/>
        </w:rPr>
        <w:t>.</w:t>
      </w:r>
    </w:p>
    <w:p w14:paraId="149B777A" w14:textId="0BA2EABF" w:rsidR="0048759A" w:rsidRPr="00272652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bookmarkStart w:id="14" w:name="_Hlk134524617"/>
      <w:r w:rsidRPr="00425AD9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5</w:t>
      </w:r>
      <w:bookmarkEnd w:id="14"/>
      <w:r w:rsidRPr="00425AD9">
        <w:rPr>
          <w:rFonts w:ascii="Arial" w:hAnsi="Arial" w:cs="Arial"/>
          <w:b/>
          <w:sz w:val="22"/>
        </w:rPr>
        <w:t>. Kary umowne</w:t>
      </w:r>
    </w:p>
    <w:p w14:paraId="2B4351FF" w14:textId="6C1D4D01" w:rsidR="0048759A" w:rsidRPr="00C83183" w:rsidRDefault="0048759A" w:rsidP="00C83183">
      <w:pPr>
        <w:pStyle w:val="Tekstpodstawowy"/>
        <w:widowControl w:val="0"/>
        <w:numPr>
          <w:ilvl w:val="0"/>
          <w:numId w:val="9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niewykonania umowy, Minister jest uprawniony do dochodzenia od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 xml:space="preserve">Realizatora kary umownej w wysokości 3% kwoty środków publicznych, o których mowa w § 2 ust 1. </w:t>
      </w:r>
      <w:r w:rsidR="009A311D">
        <w:rPr>
          <w:rFonts w:ascii="Arial" w:hAnsi="Arial" w:cs="Arial"/>
        </w:rPr>
        <w:t>Pojęcie „n</w:t>
      </w:r>
      <w:r w:rsidRPr="00C83183">
        <w:rPr>
          <w:rFonts w:ascii="Arial" w:hAnsi="Arial" w:cs="Arial"/>
        </w:rPr>
        <w:t>iewykonanie umowy</w:t>
      </w:r>
      <w:r w:rsidR="009A311D">
        <w:rPr>
          <w:rFonts w:ascii="Arial" w:hAnsi="Arial" w:cs="Arial"/>
        </w:rPr>
        <w:t>”, zgodnie z przedmiotowym ustępem, Strony rozumieją jako</w:t>
      </w:r>
      <w:r w:rsidRPr="00C83183">
        <w:rPr>
          <w:rFonts w:ascii="Arial" w:hAnsi="Arial" w:cs="Arial"/>
        </w:rPr>
        <w:t>:</w:t>
      </w:r>
    </w:p>
    <w:p w14:paraId="50AD72D6" w14:textId="7317D8D6" w:rsidR="0048759A" w:rsidRPr="00C83183" w:rsidRDefault="005A7F6C" w:rsidP="00C83183">
      <w:pPr>
        <w:pStyle w:val="Tekstpodstawowy"/>
        <w:widowControl w:val="0"/>
        <w:numPr>
          <w:ilvl w:val="1"/>
          <w:numId w:val="13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niezrealizowani</w:t>
      </w:r>
      <w:r w:rsidR="009A311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przedmiotu umowy</w:t>
      </w:r>
      <w:r w:rsidR="0048759A" w:rsidRPr="00C83183">
        <w:rPr>
          <w:rFonts w:ascii="Arial" w:hAnsi="Arial" w:cs="Arial"/>
        </w:rPr>
        <w:t xml:space="preserve"> określonego w § 1; </w:t>
      </w:r>
    </w:p>
    <w:p w14:paraId="4B0D090B" w14:textId="5F095C91" w:rsidR="00304733" w:rsidRDefault="0048759A" w:rsidP="00304733">
      <w:pPr>
        <w:pStyle w:val="Tekstpodstawowy"/>
        <w:widowControl w:val="0"/>
        <w:numPr>
          <w:ilvl w:val="1"/>
          <w:numId w:val="1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wykorzystani</w:t>
      </w:r>
      <w:r w:rsidR="009A311D">
        <w:rPr>
          <w:rFonts w:ascii="Arial" w:hAnsi="Arial" w:cs="Arial"/>
        </w:rPr>
        <w:t>e</w:t>
      </w:r>
      <w:r w:rsidRPr="00C83183">
        <w:rPr>
          <w:rFonts w:ascii="Arial" w:hAnsi="Arial" w:cs="Arial"/>
        </w:rPr>
        <w:t xml:space="preserve"> otrzymanych środków publicznych na inny cel niż określony w § 1</w:t>
      </w:r>
      <w:r w:rsidR="00304733">
        <w:rPr>
          <w:rFonts w:ascii="Arial" w:hAnsi="Arial" w:cs="Arial"/>
        </w:rPr>
        <w:t>.</w:t>
      </w:r>
    </w:p>
    <w:p w14:paraId="52C02517" w14:textId="3B200AF6" w:rsidR="00B16FDE" w:rsidRPr="00B16FDE" w:rsidRDefault="0048759A" w:rsidP="00B16FDE">
      <w:pPr>
        <w:numPr>
          <w:ilvl w:val="0"/>
          <w:numId w:val="9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304733">
        <w:rPr>
          <w:rFonts w:ascii="Arial" w:hAnsi="Arial" w:cs="Arial"/>
        </w:rPr>
        <w:t xml:space="preserve">W </w:t>
      </w:r>
      <w:r w:rsidR="009A311D">
        <w:rPr>
          <w:rFonts w:ascii="Arial" w:hAnsi="Arial" w:cs="Arial"/>
        </w:rPr>
        <w:t>sytuacji</w:t>
      </w:r>
      <w:r w:rsidR="003174A4">
        <w:rPr>
          <w:rFonts w:ascii="Arial" w:hAnsi="Arial" w:cs="Arial"/>
        </w:rPr>
        <w:t xml:space="preserve"> </w:t>
      </w:r>
      <w:r w:rsidRPr="00304733">
        <w:rPr>
          <w:rFonts w:ascii="Arial" w:hAnsi="Arial" w:cs="Arial"/>
        </w:rPr>
        <w:t>nienależytego wykonania umowy, innego niż określone w ust. 1, w tym naruszenia postanowień § </w:t>
      </w:r>
      <w:r w:rsidR="00ED6E6B">
        <w:rPr>
          <w:rFonts w:ascii="Arial" w:hAnsi="Arial" w:cs="Arial"/>
        </w:rPr>
        <w:t>4</w:t>
      </w:r>
      <w:r w:rsidRPr="00304733">
        <w:rPr>
          <w:rFonts w:ascii="Arial" w:hAnsi="Arial" w:cs="Arial"/>
        </w:rPr>
        <w:t xml:space="preserve"> ust.</w:t>
      </w:r>
      <w:r w:rsidR="00ED6E6B">
        <w:rPr>
          <w:rFonts w:ascii="Arial" w:hAnsi="Arial" w:cs="Arial"/>
        </w:rPr>
        <w:t xml:space="preserve"> 2 i 5</w:t>
      </w:r>
      <w:r w:rsidRPr="00304733">
        <w:rPr>
          <w:rFonts w:ascii="Arial" w:hAnsi="Arial" w:cs="Arial"/>
        </w:rPr>
        <w:t>, Minister jest uprawniony do dochodzenia od</w:t>
      </w:r>
      <w:r w:rsidR="00DE6D65">
        <w:rPr>
          <w:rFonts w:ascii="Arial" w:hAnsi="Arial" w:cs="Arial"/>
        </w:rPr>
        <w:t> </w:t>
      </w:r>
      <w:r w:rsidRPr="00304733">
        <w:rPr>
          <w:rFonts w:ascii="Arial" w:hAnsi="Arial" w:cs="Arial"/>
        </w:rPr>
        <w:t xml:space="preserve">Realizatora kary umownej w wysokości 3% </w:t>
      </w:r>
      <w:r w:rsidR="00FF34A0" w:rsidRPr="00304733">
        <w:rPr>
          <w:rFonts w:ascii="Arial" w:hAnsi="Arial" w:cs="Arial"/>
        </w:rPr>
        <w:t>kw</w:t>
      </w:r>
      <w:r w:rsidRPr="00304733">
        <w:rPr>
          <w:rFonts w:ascii="Arial" w:hAnsi="Arial" w:cs="Arial"/>
        </w:rPr>
        <w:t>oty środków publicznych, o których mowa w § 2 ust. 1.</w:t>
      </w:r>
    </w:p>
    <w:p w14:paraId="7A7C5EE6" w14:textId="482F089C" w:rsidR="0048759A" w:rsidRPr="00B16FDE" w:rsidRDefault="0048759A" w:rsidP="00B16FDE">
      <w:pPr>
        <w:pStyle w:val="Akapitzlist"/>
        <w:numPr>
          <w:ilvl w:val="0"/>
          <w:numId w:val="9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16FDE">
        <w:rPr>
          <w:rFonts w:ascii="Arial" w:hAnsi="Arial" w:cs="Arial"/>
          <w:sz w:val="22"/>
          <w:szCs w:val="22"/>
        </w:rPr>
        <w:t>W przypadku nieterminowego przedłożenia dokumentów lub informacji, o których mowa w</w:t>
      </w:r>
      <w:r w:rsidR="00C83183" w:rsidRPr="00B16FDE">
        <w:rPr>
          <w:rFonts w:ascii="Arial" w:hAnsi="Arial" w:cs="Arial"/>
          <w:sz w:val="22"/>
          <w:szCs w:val="22"/>
        </w:rPr>
        <w:t> </w:t>
      </w:r>
      <w:r w:rsidRPr="00B16FDE">
        <w:rPr>
          <w:rFonts w:ascii="Arial" w:hAnsi="Arial" w:cs="Arial"/>
          <w:sz w:val="22"/>
          <w:szCs w:val="22"/>
        </w:rPr>
        <w:t xml:space="preserve">§ 3 ust. 1 </w:t>
      </w:r>
      <w:r w:rsidR="00680CEC">
        <w:rPr>
          <w:rFonts w:ascii="Arial" w:hAnsi="Arial" w:cs="Arial"/>
          <w:sz w:val="22"/>
          <w:szCs w:val="22"/>
        </w:rPr>
        <w:t>lub</w:t>
      </w:r>
      <w:r w:rsidRPr="00B16FDE">
        <w:rPr>
          <w:rFonts w:ascii="Arial" w:hAnsi="Arial" w:cs="Arial"/>
          <w:sz w:val="22"/>
          <w:szCs w:val="22"/>
        </w:rPr>
        <w:t xml:space="preserve"> w § </w:t>
      </w:r>
      <w:r w:rsidR="00FF34A0" w:rsidRPr="00B16FDE">
        <w:rPr>
          <w:rFonts w:ascii="Arial" w:hAnsi="Arial" w:cs="Arial"/>
          <w:sz w:val="22"/>
          <w:szCs w:val="22"/>
        </w:rPr>
        <w:t>3</w:t>
      </w:r>
      <w:r w:rsidRPr="00B16FDE">
        <w:rPr>
          <w:rFonts w:ascii="Arial" w:hAnsi="Arial" w:cs="Arial"/>
          <w:sz w:val="22"/>
          <w:szCs w:val="22"/>
        </w:rPr>
        <w:t xml:space="preserve"> ust. </w:t>
      </w:r>
      <w:r w:rsidR="009A0F2E">
        <w:rPr>
          <w:rFonts w:ascii="Arial" w:hAnsi="Arial" w:cs="Arial"/>
          <w:sz w:val="22"/>
          <w:szCs w:val="22"/>
        </w:rPr>
        <w:t>7</w:t>
      </w:r>
      <w:r w:rsidRPr="00B16FDE">
        <w:rPr>
          <w:rFonts w:ascii="Arial" w:hAnsi="Arial" w:cs="Arial"/>
          <w:sz w:val="22"/>
          <w:szCs w:val="22"/>
        </w:rPr>
        <w:t>, Minister jest uprawniony do dochodzenia od Realizatora kary umownej w wysokości 0,01% kwoty środków publicznych, o których mowa w § 2 ust. 1, za</w:t>
      </w:r>
      <w:r w:rsidR="00DE6D65">
        <w:rPr>
          <w:rFonts w:ascii="Arial" w:hAnsi="Arial" w:cs="Arial"/>
          <w:sz w:val="22"/>
          <w:szCs w:val="22"/>
        </w:rPr>
        <w:t> </w:t>
      </w:r>
      <w:r w:rsidRPr="00B16FDE">
        <w:rPr>
          <w:rFonts w:ascii="Arial" w:hAnsi="Arial" w:cs="Arial"/>
          <w:sz w:val="22"/>
          <w:szCs w:val="22"/>
        </w:rPr>
        <w:t>każdy dzień</w:t>
      </w:r>
      <w:r w:rsidR="00EC558D" w:rsidRPr="00B16FDE">
        <w:rPr>
          <w:rFonts w:ascii="Arial" w:hAnsi="Arial" w:cs="Arial"/>
          <w:sz w:val="22"/>
          <w:szCs w:val="22"/>
        </w:rPr>
        <w:t xml:space="preserve"> </w:t>
      </w:r>
      <w:r w:rsidR="00FF34A0" w:rsidRPr="00B16FDE">
        <w:rPr>
          <w:rFonts w:ascii="Arial" w:hAnsi="Arial" w:cs="Arial"/>
          <w:sz w:val="22"/>
          <w:szCs w:val="22"/>
        </w:rPr>
        <w:t xml:space="preserve">opóźnienia </w:t>
      </w:r>
      <w:r w:rsidRPr="00B16FDE">
        <w:rPr>
          <w:rFonts w:ascii="Arial" w:hAnsi="Arial" w:cs="Arial"/>
          <w:sz w:val="22"/>
          <w:szCs w:val="22"/>
        </w:rPr>
        <w:t>w przekazaniu dokumentu lub informacji</w:t>
      </w:r>
      <w:r w:rsidR="003163B3" w:rsidRPr="00B16FDE">
        <w:rPr>
          <w:rFonts w:ascii="Arial" w:hAnsi="Arial" w:cs="Arial"/>
          <w:sz w:val="22"/>
          <w:szCs w:val="22"/>
        </w:rPr>
        <w:t xml:space="preserve">, </w:t>
      </w:r>
      <w:r w:rsidR="00FF34A0" w:rsidRPr="00B16FDE">
        <w:rPr>
          <w:rFonts w:ascii="Arial" w:hAnsi="Arial" w:cs="Arial"/>
          <w:sz w:val="22"/>
          <w:szCs w:val="22"/>
        </w:rPr>
        <w:t>z zastrzeżeniem, że</w:t>
      </w:r>
      <w:r w:rsidR="00DE6D65">
        <w:rPr>
          <w:rFonts w:ascii="Arial" w:hAnsi="Arial" w:cs="Arial"/>
          <w:sz w:val="22"/>
          <w:szCs w:val="22"/>
        </w:rPr>
        <w:t> </w:t>
      </w:r>
      <w:r w:rsidR="00FF34A0" w:rsidRPr="00B16FDE">
        <w:rPr>
          <w:rFonts w:ascii="Arial" w:hAnsi="Arial" w:cs="Arial"/>
          <w:sz w:val="22"/>
          <w:szCs w:val="22"/>
        </w:rPr>
        <w:t xml:space="preserve">łączna kwota kary </w:t>
      </w:r>
      <w:r w:rsidR="003163B3" w:rsidRPr="00B16FDE">
        <w:rPr>
          <w:rFonts w:ascii="Arial" w:hAnsi="Arial" w:cs="Arial"/>
          <w:sz w:val="22"/>
          <w:szCs w:val="22"/>
        </w:rPr>
        <w:t xml:space="preserve">nie </w:t>
      </w:r>
      <w:r w:rsidR="00FF34A0" w:rsidRPr="00B16FDE">
        <w:rPr>
          <w:rFonts w:ascii="Arial" w:hAnsi="Arial" w:cs="Arial"/>
          <w:sz w:val="22"/>
          <w:szCs w:val="22"/>
        </w:rPr>
        <w:t xml:space="preserve">przekroczy </w:t>
      </w:r>
      <w:r w:rsidR="003163B3" w:rsidRPr="00B16FDE">
        <w:rPr>
          <w:rFonts w:ascii="Arial" w:hAnsi="Arial" w:cs="Arial"/>
          <w:sz w:val="22"/>
          <w:szCs w:val="22"/>
        </w:rPr>
        <w:t>2% kwoty środków publicznych, o których mowa w § 2 ust. 1</w:t>
      </w:r>
      <w:r w:rsidRPr="00B16FDE">
        <w:rPr>
          <w:rFonts w:ascii="Arial" w:hAnsi="Arial" w:cs="Arial"/>
          <w:sz w:val="22"/>
          <w:szCs w:val="22"/>
        </w:rPr>
        <w:t>.</w:t>
      </w:r>
      <w:r w:rsidRPr="00B16FDE" w:rsidDel="00F6381F">
        <w:rPr>
          <w:rFonts w:ascii="Arial" w:hAnsi="Arial" w:cs="Arial"/>
          <w:sz w:val="22"/>
          <w:szCs w:val="22"/>
        </w:rPr>
        <w:t xml:space="preserve"> </w:t>
      </w:r>
    </w:p>
    <w:p w14:paraId="10519A3D" w14:textId="6C52F616" w:rsidR="0048759A" w:rsidRPr="000C7648" w:rsidRDefault="0048759A" w:rsidP="00B16FDE">
      <w:pPr>
        <w:numPr>
          <w:ilvl w:val="0"/>
          <w:numId w:val="22"/>
        </w:numPr>
        <w:suppressAutoHyphens/>
        <w:spacing w:after="240" w:line="360" w:lineRule="auto"/>
        <w:jc w:val="both"/>
        <w:rPr>
          <w:rFonts w:ascii="Arial" w:hAnsi="Arial" w:cs="Arial"/>
        </w:rPr>
      </w:pPr>
      <w:bookmarkStart w:id="15" w:name="_Hlk134524648"/>
      <w:r w:rsidRPr="000C7648">
        <w:rPr>
          <w:rFonts w:ascii="Arial" w:hAnsi="Arial" w:cs="Arial"/>
        </w:rPr>
        <w:t>W przypadku niewykonania przez Realizatora obowiązku</w:t>
      </w:r>
      <w:r w:rsidR="003C0D03" w:rsidRPr="000C7648">
        <w:rPr>
          <w:rFonts w:ascii="Arial" w:hAnsi="Arial" w:cs="Arial"/>
        </w:rPr>
        <w:t xml:space="preserve">, o którym mowa w § </w:t>
      </w:r>
      <w:r w:rsidR="00ED6E6B" w:rsidRPr="000C7648">
        <w:rPr>
          <w:rFonts w:ascii="Arial" w:hAnsi="Arial" w:cs="Arial"/>
        </w:rPr>
        <w:t>7</w:t>
      </w:r>
      <w:r w:rsidR="003C0D03" w:rsidRPr="000C7648">
        <w:rPr>
          <w:rFonts w:ascii="Arial" w:hAnsi="Arial" w:cs="Arial"/>
        </w:rPr>
        <w:t>, tj. obowiązku</w:t>
      </w:r>
      <w:r w:rsidRPr="000C7648">
        <w:rPr>
          <w:rFonts w:ascii="Arial" w:hAnsi="Arial" w:cs="Arial"/>
        </w:rPr>
        <w:t xml:space="preserve"> określonego w art. 35a ust. 1 ustawy z dnia 27 sierpnia 2009 r. </w:t>
      </w:r>
      <w:r w:rsidRPr="0029366C">
        <w:rPr>
          <w:rFonts w:ascii="Arial" w:hAnsi="Arial"/>
        </w:rPr>
        <w:t>o finansach publicznych</w:t>
      </w:r>
      <w:r w:rsidRPr="000C7648">
        <w:rPr>
          <w:rFonts w:ascii="Arial" w:hAnsi="Arial" w:cs="Arial"/>
        </w:rPr>
        <w:t xml:space="preserve"> </w:t>
      </w:r>
      <w:r w:rsidR="003C0D03" w:rsidRPr="000C7648">
        <w:rPr>
          <w:rFonts w:ascii="Arial" w:hAnsi="Arial" w:cs="Arial"/>
        </w:rPr>
        <w:t>lub</w:t>
      </w:r>
      <w:r w:rsidRPr="000C7648">
        <w:rPr>
          <w:rFonts w:ascii="Arial" w:hAnsi="Arial" w:cs="Arial"/>
        </w:rPr>
        <w:t xml:space="preserve"> wykonania go niezgodnie z</w:t>
      </w:r>
      <w:r w:rsidR="00C83183" w:rsidRPr="000C7648">
        <w:rPr>
          <w:rFonts w:ascii="Arial" w:hAnsi="Arial" w:cs="Arial"/>
        </w:rPr>
        <w:t> </w:t>
      </w:r>
      <w:r w:rsidRPr="000C7648">
        <w:rPr>
          <w:rFonts w:ascii="Arial" w:hAnsi="Arial" w:cs="Arial"/>
        </w:rPr>
        <w:t xml:space="preserve">rozporządzeniem Rady Ministrów z dnia 7 maja 2021 r. </w:t>
      </w:r>
      <w:r w:rsidRPr="0029366C">
        <w:rPr>
          <w:rFonts w:ascii="Arial" w:hAnsi="Arial"/>
        </w:rPr>
        <w:t>w sprawie określenia działań informacyjnych podejmowanych przez podmioty realizujące zadania finansowane lub</w:t>
      </w:r>
      <w:r w:rsidR="00DE6D65" w:rsidRPr="0029366C">
        <w:rPr>
          <w:rFonts w:ascii="Arial" w:hAnsi="Arial"/>
        </w:rPr>
        <w:t> </w:t>
      </w:r>
      <w:r w:rsidRPr="0029366C">
        <w:rPr>
          <w:rFonts w:ascii="Arial" w:hAnsi="Arial"/>
        </w:rPr>
        <w:t>dofinansowane z budżetu państwa lub z państwowych funduszy celowych</w:t>
      </w:r>
      <w:r w:rsidRPr="000C7648">
        <w:rPr>
          <w:rFonts w:ascii="Arial" w:hAnsi="Arial" w:cs="Arial"/>
        </w:rPr>
        <w:t xml:space="preserve"> (</w:t>
      </w:r>
      <w:r w:rsidR="00A72A0B" w:rsidRPr="000C7648">
        <w:rPr>
          <w:rFonts w:ascii="Arial" w:hAnsi="Arial" w:cs="Arial"/>
        </w:rPr>
        <w:t>Dz.U. poz. 953</w:t>
      </w:r>
      <w:r w:rsidR="00EA0252" w:rsidRPr="000C7648">
        <w:rPr>
          <w:rFonts w:ascii="Arial" w:hAnsi="Arial" w:cs="Arial"/>
        </w:rPr>
        <w:t>,</w:t>
      </w:r>
      <w:r w:rsidR="00267227" w:rsidRPr="000C7648">
        <w:rPr>
          <w:rFonts w:ascii="Arial" w:hAnsi="Arial" w:cs="Arial"/>
        </w:rPr>
        <w:t xml:space="preserve"> </w:t>
      </w:r>
      <w:r w:rsidR="00EA0252" w:rsidRPr="000C7648">
        <w:rPr>
          <w:rFonts w:ascii="Arial" w:hAnsi="Arial" w:cs="Arial"/>
        </w:rPr>
        <w:t>z późn. zm</w:t>
      </w:r>
      <w:r w:rsidR="00A72A0B" w:rsidRPr="000C7648">
        <w:rPr>
          <w:rFonts w:ascii="Arial" w:hAnsi="Arial" w:cs="Arial"/>
        </w:rPr>
        <w:t>.</w:t>
      </w:r>
      <w:r w:rsidRPr="000C7648">
        <w:rPr>
          <w:rFonts w:ascii="Arial" w:hAnsi="Arial" w:cs="Arial"/>
        </w:rPr>
        <w:t>) Minister może naliczyć Realizatorowi karę umowną w wysokości 1% kwoty środków publicznych</w:t>
      </w:r>
      <w:r w:rsidR="00EE77A7" w:rsidRPr="000C7648">
        <w:rPr>
          <w:rFonts w:ascii="Arial" w:hAnsi="Arial" w:cs="Arial"/>
        </w:rPr>
        <w:t xml:space="preserve">, o których mowa w </w:t>
      </w:r>
      <w:r w:rsidRPr="000C7648">
        <w:rPr>
          <w:rFonts w:ascii="Arial" w:hAnsi="Arial" w:cs="Arial"/>
        </w:rPr>
        <w:t>§ 2 ust. 1</w:t>
      </w:r>
      <w:r w:rsidR="00EE77A7" w:rsidRPr="000C7648">
        <w:rPr>
          <w:rFonts w:ascii="Arial" w:hAnsi="Arial" w:cs="Arial"/>
        </w:rPr>
        <w:t>,</w:t>
      </w:r>
      <w:r w:rsidRPr="000C7648">
        <w:rPr>
          <w:rFonts w:ascii="Arial" w:hAnsi="Arial" w:cs="Arial"/>
        </w:rPr>
        <w:t xml:space="preserve"> za każdy miesiąc niewywiązywania się z tego obowiązku</w:t>
      </w:r>
      <w:r w:rsidR="000D3CFF" w:rsidRPr="00701D34">
        <w:rPr>
          <w:rFonts w:ascii="Arial" w:hAnsi="Arial" w:cs="Arial"/>
        </w:rPr>
        <w:t>.</w:t>
      </w:r>
      <w:r w:rsidR="00EE381C" w:rsidRPr="000C7648">
        <w:rPr>
          <w:rFonts w:ascii="Arial" w:hAnsi="Arial" w:cs="Arial"/>
          <w:lang w:bidi="pl-PL"/>
        </w:rPr>
        <w:t xml:space="preserve"> Karę nalicza się </w:t>
      </w:r>
      <w:r w:rsidR="00EE381C" w:rsidRPr="000C7648">
        <w:rPr>
          <w:rFonts w:ascii="Arial" w:hAnsi="Arial" w:cs="Arial"/>
        </w:rPr>
        <w:t>wyłącznie za okres, w</w:t>
      </w:r>
      <w:r w:rsidR="00DE6D65">
        <w:rPr>
          <w:rFonts w:ascii="Arial" w:hAnsi="Arial" w:cs="Arial"/>
        </w:rPr>
        <w:t> </w:t>
      </w:r>
      <w:r w:rsidR="00EE381C" w:rsidRPr="000C7648">
        <w:rPr>
          <w:rFonts w:ascii="Arial" w:hAnsi="Arial" w:cs="Arial"/>
        </w:rPr>
        <w:t xml:space="preserve">którym Realizator był obowiązany wykonywać obowiązki, o których mowa w § 7 ust. 1-3, zgodnie z </w:t>
      </w:r>
      <w:r w:rsidR="00FF58F3" w:rsidRPr="000C7648">
        <w:rPr>
          <w:rFonts w:ascii="Arial" w:hAnsi="Arial" w:cs="Arial"/>
        </w:rPr>
        <w:t>przepisami ww.</w:t>
      </w:r>
      <w:r w:rsidR="00EE381C" w:rsidRPr="000C7648">
        <w:rPr>
          <w:rFonts w:ascii="Arial" w:hAnsi="Arial" w:cs="Arial"/>
        </w:rPr>
        <w:t xml:space="preserve"> rozporządzenia Rady Ministrów z dnia 7 maja 2021 r. </w:t>
      </w:r>
    </w:p>
    <w:bookmarkEnd w:id="15"/>
    <w:p w14:paraId="38045AD2" w14:textId="430671EE" w:rsidR="00894A9D" w:rsidRPr="00C668A3" w:rsidRDefault="00C668A3" w:rsidP="00B16FDE">
      <w:pPr>
        <w:numPr>
          <w:ilvl w:val="0"/>
          <w:numId w:val="22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niewykonania przez Realizatora obowiązku, o którym mowa w § </w:t>
      </w:r>
      <w:r>
        <w:rPr>
          <w:rFonts w:ascii="Arial" w:hAnsi="Arial" w:cs="Arial"/>
        </w:rPr>
        <w:t>4 ust</w:t>
      </w:r>
      <w:r w:rsidR="00A0267B" w:rsidRPr="00701D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</w:t>
      </w:r>
      <w:r w:rsidRPr="00C83183">
        <w:rPr>
          <w:rFonts w:ascii="Arial" w:hAnsi="Arial" w:cs="Arial"/>
        </w:rPr>
        <w:t xml:space="preserve">, Minister może naliczyć Realizatorowi karę umowną w wysokości 1% kwoty środków publicznych, o których mowa w § 2 ust. 1, za każdy miesiąc </w:t>
      </w:r>
      <w:r>
        <w:rPr>
          <w:rFonts w:ascii="Arial" w:hAnsi="Arial" w:cs="Arial"/>
        </w:rPr>
        <w:t>opóźnienia w przekazaniu Ministrowi podręcznika wdrożeniowego</w:t>
      </w:r>
      <w:r w:rsidRPr="00C83183">
        <w:rPr>
          <w:rFonts w:ascii="Arial" w:hAnsi="Arial" w:cs="Arial"/>
        </w:rPr>
        <w:t>.</w:t>
      </w:r>
    </w:p>
    <w:p w14:paraId="2596D33B" w14:textId="77777777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left="363"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lastRenderedPageBreak/>
        <w:t>Minister wezwie Realizatora do zapłaty kary umownej. Kary umowne Realizator przekaże w wyznaczonym terminie przelewem na rachunek bankowy wskazany przez Ministra.</w:t>
      </w:r>
    </w:p>
    <w:p w14:paraId="26323356" w14:textId="30CFACE0" w:rsidR="0048759A" w:rsidRPr="00C83183" w:rsidRDefault="0048759A" w:rsidP="00B16FDE">
      <w:pPr>
        <w:numPr>
          <w:ilvl w:val="0"/>
          <w:numId w:val="22"/>
        </w:numPr>
        <w:suppressAutoHyphens/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</w:t>
      </w:r>
      <w:r w:rsidR="00814E74" w:rsidRPr="00C83183">
        <w:rPr>
          <w:rFonts w:ascii="Arial" w:hAnsi="Arial" w:cs="Arial"/>
        </w:rPr>
        <w:t>a</w:t>
      </w:r>
      <w:r w:rsidR="000D3CFF" w:rsidRPr="00C83183">
        <w:rPr>
          <w:rFonts w:ascii="Arial" w:hAnsi="Arial" w:cs="Arial"/>
        </w:rPr>
        <w:t>, z</w:t>
      </w:r>
      <w:r w:rsidR="00757AB1">
        <w:rPr>
          <w:rFonts w:ascii="Arial" w:hAnsi="Arial" w:cs="Arial"/>
        </w:rPr>
        <w:t> </w:t>
      </w:r>
      <w:r w:rsidR="000D3CFF" w:rsidRPr="00C83183">
        <w:rPr>
          <w:rFonts w:ascii="Arial" w:hAnsi="Arial" w:cs="Arial"/>
        </w:rPr>
        <w:t>zastrzeżeniem tych przypadków, kiedy bezwzględnie obowiązujące przepisy przewidują wyłączenie możliwości potrącenia kary umownej z wynagrodzenia należnego Realizatorowi</w:t>
      </w:r>
      <w:r w:rsidRPr="00C83183">
        <w:rPr>
          <w:rFonts w:ascii="Arial" w:hAnsi="Arial" w:cs="Arial"/>
        </w:rPr>
        <w:t>.</w:t>
      </w:r>
    </w:p>
    <w:p w14:paraId="6EE826DB" w14:textId="77777777" w:rsidR="0048759A" w:rsidRPr="00C83183" w:rsidRDefault="0048759A" w:rsidP="00B16FDE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zachowuje prawo do dochodzenia kwoty odszkodowania przekraczającej wysokość kary umownej, na zasadach ogólnych.</w:t>
      </w:r>
    </w:p>
    <w:p w14:paraId="5B279DBD" w14:textId="45B7ACD1" w:rsidR="0048759A" w:rsidRPr="00512D12" w:rsidRDefault="0048759A" w:rsidP="00B16FDE">
      <w:pPr>
        <w:numPr>
          <w:ilvl w:val="0"/>
          <w:numId w:val="22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Kary umowne podlegają sumowaniu</w:t>
      </w:r>
      <w:r w:rsidR="003163B3" w:rsidRPr="00C83183">
        <w:rPr>
          <w:rFonts w:ascii="Arial" w:hAnsi="Arial" w:cs="Arial"/>
        </w:rPr>
        <w:t xml:space="preserve"> do maksymalnej wysokości </w:t>
      </w:r>
      <w:r w:rsidR="00D93EC1" w:rsidRPr="00C83183">
        <w:rPr>
          <w:rFonts w:ascii="Arial" w:hAnsi="Arial" w:cs="Arial"/>
        </w:rPr>
        <w:t>15</w:t>
      </w:r>
      <w:r w:rsidR="003163B3" w:rsidRPr="00C83183">
        <w:rPr>
          <w:rFonts w:ascii="Arial" w:hAnsi="Arial" w:cs="Arial"/>
        </w:rPr>
        <w:t xml:space="preserve">% maksymalnej kwoty środków publicznych określonej w § 2 ust. </w:t>
      </w:r>
      <w:r w:rsidR="00FF58F3" w:rsidRPr="00C83183">
        <w:rPr>
          <w:rFonts w:ascii="Arial" w:hAnsi="Arial" w:cs="Arial"/>
        </w:rPr>
        <w:t>1.</w:t>
      </w:r>
    </w:p>
    <w:p w14:paraId="19DB3102" w14:textId="1DABF591" w:rsidR="0048759A" w:rsidRPr="00272652" w:rsidRDefault="0048759A" w:rsidP="00CE3C68">
      <w:pPr>
        <w:pStyle w:val="Akapitzlist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6</w:t>
      </w:r>
      <w:r w:rsidRPr="00272652">
        <w:rPr>
          <w:rFonts w:ascii="Arial" w:hAnsi="Arial" w:cs="Arial"/>
          <w:b/>
          <w:sz w:val="22"/>
        </w:rPr>
        <w:t>. Kontrola wykonania umowy</w:t>
      </w:r>
    </w:p>
    <w:p w14:paraId="08F3C8EF" w14:textId="7C31BD6B" w:rsidR="0048759A" w:rsidRPr="00C83183" w:rsidRDefault="0048759A" w:rsidP="0029366C">
      <w:pPr>
        <w:pStyle w:val="Akapitzlist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W okresie trwania umowy oraz po jej wygaśnięciu albo rozwiązaniu, jednak nie później niż w okresie 5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>lat od wygaśnięcia lub rozwiązania umowy, Minister może przeprowadzić u Realizatora kontrolę, w</w:t>
      </w:r>
      <w:r w:rsidR="00C83183" w:rsidRPr="00C83183">
        <w:rPr>
          <w:rFonts w:ascii="Arial" w:hAnsi="Arial" w:cs="Arial"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trybie i na zasadach przewidzianych przepisami ustawy z dnia 15 lipca 2011 r. </w:t>
      </w:r>
      <w:r w:rsidRPr="0029366C">
        <w:rPr>
          <w:rFonts w:ascii="Arial" w:hAnsi="Arial"/>
          <w:sz w:val="22"/>
        </w:rPr>
        <w:t>o kontroli w</w:t>
      </w:r>
      <w:r w:rsidR="00C83183" w:rsidRPr="0029366C">
        <w:rPr>
          <w:rFonts w:ascii="Arial" w:hAnsi="Arial"/>
          <w:sz w:val="22"/>
        </w:rPr>
        <w:t xml:space="preserve"> </w:t>
      </w:r>
      <w:r w:rsidRPr="0029366C">
        <w:rPr>
          <w:rFonts w:ascii="Arial" w:hAnsi="Arial"/>
          <w:sz w:val="22"/>
        </w:rPr>
        <w:t>administracji rządowej</w:t>
      </w:r>
      <w:r w:rsidRPr="00C83183">
        <w:rPr>
          <w:rFonts w:ascii="Arial" w:hAnsi="Arial" w:cs="Arial"/>
          <w:sz w:val="22"/>
          <w:szCs w:val="22"/>
        </w:rPr>
        <w:t xml:space="preserve"> (</w:t>
      </w:r>
      <w:r w:rsidR="00533287" w:rsidRPr="00C83183">
        <w:rPr>
          <w:rFonts w:ascii="Arial" w:hAnsi="Arial" w:cs="Arial"/>
          <w:sz w:val="22"/>
          <w:szCs w:val="22"/>
        </w:rPr>
        <w:t>Dz.U. z 2020 r. poz. 224</w:t>
      </w:r>
      <w:r w:rsidRPr="00C83183">
        <w:rPr>
          <w:rFonts w:ascii="Arial" w:hAnsi="Arial" w:cs="Arial"/>
          <w:sz w:val="22"/>
          <w:szCs w:val="22"/>
        </w:rPr>
        <w:t>), w szczególności w</w:t>
      </w:r>
      <w:r w:rsidR="00C83183" w:rsidRPr="00C83183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zakresie:</w:t>
      </w:r>
    </w:p>
    <w:p w14:paraId="0B703CF0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należytego wykonania zadania określonego w umowie;</w:t>
      </w:r>
    </w:p>
    <w:p w14:paraId="6BDE7AEF" w14:textId="6B6A2FBD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celowości i gospodarności w wykorzystaniu środków publicznych otrzymanych na</w:t>
      </w:r>
      <w:r w:rsidR="00DE6D65">
        <w:rPr>
          <w:rFonts w:ascii="Arial" w:hAnsi="Arial" w:cs="Arial"/>
          <w:sz w:val="22"/>
          <w:szCs w:val="22"/>
        </w:rPr>
        <w:t> </w:t>
      </w:r>
      <w:r w:rsidRPr="00C83183">
        <w:rPr>
          <w:rFonts w:ascii="Arial" w:hAnsi="Arial" w:cs="Arial"/>
          <w:sz w:val="22"/>
          <w:szCs w:val="22"/>
        </w:rPr>
        <w:t>realizację umowy;</w:t>
      </w:r>
    </w:p>
    <w:p w14:paraId="511F020F" w14:textId="505B5478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rodzaju i sposobie prowadzenia dokumentacji wynikającej z realizacji umowy;</w:t>
      </w:r>
    </w:p>
    <w:p w14:paraId="2D9ECE32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stanu realizacji umowy;</w:t>
      </w:r>
    </w:p>
    <w:p w14:paraId="4059185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terminowości dokonywania przez Realizatora rozliczeń w ramach realizacji umowy;</w:t>
      </w:r>
    </w:p>
    <w:p w14:paraId="3507F369" w14:textId="77777777" w:rsidR="0048759A" w:rsidRPr="00C83183" w:rsidRDefault="0048759A" w:rsidP="00C83183">
      <w:pPr>
        <w:pStyle w:val="Akapitzlist"/>
        <w:numPr>
          <w:ilvl w:val="0"/>
          <w:numId w:val="17"/>
        </w:numPr>
        <w:suppressAutoHyphens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>oceny prawidłowości dokonywania rozliczeń merytorycznych i finansowych umowy;</w:t>
      </w:r>
    </w:p>
    <w:p w14:paraId="0D11DE43" w14:textId="5676AAD1" w:rsidR="0048759A" w:rsidRPr="00C83183" w:rsidRDefault="0048759A" w:rsidP="00AD5AA9">
      <w:pPr>
        <w:pStyle w:val="Akapitzlist"/>
        <w:numPr>
          <w:ilvl w:val="0"/>
          <w:numId w:val="17"/>
        </w:numPr>
        <w:suppressAutoHyphens/>
        <w:spacing w:after="240" w:line="360" w:lineRule="auto"/>
        <w:ind w:left="100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wykonania obowiązków, o których mowa w § </w:t>
      </w:r>
      <w:r w:rsidR="00757AB1">
        <w:rPr>
          <w:rFonts w:ascii="Arial" w:hAnsi="Arial" w:cs="Arial"/>
          <w:sz w:val="22"/>
          <w:szCs w:val="22"/>
        </w:rPr>
        <w:t>7</w:t>
      </w:r>
      <w:r w:rsidRPr="00C83183">
        <w:rPr>
          <w:rFonts w:ascii="Arial" w:hAnsi="Arial" w:cs="Arial"/>
          <w:sz w:val="22"/>
          <w:szCs w:val="22"/>
        </w:rPr>
        <w:t>.</w:t>
      </w:r>
    </w:p>
    <w:p w14:paraId="01885F06" w14:textId="22142B92" w:rsidR="0048759A" w:rsidRPr="001C647D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7</w:t>
      </w:r>
      <w:r w:rsidRPr="00272652">
        <w:rPr>
          <w:rFonts w:ascii="Arial" w:hAnsi="Arial" w:cs="Arial"/>
          <w:b/>
          <w:sz w:val="22"/>
        </w:rPr>
        <w:t xml:space="preserve">. </w:t>
      </w:r>
      <w:r w:rsidRPr="001C647D">
        <w:rPr>
          <w:rFonts w:ascii="Arial" w:hAnsi="Arial" w:cs="Arial"/>
          <w:b/>
          <w:sz w:val="22"/>
        </w:rPr>
        <w:t>Działania informacyjne</w:t>
      </w:r>
    </w:p>
    <w:p w14:paraId="67B222DF" w14:textId="0573D9CF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Zgodnie z art. 35a ust. 1 ustawy </w:t>
      </w:r>
      <w:r w:rsidRPr="0029366C">
        <w:rPr>
          <w:rFonts w:ascii="Arial" w:hAnsi="Arial"/>
        </w:rPr>
        <w:t>o finansach publicznych</w:t>
      </w:r>
      <w:r w:rsidRPr="00C83183">
        <w:rPr>
          <w:rFonts w:ascii="Arial" w:hAnsi="Arial" w:cs="Arial"/>
        </w:rPr>
        <w:t xml:space="preserve"> Realizator jest zobowiązany do podejmowania działań informacyjnych dotyczących finansowania zadania, o którym mowa w § 1.</w:t>
      </w:r>
    </w:p>
    <w:p w14:paraId="37F0BFF9" w14:textId="3B4A5AB0" w:rsidR="0048759A" w:rsidRPr="00EF0934" w:rsidRDefault="0048759A" w:rsidP="00EF0934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/>
        </w:rPr>
      </w:pPr>
      <w:r w:rsidRPr="00C83183">
        <w:rPr>
          <w:rFonts w:ascii="Arial" w:hAnsi="Arial" w:cs="Arial"/>
        </w:rPr>
        <w:t xml:space="preserve">Realizator zobowiązuje się </w:t>
      </w:r>
      <w:r w:rsidR="00EE77A7" w:rsidRPr="00C83183">
        <w:rPr>
          <w:rFonts w:ascii="Arial" w:hAnsi="Arial" w:cs="Arial"/>
        </w:rPr>
        <w:t xml:space="preserve">do podjęcia działań informacyjnych zgodnie z rozporządzeniem Rady Ministrów z dnia 7 maja 2021 r. </w:t>
      </w:r>
      <w:r w:rsidR="00EE77A7" w:rsidRPr="0029366C">
        <w:rPr>
          <w:rFonts w:ascii="Arial" w:hAnsi="Arial"/>
        </w:rPr>
        <w:t xml:space="preserve">w sprawie określenia działań informacyjnych podejmowanych przez podmioty realizujące zadania finansowane </w:t>
      </w:r>
      <w:r w:rsidR="00EE77A7" w:rsidRPr="0029366C">
        <w:rPr>
          <w:rFonts w:ascii="Arial" w:hAnsi="Arial"/>
        </w:rPr>
        <w:lastRenderedPageBreak/>
        <w:t>lub</w:t>
      </w:r>
      <w:r w:rsidR="00DE6D65" w:rsidRPr="0029366C">
        <w:rPr>
          <w:rFonts w:ascii="Arial" w:hAnsi="Arial"/>
        </w:rPr>
        <w:t> </w:t>
      </w:r>
      <w:r w:rsidR="00EE77A7" w:rsidRPr="0029366C">
        <w:rPr>
          <w:rFonts w:ascii="Arial" w:hAnsi="Arial"/>
        </w:rPr>
        <w:t>dofinansowane z budżetu państwa lub z państwowych funduszy celowych</w:t>
      </w:r>
      <w:r w:rsidR="00EF0934" w:rsidRPr="00EF0934">
        <w:rPr>
          <w:rFonts w:ascii="Open Sans" w:eastAsia="Times New Roman" w:hAnsi="Open Sans" w:cs="Open Sans"/>
          <w:color w:val="333333"/>
          <w:sz w:val="26"/>
          <w:szCs w:val="26"/>
          <w:lang w:eastAsia="pl-PL"/>
        </w:rPr>
        <w:t xml:space="preserve"> </w:t>
      </w:r>
      <w:r w:rsidR="00EF0934">
        <w:rPr>
          <w:rFonts w:ascii="Open Sans" w:eastAsia="Times New Roman" w:hAnsi="Open Sans" w:cs="Open Sans"/>
          <w:color w:val="333333"/>
          <w:sz w:val="26"/>
          <w:szCs w:val="26"/>
          <w:lang w:eastAsia="pl-PL"/>
        </w:rPr>
        <w:t>(</w:t>
      </w:r>
      <w:r w:rsidR="00EF0934" w:rsidRPr="00EF0934">
        <w:rPr>
          <w:rFonts w:ascii="Arial" w:hAnsi="Arial"/>
        </w:rPr>
        <w:t>Dz.U.</w:t>
      </w:r>
      <w:r w:rsidR="00EF0934">
        <w:rPr>
          <w:rFonts w:ascii="Arial" w:hAnsi="Arial"/>
        </w:rPr>
        <w:t xml:space="preserve"> poz. </w:t>
      </w:r>
      <w:r w:rsidR="00EF0934" w:rsidRPr="00EF0934">
        <w:rPr>
          <w:rFonts w:ascii="Arial" w:hAnsi="Arial"/>
        </w:rPr>
        <w:t>953</w:t>
      </w:r>
      <w:r w:rsidR="00EF0934">
        <w:rPr>
          <w:rFonts w:ascii="Arial" w:hAnsi="Arial"/>
        </w:rPr>
        <w:t>)</w:t>
      </w:r>
      <w:r w:rsidR="00EE77A7" w:rsidRPr="00EF0934">
        <w:rPr>
          <w:rFonts w:ascii="Arial" w:hAnsi="Arial"/>
        </w:rPr>
        <w:t xml:space="preserve"> – </w:t>
      </w:r>
      <w:r w:rsidR="003C0D03" w:rsidRPr="00EF0934">
        <w:rPr>
          <w:rFonts w:ascii="Arial" w:hAnsi="Arial" w:cs="Arial"/>
        </w:rPr>
        <w:t>w</w:t>
      </w:r>
      <w:r w:rsidR="00EE77A7" w:rsidRPr="00EF0934">
        <w:rPr>
          <w:rFonts w:ascii="Arial" w:hAnsi="Arial" w:cs="Arial"/>
        </w:rPr>
        <w:t xml:space="preserve"> </w:t>
      </w:r>
      <w:r w:rsidR="003C0D03" w:rsidRPr="00EF0934">
        <w:rPr>
          <w:rFonts w:ascii="Arial" w:hAnsi="Arial" w:cs="Arial"/>
        </w:rPr>
        <w:t>ramach środków własnych</w:t>
      </w:r>
      <w:r w:rsidR="00533287" w:rsidRPr="00EF0934">
        <w:rPr>
          <w:rFonts w:ascii="Arial" w:hAnsi="Arial"/>
        </w:rPr>
        <w:t>.</w:t>
      </w:r>
    </w:p>
    <w:p w14:paraId="2A01752C" w14:textId="038C5F0A" w:rsidR="0048759A" w:rsidRPr="00C83183" w:rsidRDefault="0048759A" w:rsidP="00C83183">
      <w:pPr>
        <w:numPr>
          <w:ilvl w:val="0"/>
          <w:numId w:val="14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Realizator przy podejmowaniu działań informacyjnych używa wzorów tablic informacyjnych </w:t>
      </w:r>
      <w:r w:rsidR="00EE77A7" w:rsidRPr="00C83183">
        <w:rPr>
          <w:rFonts w:ascii="Arial" w:hAnsi="Arial" w:cs="Arial"/>
        </w:rPr>
        <w:t>lub</w:t>
      </w:r>
      <w:r w:rsidRPr="00C83183">
        <w:rPr>
          <w:rFonts w:ascii="Arial" w:hAnsi="Arial" w:cs="Arial"/>
        </w:rPr>
        <w:t xml:space="preserve"> plakatów informacyjnych, określonych w załączniku nr 1 do</w:t>
      </w:r>
      <w:r w:rsidR="00DE6D65">
        <w:rPr>
          <w:rFonts w:ascii="Arial" w:hAnsi="Arial" w:cs="Arial"/>
        </w:rPr>
        <w:t> </w:t>
      </w:r>
      <w:r w:rsidRPr="00C83183">
        <w:rPr>
          <w:rFonts w:ascii="Arial" w:hAnsi="Arial" w:cs="Arial"/>
        </w:rPr>
        <w:t>rozporządzenia Rady Ministrów z dnia 7 maja 2021 r. w sprawie określenia działań informacyjnych podejmowanych przez podmioty realizujące zadania finansowane lub dofinansowane z budżetu państwa lub z państwowych funduszy celowych</w:t>
      </w:r>
      <w:r w:rsidR="00680CEC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których edytowalne pliki cyfrowe udostępnione są na stronie Biuletynu Informacji Publicznej Kancelarii Prezesa Rady Ministrów pod adresem </w:t>
      </w:r>
      <w:hyperlink r:id="rId8" w:history="1">
        <w:r w:rsidRPr="00C83183">
          <w:rPr>
            <w:rStyle w:val="Hipercze"/>
            <w:rFonts w:ascii="Arial" w:hAnsi="Arial" w:cs="Arial"/>
          </w:rPr>
          <w:t>https://www.gov.pl/premier/dzialania-informacyjne</w:t>
        </w:r>
      </w:hyperlink>
      <w:r w:rsidRPr="00C83183">
        <w:rPr>
          <w:rFonts w:ascii="Arial" w:hAnsi="Arial" w:cs="Arial"/>
        </w:rPr>
        <w:t>.</w:t>
      </w:r>
    </w:p>
    <w:p w14:paraId="14F8D7ED" w14:textId="53963C9D" w:rsidR="0048759A" w:rsidRPr="00272652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8</w:t>
      </w:r>
      <w:r w:rsidRPr="00272652">
        <w:rPr>
          <w:rFonts w:ascii="Arial" w:hAnsi="Arial" w:cs="Arial"/>
          <w:b/>
          <w:sz w:val="22"/>
        </w:rPr>
        <w:t>. Przepisy końcowe</w:t>
      </w:r>
    </w:p>
    <w:p w14:paraId="29976C7E" w14:textId="35F3306A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Umowa wygasa z upływem terminu, na który została zawarta, z wyjątkiem postanowień</w:t>
      </w:r>
      <w:r w:rsidR="002859E6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które wykraczają poza </w:t>
      </w:r>
      <w:r w:rsidR="002C1DAF" w:rsidRPr="00C83183">
        <w:rPr>
          <w:rFonts w:ascii="Arial" w:hAnsi="Arial" w:cs="Arial"/>
        </w:rPr>
        <w:t>tę</w:t>
      </w:r>
      <w:r w:rsidRPr="00C83183">
        <w:rPr>
          <w:rFonts w:ascii="Arial" w:hAnsi="Arial" w:cs="Arial"/>
        </w:rPr>
        <w:t xml:space="preserve"> datę, obowiązujących do czasu realizacji wszystkich obowiązków </w:t>
      </w:r>
      <w:r w:rsidR="00020D5D" w:rsidRPr="00C83183">
        <w:rPr>
          <w:rFonts w:ascii="Arial" w:hAnsi="Arial" w:cs="Arial"/>
        </w:rPr>
        <w:t xml:space="preserve">i uprawnień </w:t>
      </w:r>
      <w:r w:rsidRPr="00C83183">
        <w:rPr>
          <w:rFonts w:ascii="Arial" w:hAnsi="Arial" w:cs="Arial"/>
        </w:rPr>
        <w:t>ciążących na Realizatorze.</w:t>
      </w:r>
    </w:p>
    <w:p w14:paraId="3129E2EF" w14:textId="3E74681A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Umowa wygasa w razie zaistnienia okoliczności, </w:t>
      </w:r>
      <w:r w:rsidR="00935A2F" w:rsidRPr="00C83183">
        <w:rPr>
          <w:rFonts w:ascii="Arial" w:hAnsi="Arial" w:cs="Arial"/>
        </w:rPr>
        <w:t xml:space="preserve">które uniemożliwiają realizację umowy, </w:t>
      </w:r>
      <w:r w:rsidRPr="00C83183">
        <w:rPr>
          <w:rFonts w:ascii="Arial" w:hAnsi="Arial" w:cs="Arial"/>
        </w:rPr>
        <w:t xml:space="preserve">za które żadna ze Stron nie </w:t>
      </w:r>
      <w:r w:rsidR="00935A2F" w:rsidRPr="00C83183">
        <w:rPr>
          <w:rFonts w:ascii="Arial" w:hAnsi="Arial" w:cs="Arial"/>
        </w:rPr>
        <w:t xml:space="preserve">ponosi </w:t>
      </w:r>
      <w:r w:rsidRPr="00C83183">
        <w:rPr>
          <w:rFonts w:ascii="Arial" w:hAnsi="Arial" w:cs="Arial"/>
        </w:rPr>
        <w:t>odpowi</w:t>
      </w:r>
      <w:r w:rsidR="00935A2F" w:rsidRPr="00C83183">
        <w:rPr>
          <w:rFonts w:ascii="Arial" w:hAnsi="Arial" w:cs="Arial"/>
        </w:rPr>
        <w:t>edzialności</w:t>
      </w:r>
      <w:r w:rsidRPr="00C83183">
        <w:rPr>
          <w:rFonts w:ascii="Arial" w:hAnsi="Arial" w:cs="Arial"/>
        </w:rPr>
        <w:t>, a</w:t>
      </w:r>
      <w:r w:rsidR="00935A2F" w:rsidRPr="00C83183">
        <w:rPr>
          <w:rFonts w:ascii="Arial" w:hAnsi="Arial" w:cs="Arial"/>
        </w:rPr>
        <w:t xml:space="preserve"> których powstania Strony nie</w:t>
      </w:r>
      <w:r w:rsidR="00DE6D65">
        <w:rPr>
          <w:rFonts w:ascii="Arial" w:hAnsi="Arial" w:cs="Arial"/>
        </w:rPr>
        <w:t> </w:t>
      </w:r>
      <w:r w:rsidR="00935A2F" w:rsidRPr="00C83183">
        <w:rPr>
          <w:rFonts w:ascii="Arial" w:hAnsi="Arial" w:cs="Arial"/>
        </w:rPr>
        <w:t>mogły przewidzieć w chwili zawarcia umowy</w:t>
      </w:r>
      <w:r w:rsidRPr="00C83183">
        <w:rPr>
          <w:rFonts w:ascii="Arial" w:hAnsi="Arial" w:cs="Arial"/>
        </w:rPr>
        <w:t xml:space="preserve">. Każda ze Stron jest zobowiązana poinformować o tym fakcie niezwłocznie drugą Stronę, celem zgodnego uznania tego faktu. </w:t>
      </w:r>
    </w:p>
    <w:p w14:paraId="2EF3B767" w14:textId="3B26ABC5" w:rsidR="0048759A" w:rsidRPr="00E52A31" w:rsidRDefault="0048759A" w:rsidP="00E52A31">
      <w:pPr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Minister może rozwiązać umowę</w:t>
      </w:r>
      <w:r w:rsidR="0058414C" w:rsidRPr="00C83183">
        <w:rPr>
          <w:rFonts w:ascii="Arial" w:hAnsi="Arial" w:cs="Arial"/>
        </w:rPr>
        <w:t xml:space="preserve"> </w:t>
      </w:r>
      <w:r w:rsidRPr="00C83183">
        <w:rPr>
          <w:rFonts w:ascii="Arial" w:hAnsi="Arial" w:cs="Arial"/>
        </w:rPr>
        <w:t xml:space="preserve">bez </w:t>
      </w:r>
      <w:r w:rsidR="00680CEC">
        <w:rPr>
          <w:rFonts w:ascii="Arial" w:hAnsi="Arial" w:cs="Arial"/>
        </w:rPr>
        <w:t xml:space="preserve">zachowania okresu </w:t>
      </w:r>
      <w:r w:rsidRPr="00C83183">
        <w:rPr>
          <w:rFonts w:ascii="Arial" w:hAnsi="Arial" w:cs="Arial"/>
        </w:rPr>
        <w:t>wypowiedzenia ze skutkiem natychmiastowym w przypadk</w:t>
      </w:r>
      <w:r w:rsidR="00141920" w:rsidRPr="00C83183">
        <w:rPr>
          <w:rFonts w:ascii="Arial" w:hAnsi="Arial" w:cs="Arial"/>
        </w:rPr>
        <w:t>ach</w:t>
      </w:r>
      <w:r w:rsidRPr="00C83183">
        <w:rPr>
          <w:rFonts w:ascii="Arial" w:hAnsi="Arial" w:cs="Arial"/>
        </w:rPr>
        <w:t xml:space="preserve"> naruszenia § </w:t>
      </w:r>
      <w:r w:rsidR="00757AB1">
        <w:rPr>
          <w:rFonts w:ascii="Arial" w:hAnsi="Arial" w:cs="Arial"/>
        </w:rPr>
        <w:t>4</w:t>
      </w:r>
      <w:r w:rsidRPr="00C83183">
        <w:rPr>
          <w:rFonts w:ascii="Arial" w:hAnsi="Arial" w:cs="Arial"/>
        </w:rPr>
        <w:t xml:space="preserve"> ust. </w:t>
      </w:r>
      <w:r w:rsidR="00757AB1">
        <w:rPr>
          <w:rFonts w:ascii="Arial" w:hAnsi="Arial" w:cs="Arial"/>
        </w:rPr>
        <w:t>2, 5 i 7</w:t>
      </w:r>
      <w:r w:rsidR="00D04814">
        <w:rPr>
          <w:rFonts w:ascii="Arial" w:hAnsi="Arial" w:cs="Arial"/>
        </w:rPr>
        <w:t>, składając oświadczenie o rozwiązaniu umowy</w:t>
      </w:r>
      <w:r w:rsidR="00243072">
        <w:rPr>
          <w:rFonts w:ascii="Arial" w:hAnsi="Arial" w:cs="Arial"/>
        </w:rPr>
        <w:t xml:space="preserve"> </w:t>
      </w:r>
      <w:r w:rsidR="00FF58F3">
        <w:rPr>
          <w:rFonts w:ascii="Arial" w:hAnsi="Arial" w:cs="Arial"/>
        </w:rPr>
        <w:t>bez wypowiedzenia</w:t>
      </w:r>
      <w:r w:rsidR="00262A27">
        <w:rPr>
          <w:rFonts w:ascii="Arial" w:hAnsi="Arial" w:cs="Arial"/>
        </w:rPr>
        <w:t>,</w:t>
      </w:r>
      <w:r w:rsidR="00D04814">
        <w:rPr>
          <w:rFonts w:ascii="Arial" w:hAnsi="Arial" w:cs="Arial"/>
        </w:rPr>
        <w:t xml:space="preserve"> w formie </w:t>
      </w:r>
      <w:r w:rsidR="00E52A31" w:rsidRPr="00E52A31">
        <w:rPr>
          <w:rFonts w:ascii="Arial" w:hAnsi="Arial" w:cs="Arial"/>
        </w:rPr>
        <w:t>dokumentu elektronicznego,</w:t>
      </w:r>
      <w:r w:rsidR="00E52A31">
        <w:rPr>
          <w:rFonts w:ascii="Arial" w:hAnsi="Arial" w:cs="Arial"/>
        </w:rPr>
        <w:t xml:space="preserve"> </w:t>
      </w:r>
      <w:r w:rsidR="00E52A31" w:rsidRPr="00E52A31">
        <w:rPr>
          <w:rFonts w:ascii="Arial" w:hAnsi="Arial" w:cs="Arial"/>
        </w:rPr>
        <w:t>opatrzonego kwalifikowanym podpisem elektronicznym</w:t>
      </w:r>
      <w:r w:rsidR="00D04814" w:rsidRPr="00E52A31">
        <w:rPr>
          <w:rFonts w:ascii="Arial" w:hAnsi="Arial" w:cs="Arial"/>
        </w:rPr>
        <w:t xml:space="preserve"> pod rygorem nieważności.</w:t>
      </w:r>
    </w:p>
    <w:p w14:paraId="56CFB652" w14:textId="288596BB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  <w:snapToGrid w:val="0"/>
        </w:rPr>
        <w:t>Umowa może być rozwiązana w każdym czasie za zgodną wolą obu Stron</w:t>
      </w:r>
      <w:r w:rsidR="00CA083C">
        <w:rPr>
          <w:rFonts w:ascii="Arial" w:hAnsi="Arial" w:cs="Arial"/>
          <w:snapToGrid w:val="0"/>
        </w:rPr>
        <w:t xml:space="preserve"> </w:t>
      </w:r>
      <w:r w:rsidR="00262A27">
        <w:rPr>
          <w:rFonts w:ascii="Arial" w:hAnsi="Arial" w:cs="Arial"/>
          <w:snapToGrid w:val="0"/>
        </w:rPr>
        <w:t xml:space="preserve">poprzez zawarcie przez Strony </w:t>
      </w:r>
      <w:r w:rsidR="00CA083C">
        <w:rPr>
          <w:rFonts w:ascii="Arial" w:hAnsi="Arial" w:cs="Arial"/>
          <w:snapToGrid w:val="0"/>
        </w:rPr>
        <w:t xml:space="preserve">porozumienia w </w:t>
      </w:r>
      <w:r w:rsidR="00EF526B">
        <w:rPr>
          <w:rFonts w:ascii="Arial" w:hAnsi="Arial" w:cs="Arial"/>
          <w:snapToGrid w:val="0"/>
        </w:rPr>
        <w:t>postaci</w:t>
      </w:r>
      <w:r w:rsidR="0081599D">
        <w:rPr>
          <w:rFonts w:ascii="Arial" w:hAnsi="Arial" w:cs="Arial"/>
          <w:snapToGrid w:val="0"/>
        </w:rPr>
        <w:t xml:space="preserve"> </w:t>
      </w:r>
      <w:r w:rsidR="00EF526B" w:rsidRPr="00EF526B">
        <w:rPr>
          <w:rFonts w:ascii="Arial" w:hAnsi="Arial" w:cs="Arial"/>
          <w:snapToGrid w:val="0"/>
        </w:rPr>
        <w:t>dokumentu elektronicznego opatrzonego kwalifikowanym</w:t>
      </w:r>
      <w:r w:rsidR="00262A27">
        <w:rPr>
          <w:rFonts w:ascii="Arial" w:hAnsi="Arial" w:cs="Arial"/>
          <w:snapToGrid w:val="0"/>
        </w:rPr>
        <w:t>i</w:t>
      </w:r>
      <w:r w:rsidR="00EF526B" w:rsidRPr="00EF526B">
        <w:rPr>
          <w:rFonts w:ascii="Arial" w:hAnsi="Arial" w:cs="Arial"/>
          <w:snapToGrid w:val="0"/>
        </w:rPr>
        <w:t xml:space="preserve"> podpis</w:t>
      </w:r>
      <w:r w:rsidR="00262A27">
        <w:rPr>
          <w:rFonts w:ascii="Arial" w:hAnsi="Arial" w:cs="Arial"/>
          <w:snapToGrid w:val="0"/>
        </w:rPr>
        <w:t>ami</w:t>
      </w:r>
      <w:r w:rsidR="00EF526B" w:rsidRPr="00EF526B">
        <w:rPr>
          <w:rFonts w:ascii="Arial" w:hAnsi="Arial" w:cs="Arial"/>
          <w:snapToGrid w:val="0"/>
        </w:rPr>
        <w:t xml:space="preserve"> elektronicznym</w:t>
      </w:r>
      <w:r w:rsidR="00262A27">
        <w:rPr>
          <w:rFonts w:ascii="Arial" w:hAnsi="Arial" w:cs="Arial"/>
          <w:snapToGrid w:val="0"/>
        </w:rPr>
        <w:t>i Stron</w:t>
      </w:r>
      <w:r w:rsidR="00EF526B" w:rsidRPr="00EF526B">
        <w:rPr>
          <w:rFonts w:ascii="Arial" w:hAnsi="Arial" w:cs="Arial"/>
          <w:snapToGrid w:val="0"/>
        </w:rPr>
        <w:t xml:space="preserve">, </w:t>
      </w:r>
      <w:r w:rsidR="00CA083C">
        <w:rPr>
          <w:rFonts w:ascii="Arial" w:hAnsi="Arial" w:cs="Arial"/>
          <w:snapToGrid w:val="0"/>
        </w:rPr>
        <w:t>pod rygorem nieważności</w:t>
      </w:r>
      <w:r w:rsidR="00B15677">
        <w:rPr>
          <w:rFonts w:ascii="Arial" w:hAnsi="Arial" w:cs="Arial"/>
          <w:snapToGrid w:val="0"/>
        </w:rPr>
        <w:t>.</w:t>
      </w:r>
    </w:p>
    <w:p w14:paraId="799241B3" w14:textId="06A4EE83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Zmiana postanowień umowy może nastąpić wyłącznie za zgodą obu Stron, w </w:t>
      </w:r>
      <w:r w:rsidR="00F10B60" w:rsidRPr="00C83183">
        <w:rPr>
          <w:rFonts w:ascii="Arial" w:hAnsi="Arial" w:cs="Arial"/>
        </w:rPr>
        <w:t>postaci</w:t>
      </w:r>
      <w:r w:rsidRPr="00C83183">
        <w:rPr>
          <w:rFonts w:ascii="Arial" w:hAnsi="Arial" w:cs="Arial"/>
        </w:rPr>
        <w:t xml:space="preserve"> aneksu</w:t>
      </w:r>
      <w:r w:rsidR="00F10B60" w:rsidRPr="00C83183">
        <w:rPr>
          <w:rFonts w:ascii="Arial" w:hAnsi="Arial" w:cs="Arial"/>
        </w:rPr>
        <w:t xml:space="preserve"> </w:t>
      </w:r>
      <w:r w:rsidR="00EF0934">
        <w:rPr>
          <w:rFonts w:ascii="Arial" w:hAnsi="Arial" w:cs="Arial"/>
        </w:rPr>
        <w:t xml:space="preserve">zawartego </w:t>
      </w:r>
      <w:r w:rsidR="00F10B60" w:rsidRPr="00C83183">
        <w:rPr>
          <w:rFonts w:ascii="Arial" w:hAnsi="Arial" w:cs="Arial"/>
        </w:rPr>
        <w:t>w formie pisemnej albo elektronicznej,</w:t>
      </w:r>
      <w:r w:rsidR="00CA083C">
        <w:rPr>
          <w:rFonts w:ascii="Arial" w:hAnsi="Arial" w:cs="Arial"/>
        </w:rPr>
        <w:t xml:space="preserve"> tj.</w:t>
      </w:r>
      <w:r w:rsidR="00F10B60" w:rsidRPr="00C83183">
        <w:rPr>
          <w:rFonts w:ascii="Arial" w:hAnsi="Arial" w:cs="Arial"/>
        </w:rPr>
        <w:t xml:space="preserve"> w postaci </w:t>
      </w:r>
      <w:bookmarkStart w:id="16" w:name="_Hlk114998813"/>
      <w:r w:rsidR="00F10B60" w:rsidRPr="00C83183">
        <w:rPr>
          <w:rFonts w:ascii="Arial" w:hAnsi="Arial" w:cs="Arial"/>
        </w:rPr>
        <w:t>dokumentu elektronicznego opatrzonego kwalifikowanym</w:t>
      </w:r>
      <w:r w:rsidR="00243072">
        <w:rPr>
          <w:rFonts w:ascii="Arial" w:hAnsi="Arial" w:cs="Arial"/>
        </w:rPr>
        <w:t>i</w:t>
      </w:r>
      <w:r w:rsidR="00F10B60" w:rsidRPr="00C83183">
        <w:rPr>
          <w:rFonts w:ascii="Arial" w:hAnsi="Arial" w:cs="Arial"/>
        </w:rPr>
        <w:t xml:space="preserve"> podpis</w:t>
      </w:r>
      <w:r w:rsidR="00243072">
        <w:rPr>
          <w:rFonts w:ascii="Arial" w:hAnsi="Arial" w:cs="Arial"/>
        </w:rPr>
        <w:t>a</w:t>
      </w:r>
      <w:r w:rsidR="00F10B60" w:rsidRPr="00C83183">
        <w:rPr>
          <w:rFonts w:ascii="Arial" w:hAnsi="Arial" w:cs="Arial"/>
        </w:rPr>
        <w:t>m</w:t>
      </w:r>
      <w:r w:rsidR="00243072">
        <w:rPr>
          <w:rFonts w:ascii="Arial" w:hAnsi="Arial" w:cs="Arial"/>
        </w:rPr>
        <w:t>i</w:t>
      </w:r>
      <w:r w:rsidR="00F10B60" w:rsidRPr="00C83183">
        <w:rPr>
          <w:rFonts w:ascii="Arial" w:hAnsi="Arial" w:cs="Arial"/>
        </w:rPr>
        <w:t xml:space="preserve"> elektronicznym</w:t>
      </w:r>
      <w:r w:rsidR="00243072">
        <w:rPr>
          <w:rFonts w:ascii="Arial" w:hAnsi="Arial" w:cs="Arial"/>
        </w:rPr>
        <w:t>i Stron</w:t>
      </w:r>
      <w:r w:rsidR="00F10B60" w:rsidRPr="00C83183">
        <w:rPr>
          <w:rFonts w:ascii="Arial" w:hAnsi="Arial" w:cs="Arial"/>
        </w:rPr>
        <w:t>,</w:t>
      </w:r>
      <w:r w:rsidRPr="00C83183">
        <w:rPr>
          <w:rFonts w:ascii="Arial" w:hAnsi="Arial" w:cs="Arial"/>
        </w:rPr>
        <w:t xml:space="preserve"> </w:t>
      </w:r>
      <w:r w:rsidR="00CA083C" w:rsidRPr="00CA083C">
        <w:rPr>
          <w:rFonts w:ascii="Arial" w:hAnsi="Arial" w:cs="Arial"/>
        </w:rPr>
        <w:t>wysłane</w:t>
      </w:r>
      <w:r w:rsidR="00CA083C">
        <w:rPr>
          <w:rFonts w:ascii="Arial" w:hAnsi="Arial" w:cs="Arial"/>
        </w:rPr>
        <w:t>go</w:t>
      </w:r>
      <w:r w:rsidR="00CA083C" w:rsidRPr="00CA083C">
        <w:rPr>
          <w:rFonts w:ascii="Arial" w:hAnsi="Arial" w:cs="Arial"/>
        </w:rPr>
        <w:t xml:space="preserve"> na adresy ePUAP Stron</w:t>
      </w:r>
      <w:bookmarkEnd w:id="16"/>
      <w:r w:rsidR="00CA083C">
        <w:rPr>
          <w:rFonts w:ascii="Arial" w:hAnsi="Arial" w:cs="Arial"/>
        </w:rPr>
        <w:t xml:space="preserve">, </w:t>
      </w:r>
      <w:r w:rsidRPr="00C83183">
        <w:rPr>
          <w:rFonts w:ascii="Arial" w:hAnsi="Arial" w:cs="Arial"/>
        </w:rPr>
        <w:t>pod rygorem nieważności</w:t>
      </w:r>
      <w:r w:rsidR="002C1DAF" w:rsidRPr="00C83183">
        <w:rPr>
          <w:rFonts w:ascii="Arial" w:hAnsi="Arial" w:cs="Arial"/>
        </w:rPr>
        <w:t xml:space="preserve">, z zastrzeżeniem § 2 ust. </w:t>
      </w:r>
      <w:r w:rsidR="00757AB1">
        <w:rPr>
          <w:rFonts w:ascii="Arial" w:hAnsi="Arial" w:cs="Arial"/>
        </w:rPr>
        <w:t>7</w:t>
      </w:r>
      <w:r w:rsidRPr="00C83183">
        <w:rPr>
          <w:rFonts w:ascii="Arial" w:hAnsi="Arial" w:cs="Arial"/>
        </w:rPr>
        <w:t xml:space="preserve">. </w:t>
      </w:r>
    </w:p>
    <w:p w14:paraId="7AEF6F07" w14:textId="3B4B0282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Strony dokonają zmiany </w:t>
      </w:r>
      <w:r w:rsidRPr="00C83183">
        <w:rPr>
          <w:rFonts w:ascii="Arial" w:hAnsi="Arial" w:cs="Arial"/>
        </w:rPr>
        <w:lastRenderedPageBreak/>
        <w:t xml:space="preserve">w treści umowy i dostosują umowę do podjętej decyzji. </w:t>
      </w:r>
      <w:r w:rsidR="00CE3C68" w:rsidRPr="00C83183">
        <w:rPr>
          <w:rFonts w:ascii="Arial" w:hAnsi="Arial" w:cs="Arial"/>
        </w:rPr>
        <w:t xml:space="preserve">W przypadku braku porozumienia każda ze Stron ma prawo rozwiązać umowę </w:t>
      </w:r>
      <w:r w:rsidR="006914F2">
        <w:rPr>
          <w:rFonts w:ascii="Arial" w:hAnsi="Arial" w:cs="Arial"/>
        </w:rPr>
        <w:t xml:space="preserve">bez </w:t>
      </w:r>
      <w:r w:rsidR="00680CEC">
        <w:rPr>
          <w:rFonts w:ascii="Arial" w:hAnsi="Arial" w:cs="Arial"/>
        </w:rPr>
        <w:t xml:space="preserve">zachowania okresu </w:t>
      </w:r>
      <w:r w:rsidR="006914F2">
        <w:rPr>
          <w:rFonts w:ascii="Arial" w:hAnsi="Arial" w:cs="Arial"/>
        </w:rPr>
        <w:t xml:space="preserve">wypowiedzenia </w:t>
      </w:r>
      <w:r w:rsidR="00CE3C68" w:rsidRPr="00C83183">
        <w:rPr>
          <w:rFonts w:ascii="Arial" w:hAnsi="Arial" w:cs="Arial"/>
        </w:rPr>
        <w:t>w formie dokumentu elektronicznego, opatrzonego kwalifikowanym podpisem elektronicznym</w:t>
      </w:r>
      <w:r w:rsidR="00CA083C">
        <w:rPr>
          <w:rFonts w:ascii="Arial" w:hAnsi="Arial" w:cs="Arial"/>
        </w:rPr>
        <w:t xml:space="preserve"> pod rygorem </w:t>
      </w:r>
      <w:r w:rsidR="00B15677">
        <w:rPr>
          <w:rFonts w:ascii="Arial" w:hAnsi="Arial" w:cs="Arial"/>
        </w:rPr>
        <w:t>nieważności</w:t>
      </w:r>
      <w:r w:rsidRPr="00C83183">
        <w:rPr>
          <w:rFonts w:ascii="Arial" w:hAnsi="Arial" w:cs="Arial"/>
        </w:rPr>
        <w:t>.</w:t>
      </w:r>
    </w:p>
    <w:p w14:paraId="4E835B40" w14:textId="559873B1" w:rsidR="0048759A" w:rsidRPr="00C83183" w:rsidRDefault="0048759A" w:rsidP="00C83183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Ewentualne spory mogące wyniknąć między Stronami w związku z realizacją umowy będą rozpatrywane przez sąd powszechny właściwy miejscowo dla siedziby Ministra.</w:t>
      </w:r>
    </w:p>
    <w:p w14:paraId="20507BE5" w14:textId="77777777" w:rsidR="0048759A" w:rsidRPr="00C83183" w:rsidRDefault="0048759A" w:rsidP="00C83183">
      <w:pPr>
        <w:numPr>
          <w:ilvl w:val="0"/>
          <w:numId w:val="8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C83183">
        <w:rPr>
          <w:rFonts w:ascii="Arial" w:hAnsi="Arial" w:cs="Arial"/>
        </w:rPr>
        <w:t>W sprawach nieuregulowanych umową mają zastosowanie przepisy prawa powszechnie obowiązującego, w szczególności:</w:t>
      </w:r>
    </w:p>
    <w:p w14:paraId="4AADCB45" w14:textId="5BE3667B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23 kwietnia 1964 r. – </w:t>
      </w:r>
      <w:r w:rsidRPr="0029366C">
        <w:rPr>
          <w:rFonts w:ascii="Arial" w:hAnsi="Arial"/>
          <w:sz w:val="22"/>
        </w:rPr>
        <w:t xml:space="preserve">Kodeks </w:t>
      </w:r>
      <w:r w:rsidR="00FF58F3" w:rsidRPr="0029366C">
        <w:rPr>
          <w:rFonts w:ascii="Arial" w:hAnsi="Arial"/>
          <w:sz w:val="22"/>
        </w:rPr>
        <w:t>cywilny</w:t>
      </w:r>
      <w:r w:rsidR="00FF58F3" w:rsidRPr="00C83183">
        <w:rPr>
          <w:rFonts w:ascii="Arial" w:hAnsi="Arial" w:cs="Arial"/>
          <w:sz w:val="22"/>
          <w:szCs w:val="22"/>
        </w:rPr>
        <w:t xml:space="preserve"> </w:t>
      </w:r>
      <w:r w:rsidR="00FF58F3" w:rsidRPr="00CA4840">
        <w:t>(</w:t>
      </w:r>
      <w:r w:rsidR="00CA4840" w:rsidRPr="00CA4840">
        <w:rPr>
          <w:rFonts w:ascii="Arial" w:hAnsi="Arial" w:cs="Arial"/>
          <w:sz w:val="22"/>
          <w:szCs w:val="22"/>
        </w:rPr>
        <w:t xml:space="preserve">Dz.U. z </w:t>
      </w:r>
      <w:r w:rsidR="00CA4840" w:rsidRPr="00701D34">
        <w:rPr>
          <w:rFonts w:ascii="Arial" w:hAnsi="Arial" w:cs="Arial"/>
          <w:sz w:val="22"/>
          <w:szCs w:val="22"/>
        </w:rPr>
        <w:t>202</w:t>
      </w:r>
      <w:r w:rsidR="00505B0D">
        <w:rPr>
          <w:rFonts w:ascii="Arial" w:hAnsi="Arial" w:cs="Arial"/>
          <w:sz w:val="22"/>
          <w:szCs w:val="22"/>
        </w:rPr>
        <w:t>4</w:t>
      </w:r>
      <w:r w:rsidR="00CA4840" w:rsidRPr="00CA4840">
        <w:rPr>
          <w:rFonts w:ascii="Arial" w:hAnsi="Arial" w:cs="Arial"/>
          <w:sz w:val="22"/>
          <w:szCs w:val="22"/>
        </w:rPr>
        <w:t xml:space="preserve"> r. poz. </w:t>
      </w:r>
      <w:r w:rsidR="00505B0D">
        <w:rPr>
          <w:rFonts w:ascii="Arial" w:hAnsi="Arial" w:cs="Arial"/>
          <w:sz w:val="22"/>
          <w:szCs w:val="22"/>
        </w:rPr>
        <w:t>1061</w:t>
      </w:r>
      <w:r w:rsidRPr="00701D34">
        <w:rPr>
          <w:rFonts w:ascii="Arial" w:hAnsi="Arial" w:cs="Arial"/>
          <w:sz w:val="22"/>
          <w:szCs w:val="22"/>
        </w:rPr>
        <w:t>);</w:t>
      </w:r>
    </w:p>
    <w:p w14:paraId="085BF00F" w14:textId="5AF7E78B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17 grudnia 2004 r. </w:t>
      </w:r>
      <w:r w:rsidRPr="0029366C">
        <w:rPr>
          <w:rFonts w:ascii="Arial" w:hAnsi="Arial"/>
          <w:sz w:val="22"/>
        </w:rPr>
        <w:t>o odpowiedzialności za naruszenie dyscypliny finansów publicznych</w:t>
      </w:r>
      <w:r w:rsidRPr="00C83183">
        <w:rPr>
          <w:rFonts w:ascii="Arial" w:hAnsi="Arial" w:cs="Arial"/>
          <w:sz w:val="22"/>
          <w:szCs w:val="22"/>
        </w:rPr>
        <w:t xml:space="preserve"> (Dz. U. z 2021 r. poz. 289</w:t>
      </w:r>
      <w:r w:rsidR="00C62705" w:rsidRPr="00C83183">
        <w:rPr>
          <w:rFonts w:ascii="Arial" w:hAnsi="Arial" w:cs="Arial"/>
          <w:sz w:val="22"/>
          <w:szCs w:val="22"/>
        </w:rPr>
        <w:t>, z późn. zm.</w:t>
      </w:r>
      <w:r w:rsidRPr="00C83183">
        <w:rPr>
          <w:rFonts w:ascii="Arial" w:hAnsi="Arial" w:cs="Arial"/>
          <w:sz w:val="22"/>
          <w:szCs w:val="22"/>
        </w:rPr>
        <w:t>);</w:t>
      </w:r>
    </w:p>
    <w:p w14:paraId="28C705D0" w14:textId="66331252" w:rsidR="0048759A" w:rsidRPr="00C83183" w:rsidRDefault="0048759A" w:rsidP="00C83183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15 kwietnia 2011 r. </w:t>
      </w:r>
      <w:r w:rsidRPr="0029366C">
        <w:rPr>
          <w:rFonts w:ascii="Arial" w:hAnsi="Arial"/>
          <w:sz w:val="22"/>
        </w:rPr>
        <w:t>o działalności leczniczej;</w:t>
      </w:r>
      <w:r w:rsidRPr="00C83183">
        <w:rPr>
          <w:rFonts w:ascii="Arial" w:hAnsi="Arial" w:cs="Arial"/>
          <w:sz w:val="22"/>
          <w:szCs w:val="22"/>
        </w:rPr>
        <w:t xml:space="preserve"> </w:t>
      </w:r>
    </w:p>
    <w:p w14:paraId="7636CB89" w14:textId="3ED5C405" w:rsidR="0048759A" w:rsidRPr="00C83183" w:rsidRDefault="0048759A" w:rsidP="00C83183">
      <w:pPr>
        <w:pStyle w:val="Akapitzlist"/>
        <w:numPr>
          <w:ilvl w:val="0"/>
          <w:numId w:val="10"/>
        </w:numPr>
        <w:spacing w:after="24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ustawa z dnia 27 sierpnia 2004 r. </w:t>
      </w:r>
      <w:r w:rsidRPr="0029366C">
        <w:rPr>
          <w:rFonts w:ascii="Arial" w:hAnsi="Arial"/>
          <w:sz w:val="22"/>
        </w:rPr>
        <w:t>o świadczeniach opieki zdrowotnej finansowanych ze środków publicznych</w:t>
      </w:r>
      <w:r w:rsidR="00CA083C" w:rsidRPr="0029366C">
        <w:rPr>
          <w:rFonts w:ascii="Arial" w:hAnsi="Arial"/>
          <w:sz w:val="22"/>
        </w:rPr>
        <w:t xml:space="preserve"> </w:t>
      </w:r>
      <w:r w:rsidR="00CA4840" w:rsidRPr="0029366C">
        <w:rPr>
          <w:rFonts w:ascii="Arial" w:hAnsi="Arial"/>
          <w:sz w:val="22"/>
        </w:rPr>
        <w:t xml:space="preserve">(Dz.U. z </w:t>
      </w:r>
      <w:r w:rsidR="00CA4840" w:rsidRPr="004E6DA0">
        <w:rPr>
          <w:rFonts w:ascii="Arial" w:hAnsi="Arial" w:cs="Arial"/>
          <w:sz w:val="22"/>
          <w:szCs w:val="22"/>
        </w:rPr>
        <w:t>202</w:t>
      </w:r>
      <w:r w:rsidR="00505B0D">
        <w:rPr>
          <w:rFonts w:ascii="Arial" w:hAnsi="Arial" w:cs="Arial"/>
          <w:sz w:val="22"/>
          <w:szCs w:val="22"/>
        </w:rPr>
        <w:t>4</w:t>
      </w:r>
      <w:r w:rsidR="00CA4840" w:rsidRPr="0029366C">
        <w:rPr>
          <w:rFonts w:ascii="Arial" w:hAnsi="Arial"/>
          <w:sz w:val="22"/>
        </w:rPr>
        <w:t xml:space="preserve"> r. poz. </w:t>
      </w:r>
      <w:r w:rsidR="00505B0D">
        <w:rPr>
          <w:rFonts w:ascii="Arial" w:hAnsi="Arial" w:cs="Arial"/>
          <w:sz w:val="22"/>
          <w:szCs w:val="22"/>
        </w:rPr>
        <w:t>146</w:t>
      </w:r>
      <w:r w:rsidR="00A72A0B" w:rsidRPr="0029366C">
        <w:rPr>
          <w:rFonts w:ascii="Arial" w:hAnsi="Arial"/>
          <w:sz w:val="22"/>
        </w:rPr>
        <w:t>,</w:t>
      </w:r>
      <w:r w:rsidR="00CA4840" w:rsidRPr="0029366C">
        <w:rPr>
          <w:rFonts w:ascii="Arial" w:hAnsi="Arial"/>
          <w:sz w:val="22"/>
        </w:rPr>
        <w:t xml:space="preserve"> z późn. zm</w:t>
      </w:r>
      <w:r w:rsidR="00A72A0B" w:rsidRPr="0029366C">
        <w:rPr>
          <w:rFonts w:ascii="Arial" w:hAnsi="Arial"/>
          <w:sz w:val="22"/>
        </w:rPr>
        <w:t>.</w:t>
      </w:r>
      <w:r w:rsidR="00CA4840" w:rsidRPr="0029366C">
        <w:rPr>
          <w:rFonts w:ascii="Arial" w:hAnsi="Arial"/>
          <w:sz w:val="22"/>
        </w:rPr>
        <w:t>)</w:t>
      </w:r>
      <w:r w:rsidR="00A72A0B" w:rsidRPr="0029366C">
        <w:rPr>
          <w:rFonts w:ascii="Arial" w:hAnsi="Arial"/>
          <w:sz w:val="22"/>
        </w:rPr>
        <w:t>.</w:t>
      </w:r>
    </w:p>
    <w:p w14:paraId="092C3239" w14:textId="613BADE9" w:rsidR="006F1C64" w:rsidRPr="000C7648" w:rsidRDefault="0048759A" w:rsidP="00F63655">
      <w:pPr>
        <w:numPr>
          <w:ilvl w:val="0"/>
          <w:numId w:val="8"/>
        </w:numPr>
        <w:spacing w:after="240" w:line="360" w:lineRule="auto"/>
        <w:ind w:hanging="357"/>
        <w:jc w:val="both"/>
        <w:rPr>
          <w:rFonts w:ascii="Arial" w:hAnsi="Arial" w:cs="Arial"/>
        </w:rPr>
      </w:pPr>
      <w:r w:rsidRPr="000C7648">
        <w:rPr>
          <w:rFonts w:ascii="Arial" w:hAnsi="Arial" w:cs="Arial"/>
        </w:rPr>
        <w:t xml:space="preserve">Umowa </w:t>
      </w:r>
      <w:r w:rsidR="001370BE" w:rsidRPr="000C7648">
        <w:rPr>
          <w:rFonts w:ascii="Arial" w:hAnsi="Arial" w:cs="Arial"/>
        </w:rPr>
        <w:t xml:space="preserve">wchodzi w życie z dniem </w:t>
      </w:r>
      <w:r w:rsidR="00F91F60" w:rsidRPr="000C7648">
        <w:rPr>
          <w:rFonts w:ascii="Arial" w:hAnsi="Arial" w:cs="Arial"/>
        </w:rPr>
        <w:t xml:space="preserve">zawarcia </w:t>
      </w:r>
      <w:r w:rsidR="001370BE" w:rsidRPr="000C7648">
        <w:rPr>
          <w:rFonts w:ascii="Arial" w:hAnsi="Arial" w:cs="Arial"/>
        </w:rPr>
        <w:t xml:space="preserve">przez Strony, w dacie złożenia podpisu przez ostatnią z nich i obowiązuje </w:t>
      </w:r>
      <w:r w:rsidR="00E52A31" w:rsidRPr="0029366C">
        <w:rPr>
          <w:rFonts w:ascii="Arial" w:hAnsi="Arial" w:cs="Arial"/>
          <w:b/>
          <w:bCs/>
        </w:rPr>
        <w:t>od dnia 1 stycznia 2024 r.</w:t>
      </w:r>
      <w:r w:rsidR="00E52A31">
        <w:rPr>
          <w:rFonts w:ascii="Arial" w:hAnsi="Arial" w:cs="Arial"/>
        </w:rPr>
        <w:t xml:space="preserve"> </w:t>
      </w:r>
      <w:r w:rsidRPr="000C7648">
        <w:rPr>
          <w:rFonts w:ascii="Arial" w:hAnsi="Arial" w:cs="Arial"/>
          <w:b/>
        </w:rPr>
        <w:t>do dnia</w:t>
      </w:r>
      <w:r w:rsidRPr="000C7648">
        <w:rPr>
          <w:rFonts w:ascii="Arial" w:hAnsi="Arial" w:cs="Arial"/>
        </w:rPr>
        <w:t xml:space="preserve"> </w:t>
      </w:r>
      <w:r w:rsidR="000D3E62">
        <w:rPr>
          <w:rFonts w:ascii="Arial" w:hAnsi="Arial" w:cs="Arial"/>
          <w:b/>
        </w:rPr>
        <w:t>31</w:t>
      </w:r>
      <w:r w:rsidRPr="000C7648">
        <w:rPr>
          <w:rFonts w:ascii="Arial" w:hAnsi="Arial" w:cs="Arial"/>
          <w:b/>
        </w:rPr>
        <w:t xml:space="preserve"> </w:t>
      </w:r>
      <w:r w:rsidR="00637BC5" w:rsidRPr="000C7648">
        <w:rPr>
          <w:rFonts w:ascii="Arial" w:hAnsi="Arial" w:cs="Arial"/>
          <w:b/>
        </w:rPr>
        <w:t xml:space="preserve">grudnia </w:t>
      </w:r>
      <w:r w:rsidRPr="000C7648">
        <w:rPr>
          <w:rFonts w:ascii="Arial" w:hAnsi="Arial" w:cs="Arial"/>
          <w:b/>
        </w:rPr>
        <w:t>202</w:t>
      </w:r>
      <w:r w:rsidR="00B91776" w:rsidRPr="000C7648">
        <w:rPr>
          <w:rFonts w:ascii="Arial" w:hAnsi="Arial" w:cs="Arial"/>
          <w:b/>
        </w:rPr>
        <w:t>4</w:t>
      </w:r>
      <w:r w:rsidRPr="000C7648">
        <w:rPr>
          <w:rFonts w:ascii="Arial" w:hAnsi="Arial" w:cs="Arial"/>
          <w:b/>
        </w:rPr>
        <w:t xml:space="preserve"> r.</w:t>
      </w:r>
      <w:r w:rsidR="001370BE" w:rsidRPr="000C7648">
        <w:rPr>
          <w:rFonts w:ascii="Arial" w:hAnsi="Arial" w:cs="Arial"/>
          <w:bCs/>
        </w:rPr>
        <w:t>, z zastrzeżeniem postanowień umownych wykraczających poza ten okres, które obowiązują</w:t>
      </w:r>
      <w:r w:rsidR="001370BE" w:rsidRPr="000C7648">
        <w:rPr>
          <w:rFonts w:ascii="Arial" w:hAnsi="Arial" w:cs="Arial"/>
        </w:rPr>
        <w:t xml:space="preserve"> </w:t>
      </w:r>
      <w:r w:rsidR="001370BE" w:rsidRPr="000C7648">
        <w:rPr>
          <w:rFonts w:ascii="Arial" w:hAnsi="Arial" w:cs="Arial"/>
          <w:bCs/>
        </w:rPr>
        <w:t>do czasu wykonania wszystkich wynikających z nich uprawnień lub obowiązków.</w:t>
      </w:r>
    </w:p>
    <w:p w14:paraId="08E9372D" w14:textId="30B1F356" w:rsidR="0048759A" w:rsidRDefault="0048759A" w:rsidP="00CE3C68">
      <w:pPr>
        <w:pStyle w:val="Akapitzlist"/>
        <w:spacing w:before="240" w:after="240" w:line="360" w:lineRule="auto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 xml:space="preserve">§ </w:t>
      </w:r>
      <w:r w:rsidR="00FF79DD">
        <w:rPr>
          <w:rFonts w:ascii="Arial" w:hAnsi="Arial" w:cs="Arial"/>
          <w:b/>
          <w:sz w:val="22"/>
        </w:rPr>
        <w:t>9</w:t>
      </w:r>
      <w:r w:rsidRPr="00272652">
        <w:rPr>
          <w:rFonts w:ascii="Arial" w:hAnsi="Arial" w:cs="Arial"/>
          <w:b/>
          <w:sz w:val="22"/>
        </w:rPr>
        <w:t>. Forma zawarcia umowy</w:t>
      </w:r>
    </w:p>
    <w:p w14:paraId="75F68120" w14:textId="77777777" w:rsidR="0048759A" w:rsidRPr="00272652" w:rsidRDefault="0048759A" w:rsidP="00DC6297">
      <w:pPr>
        <w:pStyle w:val="Akapitzlist"/>
        <w:spacing w:after="24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14:paraId="0CC4A948" w14:textId="26092AF3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after="24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</w:rPr>
        <w:t xml:space="preserve">Umowa została sporządzona w formie </w:t>
      </w:r>
      <w:r w:rsidR="008D74E4" w:rsidRPr="00C83183">
        <w:rPr>
          <w:rFonts w:ascii="Arial" w:hAnsi="Arial" w:cs="Arial"/>
          <w:sz w:val="22"/>
          <w:szCs w:val="22"/>
        </w:rPr>
        <w:t xml:space="preserve">dokumentu </w:t>
      </w:r>
      <w:r w:rsidRPr="00C83183">
        <w:rPr>
          <w:rFonts w:ascii="Arial" w:hAnsi="Arial" w:cs="Arial"/>
          <w:sz w:val="22"/>
          <w:szCs w:val="22"/>
        </w:rPr>
        <w:t>elektroniczne</w:t>
      </w:r>
      <w:r w:rsidR="008D74E4" w:rsidRPr="00C83183">
        <w:rPr>
          <w:rFonts w:ascii="Arial" w:hAnsi="Arial" w:cs="Arial"/>
          <w:sz w:val="22"/>
          <w:szCs w:val="22"/>
        </w:rPr>
        <w:t>go</w:t>
      </w:r>
      <w:r w:rsidR="006A5F31" w:rsidRPr="00C83183">
        <w:rPr>
          <w:rFonts w:ascii="Arial" w:hAnsi="Arial" w:cs="Arial"/>
          <w:sz w:val="22"/>
          <w:szCs w:val="22"/>
        </w:rPr>
        <w:t xml:space="preserve"> podpisan</w:t>
      </w:r>
      <w:r w:rsidR="008D74E4" w:rsidRPr="00C83183">
        <w:rPr>
          <w:rFonts w:ascii="Arial" w:hAnsi="Arial" w:cs="Arial"/>
          <w:sz w:val="22"/>
          <w:szCs w:val="22"/>
        </w:rPr>
        <w:t>ego</w:t>
      </w:r>
      <w:r w:rsidR="006A5F31" w:rsidRPr="00C83183">
        <w:rPr>
          <w:rFonts w:ascii="Arial" w:hAnsi="Arial" w:cs="Arial"/>
          <w:sz w:val="22"/>
          <w:szCs w:val="22"/>
        </w:rPr>
        <w:t xml:space="preserve"> kwalifikowanymi podpisami elektronicznymi</w:t>
      </w:r>
      <w:r w:rsidR="00B16D5D">
        <w:rPr>
          <w:rFonts w:ascii="Arial" w:hAnsi="Arial" w:cs="Arial"/>
          <w:sz w:val="22"/>
          <w:szCs w:val="22"/>
        </w:rPr>
        <w:t xml:space="preserve"> stron</w:t>
      </w:r>
      <w:r w:rsidRPr="00C83183">
        <w:rPr>
          <w:rFonts w:ascii="Arial" w:hAnsi="Arial" w:cs="Arial"/>
          <w:sz w:val="22"/>
          <w:szCs w:val="22"/>
        </w:rPr>
        <w:t xml:space="preserve">, oraz przekazana każdej ze Stron. </w:t>
      </w:r>
    </w:p>
    <w:p w14:paraId="6F9EDDFC" w14:textId="77777777" w:rsidR="0048759A" w:rsidRPr="00C83183" w:rsidRDefault="0048759A" w:rsidP="00C83183">
      <w:pPr>
        <w:pStyle w:val="Akapitzlist"/>
        <w:numPr>
          <w:ilvl w:val="3"/>
          <w:numId w:val="6"/>
        </w:numPr>
        <w:suppressAutoHyphens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Strony ustalają, że: </w:t>
      </w:r>
    </w:p>
    <w:p w14:paraId="3CB6FA8B" w14:textId="12CA8809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podstawową drogą komunikacji pomiędzy Stronami jest doręcz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>nie dokumentów za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pomocą środków komunikacji elektronicznej. Strony doręczają sobie nawzajem korespondencję na elektroniczne skrzynki podawcze ePUAP; </w:t>
      </w:r>
    </w:p>
    <w:p w14:paraId="52B672D9" w14:textId="03B44E21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Strony podpisują dokumenty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, o których mowa w umowie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w formie pliku z</w:t>
      </w:r>
      <w:r w:rsidR="00C83183" w:rsidRPr="00C83183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>rozszerzeniem „.pdf”</w:t>
      </w:r>
      <w:r w:rsidR="00852D38">
        <w:rPr>
          <w:rFonts w:ascii="Arial" w:hAnsi="Arial" w:cs="Arial"/>
          <w:sz w:val="22"/>
          <w:szCs w:val="22"/>
          <w:lang w:eastAsia="ar-SA"/>
        </w:rPr>
        <w:t>,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kwalifikowanym podpisem elektronicznym w formacie PAdES;</w:t>
      </w:r>
    </w:p>
    <w:p w14:paraId="3C60CC31" w14:textId="490D845B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>dokumenty, o których</w:t>
      </w:r>
      <w:r w:rsidRPr="00C83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3183">
        <w:rPr>
          <w:rFonts w:ascii="Arial" w:hAnsi="Arial" w:cs="Arial"/>
          <w:sz w:val="22"/>
          <w:szCs w:val="22"/>
        </w:rPr>
        <w:t xml:space="preserve">mowa w umowie, Realizator będzie przesyłał na adres elektronicznej skrzynki podawczej ePUAP Ministerstwa Zdrowia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z podaniem numeru umowy, której dotyczą oraz wskazaniem na Departament </w:t>
      </w:r>
      <w:r w:rsidR="007D7036" w:rsidRPr="00C83183">
        <w:rPr>
          <w:rFonts w:ascii="Arial" w:hAnsi="Arial" w:cs="Arial"/>
          <w:color w:val="000000" w:themeColor="text1"/>
          <w:sz w:val="22"/>
          <w:szCs w:val="22"/>
        </w:rPr>
        <w:t>Lecznictwa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 xml:space="preserve"> jako ich odbiorcę</w:t>
      </w:r>
      <w:r w:rsidRPr="00C83183">
        <w:rPr>
          <w:rFonts w:ascii="Arial" w:hAnsi="Arial" w:cs="Arial"/>
          <w:sz w:val="22"/>
          <w:szCs w:val="22"/>
        </w:rPr>
        <w:t>;</w:t>
      </w:r>
    </w:p>
    <w:p w14:paraId="68865A13" w14:textId="12A3DA0C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</w:rPr>
        <w:t xml:space="preserve">o terminowym przedłożeniu Ministrowi przez Realizatora dokumentów, o których mowa w umowie, decyduje ich data wpływu do elektronicznej skrzynki podawczej ePUAP </w:t>
      </w:r>
      <w:r w:rsidRPr="00C83183">
        <w:rPr>
          <w:rFonts w:ascii="Arial" w:hAnsi="Arial" w:cs="Arial"/>
          <w:sz w:val="22"/>
          <w:szCs w:val="22"/>
        </w:rPr>
        <w:lastRenderedPageBreak/>
        <w:t>Ministerstwa Zdrowia. Potwierdzeniem złożenia dokumentów jest Urzędowe Poświadczenie</w:t>
      </w:r>
      <w:r w:rsidR="00B16D5D">
        <w:rPr>
          <w:rFonts w:ascii="Arial" w:hAnsi="Arial" w:cs="Arial"/>
          <w:sz w:val="22"/>
          <w:szCs w:val="22"/>
        </w:rPr>
        <w:t xml:space="preserve"> Odbioru</w:t>
      </w:r>
      <w:r w:rsidRPr="00C83183">
        <w:rPr>
          <w:rFonts w:ascii="Arial" w:hAnsi="Arial" w:cs="Arial"/>
          <w:sz w:val="22"/>
          <w:szCs w:val="22"/>
        </w:rPr>
        <w:t>;</w:t>
      </w:r>
    </w:p>
    <w:p w14:paraId="053A88C9" w14:textId="3DDEF311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 xml:space="preserve">w przypadku wystąpienia problemów technicznych, które uniemożliwiają doręczenie pism za pomocą środków komunikacji elektronicznej ePUAP, Strony dopuszczają 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 xml:space="preserve">możliwość </w:t>
      </w:r>
      <w:r w:rsidRPr="00C83183">
        <w:rPr>
          <w:rFonts w:ascii="Arial" w:hAnsi="Arial" w:cs="Arial"/>
          <w:sz w:val="22"/>
          <w:szCs w:val="22"/>
          <w:lang w:eastAsia="ar-SA"/>
        </w:rPr>
        <w:t>doręczeni</w:t>
      </w:r>
      <w:r w:rsidR="001445FA" w:rsidRPr="00C83183">
        <w:rPr>
          <w:rFonts w:ascii="Arial" w:hAnsi="Arial" w:cs="Arial"/>
          <w:sz w:val="22"/>
          <w:szCs w:val="22"/>
          <w:lang w:eastAsia="ar-SA"/>
        </w:rPr>
        <w:t>a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dokumentów w postaci papierowej z zachowaniem terminów określonych umową;</w:t>
      </w:r>
    </w:p>
    <w:p w14:paraId="319E407E" w14:textId="7ED18BE5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przypadku dokumentów w postaci papierowej Minister może żądać od Realizatora każdorazowo niezwłocznego doręczenia dokumentu na adres poczty elektronicznej do</w:t>
      </w:r>
      <w:r w:rsidR="00DE6D65">
        <w:rPr>
          <w:rFonts w:ascii="Arial" w:hAnsi="Arial" w:cs="Arial"/>
          <w:sz w:val="22"/>
          <w:szCs w:val="22"/>
          <w:lang w:eastAsia="ar-SA"/>
        </w:rPr>
        <w:t> 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korespondencji </w:t>
      </w:r>
      <w:hyperlink r:id="rId9" w:history="1">
        <w:r w:rsidR="00F54365" w:rsidRPr="000F1BFD">
          <w:rPr>
            <w:rStyle w:val="Hipercze"/>
            <w:rFonts w:ascii="Arial" w:hAnsi="Arial" w:cs="Arial"/>
            <w:sz w:val="22"/>
            <w:szCs w:val="22"/>
            <w:lang w:eastAsia="ar-SA"/>
          </w:rPr>
          <w:t>dep-dl@mz.gov.pl</w:t>
        </w:r>
      </w:hyperlink>
      <w:r w:rsidR="00F5436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w postaci odwzorowania cyfrowego (skanu) dokumentu </w:t>
      </w:r>
      <w:r w:rsidRPr="00C83183">
        <w:rPr>
          <w:rFonts w:ascii="Arial" w:hAnsi="Arial" w:cs="Arial"/>
          <w:color w:val="000000" w:themeColor="text1"/>
          <w:sz w:val="22"/>
          <w:szCs w:val="22"/>
        </w:rPr>
        <w:t>opatrzonego podpisem elektronicznym, a w uzasadnionych przypadkach podpisem odręcznym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; </w:t>
      </w:r>
    </w:p>
    <w:p w14:paraId="1F1CE177" w14:textId="4154FAFA" w:rsidR="0048759A" w:rsidRPr="00C83183" w:rsidRDefault="0048759A" w:rsidP="00C83183">
      <w:pPr>
        <w:pStyle w:val="Akapitzlist"/>
        <w:numPr>
          <w:ilvl w:val="0"/>
          <w:numId w:val="11"/>
        </w:numPr>
        <w:suppressAutoHyphens/>
        <w:spacing w:after="24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83183">
        <w:rPr>
          <w:rFonts w:ascii="Arial" w:hAnsi="Arial" w:cs="Arial"/>
          <w:sz w:val="22"/>
          <w:szCs w:val="22"/>
          <w:lang w:eastAsia="ar-SA"/>
        </w:rPr>
        <w:t>w szczególnych okolicznościach,</w:t>
      </w:r>
      <w:r w:rsidR="000E705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30D5B">
        <w:rPr>
          <w:rFonts w:ascii="Arial" w:hAnsi="Arial" w:cs="Arial"/>
          <w:sz w:val="22"/>
          <w:szCs w:val="22"/>
          <w:lang w:eastAsia="ar-SA"/>
        </w:rPr>
        <w:t xml:space="preserve">a w szczególności, w sytuacji </w:t>
      </w:r>
      <w:r w:rsidR="00FF58F3">
        <w:rPr>
          <w:rFonts w:ascii="Arial" w:hAnsi="Arial" w:cs="Arial"/>
          <w:sz w:val="22"/>
          <w:szCs w:val="22"/>
          <w:lang w:eastAsia="ar-SA"/>
        </w:rPr>
        <w:t>wystąpienia problemów</w:t>
      </w:r>
      <w:r w:rsidR="00E81892">
        <w:rPr>
          <w:rFonts w:ascii="Arial" w:hAnsi="Arial" w:cs="Arial"/>
          <w:sz w:val="22"/>
          <w:szCs w:val="22"/>
          <w:lang w:eastAsia="ar-SA"/>
        </w:rPr>
        <w:t xml:space="preserve"> technicznych w </w:t>
      </w:r>
      <w:r w:rsidR="00E81892" w:rsidRPr="00E81892">
        <w:rPr>
          <w:rFonts w:ascii="Arial" w:hAnsi="Arial" w:cs="Arial"/>
          <w:sz w:val="22"/>
          <w:szCs w:val="22"/>
          <w:lang w:eastAsia="ar-SA"/>
        </w:rPr>
        <w:t>komunikacji elektronicznej ePUAP</w:t>
      </w:r>
      <w:r w:rsidR="00E81892">
        <w:rPr>
          <w:rFonts w:ascii="Arial" w:hAnsi="Arial" w:cs="Arial"/>
          <w:sz w:val="22"/>
          <w:szCs w:val="22"/>
          <w:lang w:eastAsia="ar-SA"/>
        </w:rPr>
        <w:t>,</w:t>
      </w:r>
      <w:r w:rsidR="000E705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83183">
        <w:rPr>
          <w:rFonts w:ascii="Arial" w:hAnsi="Arial" w:cs="Arial"/>
          <w:sz w:val="22"/>
          <w:szCs w:val="22"/>
          <w:lang w:eastAsia="ar-SA"/>
        </w:rPr>
        <w:t xml:space="preserve"> dokument przekazany na adres poczty elektronicznej, o którym mowa w pkt. 6, umożliwia zachowanie terminów określonych umową. </w:t>
      </w:r>
    </w:p>
    <w:p w14:paraId="320254D8" w14:textId="6BD2E22D" w:rsidR="0048759A" w:rsidRPr="00E34F13" w:rsidRDefault="0048759A" w:rsidP="00DC6297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22151">
        <w:rPr>
          <w:rFonts w:ascii="Arial" w:hAnsi="Arial" w:cs="Arial"/>
        </w:rPr>
        <w:t>Z</w:t>
      </w:r>
      <w:r w:rsidRPr="00E34F13">
        <w:rPr>
          <w:rFonts w:ascii="Arial" w:hAnsi="Arial" w:cs="Arial"/>
        </w:rPr>
        <w:t>ałączniki</w:t>
      </w:r>
      <w:r>
        <w:rPr>
          <w:rFonts w:ascii="Arial" w:hAnsi="Arial" w:cs="Arial"/>
        </w:rPr>
        <w:t xml:space="preserve"> do umowy</w:t>
      </w:r>
      <w:r w:rsidRPr="00E34F13">
        <w:rPr>
          <w:rFonts w:ascii="Arial" w:hAnsi="Arial" w:cs="Arial"/>
        </w:rPr>
        <w:t xml:space="preserve"> stanowią</w:t>
      </w:r>
      <w:r>
        <w:rPr>
          <w:rFonts w:ascii="Arial" w:hAnsi="Arial" w:cs="Arial"/>
        </w:rPr>
        <w:t xml:space="preserve"> jej</w:t>
      </w:r>
      <w:r w:rsidRPr="00E34F13">
        <w:rPr>
          <w:rFonts w:ascii="Arial" w:hAnsi="Arial" w:cs="Arial"/>
        </w:rPr>
        <w:t xml:space="preserve"> integralną część: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6"/>
        <w:gridCol w:w="6851"/>
      </w:tblGrid>
      <w:tr w:rsidR="0014371C" w:rsidRPr="001A1586" w14:paraId="21144919" w14:textId="77777777" w:rsidTr="00BA0A2C">
        <w:trPr>
          <w:trHeight w:val="283"/>
          <w:jc w:val="right"/>
        </w:trPr>
        <w:tc>
          <w:tcPr>
            <w:tcW w:w="1560" w:type="dxa"/>
          </w:tcPr>
          <w:p w14:paraId="1E7DA84E" w14:textId="05559895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>nr 1</w:t>
            </w:r>
          </w:p>
        </w:tc>
        <w:tc>
          <w:tcPr>
            <w:tcW w:w="236" w:type="dxa"/>
          </w:tcPr>
          <w:p w14:paraId="04644802" w14:textId="1B8C8FE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55AE76E6" w14:textId="35D0F7CB" w:rsidR="0014371C" w:rsidRPr="001A1586" w:rsidRDefault="0014371C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Przedmiot umowy;</w:t>
            </w:r>
          </w:p>
        </w:tc>
      </w:tr>
      <w:tr w:rsidR="0014371C" w:rsidRPr="001A1586" w14:paraId="7817861E" w14:textId="77777777" w:rsidTr="00BA0A2C">
        <w:trPr>
          <w:trHeight w:val="283"/>
          <w:jc w:val="right"/>
        </w:trPr>
        <w:tc>
          <w:tcPr>
            <w:tcW w:w="1560" w:type="dxa"/>
          </w:tcPr>
          <w:p w14:paraId="2244FB02" w14:textId="68EB7D8B" w:rsidR="0014371C" w:rsidRPr="001A1586" w:rsidRDefault="0014371C" w:rsidP="00CA1BDB">
            <w:pPr>
              <w:spacing w:line="360" w:lineRule="auto"/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6" w:type="dxa"/>
          </w:tcPr>
          <w:p w14:paraId="11C05869" w14:textId="493F56CF" w:rsidR="0014371C" w:rsidRPr="001A1586" w:rsidRDefault="0014371C" w:rsidP="004C19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4B5E34AC" w14:textId="613B8A28" w:rsidR="0014371C" w:rsidRPr="001A1586" w:rsidRDefault="003B6E70" w:rsidP="001437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r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>ozliczeni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stanowiące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="0014371C" w:rsidRPr="001A1586">
              <w:rPr>
                <w:rFonts w:ascii="Arial" w:hAnsi="Arial" w:cs="Arial"/>
                <w:sz w:val="22"/>
                <w:szCs w:val="22"/>
              </w:rPr>
              <w:t xml:space="preserve"> podstawę przekazania środków publicznych</w:t>
            </w:r>
            <w:r w:rsidR="0014371C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D6FECF9" w14:textId="77777777" w:rsidTr="00BA0A2C">
        <w:trPr>
          <w:trHeight w:val="283"/>
          <w:jc w:val="right"/>
        </w:trPr>
        <w:tc>
          <w:tcPr>
            <w:tcW w:w="1560" w:type="dxa"/>
          </w:tcPr>
          <w:p w14:paraId="3FD2C6C5" w14:textId="25323A85" w:rsidR="00035C64" w:rsidRDefault="00035C64" w:rsidP="00CA1BDB">
            <w:pPr>
              <w:spacing w:line="360" w:lineRule="auto"/>
              <w:ind w:left="32" w:right="-391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236" w:type="dxa"/>
          </w:tcPr>
          <w:p w14:paraId="142051E7" w14:textId="1072222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6F2D8B2" w14:textId="7D9DAE3C" w:rsidR="00035C64" w:rsidRPr="00035C64" w:rsidRDefault="00035C64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5C64">
              <w:rPr>
                <w:rFonts w:ascii="Arial" w:hAnsi="Arial" w:cs="Arial"/>
                <w:sz w:val="22"/>
                <w:szCs w:val="22"/>
              </w:rPr>
              <w:t>Kalkulacja kosztów wykonania jednej procedury</w:t>
            </w:r>
          </w:p>
        </w:tc>
      </w:tr>
      <w:tr w:rsidR="00035C64" w:rsidRPr="001A1586" w14:paraId="5199EDD4" w14:textId="77777777" w:rsidTr="00BA0A2C">
        <w:trPr>
          <w:trHeight w:val="283"/>
          <w:jc w:val="right"/>
        </w:trPr>
        <w:tc>
          <w:tcPr>
            <w:tcW w:w="1560" w:type="dxa"/>
          </w:tcPr>
          <w:p w14:paraId="398132B9" w14:textId="2606387B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6" w:type="dxa"/>
          </w:tcPr>
          <w:p w14:paraId="454F17AD" w14:textId="6473B1D5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C83A692" w14:textId="7AA2C820" w:rsidR="00035C64" w:rsidRPr="001A1586" w:rsidRDefault="00C02481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sprawozdania merytorycznego z realizacji zadania;</w:t>
            </w:r>
          </w:p>
        </w:tc>
      </w:tr>
      <w:tr w:rsidR="00035C64" w:rsidRPr="001A1586" w14:paraId="7BF516CB" w14:textId="77777777" w:rsidTr="00BA0A2C">
        <w:trPr>
          <w:trHeight w:val="283"/>
          <w:jc w:val="right"/>
        </w:trPr>
        <w:tc>
          <w:tcPr>
            <w:tcW w:w="1560" w:type="dxa"/>
          </w:tcPr>
          <w:p w14:paraId="1945C019" w14:textId="427A9F14" w:rsidR="006C5C5C" w:rsidRPr="001A1586" w:rsidRDefault="00035C64" w:rsidP="00DC18C8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C5C5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36" w:type="dxa"/>
          </w:tcPr>
          <w:p w14:paraId="31BAEE5A" w14:textId="4D13116D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3E75002" w14:textId="3997D442" w:rsidR="006C5C5C" w:rsidRPr="001A1586" w:rsidRDefault="00C02481" w:rsidP="00CA1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końcowego rozliczenia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merytoryczno-finansowe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Pr="0082709F">
              <w:rPr>
                <w:rFonts w:ascii="Arial" w:hAnsi="Arial" w:cs="Arial"/>
                <w:sz w:val="22"/>
                <w:szCs w:val="22"/>
              </w:rPr>
              <w:t xml:space="preserve"> z realizacji umowy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93834B9" w14:textId="77777777" w:rsidTr="00BA0A2C">
        <w:trPr>
          <w:trHeight w:val="283"/>
          <w:jc w:val="right"/>
        </w:trPr>
        <w:tc>
          <w:tcPr>
            <w:tcW w:w="1560" w:type="dxa"/>
          </w:tcPr>
          <w:p w14:paraId="23273137" w14:textId="07727A63" w:rsidR="00035C64" w:rsidRPr="001A1586" w:rsidRDefault="00035C64" w:rsidP="00CA1BDB">
            <w:pPr>
              <w:spacing w:line="360" w:lineRule="auto"/>
              <w:ind w:left="-11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6" w:type="dxa"/>
          </w:tcPr>
          <w:p w14:paraId="7AA40471" w14:textId="499136A6" w:rsidR="00035C64" w:rsidRPr="0082709F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197D7A2" w14:textId="66FCAA00" w:rsidR="006C5C5C" w:rsidRPr="005E7DE1" w:rsidRDefault="00035C64" w:rsidP="005E7DE1">
            <w:pPr>
              <w:spacing w:line="360" w:lineRule="auto"/>
              <w:ind w:left="178" w:hanging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09F">
              <w:rPr>
                <w:rFonts w:ascii="Arial" w:hAnsi="Arial" w:cs="Arial"/>
                <w:sz w:val="22"/>
                <w:szCs w:val="22"/>
              </w:rPr>
              <w:t>Klauzula informacyjna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23BC7E34" w14:textId="77777777" w:rsidTr="00BA0A2C">
        <w:trPr>
          <w:trHeight w:val="283"/>
          <w:jc w:val="right"/>
        </w:trPr>
        <w:tc>
          <w:tcPr>
            <w:tcW w:w="1560" w:type="dxa"/>
          </w:tcPr>
          <w:p w14:paraId="04786130" w14:textId="6BF86046" w:rsidR="00035C64" w:rsidRPr="001A1586" w:rsidRDefault="00035C64" w:rsidP="00BA0A2C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4106AA92" w14:textId="3315D102" w:rsidR="00035C64" w:rsidRPr="001A1586" w:rsidRDefault="00035C64" w:rsidP="00035C64">
            <w:pPr>
              <w:spacing w:line="360" w:lineRule="auto"/>
              <w:ind w:left="178" w:hanging="178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1935103C" w14:textId="6A1099EE" w:rsidR="00035C64" w:rsidRPr="001A1586" w:rsidRDefault="00FF58F3" w:rsidP="00035C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z którego wynika umocowanie do reprezentowania Ministra Zdrowia. Nie dotyczy przypadku</w:t>
            </w:r>
            <w:r w:rsidR="009F0655">
              <w:rPr>
                <w:rFonts w:ascii="Arial" w:hAnsi="Arial" w:cs="Arial"/>
                <w:sz w:val="22"/>
                <w:szCs w:val="22"/>
              </w:rPr>
              <w:t>,</w:t>
            </w:r>
            <w:r w:rsidR="00035C64" w:rsidRPr="001F435A">
              <w:rPr>
                <w:rFonts w:ascii="Arial" w:hAnsi="Arial" w:cs="Arial"/>
                <w:sz w:val="22"/>
                <w:szCs w:val="22"/>
              </w:rPr>
              <w:t xml:space="preserve"> gdy umowę będzie podpisywał Minister Zdrowia</w:t>
            </w:r>
            <w:r w:rsidR="00035C6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035C64" w:rsidRPr="001A1586" w14:paraId="1B5399A8" w14:textId="77777777" w:rsidTr="00BA0A2C">
        <w:trPr>
          <w:trHeight w:val="283"/>
          <w:jc w:val="right"/>
        </w:trPr>
        <w:tc>
          <w:tcPr>
            <w:tcW w:w="1560" w:type="dxa"/>
          </w:tcPr>
          <w:p w14:paraId="11425168" w14:textId="0D612507" w:rsidR="00DC18C8" w:rsidRPr="001A1586" w:rsidRDefault="00035C64" w:rsidP="00C668A3">
            <w:pPr>
              <w:spacing w:line="360" w:lineRule="auto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</w:t>
            </w:r>
            <w:r w:rsidRPr="001A1586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DC18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" w:type="dxa"/>
          </w:tcPr>
          <w:p w14:paraId="6F92B072" w14:textId="60A90030" w:rsidR="00035C64" w:rsidRPr="001A1586" w:rsidRDefault="00035C64" w:rsidP="00035C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3839C552" w14:textId="7B01C14A" w:rsidR="006C5C5C" w:rsidRPr="001A1586" w:rsidRDefault="00035C64" w:rsidP="006C5C5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F435A">
              <w:rPr>
                <w:rFonts w:ascii="Arial" w:hAnsi="Arial" w:cs="Arial"/>
                <w:sz w:val="22"/>
                <w:szCs w:val="22"/>
              </w:rPr>
              <w:t>okument(-y), z którego(-ych) wynika reprezentacja Realizatora</w:t>
            </w:r>
            <w:r w:rsidR="00DC18C8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C668A3" w:rsidRPr="001A1586" w14:paraId="0EE05CFE" w14:textId="77777777" w:rsidTr="00BA0A2C">
        <w:trPr>
          <w:trHeight w:val="283"/>
          <w:jc w:val="right"/>
        </w:trPr>
        <w:tc>
          <w:tcPr>
            <w:tcW w:w="1560" w:type="dxa"/>
          </w:tcPr>
          <w:p w14:paraId="6149C924" w14:textId="30067B72" w:rsidR="00C668A3" w:rsidRDefault="00C668A3" w:rsidP="00C668A3">
            <w:pPr>
              <w:spacing w:line="360" w:lineRule="auto"/>
              <w:ind w:left="-110"/>
              <w:rPr>
                <w:rFonts w:ascii="Arial" w:hAnsi="Arial" w:cs="Arial"/>
              </w:rPr>
            </w:pPr>
            <w:r w:rsidRPr="00DC18C8"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6" w:type="dxa"/>
          </w:tcPr>
          <w:p w14:paraId="66B658BF" w14:textId="3BB8AABE" w:rsidR="00C668A3" w:rsidRPr="001A1586" w:rsidRDefault="00C668A3" w:rsidP="00C668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1586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6851" w:type="dxa"/>
          </w:tcPr>
          <w:p w14:paraId="2C210558" w14:textId="0EC969C5" w:rsidR="00C668A3" w:rsidRDefault="008956EC" w:rsidP="00C668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Wytyczne do</w:t>
            </w:r>
            <w:r w:rsidR="007512F9">
              <w:rPr>
                <w:rFonts w:ascii="Arial" w:hAnsi="Arial" w:cs="Arial"/>
                <w:sz w:val="22"/>
                <w:szCs w:val="22"/>
              </w:rPr>
              <w:t>t. opracowania</w:t>
            </w:r>
            <w:r w:rsidR="00C668A3" w:rsidRPr="00C668A3">
              <w:rPr>
                <w:rFonts w:ascii="Arial" w:hAnsi="Arial" w:cs="Arial"/>
                <w:sz w:val="22"/>
                <w:szCs w:val="22"/>
              </w:rPr>
              <w:t xml:space="preserve"> podręcznika wdrożeniowego</w:t>
            </w:r>
            <w:r w:rsidR="007512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777C16" w14:textId="77777777" w:rsidR="00C668A3" w:rsidRDefault="00C668A3" w:rsidP="00C668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13A84B7" w14:textId="77777777" w:rsidR="0048759A" w:rsidRPr="00512D12" w:rsidRDefault="0048759A" w:rsidP="00DC6297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70"/>
        <w:tblW w:w="8505" w:type="dxa"/>
        <w:tblLook w:val="01E0" w:firstRow="1" w:lastRow="1" w:firstColumn="1" w:lastColumn="1" w:noHBand="0" w:noVBand="0"/>
      </w:tblPr>
      <w:tblGrid>
        <w:gridCol w:w="4252"/>
        <w:gridCol w:w="4253"/>
      </w:tblGrid>
      <w:tr w:rsidR="0048759A" w:rsidRPr="004B3009" w14:paraId="47CB903F" w14:textId="77777777" w:rsidTr="004C19A6">
        <w:trPr>
          <w:trHeight w:val="748"/>
        </w:trPr>
        <w:tc>
          <w:tcPr>
            <w:tcW w:w="4252" w:type="dxa"/>
            <w:shd w:val="clear" w:color="auto" w:fill="auto"/>
            <w:vAlign w:val="center"/>
          </w:tcPr>
          <w:p w14:paraId="5040F3AF" w14:textId="77777777" w:rsidR="0048759A" w:rsidRDefault="00AE0C3B" w:rsidP="004C19A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 UPOWAŻNIENIA </w:t>
            </w:r>
            <w:r w:rsidR="0048759A">
              <w:rPr>
                <w:rFonts w:ascii="Arial" w:hAnsi="Arial" w:cs="Arial"/>
                <w:b/>
                <w:bCs/>
              </w:rPr>
              <w:t>MINIST</w:t>
            </w:r>
            <w:r>
              <w:rPr>
                <w:rFonts w:ascii="Arial" w:hAnsi="Arial" w:cs="Arial"/>
                <w:b/>
                <w:bCs/>
              </w:rPr>
              <w:t>RA</w:t>
            </w:r>
          </w:p>
          <w:p w14:paraId="6D0253A5" w14:textId="4D2243E6" w:rsidR="00AE0C3B" w:rsidRPr="0029366C" w:rsidRDefault="00AE0C3B" w:rsidP="004C19A6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29366C">
              <w:rPr>
                <w:rFonts w:ascii="Arial" w:hAnsi="Arial"/>
              </w:rPr>
              <w:t>Michał Dzięgielewski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4FC1D4" w14:textId="77777777" w:rsidR="0048759A" w:rsidRPr="00512D12" w:rsidRDefault="0048759A" w:rsidP="004C19A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REALIZATOR</w:t>
            </w:r>
          </w:p>
        </w:tc>
      </w:tr>
      <w:tr w:rsidR="0048759A" w:rsidRPr="004B3009" w14:paraId="01EDA8DF" w14:textId="77777777" w:rsidTr="004C19A6">
        <w:trPr>
          <w:trHeight w:val="748"/>
        </w:trPr>
        <w:tc>
          <w:tcPr>
            <w:tcW w:w="4252" w:type="dxa"/>
            <w:shd w:val="clear" w:color="auto" w:fill="auto"/>
            <w:vAlign w:val="center"/>
          </w:tcPr>
          <w:p w14:paraId="67699D7F" w14:textId="45F7B213" w:rsidR="0048759A" w:rsidRPr="0029366C" w:rsidRDefault="003B6E70" w:rsidP="004C19A6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29366C">
              <w:rPr>
                <w:rFonts w:ascii="Arial" w:hAnsi="Arial"/>
                <w:highlight w:val="yellow"/>
              </w:rPr>
              <w:t>[…]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CBFE75" w14:textId="7791283C" w:rsidR="0048759A" w:rsidRPr="0029366C" w:rsidRDefault="003B6E70" w:rsidP="004C19A6"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  <w:r w:rsidRPr="0029366C">
              <w:rPr>
                <w:rFonts w:ascii="Arial" w:hAnsi="Arial"/>
                <w:highlight w:val="yellow"/>
              </w:rPr>
              <w:t>[…]</w:t>
            </w:r>
          </w:p>
        </w:tc>
      </w:tr>
      <w:tr w:rsidR="0048759A" w:rsidRPr="004B3009" w14:paraId="02F48DBF" w14:textId="77777777" w:rsidTr="004C19A6">
        <w:trPr>
          <w:trHeight w:val="748"/>
        </w:trPr>
        <w:tc>
          <w:tcPr>
            <w:tcW w:w="4252" w:type="dxa"/>
            <w:shd w:val="clear" w:color="auto" w:fill="auto"/>
            <w:vAlign w:val="center"/>
          </w:tcPr>
          <w:p w14:paraId="157428BD" w14:textId="77777777" w:rsidR="0048759A" w:rsidRPr="0029366C" w:rsidRDefault="0048759A" w:rsidP="004C19A6">
            <w:pPr>
              <w:spacing w:before="120" w:after="12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lastRenderedPageBreak/>
              <w:t>/dokument podpisany elektronicznie/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4B9735" w14:textId="77777777" w:rsidR="0048759A" w:rsidRPr="0029366C" w:rsidRDefault="0048759A" w:rsidP="004C19A6">
            <w:pPr>
              <w:spacing w:before="120" w:after="120" w:line="240" w:lineRule="auto"/>
              <w:jc w:val="center"/>
              <w:rPr>
                <w:rFonts w:ascii="Arial" w:hAnsi="Arial"/>
                <w:b/>
                <w:sz w:val="16"/>
              </w:rPr>
            </w:pPr>
            <w:r w:rsidRPr="00032771">
              <w:rPr>
                <w:rFonts w:ascii="Arial" w:hAnsi="Arial" w:cs="Arial"/>
                <w:sz w:val="16"/>
                <w:szCs w:val="16"/>
              </w:rPr>
              <w:t>/dokument podpisany elektronicznie/</w:t>
            </w:r>
          </w:p>
        </w:tc>
      </w:tr>
    </w:tbl>
    <w:p w14:paraId="0307CEF5" w14:textId="77777777" w:rsidR="0048759A" w:rsidRDefault="0048759A" w:rsidP="00DC6297">
      <w:pPr>
        <w:rPr>
          <w:rFonts w:ascii="Arial" w:hAnsi="Arial" w:cs="Arial"/>
        </w:rPr>
        <w:sectPr w:rsidR="0048759A" w:rsidSect="00740FA0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1418" w:bottom="1134" w:left="1418" w:header="709" w:footer="709" w:gutter="0"/>
          <w:pgNumType w:start="1"/>
          <w:cols w:space="708"/>
          <w:docGrid w:linePitch="299"/>
        </w:sectPr>
      </w:pPr>
    </w:p>
    <w:p w14:paraId="2EF6148E" w14:textId="77777777" w:rsidR="0032095C" w:rsidRDefault="0032095C" w:rsidP="0032095C">
      <w:pPr>
        <w:spacing w:after="100" w:line="300" w:lineRule="atLeast"/>
        <w:jc w:val="right"/>
      </w:pPr>
      <w:r>
        <w:rPr>
          <w:rFonts w:ascii="Arial" w:hAnsi="Arial" w:cs="Arial"/>
          <w:b/>
        </w:rPr>
        <w:lastRenderedPageBreak/>
        <w:t>Załącznik nr 1</w:t>
      </w:r>
    </w:p>
    <w:p w14:paraId="317F52C5" w14:textId="77777777" w:rsidR="0032095C" w:rsidRPr="00BC32B2" w:rsidRDefault="0032095C" w:rsidP="0032095C">
      <w:pPr>
        <w:spacing w:after="100" w:line="300" w:lineRule="atLeast"/>
        <w:jc w:val="right"/>
      </w:pPr>
    </w:p>
    <w:p w14:paraId="7C971878" w14:textId="15F80167" w:rsidR="0032095C" w:rsidRPr="006F343A" w:rsidRDefault="006F343A" w:rsidP="006F343A">
      <w:pPr>
        <w:spacing w:before="240" w:after="240" w:line="240" w:lineRule="atLeast"/>
        <w:jc w:val="center"/>
        <w:rPr>
          <w:iCs/>
        </w:rPr>
      </w:pPr>
      <w:r w:rsidRPr="006F343A">
        <w:rPr>
          <w:rFonts w:ascii="Arial" w:hAnsi="Arial" w:cs="Arial"/>
          <w:b/>
          <w:iCs/>
        </w:rPr>
        <w:t>PRZEDMIOT UMOWY</w:t>
      </w:r>
    </w:p>
    <w:p w14:paraId="4B92A9AE" w14:textId="0512BF0A" w:rsidR="0032095C" w:rsidRPr="0029366C" w:rsidRDefault="0032095C" w:rsidP="0032095C">
      <w:pPr>
        <w:spacing w:before="120" w:after="100" w:line="240" w:lineRule="atLeast"/>
        <w:jc w:val="both"/>
        <w:rPr>
          <w:rFonts w:ascii="Arial" w:hAnsi="Arial"/>
        </w:rPr>
      </w:pPr>
      <w:r w:rsidRPr="0029366C">
        <w:rPr>
          <w:rFonts w:ascii="Arial" w:hAnsi="Arial"/>
        </w:rPr>
        <w:t>Nazwa Programu:</w:t>
      </w:r>
      <w:r w:rsidRPr="00BD4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Narodowy Program Transplantacyjn</w:t>
      </w:r>
      <w:r w:rsidR="000F27C6">
        <w:rPr>
          <w:rFonts w:ascii="Arial" w:hAnsi="Arial" w:cs="Arial"/>
          <w:b/>
        </w:rPr>
        <w:t>y</w:t>
      </w:r>
      <w:r w:rsidR="00376E27">
        <w:rPr>
          <w:rFonts w:ascii="Arial" w:hAnsi="Arial" w:cs="Arial"/>
          <w:b/>
        </w:rPr>
        <w:t>*</w:t>
      </w:r>
    </w:p>
    <w:p w14:paraId="54845C3D" w14:textId="61B6AB47" w:rsidR="0032095C" w:rsidRPr="00DE6D65" w:rsidRDefault="0032095C" w:rsidP="00F71504">
      <w:pPr>
        <w:spacing w:before="120" w:after="100" w:line="240" w:lineRule="atLeast"/>
        <w:jc w:val="both"/>
        <w:rPr>
          <w:rFonts w:ascii="Arial" w:hAnsi="Arial" w:cs="Arial"/>
          <w:b/>
        </w:rPr>
      </w:pPr>
      <w:r w:rsidRPr="0029366C">
        <w:rPr>
          <w:rFonts w:ascii="Arial" w:hAnsi="Arial"/>
        </w:rPr>
        <w:t>Nazwa zadania: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>Finansowanie procedur medycznych – pozaustrojowa perfuzja narządów w zakresie</w:t>
      </w:r>
      <w:r w:rsidR="00FF58F3">
        <w:rPr>
          <w:rFonts w:ascii="Arial" w:hAnsi="Arial" w:cs="Arial"/>
          <w:b/>
        </w:rPr>
        <w:t xml:space="preserve"> </w:t>
      </w:r>
      <w:r w:rsidR="004F3974" w:rsidRPr="004F3974">
        <w:rPr>
          <w:rFonts w:ascii="Arial" w:hAnsi="Arial" w:cs="Arial"/>
          <w:b/>
        </w:rPr>
        <w:t xml:space="preserve">pozaustrojowej </w:t>
      </w:r>
      <w:r w:rsidR="004F3974" w:rsidRPr="00DE6D65">
        <w:rPr>
          <w:rFonts w:ascii="Arial" w:hAnsi="Arial" w:cs="Arial"/>
          <w:b/>
        </w:rPr>
        <w:t xml:space="preserve">perfuzji </w:t>
      </w:r>
      <w:r w:rsidR="003C0132" w:rsidRPr="00DE6D65">
        <w:rPr>
          <w:rFonts w:ascii="Arial" w:hAnsi="Arial" w:cs="Arial"/>
          <w:b/>
        </w:rPr>
        <w:t>[</w:t>
      </w:r>
      <w:r w:rsidR="003C0132" w:rsidRPr="00DE6D65">
        <w:rPr>
          <w:rFonts w:ascii="Arial" w:hAnsi="Arial" w:cs="Arial"/>
          <w:b/>
          <w:highlight w:val="yellow"/>
        </w:rPr>
        <w:t>płuc lub wątroby</w:t>
      </w:r>
      <w:r w:rsidR="003C0132" w:rsidRPr="00DE6D65">
        <w:rPr>
          <w:rFonts w:ascii="Arial" w:hAnsi="Arial" w:cs="Arial"/>
          <w:b/>
        </w:rPr>
        <w:t xml:space="preserve">] </w:t>
      </w:r>
      <w:r w:rsidR="00FF58F3">
        <w:rPr>
          <w:rFonts w:ascii="Arial" w:hAnsi="Arial" w:cs="Arial"/>
          <w:b/>
        </w:rPr>
        <w:t xml:space="preserve">w celu </w:t>
      </w:r>
      <w:r w:rsidR="004F3974" w:rsidRPr="00DE6D65">
        <w:rPr>
          <w:rFonts w:ascii="Arial" w:hAnsi="Arial" w:cs="Arial"/>
          <w:b/>
        </w:rPr>
        <w:t xml:space="preserve">zwiększenia liczby pozyskiwanych narządów do leczenia przeszczepieniem </w:t>
      </w:r>
      <w:r w:rsidR="003C0132" w:rsidRPr="00DE6D65">
        <w:rPr>
          <w:rFonts w:ascii="Arial" w:hAnsi="Arial" w:cs="Arial"/>
          <w:b/>
        </w:rPr>
        <w:t>[</w:t>
      </w:r>
      <w:r w:rsidR="003C0132" w:rsidRPr="00DE6D65">
        <w:rPr>
          <w:rFonts w:ascii="Arial" w:hAnsi="Arial" w:cs="Arial"/>
          <w:b/>
          <w:highlight w:val="yellow"/>
        </w:rPr>
        <w:t>płuc lub wątroby</w:t>
      </w:r>
      <w:r w:rsidR="003C0132" w:rsidRPr="00DE6D65">
        <w:rPr>
          <w:rFonts w:ascii="Arial" w:hAnsi="Arial" w:cs="Arial"/>
          <w:b/>
        </w:rPr>
        <w:t>]</w:t>
      </w: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17"/>
        <w:gridCol w:w="993"/>
        <w:gridCol w:w="2126"/>
        <w:gridCol w:w="2551"/>
      </w:tblGrid>
      <w:tr w:rsidR="006F343A" w14:paraId="40C36A9D" w14:textId="5DA5FE3E" w:rsidTr="006F343A">
        <w:trPr>
          <w:trHeight w:val="390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D37CCE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67D335" w14:textId="494863FA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Nazwa działania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742C83" w14:textId="77777777" w:rsidR="00F607A4" w:rsidRPr="00CC0F8C" w:rsidRDefault="006F343A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  <w:p w14:paraId="5A1E9981" w14:textId="544D2B46" w:rsidR="00F607A4" w:rsidRPr="00CC0F8C" w:rsidRDefault="00745780" w:rsidP="00F607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procedur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2F3D070" w14:textId="77777777" w:rsidR="006F343A" w:rsidRPr="00CC0F8C" w:rsidRDefault="006F343A" w:rsidP="00C041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904C14" w14:textId="4DA419DC" w:rsidR="006F343A" w:rsidRPr="00CC0F8C" w:rsidRDefault="006F343A" w:rsidP="00C0415F">
            <w:pPr>
              <w:spacing w:after="0"/>
              <w:jc w:val="center"/>
              <w:rPr>
                <w:sz w:val="18"/>
                <w:szCs w:val="18"/>
              </w:rPr>
            </w:pPr>
            <w:r w:rsidRPr="00CC0F8C">
              <w:rPr>
                <w:rFonts w:ascii="Arial" w:hAnsi="Arial" w:cs="Arial"/>
                <w:b/>
                <w:sz w:val="18"/>
                <w:szCs w:val="18"/>
              </w:rPr>
              <w:t>Koszt całkowity brutto (kwota finansowania Ministra Zdrowia)</w:t>
            </w:r>
          </w:p>
        </w:tc>
      </w:tr>
      <w:tr w:rsidR="006F343A" w14:paraId="59BD5242" w14:textId="5201DBD3" w:rsidTr="006F343A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DDF097" w14:textId="3D54FF02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638562" w14:textId="63777110" w:rsidR="006F343A" w:rsidRPr="0080643E" w:rsidRDefault="00376E27" w:rsidP="00C0415F">
            <w:pPr>
              <w:spacing w:after="0"/>
              <w:jc w:val="center"/>
              <w:rPr>
                <w:rFonts w:ascii="Arial" w:hAnsi="Arial" w:cs="Arial"/>
              </w:rPr>
            </w:pPr>
            <w:r w:rsidRPr="00376E27">
              <w:rPr>
                <w:rFonts w:ascii="Arial" w:hAnsi="Arial" w:cs="Arial"/>
              </w:rPr>
              <w:t xml:space="preserve">Procedura wykorzystania metody pozaustrojowej perfuzji </w:t>
            </w:r>
            <w:r w:rsidR="003C0132" w:rsidRPr="00A83D4B">
              <w:rPr>
                <w:rFonts w:ascii="Arial" w:hAnsi="Arial" w:cs="Arial"/>
                <w:bCs/>
              </w:rPr>
              <w:t>[</w:t>
            </w:r>
            <w:r w:rsidR="003C0132" w:rsidRPr="00A83D4B">
              <w:rPr>
                <w:rFonts w:ascii="Arial" w:hAnsi="Arial" w:cs="Arial"/>
                <w:bCs/>
                <w:highlight w:val="yellow"/>
              </w:rPr>
              <w:t>płuc lub wątroby</w:t>
            </w:r>
            <w:r w:rsidR="003C0132" w:rsidRPr="00A83D4B">
              <w:rPr>
                <w:rFonts w:ascii="Arial" w:hAnsi="Arial" w:cs="Arial"/>
                <w:bCs/>
              </w:rPr>
              <w:t>]</w:t>
            </w:r>
            <w:r w:rsidR="00313C77">
              <w:rPr>
                <w:rFonts w:ascii="Arial" w:hAnsi="Arial" w:cs="Arial"/>
                <w:bCs/>
              </w:rPr>
              <w:t>wraz z opracowaniem podręcznika wdrożeniowego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00C0B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EEFF15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C9C1A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2A581ECA" w14:textId="3EF87361" w:rsidTr="006F343A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098C63" w14:textId="093F62DE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5B86B6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4BB84E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EA470D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B498D7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14:paraId="5BF36C55" w14:textId="251B9C23" w:rsidTr="006F343A">
        <w:trPr>
          <w:trHeight w:val="394"/>
        </w:trPr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3B3C61" w14:textId="7DD94656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882364" w14:textId="77777777" w:rsidR="006F343A" w:rsidRPr="0080643E" w:rsidRDefault="006F343A" w:rsidP="00C041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4C2781C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6C0A2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8E76F" w14:textId="77777777" w:rsidR="006F343A" w:rsidRPr="0080643E" w:rsidRDefault="006F343A" w:rsidP="00C0415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343A" w:rsidRPr="003D1CA4" w14:paraId="40F86FFB" w14:textId="27070655" w:rsidTr="006F343A">
        <w:trPr>
          <w:trHeight w:val="400"/>
        </w:trPr>
        <w:tc>
          <w:tcPr>
            <w:tcW w:w="65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43ACAA41" w14:textId="16EFA8FB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3D1CA4">
              <w:rPr>
                <w:rFonts w:ascii="Arial" w:hAnsi="Arial" w:cs="Arial"/>
                <w:b/>
                <w:bCs/>
              </w:rPr>
              <w:t>SUMA: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0C67D6" w14:textId="77777777" w:rsidR="006F343A" w:rsidRPr="003D1CA4" w:rsidRDefault="006F343A" w:rsidP="00C0415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1318EAB" w14:textId="6EE6F549" w:rsidR="00157741" w:rsidRPr="003D1CA4" w:rsidRDefault="00376E27" w:rsidP="000F27C6">
      <w:pPr>
        <w:spacing w:after="100" w:line="300" w:lineRule="atLeast"/>
        <w:jc w:val="both"/>
        <w:rPr>
          <w:rFonts w:ascii="Arial" w:hAnsi="Arial" w:cs="Arial"/>
          <w:b/>
        </w:rPr>
        <w:sectPr w:rsidR="00157741" w:rsidRPr="003D1CA4" w:rsidSect="00740FA0">
          <w:footerReference w:type="default" r:id="rId14"/>
          <w:pgSz w:w="11906" w:h="16838"/>
          <w:pgMar w:top="1418" w:right="1418" w:bottom="1134" w:left="1418" w:header="709" w:footer="709" w:gutter="0"/>
          <w:cols w:space="708"/>
          <w:docGrid w:linePitch="299"/>
        </w:sectPr>
      </w:pPr>
      <w:r w:rsidRPr="003D1CA4">
        <w:rPr>
          <w:rFonts w:ascii="Arial" w:hAnsi="Arial" w:cs="Arial"/>
        </w:rPr>
        <w:t>*</w:t>
      </w:r>
      <w:r w:rsidR="00F03E6F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§</w:t>
      </w:r>
      <w:r w:rsidR="007512F9" w:rsidRPr="003D1CA4">
        <w:rPr>
          <w:rFonts w:ascii="Arial" w:hAnsi="Arial" w:cs="Arial"/>
        </w:rPr>
        <w:t xml:space="preserve"> </w:t>
      </w:r>
      <w:r w:rsidRPr="003D1CA4">
        <w:rPr>
          <w:rFonts w:ascii="Arial" w:hAnsi="Arial" w:cs="Arial"/>
        </w:rPr>
        <w:t>4280 – zakup usług zdrowotny</w:t>
      </w:r>
      <w:r w:rsidR="000F27C6" w:rsidRPr="003D1CA4">
        <w:rPr>
          <w:rFonts w:ascii="Arial" w:hAnsi="Arial" w:cs="Arial"/>
        </w:rPr>
        <w:t>ch</w:t>
      </w:r>
    </w:p>
    <w:p w14:paraId="5A8BDFAC" w14:textId="77777777" w:rsidR="000F27C6" w:rsidRDefault="000F27C6" w:rsidP="000F27C6">
      <w:pPr>
        <w:rPr>
          <w:rFonts w:ascii="Arial" w:hAnsi="Arial" w:cs="Arial"/>
        </w:rPr>
      </w:pPr>
    </w:p>
    <w:p w14:paraId="710E708B" w14:textId="77777777" w:rsidR="000F27C6" w:rsidRDefault="000F27C6" w:rsidP="000F27C6">
      <w:pPr>
        <w:rPr>
          <w:rFonts w:ascii="Arial" w:hAnsi="Arial" w:cs="Arial"/>
        </w:rPr>
      </w:pPr>
    </w:p>
    <w:p w14:paraId="07B9DBF5" w14:textId="6F724629" w:rsidR="0032095C" w:rsidRPr="008828B5" w:rsidRDefault="000F27C6" w:rsidP="008956EC">
      <w:pPr>
        <w:tabs>
          <w:tab w:val="left" w:pos="4060"/>
        </w:tabs>
        <w:jc w:val="right"/>
        <w:rPr>
          <w:rFonts w:ascii="Arial" w:hAnsi="Arial" w:cs="Arial"/>
          <w:b/>
          <w:color w:val="2F5496"/>
        </w:rPr>
      </w:pPr>
      <w:r>
        <w:rPr>
          <w:rFonts w:ascii="Arial" w:hAnsi="Arial" w:cs="Arial"/>
        </w:rPr>
        <w:tab/>
      </w:r>
      <w:r w:rsidR="0032095C">
        <w:rPr>
          <w:rFonts w:ascii="Arial" w:hAnsi="Arial" w:cs="Arial"/>
          <w:b/>
        </w:rPr>
        <w:t>Z</w:t>
      </w:r>
      <w:r w:rsidR="0032095C" w:rsidRPr="00352754">
        <w:rPr>
          <w:rFonts w:ascii="Arial" w:hAnsi="Arial" w:cs="Arial"/>
          <w:b/>
        </w:rPr>
        <w:t xml:space="preserve">ałącznik nr </w:t>
      </w:r>
      <w:r w:rsidR="00DC18C8">
        <w:rPr>
          <w:rFonts w:ascii="Arial" w:hAnsi="Arial" w:cs="Arial"/>
          <w:b/>
        </w:rPr>
        <w:t>5</w:t>
      </w:r>
    </w:p>
    <w:p w14:paraId="0037F97C" w14:textId="77777777" w:rsidR="0032095C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</w:p>
    <w:p w14:paraId="7E6AB55A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eastAsia="Calibri" w:hAnsi="Arial" w:cs="Arial"/>
          <w:b/>
          <w:bCs/>
        </w:rPr>
      </w:pPr>
      <w:r w:rsidRPr="00CB7CE8">
        <w:rPr>
          <w:rFonts w:ascii="Arial" w:eastAsia="Calibri" w:hAnsi="Arial" w:cs="Arial"/>
          <w:b/>
          <w:bCs/>
        </w:rPr>
        <w:t xml:space="preserve">Informacja o przetwarzaniu danych osobowych dla osób </w:t>
      </w:r>
    </w:p>
    <w:p w14:paraId="5EBC3D73" w14:textId="77777777" w:rsidR="0032095C" w:rsidRPr="00CB7CE8" w:rsidRDefault="0032095C" w:rsidP="0032095C">
      <w:pPr>
        <w:pStyle w:val="Tekstpodstawowy"/>
        <w:spacing w:after="0"/>
        <w:ind w:left="567" w:hanging="567"/>
        <w:jc w:val="center"/>
        <w:rPr>
          <w:rFonts w:ascii="Arial" w:hAnsi="Arial" w:cs="Arial"/>
          <w:b/>
          <w:bCs/>
          <w:color w:val="1B1B1B"/>
        </w:rPr>
      </w:pPr>
      <w:r w:rsidRPr="00CB7CE8">
        <w:rPr>
          <w:rFonts w:ascii="Arial" w:hAnsi="Arial" w:cs="Arial"/>
          <w:b/>
          <w:bCs/>
          <w:color w:val="1B1B1B"/>
        </w:rPr>
        <w:t>w związku z realizacją zawartej umowy</w:t>
      </w:r>
    </w:p>
    <w:p w14:paraId="768E4176" w14:textId="77777777" w:rsidR="0032095C" w:rsidRPr="00CB7CE8" w:rsidRDefault="0032095C" w:rsidP="0032095C">
      <w:pPr>
        <w:pStyle w:val="Tekstpodstawowy"/>
        <w:spacing w:after="0"/>
        <w:jc w:val="both"/>
        <w:rPr>
          <w:rFonts w:ascii="Arial" w:hAnsi="Arial" w:cs="Arial"/>
          <w:shd w:val="clear" w:color="auto" w:fill="FFFFFF"/>
        </w:rPr>
      </w:pPr>
    </w:p>
    <w:p w14:paraId="4A724028" w14:textId="77777777" w:rsidR="0032095C" w:rsidRPr="00CB7CE8" w:rsidRDefault="0032095C" w:rsidP="0080787B">
      <w:pPr>
        <w:pStyle w:val="Tekstpodstawowy"/>
        <w:spacing w:after="0"/>
        <w:rPr>
          <w:rFonts w:ascii="Arial" w:hAnsi="Arial" w:cs="Arial"/>
          <w:shd w:val="clear" w:color="auto" w:fill="FFFFFF"/>
        </w:rPr>
      </w:pPr>
    </w:p>
    <w:p w14:paraId="496DCC64" w14:textId="43904EA0" w:rsidR="0032095C" w:rsidRPr="00CB7CE8" w:rsidRDefault="0032095C" w:rsidP="00C83183">
      <w:pPr>
        <w:jc w:val="both"/>
        <w:rPr>
          <w:rFonts w:ascii="Arial" w:hAnsi="Arial" w:cs="Arial"/>
        </w:rPr>
      </w:pPr>
      <w:r w:rsidRPr="00CB7CE8">
        <w:rPr>
          <w:rFonts w:ascii="Arial" w:hAnsi="Arial" w:cs="Arial"/>
        </w:rPr>
        <w:t xml:space="preserve">Na podstawie z art. 14 rozporządzenia Parlamentu Europejskiego i Rady (UE) nr 2016/679 </w:t>
      </w:r>
      <w:r w:rsidRPr="00CB7CE8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CB7CE8">
        <w:rPr>
          <w:rFonts w:ascii="Arial" w:hAnsi="Arial" w:cs="Arial"/>
        </w:rPr>
        <w:br/>
        <w:t>L 119 z 4.05.2016, str. 1</w:t>
      </w:r>
      <w:r>
        <w:rPr>
          <w:rFonts w:ascii="Arial" w:hAnsi="Arial" w:cs="Arial"/>
        </w:rPr>
        <w:t>,</w:t>
      </w:r>
      <w:r w:rsidRPr="00CB7CE8">
        <w:rPr>
          <w:rFonts w:ascii="Arial" w:hAnsi="Arial" w:cs="Arial"/>
        </w:rPr>
        <w:t xml:space="preserve"> Dz. Urz. UE L 127</w:t>
      </w:r>
      <w:r>
        <w:rPr>
          <w:rFonts w:ascii="Arial" w:hAnsi="Arial" w:cs="Arial"/>
        </w:rPr>
        <w:t xml:space="preserve"> z </w:t>
      </w:r>
      <w:r w:rsidRPr="00CB7CE8">
        <w:rPr>
          <w:rFonts w:ascii="Arial" w:hAnsi="Arial" w:cs="Arial"/>
        </w:rPr>
        <w:t>23.05.2018, str. 2</w:t>
      </w:r>
      <w:r>
        <w:rPr>
          <w:rFonts w:ascii="Arial" w:hAnsi="Arial" w:cs="Arial"/>
        </w:rPr>
        <w:t xml:space="preserve"> oraz Dz. Urz. UE L 74 z</w:t>
      </w:r>
      <w:r w:rsidR="00DE6D65">
        <w:rPr>
          <w:rFonts w:ascii="Arial" w:hAnsi="Arial" w:cs="Arial"/>
        </w:rPr>
        <w:t> </w:t>
      </w:r>
      <w:r>
        <w:rPr>
          <w:rFonts w:ascii="Arial" w:hAnsi="Arial" w:cs="Arial"/>
        </w:rPr>
        <w:t>4.03.2021, str. 35</w:t>
      </w:r>
      <w:r w:rsidRPr="00CB7CE8">
        <w:rPr>
          <w:rFonts w:ascii="Arial" w:hAnsi="Arial" w:cs="Arial"/>
        </w:rPr>
        <w:t>), zwanego dalej „RODO”, informujemy, że:</w:t>
      </w:r>
    </w:p>
    <w:p w14:paraId="1446F7B7" w14:textId="77777777" w:rsidR="0032095C" w:rsidRPr="0032095C" w:rsidRDefault="0032095C" w:rsidP="00C83183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32095C">
        <w:rPr>
          <w:rFonts w:ascii="Arial" w:hAnsi="Arial" w:cs="Arial"/>
          <w:sz w:val="22"/>
          <w:szCs w:val="22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32095C">
        <w:rPr>
          <w:rFonts w:ascii="Arial" w:hAnsi="Arial" w:cs="Arial"/>
          <w:sz w:val="22"/>
          <w:szCs w:val="22"/>
        </w:rPr>
        <w:br/>
        <w:t xml:space="preserve">e-PUAP (adres skrytki): </w:t>
      </w:r>
      <w:r w:rsidRPr="0032095C">
        <w:rPr>
          <w:rFonts w:ascii="Arial" w:hAnsi="Arial" w:cs="Arial"/>
          <w:sz w:val="22"/>
          <w:szCs w:val="22"/>
          <w:shd w:val="clear" w:color="auto" w:fill="FFFFFF"/>
        </w:rPr>
        <w:t>/8tk37sxx6h/SkrytkaESP;</w:t>
      </w:r>
    </w:p>
    <w:p w14:paraId="0199E3BA" w14:textId="77777777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/>
          <w:shd w:val="clear" w:color="auto" w:fill="FFFFFF"/>
        </w:rPr>
      </w:pPr>
      <w:r w:rsidRPr="0032095C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15" w:history="1">
        <w:r w:rsidRPr="0032095C">
          <w:rPr>
            <w:rStyle w:val="Hipercze"/>
            <w:rFonts w:ascii="Arial" w:hAnsi="Arial" w:cs="Arial"/>
            <w:color w:val="auto"/>
          </w:rPr>
          <w:t>iod@mz.gov.pl</w:t>
        </w:r>
      </w:hyperlink>
      <w:r w:rsidRPr="0032095C">
        <w:rPr>
          <w:rStyle w:val="Hipercze"/>
          <w:rFonts w:ascii="Arial" w:hAnsi="Arial" w:cs="Arial"/>
          <w:color w:val="auto"/>
        </w:rPr>
        <w:t>, za pośrednictwem platformy e-PUAP</w:t>
      </w:r>
      <w:r w:rsidRPr="0032095C">
        <w:rPr>
          <w:rFonts w:ascii="Arial" w:hAnsi="Arial" w:cs="Arial"/>
        </w:rPr>
        <w:t xml:space="preserve"> lub listownie </w:t>
      </w:r>
      <w:r w:rsidRPr="0032095C">
        <w:rPr>
          <w:rFonts w:ascii="Arial" w:hAnsi="Arial" w:cs="Arial"/>
        </w:rPr>
        <w:br/>
        <w:t xml:space="preserve">na adres siedziby. </w:t>
      </w:r>
      <w:r w:rsidRPr="0032095C">
        <w:rPr>
          <w:rFonts w:ascii="Arial" w:hAnsi="Arial" w:cs="Arial"/>
          <w:color w:val="auto"/>
          <w:shd w:val="clear" w:color="auto" w:fill="FFFFFF"/>
        </w:rPr>
        <w:t>Z Inspektorem Ochrony Danych można kontaktować się we wszystkich sprawach dotyczących przetwarzania danych osobowych oraz korzystania z praw związanych z przetwarzaniem danych;</w:t>
      </w:r>
    </w:p>
    <w:p w14:paraId="07C20B8C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w celu zapewnienia prawidłowej realizacji umowy w oparciu o art. 6 ust. </w:t>
      </w:r>
      <w:r w:rsidRPr="003D1CA4">
        <w:rPr>
          <w:rFonts w:ascii="Arial" w:hAnsi="Arial" w:cs="Arial"/>
          <w:sz w:val="22"/>
          <w:szCs w:val="22"/>
          <w:shd w:val="clear" w:color="auto" w:fill="FFFFFF"/>
        </w:rPr>
        <w:t>1 lit. f</w:t>
      </w:r>
      <w:r w:rsidRPr="0032095C">
        <w:rPr>
          <w:rFonts w:ascii="Arial" w:hAnsi="Arial" w:cs="Arial"/>
          <w:sz w:val="22"/>
          <w:szCs w:val="22"/>
          <w:shd w:val="clear" w:color="auto" w:fill="FFFFFF"/>
        </w:rPr>
        <w:t xml:space="preserve"> RODO to jest w sytuacji, w której jest to niezbędne do celów wynikających z prawnie uzasadnionych interesów administratora;</w:t>
      </w:r>
    </w:p>
    <w:p w14:paraId="3A41BD72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</w:rPr>
        <w:t xml:space="preserve">Pani/Pana dane osobowe mogą być przekazane wyłącznie podmiotom, </w:t>
      </w:r>
      <w:r w:rsidRPr="0032095C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którym Administrator powierzył przetwarzanie danych osobowych na postawie zawartej umowy; </w:t>
      </w:r>
    </w:p>
    <w:p w14:paraId="070D9D9D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Pani/Pana dane osobowe będą przetwarzanie w sposób zautomatyzowany w systemie Elektroniczne Zarządzanie Dokumentacją (EZD), ale nie będą podlegały profilowaniu. </w:t>
      </w:r>
    </w:p>
    <w:p w14:paraId="30644E14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</w:rPr>
        <w:t>Pani/Pana dane osobowe nie będą przekazywane do państw trzecich lub organizacji międzynarodowych;</w:t>
      </w:r>
    </w:p>
    <w:p w14:paraId="13141808" w14:textId="77777777" w:rsidR="0032095C" w:rsidRPr="0032095C" w:rsidRDefault="0032095C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32095C">
        <w:rPr>
          <w:rFonts w:ascii="Arial" w:hAnsi="Arial" w:cs="Arial"/>
          <w:color w:val="000000"/>
        </w:rPr>
        <w:t>Pani/Pana dane osobowe będą przetwarzane przez okres realizacji umowy nr </w:t>
      </w:r>
      <w:r w:rsidRPr="0032095C">
        <w:rPr>
          <w:rFonts w:ascii="Arial" w:hAnsi="Arial" w:cs="Arial"/>
          <w:color w:val="000000"/>
          <w:highlight w:val="yellow"/>
        </w:rPr>
        <w:t>……………………..</w:t>
      </w:r>
      <w:r w:rsidRPr="0032095C">
        <w:rPr>
          <w:rFonts w:ascii="Arial" w:hAnsi="Arial" w:cs="Arial"/>
          <w:color w:val="000000"/>
        </w:rPr>
        <w:t>, którą zawarł z Administratorem Pani/Pana pracodawca</w:t>
      </w:r>
      <w:r w:rsidRPr="0032095C">
        <w:rPr>
          <w:rFonts w:ascii="Arial" w:hAnsi="Arial" w:cs="Arial"/>
        </w:rPr>
        <w:t xml:space="preserve">, </w:t>
      </w:r>
      <w:r w:rsidRPr="0032095C">
        <w:rPr>
          <w:rFonts w:ascii="Arial" w:hAnsi="Arial" w:cs="Arial"/>
        </w:rPr>
        <w:br/>
        <w:t xml:space="preserve">a także przez okres wynikający z przepisów o archiwizacji oraz zgodnie z obowiązującą w Ministerstwie Zdrowia instrukcją kancelaryjną. </w:t>
      </w:r>
    </w:p>
    <w:p w14:paraId="04EA9851" w14:textId="77777777" w:rsidR="0032095C" w:rsidRPr="0032095C" w:rsidRDefault="0032095C" w:rsidP="00C83183">
      <w:pPr>
        <w:pStyle w:val="Normal1"/>
        <w:numPr>
          <w:ilvl w:val="0"/>
          <w:numId w:val="16"/>
        </w:numPr>
        <w:spacing w:before="0" w:after="0" w:line="240" w:lineRule="auto"/>
        <w:ind w:left="567" w:hanging="567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Posiada Pani/Pan </w:t>
      </w:r>
      <w:r w:rsidRPr="0032095C">
        <w:rPr>
          <w:rFonts w:ascii="Arial" w:hAnsi="Arial" w:cs="Arial"/>
          <w:color w:val="auto"/>
        </w:rPr>
        <w:t>prawo;</w:t>
      </w:r>
    </w:p>
    <w:p w14:paraId="36E211C0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Pr="0032095C">
        <w:rPr>
          <w:rFonts w:ascii="Arial" w:hAnsi="Arial" w:cs="Arial"/>
        </w:rPr>
        <w:t xml:space="preserve">, </w:t>
      </w:r>
    </w:p>
    <w:p w14:paraId="19CFC0AE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  <w:lang w:eastAsia="pl-PL"/>
        </w:rPr>
        <w:t>do sprostowania (poprawiania) swoich danych</w:t>
      </w:r>
      <w:r w:rsidRPr="0032095C">
        <w:rPr>
          <w:rFonts w:ascii="Arial" w:hAnsi="Arial" w:cs="Arial"/>
        </w:rPr>
        <w:t xml:space="preserve">, </w:t>
      </w:r>
    </w:p>
    <w:p w14:paraId="521F8317" w14:textId="0919315A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 w:cs="Arial"/>
        </w:rPr>
      </w:pPr>
      <w:r w:rsidRPr="0032095C">
        <w:rPr>
          <w:rFonts w:ascii="Arial" w:hAnsi="Arial" w:cs="Arial"/>
        </w:rPr>
        <w:t xml:space="preserve">ograniczenia </w:t>
      </w:r>
      <w:r w:rsidR="00F03E6F" w:rsidRPr="0032095C">
        <w:rPr>
          <w:rFonts w:ascii="Arial" w:hAnsi="Arial" w:cs="Arial"/>
        </w:rPr>
        <w:t>przetwarzania,</w:t>
      </w:r>
    </w:p>
    <w:p w14:paraId="1DF4E5D2" w14:textId="77777777" w:rsidR="0032095C" w:rsidRPr="0032095C" w:rsidRDefault="0032095C" w:rsidP="00C83183">
      <w:pPr>
        <w:pStyle w:val="Normal1"/>
        <w:numPr>
          <w:ilvl w:val="0"/>
          <w:numId w:val="15"/>
        </w:numPr>
        <w:spacing w:before="0" w:after="0" w:line="240" w:lineRule="auto"/>
        <w:ind w:left="993" w:hanging="426"/>
        <w:rPr>
          <w:rFonts w:ascii="Arial" w:hAnsi="Arial"/>
        </w:rPr>
      </w:pPr>
      <w:r w:rsidRPr="0032095C">
        <w:rPr>
          <w:rFonts w:ascii="Arial" w:hAnsi="Arial" w:cs="Arial"/>
        </w:rPr>
        <w:t>prawo wniesienia sprzeciwu;</w:t>
      </w:r>
    </w:p>
    <w:p w14:paraId="5721624F" w14:textId="29CDD2C1" w:rsidR="0032095C" w:rsidRPr="0032095C" w:rsidRDefault="00505B0D" w:rsidP="00C83183">
      <w:pPr>
        <w:pStyle w:val="Tekstpodstawowy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w</w:t>
      </w:r>
      <w:r w:rsidR="0032095C" w:rsidRPr="0032095C">
        <w:rPr>
          <w:rFonts w:ascii="Arial" w:hAnsi="Arial" w:cs="Arial"/>
        </w:rPr>
        <w:t xml:space="preserve"> przypadku uznania, że przetwarzanie Pani/Pana danych osobowych narusza przepisy prawa, </w:t>
      </w:r>
      <w:r w:rsidR="0032095C" w:rsidRPr="0032095C">
        <w:rPr>
          <w:rFonts w:ascii="Arial" w:hAnsi="Arial" w:cs="Arial"/>
          <w:shd w:val="clear" w:color="auto" w:fill="FFFFFF"/>
        </w:rPr>
        <w:t>posiada Pani/Pan prawo wniesienia skargi do organu nadzorczego, tj. Prezesa Urzędu Ochrony Danych Osobowych (na adres: ul. Stawki 2, 00-193 Warszawa);</w:t>
      </w:r>
    </w:p>
    <w:p w14:paraId="36C5534E" w14:textId="77777777" w:rsidR="0032095C" w:rsidRPr="0032095C" w:rsidRDefault="0032095C" w:rsidP="00C83183">
      <w:pPr>
        <w:pStyle w:val="Akapitzlist"/>
        <w:widowControl w:val="0"/>
        <w:numPr>
          <w:ilvl w:val="0"/>
          <w:numId w:val="16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32095C">
        <w:rPr>
          <w:rFonts w:ascii="Arial" w:hAnsi="Arial" w:cs="Arial"/>
          <w:sz w:val="22"/>
          <w:szCs w:val="22"/>
          <w:shd w:val="clear" w:color="auto" w:fill="FFFFFF"/>
        </w:rPr>
        <w:t>Pani/Pana dane osobowe Administrator otrzymał od Realizatora w związku realizacją umowy nr</w:t>
      </w:r>
      <w:r w:rsidRPr="0032095C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………………………</w:t>
      </w:r>
      <w:r w:rsidRPr="0032095C">
        <w:rPr>
          <w:rFonts w:ascii="Arial" w:hAnsi="Arial" w:cs="Arial"/>
          <w:sz w:val="22"/>
          <w:szCs w:val="22"/>
          <w:highlight w:val="yellow"/>
        </w:rPr>
        <w:t>.</w:t>
      </w:r>
      <w:r w:rsidRPr="0032095C">
        <w:rPr>
          <w:rFonts w:ascii="Arial" w:hAnsi="Arial" w:cs="Arial"/>
          <w:sz w:val="22"/>
          <w:szCs w:val="22"/>
        </w:rPr>
        <w:t xml:space="preserve">. </w:t>
      </w:r>
    </w:p>
    <w:p w14:paraId="09BE83CA" w14:textId="00ADF576" w:rsidR="00461785" w:rsidRDefault="00461785" w:rsidP="000F27C6">
      <w:r>
        <w:br w:type="page"/>
      </w:r>
    </w:p>
    <w:p w14:paraId="2CAE6EBC" w14:textId="01596CC2" w:rsidR="0032095C" w:rsidRPr="00E2146E" w:rsidRDefault="00461785" w:rsidP="00461785">
      <w:pPr>
        <w:spacing w:after="100" w:line="300" w:lineRule="atLeast"/>
        <w:jc w:val="right"/>
        <w:rPr>
          <w:rFonts w:ascii="Arial" w:hAnsi="Arial" w:cs="Arial"/>
          <w:b/>
        </w:rPr>
      </w:pPr>
      <w:r w:rsidRPr="00E2146E">
        <w:rPr>
          <w:rFonts w:ascii="Arial" w:hAnsi="Arial" w:cs="Arial"/>
          <w:b/>
        </w:rPr>
        <w:lastRenderedPageBreak/>
        <w:t>Załącznik nr 8</w:t>
      </w:r>
    </w:p>
    <w:p w14:paraId="5EAE06D2" w14:textId="3ECD29FC" w:rsidR="00461785" w:rsidRPr="00E2146E" w:rsidRDefault="00461785" w:rsidP="000F27C6">
      <w:pPr>
        <w:rPr>
          <w:rFonts w:ascii="Arial" w:hAnsi="Arial" w:cs="Arial"/>
          <w:b/>
          <w:bCs/>
        </w:rPr>
      </w:pPr>
    </w:p>
    <w:p w14:paraId="5FD07B31" w14:textId="4B098290" w:rsidR="00461785" w:rsidRPr="003C0132" w:rsidRDefault="00461785" w:rsidP="000F27C6">
      <w:pPr>
        <w:rPr>
          <w:rFonts w:ascii="Arial" w:hAnsi="Arial" w:cs="Arial"/>
          <w:b/>
          <w:bCs/>
        </w:rPr>
      </w:pPr>
      <w:r w:rsidRPr="003C0132">
        <w:rPr>
          <w:rFonts w:ascii="Arial" w:hAnsi="Arial" w:cs="Arial"/>
          <w:b/>
          <w:bCs/>
        </w:rPr>
        <w:t>Wytyczne do</w:t>
      </w:r>
      <w:r w:rsidR="007512F9" w:rsidRPr="003C0132">
        <w:rPr>
          <w:rFonts w:ascii="Arial" w:hAnsi="Arial" w:cs="Arial"/>
          <w:b/>
          <w:bCs/>
        </w:rPr>
        <w:t>t.</w:t>
      </w:r>
      <w:r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 xml:space="preserve">opracowania </w:t>
      </w:r>
      <w:r w:rsidRPr="003C0132">
        <w:rPr>
          <w:rFonts w:ascii="Arial" w:hAnsi="Arial" w:cs="Arial"/>
          <w:b/>
          <w:bCs/>
        </w:rPr>
        <w:t xml:space="preserve">podręcznika wdrożeniowego </w:t>
      </w:r>
      <w:r w:rsidR="00BE126A" w:rsidRPr="003C0132">
        <w:rPr>
          <w:rFonts w:ascii="Arial" w:hAnsi="Arial" w:cs="Arial"/>
          <w:b/>
          <w:bCs/>
        </w:rPr>
        <w:t xml:space="preserve">dla ośrodków przeszczepiających </w:t>
      </w:r>
      <w:r w:rsidR="00256FAD" w:rsidRPr="00256FAD">
        <w:rPr>
          <w:rFonts w:ascii="Arial" w:hAnsi="Arial" w:cs="Arial"/>
          <w:b/>
          <w:bCs/>
          <w:highlight w:val="yellow"/>
        </w:rPr>
        <w:t>[</w:t>
      </w:r>
      <w:r w:rsidR="00BE126A" w:rsidRPr="00256FAD">
        <w:rPr>
          <w:rFonts w:ascii="Arial" w:hAnsi="Arial" w:cs="Arial"/>
          <w:b/>
          <w:bCs/>
          <w:highlight w:val="yellow"/>
        </w:rPr>
        <w:t xml:space="preserve">płuca </w:t>
      </w:r>
      <w:r w:rsidR="00256FAD" w:rsidRPr="00256FAD">
        <w:rPr>
          <w:rFonts w:ascii="Arial" w:hAnsi="Arial" w:cs="Arial"/>
          <w:b/>
          <w:bCs/>
          <w:highlight w:val="yellow"/>
        </w:rPr>
        <w:t xml:space="preserve">lub </w:t>
      </w:r>
      <w:r w:rsidR="00B91776" w:rsidRPr="00256FAD">
        <w:rPr>
          <w:rFonts w:ascii="Arial" w:hAnsi="Arial" w:cs="Arial"/>
          <w:b/>
          <w:bCs/>
          <w:highlight w:val="yellow"/>
        </w:rPr>
        <w:t>wątrobę</w:t>
      </w:r>
      <w:r w:rsidR="00256FAD" w:rsidRPr="00256FAD">
        <w:rPr>
          <w:rFonts w:ascii="Arial" w:hAnsi="Arial" w:cs="Arial"/>
          <w:b/>
          <w:bCs/>
          <w:highlight w:val="yellow"/>
        </w:rPr>
        <w:t>]</w:t>
      </w:r>
      <w:r w:rsidR="00B91776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>w zakresie</w:t>
      </w:r>
      <w:r w:rsidR="001306DA" w:rsidRPr="003C0132">
        <w:rPr>
          <w:rFonts w:ascii="Arial" w:hAnsi="Arial" w:cs="Arial"/>
          <w:b/>
          <w:bCs/>
        </w:rPr>
        <w:t xml:space="preserve"> </w:t>
      </w:r>
      <w:r w:rsidR="007512F9" w:rsidRPr="003C0132">
        <w:rPr>
          <w:rFonts w:ascii="Arial" w:hAnsi="Arial" w:cs="Arial"/>
          <w:b/>
          <w:bCs/>
        </w:rPr>
        <w:t xml:space="preserve">realizacji </w:t>
      </w:r>
      <w:r w:rsidR="00BE126A" w:rsidRPr="003C0132">
        <w:rPr>
          <w:rFonts w:ascii="Arial" w:hAnsi="Arial" w:cs="Arial"/>
          <w:b/>
          <w:bCs/>
        </w:rPr>
        <w:t>i w</w:t>
      </w:r>
      <w:r w:rsidR="007512F9" w:rsidRPr="003C0132">
        <w:rPr>
          <w:rFonts w:ascii="Arial" w:hAnsi="Arial" w:cs="Arial"/>
          <w:b/>
          <w:bCs/>
        </w:rPr>
        <w:t xml:space="preserve">ykorzystania metody pozaustrojowej </w:t>
      </w:r>
      <w:r w:rsidR="007512F9" w:rsidRPr="00DE6D65">
        <w:rPr>
          <w:rFonts w:ascii="Arial" w:hAnsi="Arial" w:cs="Arial"/>
          <w:b/>
          <w:bCs/>
        </w:rPr>
        <w:t xml:space="preserve">perfuzji </w:t>
      </w:r>
      <w:r w:rsidR="003C0132" w:rsidRPr="00DE6D65">
        <w:rPr>
          <w:rFonts w:ascii="Arial" w:hAnsi="Arial" w:cs="Arial"/>
          <w:b/>
          <w:bCs/>
        </w:rPr>
        <w:t>[</w:t>
      </w:r>
      <w:r w:rsidR="003C0132" w:rsidRPr="00DE6D65">
        <w:rPr>
          <w:rFonts w:ascii="Arial" w:hAnsi="Arial" w:cs="Arial"/>
          <w:b/>
          <w:bCs/>
          <w:highlight w:val="yellow"/>
        </w:rPr>
        <w:t>płuc lub wątroby</w:t>
      </w:r>
      <w:r w:rsidR="003C0132" w:rsidRPr="00DE6D65">
        <w:rPr>
          <w:rFonts w:ascii="Arial" w:hAnsi="Arial" w:cs="Arial"/>
          <w:b/>
          <w:bCs/>
        </w:rPr>
        <w:t xml:space="preserve">] </w:t>
      </w:r>
      <w:r w:rsidR="00BE126A" w:rsidRPr="00DE6D65">
        <w:rPr>
          <w:rFonts w:ascii="Arial" w:hAnsi="Arial" w:cs="Arial"/>
          <w:b/>
          <w:bCs/>
        </w:rPr>
        <w:t>w celu</w:t>
      </w:r>
      <w:r w:rsidR="007512F9" w:rsidRPr="00DE6D65">
        <w:rPr>
          <w:rFonts w:ascii="Arial" w:hAnsi="Arial" w:cs="Arial"/>
          <w:b/>
          <w:bCs/>
        </w:rPr>
        <w:t xml:space="preserve"> zwiększenia liczby pozyskiwanych narządów do leczenia przeszczepieniem </w:t>
      </w:r>
      <w:r w:rsidR="003C0132" w:rsidRPr="00DE6D65">
        <w:rPr>
          <w:rFonts w:ascii="Arial" w:hAnsi="Arial" w:cs="Arial"/>
          <w:b/>
          <w:bCs/>
        </w:rPr>
        <w:t>[</w:t>
      </w:r>
      <w:r w:rsidR="003C0132" w:rsidRPr="00DE6D65">
        <w:rPr>
          <w:rFonts w:ascii="Arial" w:hAnsi="Arial" w:cs="Arial"/>
          <w:b/>
          <w:bCs/>
          <w:highlight w:val="yellow"/>
        </w:rPr>
        <w:t>płuc lub wątroby</w:t>
      </w:r>
      <w:r w:rsidR="003C0132" w:rsidRPr="00DE6D65">
        <w:rPr>
          <w:rFonts w:ascii="Arial" w:hAnsi="Arial" w:cs="Arial"/>
          <w:b/>
          <w:bCs/>
        </w:rPr>
        <w:t>]</w:t>
      </w:r>
    </w:p>
    <w:p w14:paraId="371C7188" w14:textId="2791ED7D" w:rsidR="00461785" w:rsidRPr="003C0132" w:rsidRDefault="00BE126A" w:rsidP="00461785">
      <w:pPr>
        <w:tabs>
          <w:tab w:val="center" w:pos="4535"/>
        </w:tabs>
        <w:rPr>
          <w:rFonts w:ascii="Arial" w:hAnsi="Arial" w:cs="Arial"/>
        </w:rPr>
      </w:pPr>
      <w:r w:rsidRPr="003C0132">
        <w:rPr>
          <w:rFonts w:ascii="Arial" w:hAnsi="Arial" w:cs="Arial"/>
        </w:rPr>
        <w:t>Opracowanie p</w:t>
      </w:r>
      <w:r w:rsidR="00461785" w:rsidRPr="003C0132">
        <w:rPr>
          <w:rFonts w:ascii="Arial" w:hAnsi="Arial" w:cs="Arial"/>
        </w:rPr>
        <w:t>odręcznik</w:t>
      </w:r>
      <w:r w:rsidRPr="003C0132">
        <w:rPr>
          <w:rFonts w:ascii="Arial" w:hAnsi="Arial" w:cs="Arial"/>
        </w:rPr>
        <w:t>a</w:t>
      </w:r>
      <w:r w:rsidR="00461785" w:rsidRPr="003C0132">
        <w:rPr>
          <w:rFonts w:ascii="Arial" w:hAnsi="Arial" w:cs="Arial"/>
        </w:rPr>
        <w:t xml:space="preserve"> ma na celu przekazanie wiedzy </w:t>
      </w:r>
      <w:bookmarkStart w:id="17" w:name="_Hlk135051622"/>
      <w:r w:rsidRPr="003C0132">
        <w:rPr>
          <w:rFonts w:ascii="Arial" w:hAnsi="Arial" w:cs="Arial"/>
        </w:rPr>
        <w:t xml:space="preserve">ośrodkom przeszczepiającym </w:t>
      </w:r>
      <w:r w:rsidR="003C0132">
        <w:rPr>
          <w:rFonts w:ascii="Arial" w:hAnsi="Arial" w:cs="Arial"/>
        </w:rPr>
        <w:t>[</w:t>
      </w:r>
      <w:r w:rsidRPr="003C0132">
        <w:rPr>
          <w:rFonts w:ascii="Arial" w:hAnsi="Arial" w:cs="Arial"/>
          <w:highlight w:val="yellow"/>
        </w:rPr>
        <w:t>płuca</w:t>
      </w:r>
      <w:bookmarkEnd w:id="17"/>
      <w:r w:rsidR="003C0132">
        <w:rPr>
          <w:rFonts w:ascii="Arial" w:hAnsi="Arial" w:cs="Arial"/>
          <w:highlight w:val="yellow"/>
        </w:rPr>
        <w:t xml:space="preserve"> lub </w:t>
      </w:r>
      <w:r w:rsidR="00B91776" w:rsidRPr="003C0132">
        <w:rPr>
          <w:rFonts w:ascii="Arial" w:hAnsi="Arial" w:cs="Arial"/>
          <w:highlight w:val="yellow"/>
        </w:rPr>
        <w:t>wątrobę</w:t>
      </w:r>
      <w:r w:rsidR="00DE6D65">
        <w:rPr>
          <w:rFonts w:ascii="Arial" w:hAnsi="Arial" w:cs="Arial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Pr="003C0132">
        <w:rPr>
          <w:rFonts w:ascii="Arial" w:hAnsi="Arial" w:cs="Arial"/>
        </w:rPr>
        <w:t xml:space="preserve">na podstawie doświadczeń </w:t>
      </w:r>
      <w:r w:rsidR="00461785" w:rsidRPr="003C0132">
        <w:rPr>
          <w:rFonts w:ascii="Arial" w:hAnsi="Arial" w:cs="Arial"/>
        </w:rPr>
        <w:t>uzyskan</w:t>
      </w:r>
      <w:r w:rsidRPr="003C0132">
        <w:rPr>
          <w:rFonts w:ascii="Arial" w:hAnsi="Arial" w:cs="Arial"/>
        </w:rPr>
        <w:t xml:space="preserve">ych podczas realizacji zadania objętego umową, w tym </w:t>
      </w:r>
      <w:r w:rsidR="00461785" w:rsidRPr="003C0132">
        <w:rPr>
          <w:rFonts w:ascii="Arial" w:hAnsi="Arial" w:cs="Arial"/>
        </w:rPr>
        <w:t xml:space="preserve">w celu wdrożenia </w:t>
      </w:r>
      <w:r w:rsidRPr="003C0132">
        <w:rPr>
          <w:rFonts w:ascii="Arial" w:hAnsi="Arial" w:cs="Arial"/>
        </w:rPr>
        <w:t xml:space="preserve">w innych ośrodkach przeszczepiających </w:t>
      </w:r>
      <w:r w:rsidR="003C0132">
        <w:rPr>
          <w:rFonts w:ascii="Arial" w:hAnsi="Arial" w:cs="Arial"/>
        </w:rPr>
        <w:t>[</w:t>
      </w:r>
      <w:r w:rsidRPr="003C0132">
        <w:rPr>
          <w:rFonts w:ascii="Arial" w:hAnsi="Arial" w:cs="Arial"/>
          <w:highlight w:val="yellow"/>
        </w:rPr>
        <w:t>płuca</w:t>
      </w:r>
      <w:r w:rsidR="00DE6D65">
        <w:rPr>
          <w:rFonts w:ascii="Arial" w:hAnsi="Arial" w:cs="Arial"/>
          <w:highlight w:val="yellow"/>
        </w:rPr>
        <w:t xml:space="preserve"> lub </w:t>
      </w:r>
      <w:r w:rsidR="00B91776" w:rsidRPr="003C0132">
        <w:rPr>
          <w:rFonts w:ascii="Arial" w:hAnsi="Arial" w:cs="Arial"/>
          <w:highlight w:val="yellow"/>
        </w:rPr>
        <w:t>wątrobę</w:t>
      </w:r>
      <w:r w:rsidR="00DE6D65">
        <w:rPr>
          <w:rFonts w:ascii="Arial" w:hAnsi="Arial" w:cs="Arial"/>
        </w:rPr>
        <w:t>]</w:t>
      </w:r>
      <w:r w:rsidR="00B91776" w:rsidRPr="003C0132">
        <w:rPr>
          <w:rFonts w:ascii="Arial" w:hAnsi="Arial" w:cs="Arial"/>
        </w:rPr>
        <w:t xml:space="preserve"> </w:t>
      </w:r>
      <w:r w:rsidR="00461785" w:rsidRPr="003C0132">
        <w:rPr>
          <w:rFonts w:ascii="Arial" w:hAnsi="Arial" w:cs="Arial"/>
        </w:rPr>
        <w:t xml:space="preserve">metody </w:t>
      </w:r>
      <w:r w:rsidR="00760015" w:rsidRPr="003C0132">
        <w:rPr>
          <w:rFonts w:ascii="Arial" w:hAnsi="Arial" w:cs="Arial"/>
        </w:rPr>
        <w:t>pozaustrojo</w:t>
      </w:r>
      <w:r w:rsidRPr="003C0132">
        <w:rPr>
          <w:rFonts w:ascii="Arial" w:hAnsi="Arial" w:cs="Arial"/>
        </w:rPr>
        <w:t xml:space="preserve">wej </w:t>
      </w:r>
      <w:r w:rsidR="00461785" w:rsidRPr="003C0132">
        <w:rPr>
          <w:rFonts w:ascii="Arial" w:hAnsi="Arial" w:cs="Arial"/>
        </w:rPr>
        <w:t>perfuzj</w:t>
      </w:r>
      <w:r w:rsidRPr="003C0132">
        <w:rPr>
          <w:rFonts w:ascii="Arial" w:hAnsi="Arial" w:cs="Arial"/>
        </w:rPr>
        <w:t>i</w:t>
      </w:r>
      <w:r w:rsidR="00461785" w:rsidRPr="003C0132">
        <w:rPr>
          <w:rFonts w:ascii="Arial" w:hAnsi="Arial" w:cs="Arial"/>
        </w:rPr>
        <w:t xml:space="preserve"> </w:t>
      </w:r>
      <w:r w:rsid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461785" w:rsidRPr="003C0132">
        <w:rPr>
          <w:rFonts w:ascii="Arial" w:hAnsi="Arial" w:cs="Arial"/>
        </w:rPr>
        <w:t xml:space="preserve">. </w:t>
      </w:r>
    </w:p>
    <w:p w14:paraId="37534316" w14:textId="5458EBC0" w:rsidR="00461785" w:rsidRPr="003C0132" w:rsidRDefault="00461785" w:rsidP="00461785">
      <w:pPr>
        <w:tabs>
          <w:tab w:val="center" w:pos="4535"/>
        </w:tabs>
        <w:rPr>
          <w:rFonts w:ascii="Arial" w:hAnsi="Arial" w:cs="Arial"/>
        </w:rPr>
      </w:pPr>
      <w:r w:rsidRPr="003C0132">
        <w:rPr>
          <w:rFonts w:ascii="Arial" w:hAnsi="Arial" w:cs="Arial"/>
        </w:rPr>
        <w:t>W tym celu podręcznik powinien zawierać</w:t>
      </w:r>
      <w:r w:rsidR="00BE126A" w:rsidRPr="003C0132">
        <w:rPr>
          <w:rFonts w:ascii="Arial" w:hAnsi="Arial" w:cs="Arial"/>
        </w:rPr>
        <w:t xml:space="preserve"> wszelkie i</w:t>
      </w:r>
      <w:r w:rsidRPr="003C0132">
        <w:rPr>
          <w:rFonts w:ascii="Arial" w:hAnsi="Arial" w:cs="Arial"/>
        </w:rPr>
        <w:t xml:space="preserve">nformacje </w:t>
      </w:r>
      <w:r w:rsidR="00BE126A" w:rsidRPr="003C0132">
        <w:rPr>
          <w:rFonts w:ascii="Arial" w:hAnsi="Arial" w:cs="Arial"/>
        </w:rPr>
        <w:t xml:space="preserve">dot. </w:t>
      </w:r>
      <w:r w:rsidR="001306DA" w:rsidRPr="003C0132">
        <w:rPr>
          <w:rFonts w:ascii="Arial" w:hAnsi="Arial" w:cs="Arial"/>
        </w:rPr>
        <w:t xml:space="preserve">realizacji i wykorzystania metody pozaustrojowej perfuzji </w:t>
      </w:r>
      <w:r w:rsid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 xml:space="preserve">] </w:t>
      </w:r>
      <w:r w:rsidR="001306DA" w:rsidRPr="003C0132">
        <w:rPr>
          <w:rFonts w:ascii="Arial" w:hAnsi="Arial" w:cs="Arial"/>
        </w:rPr>
        <w:t xml:space="preserve">w celu zwiększenia liczby pozyskiwanych narządów do leczenia przeszczepieniem </w:t>
      </w:r>
      <w:r w:rsidR="003C0132">
        <w:rPr>
          <w:rFonts w:ascii="Arial" w:hAnsi="Arial" w:cs="Arial"/>
        </w:rPr>
        <w:t>[</w:t>
      </w:r>
      <w:r w:rsidR="003C0132" w:rsidRPr="003C0132">
        <w:rPr>
          <w:rFonts w:ascii="Arial" w:hAnsi="Arial" w:cs="Arial"/>
          <w:bCs/>
          <w:highlight w:val="yellow"/>
        </w:rPr>
        <w:t>płuc lub wątroby</w:t>
      </w:r>
      <w:r w:rsidR="003C0132" w:rsidRPr="003C0132">
        <w:rPr>
          <w:rFonts w:ascii="Arial" w:hAnsi="Arial" w:cs="Arial"/>
          <w:bCs/>
        </w:rPr>
        <w:t>]</w:t>
      </w:r>
      <w:r w:rsidR="001306DA" w:rsidRPr="003C0132">
        <w:rPr>
          <w:rFonts w:ascii="Arial" w:hAnsi="Arial" w:cs="Arial"/>
        </w:rPr>
        <w:t>, w tym szczególnie w zakresie</w:t>
      </w:r>
      <w:r w:rsidRPr="003C0132">
        <w:rPr>
          <w:rFonts w:ascii="Arial" w:hAnsi="Arial" w:cs="Arial"/>
        </w:rPr>
        <w:t>:</w:t>
      </w:r>
    </w:p>
    <w:p w14:paraId="36284D13" w14:textId="3719CE64" w:rsidR="00461785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k</w:t>
      </w:r>
      <w:r w:rsidR="00E2146E" w:rsidRPr="003C0132">
        <w:rPr>
          <w:rFonts w:ascii="Arial" w:hAnsi="Arial" w:cs="Arial"/>
          <w:sz w:val="22"/>
          <w:szCs w:val="22"/>
        </w:rPr>
        <w:t xml:space="preserve">oniecznych </w:t>
      </w:r>
      <w:r w:rsidRPr="003C0132">
        <w:rPr>
          <w:rFonts w:ascii="Arial" w:hAnsi="Arial" w:cs="Arial"/>
          <w:sz w:val="22"/>
          <w:szCs w:val="22"/>
        </w:rPr>
        <w:t xml:space="preserve">do wykonania </w:t>
      </w:r>
      <w:r w:rsidR="00E2146E" w:rsidRPr="003C0132">
        <w:rPr>
          <w:rFonts w:ascii="Arial" w:hAnsi="Arial" w:cs="Arial"/>
          <w:sz w:val="22"/>
          <w:szCs w:val="22"/>
        </w:rPr>
        <w:t>badań</w:t>
      </w:r>
      <w:r w:rsidRPr="003C0132">
        <w:rPr>
          <w:rFonts w:ascii="Arial" w:hAnsi="Arial" w:cs="Arial"/>
          <w:sz w:val="22"/>
          <w:szCs w:val="22"/>
        </w:rPr>
        <w:t xml:space="preserve"> </w:t>
      </w:r>
      <w:r w:rsidR="00F03E6F">
        <w:rPr>
          <w:rFonts w:ascii="Arial" w:hAnsi="Arial" w:cs="Arial"/>
          <w:sz w:val="22"/>
          <w:szCs w:val="22"/>
        </w:rPr>
        <w:t xml:space="preserve">w odniesieniu do potencjalnego </w:t>
      </w:r>
      <w:r w:rsidR="00E2146E" w:rsidRPr="003C0132">
        <w:rPr>
          <w:rFonts w:ascii="Arial" w:hAnsi="Arial" w:cs="Arial"/>
          <w:sz w:val="22"/>
          <w:szCs w:val="22"/>
        </w:rPr>
        <w:t xml:space="preserve">dawcy </w:t>
      </w:r>
      <w:r w:rsidR="00F03E6F">
        <w:rPr>
          <w:rFonts w:ascii="Arial" w:hAnsi="Arial" w:cs="Arial"/>
          <w:sz w:val="22"/>
          <w:szCs w:val="22"/>
        </w:rPr>
        <w:br/>
      </w:r>
      <w:r w:rsidRPr="003C0132">
        <w:rPr>
          <w:rFonts w:ascii="Arial" w:hAnsi="Arial" w:cs="Arial"/>
          <w:sz w:val="22"/>
          <w:szCs w:val="22"/>
        </w:rPr>
        <w:t xml:space="preserve">i </w:t>
      </w:r>
      <w:r w:rsidR="00F03E6F">
        <w:rPr>
          <w:rFonts w:ascii="Arial" w:hAnsi="Arial" w:cs="Arial"/>
          <w:sz w:val="22"/>
          <w:szCs w:val="22"/>
        </w:rPr>
        <w:t xml:space="preserve">potencjalnego </w:t>
      </w:r>
      <w:r w:rsidRPr="003C0132">
        <w:rPr>
          <w:rFonts w:ascii="Arial" w:hAnsi="Arial" w:cs="Arial"/>
          <w:sz w:val="22"/>
          <w:szCs w:val="22"/>
        </w:rPr>
        <w:t xml:space="preserve">biorcy </w:t>
      </w:r>
      <w:r w:rsidR="00F03E6F">
        <w:rPr>
          <w:rFonts w:ascii="Arial" w:hAnsi="Arial" w:cs="Arial"/>
          <w:sz w:val="22"/>
          <w:szCs w:val="22"/>
        </w:rPr>
        <w:t xml:space="preserve">narządu, w tym kryteriów warunkujących wykonanie procedury, wraz z opisem </w:t>
      </w:r>
      <w:r w:rsidR="00E2146E" w:rsidRPr="003C0132">
        <w:rPr>
          <w:rFonts w:ascii="Arial" w:hAnsi="Arial" w:cs="Arial"/>
          <w:sz w:val="22"/>
          <w:szCs w:val="22"/>
        </w:rPr>
        <w:t>spos</w:t>
      </w:r>
      <w:r w:rsidR="00F03E6F">
        <w:rPr>
          <w:rFonts w:ascii="Arial" w:hAnsi="Arial" w:cs="Arial"/>
          <w:sz w:val="22"/>
          <w:szCs w:val="22"/>
        </w:rPr>
        <w:t xml:space="preserve">obu </w:t>
      </w:r>
      <w:r w:rsidR="00E2146E" w:rsidRPr="003C0132">
        <w:rPr>
          <w:rFonts w:ascii="Arial" w:hAnsi="Arial" w:cs="Arial"/>
          <w:sz w:val="22"/>
          <w:szCs w:val="22"/>
        </w:rPr>
        <w:t>postępowania</w:t>
      </w:r>
      <w:r w:rsidR="00F03E6F">
        <w:rPr>
          <w:rFonts w:ascii="Arial" w:hAnsi="Arial" w:cs="Arial"/>
          <w:sz w:val="22"/>
          <w:szCs w:val="22"/>
        </w:rPr>
        <w:t xml:space="preserve"> </w:t>
      </w:r>
      <w:r w:rsidR="00E2146E" w:rsidRPr="003C0132">
        <w:rPr>
          <w:rFonts w:ascii="Arial" w:hAnsi="Arial" w:cs="Arial"/>
          <w:sz w:val="22"/>
          <w:szCs w:val="22"/>
        </w:rPr>
        <w:t>w zależności od ich wyników</w:t>
      </w:r>
      <w:r w:rsidR="00F03E6F">
        <w:rPr>
          <w:rFonts w:ascii="Arial" w:hAnsi="Arial" w:cs="Arial"/>
          <w:sz w:val="22"/>
          <w:szCs w:val="22"/>
        </w:rPr>
        <w:t>;</w:t>
      </w:r>
    </w:p>
    <w:p w14:paraId="2E212D45" w14:textId="0DE5772E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>pisu sposobu opieki nad dawcą i biorcą przed i po wykonaniu procedury</w:t>
      </w:r>
      <w:r w:rsidR="00F03E6F">
        <w:rPr>
          <w:rFonts w:ascii="Arial" w:hAnsi="Arial" w:cs="Arial"/>
          <w:sz w:val="22"/>
          <w:szCs w:val="22"/>
        </w:rPr>
        <w:t>;</w:t>
      </w:r>
    </w:p>
    <w:p w14:paraId="52E321A3" w14:textId="3EFBEE40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o</w:t>
      </w:r>
      <w:r w:rsidR="00E2146E" w:rsidRPr="003C0132">
        <w:rPr>
          <w:rFonts w:ascii="Arial" w:hAnsi="Arial" w:cs="Arial"/>
          <w:sz w:val="22"/>
          <w:szCs w:val="22"/>
        </w:rPr>
        <w:t xml:space="preserve">pisu procedury od pobrania narządu do </w:t>
      </w:r>
      <w:r w:rsidR="00F03E6F">
        <w:rPr>
          <w:rFonts w:ascii="Arial" w:hAnsi="Arial" w:cs="Arial"/>
          <w:sz w:val="22"/>
          <w:szCs w:val="22"/>
        </w:rPr>
        <w:t xml:space="preserve">jego </w:t>
      </w:r>
      <w:r w:rsidR="00E2146E" w:rsidRPr="003C0132">
        <w:rPr>
          <w:rFonts w:ascii="Arial" w:hAnsi="Arial" w:cs="Arial"/>
          <w:sz w:val="22"/>
          <w:szCs w:val="22"/>
        </w:rPr>
        <w:t>przeszczepienia</w:t>
      </w:r>
      <w:r w:rsidR="00F03E6F">
        <w:rPr>
          <w:rFonts w:ascii="Arial" w:hAnsi="Arial" w:cs="Arial"/>
          <w:sz w:val="22"/>
          <w:szCs w:val="22"/>
        </w:rPr>
        <w:t>;</w:t>
      </w:r>
    </w:p>
    <w:p w14:paraId="430C1C72" w14:textId="61EFECA2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w</w:t>
      </w:r>
      <w:r w:rsidR="00E2146E" w:rsidRPr="003C0132">
        <w:rPr>
          <w:rFonts w:ascii="Arial" w:hAnsi="Arial" w:cs="Arial"/>
          <w:sz w:val="22"/>
          <w:szCs w:val="22"/>
        </w:rPr>
        <w:t xml:space="preserve">ymagań w </w:t>
      </w:r>
      <w:r w:rsidRPr="003C0132">
        <w:rPr>
          <w:rFonts w:ascii="Arial" w:hAnsi="Arial" w:cs="Arial"/>
          <w:sz w:val="22"/>
          <w:szCs w:val="22"/>
        </w:rPr>
        <w:t xml:space="preserve">zakresie </w:t>
      </w:r>
      <w:r w:rsidR="00E2146E" w:rsidRPr="003C0132">
        <w:rPr>
          <w:rFonts w:ascii="Arial" w:hAnsi="Arial" w:cs="Arial"/>
          <w:sz w:val="22"/>
          <w:szCs w:val="22"/>
        </w:rPr>
        <w:t>personelu medycznego</w:t>
      </w:r>
      <w:r w:rsidR="00F03E6F">
        <w:rPr>
          <w:rFonts w:ascii="Arial" w:hAnsi="Arial" w:cs="Arial"/>
          <w:sz w:val="22"/>
          <w:szCs w:val="22"/>
        </w:rPr>
        <w:t>;</w:t>
      </w:r>
    </w:p>
    <w:p w14:paraId="0554E65A" w14:textId="4C55E575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w</w:t>
      </w:r>
      <w:r w:rsidR="00E2146E" w:rsidRPr="003C0132">
        <w:rPr>
          <w:rFonts w:ascii="Arial" w:hAnsi="Arial" w:cs="Arial"/>
          <w:sz w:val="22"/>
          <w:szCs w:val="22"/>
        </w:rPr>
        <w:t xml:space="preserve">ymagań </w:t>
      </w:r>
      <w:r w:rsidRPr="003C0132">
        <w:rPr>
          <w:rFonts w:ascii="Arial" w:hAnsi="Arial" w:cs="Arial"/>
          <w:sz w:val="22"/>
          <w:szCs w:val="22"/>
        </w:rPr>
        <w:t>w zakresie s</w:t>
      </w:r>
      <w:r w:rsidR="00E2146E" w:rsidRPr="003C0132">
        <w:rPr>
          <w:rFonts w:ascii="Arial" w:hAnsi="Arial" w:cs="Arial"/>
          <w:sz w:val="22"/>
          <w:szCs w:val="22"/>
        </w:rPr>
        <w:t>przęt</w:t>
      </w:r>
      <w:r w:rsidRPr="003C0132">
        <w:rPr>
          <w:rFonts w:ascii="Arial" w:hAnsi="Arial" w:cs="Arial"/>
          <w:sz w:val="22"/>
          <w:szCs w:val="22"/>
        </w:rPr>
        <w:t>u i infrastruktury</w:t>
      </w:r>
      <w:r w:rsidR="00F03E6F">
        <w:rPr>
          <w:rFonts w:ascii="Arial" w:hAnsi="Arial" w:cs="Arial"/>
          <w:sz w:val="22"/>
          <w:szCs w:val="22"/>
        </w:rPr>
        <w:t>;</w:t>
      </w:r>
    </w:p>
    <w:p w14:paraId="07B9B132" w14:textId="581AEEE8" w:rsidR="00905109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a</w:t>
      </w:r>
      <w:r w:rsidR="00905109" w:rsidRPr="003C0132">
        <w:rPr>
          <w:rFonts w:ascii="Arial" w:hAnsi="Arial" w:cs="Arial"/>
          <w:sz w:val="22"/>
          <w:szCs w:val="22"/>
        </w:rPr>
        <w:t xml:space="preserve">nalizy pod kątem zasadności i efektywności kosztowej utworzenia procedury transplantacyjnej </w:t>
      </w:r>
      <w:r w:rsidR="00505B0D">
        <w:rPr>
          <w:rFonts w:ascii="Arial" w:hAnsi="Arial" w:cs="Arial"/>
          <w:sz w:val="22"/>
          <w:szCs w:val="22"/>
        </w:rPr>
        <w:t>dotyczącej</w:t>
      </w:r>
      <w:r w:rsidR="00F03E6F">
        <w:rPr>
          <w:rFonts w:ascii="Arial" w:hAnsi="Arial" w:cs="Arial"/>
          <w:sz w:val="22"/>
          <w:szCs w:val="22"/>
        </w:rPr>
        <w:t xml:space="preserve"> </w:t>
      </w:r>
      <w:r w:rsidR="00905109" w:rsidRPr="003C0132">
        <w:rPr>
          <w:rFonts w:ascii="Arial" w:hAnsi="Arial" w:cs="Arial"/>
          <w:sz w:val="22"/>
          <w:szCs w:val="22"/>
        </w:rPr>
        <w:t xml:space="preserve">pozaustrojowej perfuzji </w:t>
      </w:r>
      <w:r w:rsidR="003C0132">
        <w:rPr>
          <w:rFonts w:ascii="Arial" w:hAnsi="Arial" w:cs="Arial"/>
          <w:sz w:val="22"/>
          <w:szCs w:val="22"/>
        </w:rPr>
        <w:t>[</w:t>
      </w:r>
      <w:r w:rsidR="003C0132" w:rsidRPr="00DE6D65">
        <w:rPr>
          <w:rFonts w:ascii="Arial" w:hAnsi="Arial" w:cs="Arial"/>
          <w:bCs/>
          <w:sz w:val="22"/>
          <w:szCs w:val="22"/>
          <w:highlight w:val="yellow"/>
        </w:rPr>
        <w:t>płuc lub wątroby</w:t>
      </w:r>
      <w:r w:rsidR="003C0132" w:rsidRPr="00DE6D65">
        <w:rPr>
          <w:rFonts w:ascii="Arial" w:hAnsi="Arial" w:cs="Arial"/>
          <w:bCs/>
          <w:sz w:val="22"/>
          <w:szCs w:val="22"/>
        </w:rPr>
        <w:t>]</w:t>
      </w:r>
      <w:r w:rsidR="00F03E6F">
        <w:rPr>
          <w:rFonts w:ascii="Arial" w:hAnsi="Arial" w:cs="Arial"/>
          <w:sz w:val="22"/>
          <w:szCs w:val="22"/>
        </w:rPr>
        <w:t>;</w:t>
      </w:r>
    </w:p>
    <w:p w14:paraId="737E5D0C" w14:textId="1BBFEEEE" w:rsidR="00905109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p</w:t>
      </w:r>
      <w:r w:rsidR="00905109" w:rsidRPr="003C0132">
        <w:rPr>
          <w:rFonts w:ascii="Arial" w:hAnsi="Arial" w:cs="Arial"/>
          <w:sz w:val="22"/>
          <w:szCs w:val="22"/>
        </w:rPr>
        <w:t>ropozycji wyceny świadczenia</w:t>
      </w:r>
      <w:r w:rsidRPr="003C0132">
        <w:rPr>
          <w:rFonts w:ascii="Arial" w:hAnsi="Arial" w:cs="Arial"/>
          <w:sz w:val="22"/>
          <w:szCs w:val="22"/>
        </w:rPr>
        <w:t xml:space="preserve"> wraz z metodologią kalkulacji kosztów</w:t>
      </w:r>
      <w:r w:rsidR="00F03E6F">
        <w:rPr>
          <w:rFonts w:ascii="Arial" w:hAnsi="Arial" w:cs="Arial"/>
          <w:sz w:val="22"/>
          <w:szCs w:val="22"/>
        </w:rPr>
        <w:t>;</w:t>
      </w:r>
      <w:r w:rsidRPr="003C0132">
        <w:rPr>
          <w:rFonts w:ascii="Arial" w:hAnsi="Arial" w:cs="Arial"/>
          <w:sz w:val="22"/>
          <w:szCs w:val="22"/>
        </w:rPr>
        <w:t xml:space="preserve"> </w:t>
      </w:r>
    </w:p>
    <w:p w14:paraId="178EE51A" w14:textId="5C054B41" w:rsidR="00E2146E" w:rsidRPr="003C0132" w:rsidRDefault="001306DA" w:rsidP="0029366C">
      <w:pPr>
        <w:pStyle w:val="Akapitzlist"/>
        <w:numPr>
          <w:ilvl w:val="3"/>
          <w:numId w:val="24"/>
        </w:numPr>
        <w:tabs>
          <w:tab w:val="center" w:pos="4535"/>
        </w:tabs>
        <w:spacing w:after="240"/>
        <w:rPr>
          <w:rFonts w:ascii="Arial" w:hAnsi="Arial" w:cs="Arial"/>
          <w:sz w:val="22"/>
          <w:szCs w:val="22"/>
        </w:rPr>
      </w:pPr>
      <w:r w:rsidRPr="003C0132">
        <w:rPr>
          <w:rFonts w:ascii="Arial" w:hAnsi="Arial" w:cs="Arial"/>
          <w:sz w:val="22"/>
          <w:szCs w:val="22"/>
        </w:rPr>
        <w:t>i</w:t>
      </w:r>
      <w:r w:rsidR="00E2146E" w:rsidRPr="003C0132">
        <w:rPr>
          <w:rFonts w:ascii="Arial" w:hAnsi="Arial" w:cs="Arial"/>
          <w:sz w:val="22"/>
          <w:szCs w:val="22"/>
        </w:rPr>
        <w:t xml:space="preserve">nnych </w:t>
      </w:r>
      <w:r w:rsidRPr="003C0132">
        <w:rPr>
          <w:rFonts w:ascii="Arial" w:hAnsi="Arial" w:cs="Arial"/>
          <w:sz w:val="22"/>
          <w:szCs w:val="22"/>
        </w:rPr>
        <w:t xml:space="preserve">informacji o istotnym znaczeniu dla realizacji i wykorzystania metody pozaustrojowej perfuzji </w:t>
      </w:r>
      <w:r w:rsidR="003C0132">
        <w:rPr>
          <w:rFonts w:ascii="Arial" w:hAnsi="Arial" w:cs="Arial"/>
          <w:sz w:val="22"/>
          <w:szCs w:val="22"/>
        </w:rPr>
        <w:t>[</w:t>
      </w:r>
      <w:r w:rsidR="003C0132" w:rsidRPr="00DE6D65">
        <w:rPr>
          <w:rFonts w:ascii="Arial" w:hAnsi="Arial" w:cs="Arial"/>
          <w:bCs/>
          <w:sz w:val="22"/>
          <w:szCs w:val="22"/>
          <w:highlight w:val="yellow"/>
        </w:rPr>
        <w:t>płuc lub wątroby</w:t>
      </w:r>
      <w:r w:rsidR="003C0132" w:rsidRPr="00DE6D65">
        <w:rPr>
          <w:rFonts w:ascii="Arial" w:hAnsi="Arial" w:cs="Arial"/>
          <w:bCs/>
          <w:sz w:val="22"/>
          <w:szCs w:val="22"/>
        </w:rPr>
        <w:t>]</w:t>
      </w:r>
      <w:r w:rsidRPr="003C0132">
        <w:rPr>
          <w:rFonts w:ascii="Arial" w:hAnsi="Arial" w:cs="Arial"/>
          <w:sz w:val="22"/>
          <w:szCs w:val="22"/>
        </w:rPr>
        <w:t>.</w:t>
      </w:r>
    </w:p>
    <w:p w14:paraId="4143864F" w14:textId="5E0AD07B" w:rsidR="00E2146E" w:rsidRPr="00B91776" w:rsidRDefault="00E2146E" w:rsidP="00E2146E">
      <w:pPr>
        <w:tabs>
          <w:tab w:val="center" w:pos="4535"/>
        </w:tabs>
        <w:rPr>
          <w:rFonts w:ascii="Arial" w:hAnsi="Arial" w:cs="Arial"/>
        </w:rPr>
      </w:pPr>
      <w:r w:rsidRPr="00B91776">
        <w:rPr>
          <w:rFonts w:ascii="Arial" w:hAnsi="Arial" w:cs="Arial"/>
        </w:rPr>
        <w:t xml:space="preserve">Podręcznik powinien być napisany prostym językiem, może zawierać instrukcje graficzne, nie powinien być dłuższy niż 50 stron. </w:t>
      </w:r>
    </w:p>
    <w:p w14:paraId="5FECECFA" w14:textId="41833119" w:rsidR="002745B1" w:rsidRPr="00B91776" w:rsidRDefault="002745B1" w:rsidP="00E2146E">
      <w:pPr>
        <w:tabs>
          <w:tab w:val="center" w:pos="4535"/>
        </w:tabs>
        <w:rPr>
          <w:rFonts w:ascii="Arial" w:hAnsi="Arial" w:cs="Arial"/>
        </w:rPr>
      </w:pPr>
      <w:r w:rsidRPr="00B91776">
        <w:rPr>
          <w:rFonts w:ascii="Arial" w:hAnsi="Arial" w:cs="Arial"/>
        </w:rPr>
        <w:t xml:space="preserve">Gotowy dokument sporządzony w </w:t>
      </w:r>
      <w:r w:rsidR="00F03E6F">
        <w:rPr>
          <w:rFonts w:ascii="Arial" w:hAnsi="Arial" w:cs="Arial"/>
        </w:rPr>
        <w:t xml:space="preserve">wersji edytowalnej i w </w:t>
      </w:r>
      <w:r w:rsidRPr="00B91776">
        <w:rPr>
          <w:rFonts w:ascii="Arial" w:hAnsi="Arial" w:cs="Arial"/>
        </w:rPr>
        <w:t xml:space="preserve">formacie pdf należy złożyć na skrzynkę e-PUAP Ministra Zdrowia w terminie do </w:t>
      </w:r>
      <w:r w:rsidR="00505B0D">
        <w:rPr>
          <w:rFonts w:ascii="Arial" w:hAnsi="Arial" w:cs="Arial"/>
        </w:rPr>
        <w:t xml:space="preserve">dnia </w:t>
      </w:r>
      <w:r w:rsidR="000D3E62">
        <w:rPr>
          <w:rFonts w:ascii="Arial" w:hAnsi="Arial" w:cs="Arial"/>
        </w:rPr>
        <w:t>31</w:t>
      </w:r>
      <w:r w:rsidR="001306DA" w:rsidRPr="00B91776">
        <w:rPr>
          <w:rFonts w:ascii="Arial" w:hAnsi="Arial" w:cs="Arial"/>
        </w:rPr>
        <w:t xml:space="preserve"> marca </w:t>
      </w:r>
      <w:r w:rsidRPr="00B91776">
        <w:rPr>
          <w:rFonts w:ascii="Arial" w:hAnsi="Arial" w:cs="Arial"/>
        </w:rPr>
        <w:t>202</w:t>
      </w:r>
      <w:r w:rsidR="00B91776" w:rsidRPr="00B91776">
        <w:rPr>
          <w:rFonts w:ascii="Arial" w:hAnsi="Arial" w:cs="Arial"/>
        </w:rPr>
        <w:t>5</w:t>
      </w:r>
      <w:r w:rsidRPr="00B91776">
        <w:rPr>
          <w:rFonts w:ascii="Arial" w:hAnsi="Arial" w:cs="Arial"/>
        </w:rPr>
        <w:t xml:space="preserve"> r. </w:t>
      </w:r>
    </w:p>
    <w:p w14:paraId="5D434E19" w14:textId="77777777" w:rsidR="00461785" w:rsidRPr="00E2146E" w:rsidRDefault="00461785" w:rsidP="000F27C6">
      <w:pPr>
        <w:rPr>
          <w:rFonts w:ascii="Arial" w:hAnsi="Arial" w:cs="Arial"/>
          <w:b/>
          <w:bCs/>
        </w:rPr>
      </w:pPr>
    </w:p>
    <w:sectPr w:rsidR="00461785" w:rsidRPr="00E2146E" w:rsidSect="00740FA0">
      <w:pgSz w:w="11906" w:h="16838"/>
      <w:pgMar w:top="1418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9CC1" w14:textId="77777777" w:rsidR="006E4941" w:rsidRDefault="006E4941" w:rsidP="00743CCD">
      <w:pPr>
        <w:spacing w:after="0" w:line="240" w:lineRule="auto"/>
      </w:pPr>
      <w:r>
        <w:separator/>
      </w:r>
    </w:p>
  </w:endnote>
  <w:endnote w:type="continuationSeparator" w:id="0">
    <w:p w14:paraId="6271AB6E" w14:textId="77777777" w:rsidR="006E4941" w:rsidRDefault="006E4941" w:rsidP="00743CCD">
      <w:pPr>
        <w:spacing w:after="0" w:line="240" w:lineRule="auto"/>
      </w:pPr>
      <w:r>
        <w:continuationSeparator/>
      </w:r>
    </w:p>
  </w:endnote>
  <w:endnote w:type="continuationNotice" w:id="1">
    <w:p w14:paraId="1F567B73" w14:textId="77777777" w:rsidR="006E4941" w:rsidRDefault="006E4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7126007"/>
      <w:docPartObj>
        <w:docPartGallery w:val="Page Numbers (Bottom of Page)"/>
        <w:docPartUnique/>
      </w:docPartObj>
    </w:sdtPr>
    <w:sdtContent>
      <w:p w14:paraId="1DAF9FD3" w14:textId="77777777" w:rsidR="0048759A" w:rsidRDefault="004875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5932157" w14:textId="77777777" w:rsidR="0048759A" w:rsidRDefault="00487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72467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5DED09" w14:textId="77777777" w:rsidR="0048759A" w:rsidRPr="001A1586" w:rsidRDefault="0048759A">
        <w:pPr>
          <w:pStyle w:val="Stopka"/>
          <w:jc w:val="center"/>
          <w:rPr>
            <w:rFonts w:ascii="Arial" w:hAnsi="Arial" w:cs="Arial"/>
          </w:rPr>
        </w:pPr>
        <w:r w:rsidRPr="001A1586">
          <w:rPr>
            <w:rFonts w:ascii="Arial" w:hAnsi="Arial" w:cs="Arial"/>
          </w:rPr>
          <w:fldChar w:fldCharType="begin"/>
        </w:r>
        <w:r w:rsidRPr="001A1586">
          <w:rPr>
            <w:rFonts w:ascii="Arial" w:hAnsi="Arial" w:cs="Arial"/>
          </w:rPr>
          <w:instrText>PAGE   \* MERGEFORMAT</w:instrText>
        </w:r>
        <w:r w:rsidRPr="001A158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1A1586">
          <w:rPr>
            <w:rFonts w:ascii="Arial" w:hAnsi="Arial" w:cs="Arial"/>
            <w:noProof/>
          </w:rPr>
          <w:fldChar w:fldCharType="end"/>
        </w:r>
      </w:p>
    </w:sdtContent>
  </w:sdt>
  <w:p w14:paraId="1A5B5E2B" w14:textId="77777777" w:rsidR="0048759A" w:rsidRDefault="004875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1506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3CC2" w14:textId="77777777" w:rsidR="00142761" w:rsidRPr="006765B0" w:rsidRDefault="00142761">
        <w:pPr>
          <w:pStyle w:val="Stopka"/>
          <w:jc w:val="center"/>
          <w:rPr>
            <w:rFonts w:ascii="Arial" w:hAnsi="Arial" w:cs="Arial"/>
          </w:rPr>
        </w:pPr>
        <w:r w:rsidRPr="006765B0">
          <w:rPr>
            <w:rFonts w:ascii="Arial" w:hAnsi="Arial" w:cs="Arial"/>
          </w:rPr>
          <w:fldChar w:fldCharType="begin"/>
        </w:r>
        <w:r w:rsidRPr="006765B0">
          <w:rPr>
            <w:rFonts w:ascii="Arial" w:hAnsi="Arial" w:cs="Arial"/>
          </w:rPr>
          <w:instrText>PAGE   \* MERGEFORMAT</w:instrText>
        </w:r>
        <w:r w:rsidRPr="006765B0">
          <w:rPr>
            <w:rFonts w:ascii="Arial" w:hAnsi="Arial" w:cs="Arial"/>
          </w:rPr>
          <w:fldChar w:fldCharType="separate"/>
        </w:r>
        <w:r w:rsidRPr="006765B0">
          <w:rPr>
            <w:rFonts w:ascii="Arial" w:hAnsi="Arial" w:cs="Arial"/>
            <w:noProof/>
          </w:rPr>
          <w:t>20</w:t>
        </w:r>
        <w:r w:rsidRPr="006765B0">
          <w:rPr>
            <w:rFonts w:ascii="Arial" w:hAnsi="Arial" w:cs="Arial"/>
            <w:noProof/>
          </w:rPr>
          <w:fldChar w:fldCharType="end"/>
        </w:r>
      </w:p>
    </w:sdtContent>
  </w:sdt>
  <w:p w14:paraId="310AC342" w14:textId="77777777" w:rsidR="00142761" w:rsidRDefault="00142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A426E" w14:textId="77777777" w:rsidR="006E4941" w:rsidRDefault="006E4941" w:rsidP="00743CCD">
      <w:pPr>
        <w:spacing w:after="0" w:line="240" w:lineRule="auto"/>
      </w:pPr>
      <w:r>
        <w:separator/>
      </w:r>
    </w:p>
  </w:footnote>
  <w:footnote w:type="continuationSeparator" w:id="0">
    <w:p w14:paraId="6DB0DFBF" w14:textId="77777777" w:rsidR="006E4941" w:rsidRDefault="006E4941" w:rsidP="00743CCD">
      <w:pPr>
        <w:spacing w:after="0" w:line="240" w:lineRule="auto"/>
      </w:pPr>
      <w:r>
        <w:continuationSeparator/>
      </w:r>
    </w:p>
  </w:footnote>
  <w:footnote w:type="continuationNotice" w:id="1">
    <w:p w14:paraId="38679A54" w14:textId="77777777" w:rsidR="006E4941" w:rsidRDefault="006E4941">
      <w:pPr>
        <w:spacing w:after="0" w:line="240" w:lineRule="auto"/>
      </w:pPr>
    </w:p>
  </w:footnote>
  <w:footnote w:id="2">
    <w:p w14:paraId="450F2294" w14:textId="77777777" w:rsidR="00144DD2" w:rsidRPr="00870A8C" w:rsidRDefault="00144DD2" w:rsidP="00144DD2">
      <w:pPr>
        <w:pStyle w:val="Tekstprzypisudolnego"/>
        <w:jc w:val="both"/>
        <w:rPr>
          <w:rFonts w:ascii="Lato" w:hAnsi="Lato"/>
        </w:rPr>
      </w:pPr>
      <w:r w:rsidRPr="00870A8C">
        <w:rPr>
          <w:rStyle w:val="Znakiprzypiswdolnych"/>
          <w:rFonts w:ascii="Lato" w:hAnsi="Lato" w:cs="Arial"/>
          <w:sz w:val="16"/>
          <w:szCs w:val="16"/>
        </w:rPr>
        <w:footnoteRef/>
      </w:r>
      <w:r>
        <w:rPr>
          <w:rFonts w:ascii="Lato" w:hAnsi="Lato" w:cs="Arial"/>
          <w:sz w:val="16"/>
          <w:szCs w:val="16"/>
          <w:vertAlign w:val="superscript"/>
        </w:rPr>
        <w:t>)</w:t>
      </w:r>
      <w:r w:rsidRPr="00870A8C">
        <w:rPr>
          <w:rFonts w:ascii="Lato" w:hAnsi="Lato" w:cs="Arial"/>
          <w:sz w:val="16"/>
          <w:szCs w:val="16"/>
        </w:rPr>
        <w:t xml:space="preserve"> Zgodnie z dokumentem (dokumentami), z którego (-ych) wynika umocowanie do działania w imieniu i na rzecz Realizatora, stanowiącym (-ymi) załącznik nr 7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CD4F4" w14:textId="77777777" w:rsidR="002E78C5" w:rsidRDefault="002E78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1AA83" w14:textId="77777777" w:rsidR="0048759A" w:rsidRDefault="0048759A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3AADAC9" wp14:editId="0C9833B4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 w:val="0"/>
        <w:sz w:val="22"/>
        <w:szCs w:val="22"/>
      </w:rPr>
    </w:lvl>
  </w:abstractNum>
  <w:abstractNum w:abstractNumId="1" w15:restartNumberingAfterBreak="0">
    <w:nsid w:val="018218CB"/>
    <w:multiLevelType w:val="multilevel"/>
    <w:tmpl w:val="BBCAC1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C05E2"/>
    <w:multiLevelType w:val="hybridMultilevel"/>
    <w:tmpl w:val="CF86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A7A"/>
    <w:multiLevelType w:val="hybridMultilevel"/>
    <w:tmpl w:val="BFD4D72E"/>
    <w:lvl w:ilvl="0" w:tplc="BFA0178C">
      <w:start w:val="1"/>
      <w:numFmt w:val="bullet"/>
      <w:lvlText w:val=""/>
      <w:lvlJc w:val="left"/>
      <w:pPr>
        <w:ind w:left="-12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4" w15:restartNumberingAfterBreak="1">
    <w:nsid w:val="1211498E"/>
    <w:multiLevelType w:val="hybridMultilevel"/>
    <w:tmpl w:val="1DBACCA2"/>
    <w:lvl w:ilvl="0" w:tplc="04150011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338D"/>
    <w:multiLevelType w:val="hybridMultilevel"/>
    <w:tmpl w:val="1F8CB932"/>
    <w:lvl w:ilvl="0" w:tplc="24449FA0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1">
    <w:nsid w:val="1D8F4126"/>
    <w:multiLevelType w:val="singleLevel"/>
    <w:tmpl w:val="66B0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sz w:val="22"/>
        <w:szCs w:val="22"/>
      </w:rPr>
    </w:lvl>
  </w:abstractNum>
  <w:abstractNum w:abstractNumId="8" w15:restartNumberingAfterBreak="1">
    <w:nsid w:val="27854E07"/>
    <w:multiLevelType w:val="hybridMultilevel"/>
    <w:tmpl w:val="D5C6C904"/>
    <w:lvl w:ilvl="0" w:tplc="9C18F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40AD5"/>
    <w:multiLevelType w:val="hybridMultilevel"/>
    <w:tmpl w:val="A79A2F9A"/>
    <w:lvl w:ilvl="0" w:tplc="BFA0178C">
      <w:start w:val="1"/>
      <w:numFmt w:val="bullet"/>
      <w:lvlText w:val=""/>
      <w:lvlJc w:val="left"/>
      <w:pPr>
        <w:ind w:left="-1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</w:abstractNum>
  <w:abstractNum w:abstractNumId="11" w15:restartNumberingAfterBreak="1">
    <w:nsid w:val="41F106B7"/>
    <w:multiLevelType w:val="hybridMultilevel"/>
    <w:tmpl w:val="02E21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240E40C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42F168E8"/>
    <w:multiLevelType w:val="hybridMultilevel"/>
    <w:tmpl w:val="E0C8D9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1A4FE3"/>
    <w:multiLevelType w:val="hybridMultilevel"/>
    <w:tmpl w:val="A080C460"/>
    <w:lvl w:ilvl="0" w:tplc="11EA7D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58AE51E4"/>
    <w:multiLevelType w:val="hybridMultilevel"/>
    <w:tmpl w:val="094E6C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637A1898"/>
    <w:multiLevelType w:val="hybridMultilevel"/>
    <w:tmpl w:val="693EE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643E676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</w:abstractNum>
  <w:abstractNum w:abstractNumId="19" w15:restartNumberingAfterBreak="1">
    <w:nsid w:val="678F1FB5"/>
    <w:multiLevelType w:val="hybridMultilevel"/>
    <w:tmpl w:val="BBAAF02E"/>
    <w:lvl w:ilvl="0" w:tplc="DE6E9D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685A03D6"/>
    <w:multiLevelType w:val="hybridMultilevel"/>
    <w:tmpl w:val="2D5A47F0"/>
    <w:lvl w:ilvl="0" w:tplc="0EBA3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1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627678">
    <w:abstractNumId w:val="20"/>
  </w:num>
  <w:num w:numId="2" w16cid:durableId="1898275852">
    <w:abstractNumId w:val="7"/>
  </w:num>
  <w:num w:numId="3" w16cid:durableId="612638535">
    <w:abstractNumId w:val="15"/>
  </w:num>
  <w:num w:numId="4" w16cid:durableId="815494442">
    <w:abstractNumId w:val="9"/>
  </w:num>
  <w:num w:numId="5" w16cid:durableId="103119315">
    <w:abstractNumId w:val="8"/>
  </w:num>
  <w:num w:numId="6" w16cid:durableId="1609971890">
    <w:abstractNumId w:val="11"/>
  </w:num>
  <w:num w:numId="7" w16cid:durableId="1935361050">
    <w:abstractNumId w:val="19"/>
  </w:num>
  <w:num w:numId="8" w16cid:durableId="368846478">
    <w:abstractNumId w:val="23"/>
  </w:num>
  <w:num w:numId="9" w16cid:durableId="583495692">
    <w:abstractNumId w:val="12"/>
  </w:num>
  <w:num w:numId="10" w16cid:durableId="942763826">
    <w:abstractNumId w:val="14"/>
  </w:num>
  <w:num w:numId="11" w16cid:durableId="979458033">
    <w:abstractNumId w:val="22"/>
  </w:num>
  <w:num w:numId="12" w16cid:durableId="1459369731">
    <w:abstractNumId w:val="4"/>
  </w:num>
  <w:num w:numId="13" w16cid:durableId="2132940481">
    <w:abstractNumId w:val="17"/>
  </w:num>
  <w:num w:numId="14" w16cid:durableId="816384809">
    <w:abstractNumId w:val="18"/>
  </w:num>
  <w:num w:numId="15" w16cid:durableId="1948728289">
    <w:abstractNumId w:val="21"/>
  </w:num>
  <w:num w:numId="16" w16cid:durableId="1964846262">
    <w:abstractNumId w:val="5"/>
  </w:num>
  <w:num w:numId="17" w16cid:durableId="1022903957">
    <w:abstractNumId w:val="6"/>
  </w:num>
  <w:num w:numId="18" w16cid:durableId="84545427">
    <w:abstractNumId w:val="10"/>
  </w:num>
  <w:num w:numId="19" w16cid:durableId="659193234">
    <w:abstractNumId w:val="3"/>
  </w:num>
  <w:num w:numId="20" w16cid:durableId="899365808">
    <w:abstractNumId w:val="2"/>
  </w:num>
  <w:num w:numId="21" w16cid:durableId="624501855">
    <w:abstractNumId w:val="1"/>
  </w:num>
  <w:num w:numId="22" w16cid:durableId="1231774341">
    <w:abstractNumId w:val="13"/>
  </w:num>
  <w:num w:numId="23" w16cid:durableId="445581238">
    <w:abstractNumId w:val="0"/>
  </w:num>
  <w:num w:numId="24" w16cid:durableId="190706302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CD"/>
    <w:rsid w:val="0000001F"/>
    <w:rsid w:val="00000445"/>
    <w:rsid w:val="0000061F"/>
    <w:rsid w:val="00002645"/>
    <w:rsid w:val="0000293F"/>
    <w:rsid w:val="000033AF"/>
    <w:rsid w:val="0000376F"/>
    <w:rsid w:val="00005829"/>
    <w:rsid w:val="00005DE7"/>
    <w:rsid w:val="00005E84"/>
    <w:rsid w:val="00007160"/>
    <w:rsid w:val="00007472"/>
    <w:rsid w:val="000078DA"/>
    <w:rsid w:val="00007E61"/>
    <w:rsid w:val="00010ADD"/>
    <w:rsid w:val="00012D3C"/>
    <w:rsid w:val="0001333C"/>
    <w:rsid w:val="00013B2A"/>
    <w:rsid w:val="0001516D"/>
    <w:rsid w:val="00016BFD"/>
    <w:rsid w:val="00017BB7"/>
    <w:rsid w:val="00020BA3"/>
    <w:rsid w:val="00020D5D"/>
    <w:rsid w:val="00021DEA"/>
    <w:rsid w:val="00023C19"/>
    <w:rsid w:val="0002405B"/>
    <w:rsid w:val="00024667"/>
    <w:rsid w:val="00025354"/>
    <w:rsid w:val="000262D9"/>
    <w:rsid w:val="000269D5"/>
    <w:rsid w:val="00030D5B"/>
    <w:rsid w:val="00030D68"/>
    <w:rsid w:val="00031C9A"/>
    <w:rsid w:val="00032771"/>
    <w:rsid w:val="00032E6D"/>
    <w:rsid w:val="00034B1D"/>
    <w:rsid w:val="00034BAA"/>
    <w:rsid w:val="00035C64"/>
    <w:rsid w:val="00036D97"/>
    <w:rsid w:val="00040751"/>
    <w:rsid w:val="000434B9"/>
    <w:rsid w:val="000436E1"/>
    <w:rsid w:val="0004434D"/>
    <w:rsid w:val="00044890"/>
    <w:rsid w:val="00047790"/>
    <w:rsid w:val="00050A43"/>
    <w:rsid w:val="00051073"/>
    <w:rsid w:val="000529C9"/>
    <w:rsid w:val="00056727"/>
    <w:rsid w:val="00057CAC"/>
    <w:rsid w:val="00057DCE"/>
    <w:rsid w:val="00060F1A"/>
    <w:rsid w:val="00063D4C"/>
    <w:rsid w:val="00064295"/>
    <w:rsid w:val="000649A7"/>
    <w:rsid w:val="00064DF5"/>
    <w:rsid w:val="000654AE"/>
    <w:rsid w:val="00067DE0"/>
    <w:rsid w:val="00072679"/>
    <w:rsid w:val="00073C4D"/>
    <w:rsid w:val="00074071"/>
    <w:rsid w:val="0007427D"/>
    <w:rsid w:val="00074645"/>
    <w:rsid w:val="00074F32"/>
    <w:rsid w:val="000757F8"/>
    <w:rsid w:val="0007704D"/>
    <w:rsid w:val="00081040"/>
    <w:rsid w:val="000835B8"/>
    <w:rsid w:val="00084629"/>
    <w:rsid w:val="0008490D"/>
    <w:rsid w:val="000904CD"/>
    <w:rsid w:val="0009296D"/>
    <w:rsid w:val="00092AA6"/>
    <w:rsid w:val="00093916"/>
    <w:rsid w:val="00094674"/>
    <w:rsid w:val="00094BC0"/>
    <w:rsid w:val="000951AE"/>
    <w:rsid w:val="0009580D"/>
    <w:rsid w:val="00095DF5"/>
    <w:rsid w:val="000A0F9B"/>
    <w:rsid w:val="000A3408"/>
    <w:rsid w:val="000A70A8"/>
    <w:rsid w:val="000A79B4"/>
    <w:rsid w:val="000B3AF1"/>
    <w:rsid w:val="000B4037"/>
    <w:rsid w:val="000B41B7"/>
    <w:rsid w:val="000B421C"/>
    <w:rsid w:val="000B4840"/>
    <w:rsid w:val="000B542D"/>
    <w:rsid w:val="000B5DD4"/>
    <w:rsid w:val="000B5E6D"/>
    <w:rsid w:val="000B6AC9"/>
    <w:rsid w:val="000B74A3"/>
    <w:rsid w:val="000C0071"/>
    <w:rsid w:val="000C07D5"/>
    <w:rsid w:val="000C092E"/>
    <w:rsid w:val="000C11E4"/>
    <w:rsid w:val="000C6C7D"/>
    <w:rsid w:val="000C7648"/>
    <w:rsid w:val="000D04DE"/>
    <w:rsid w:val="000D06E7"/>
    <w:rsid w:val="000D122A"/>
    <w:rsid w:val="000D29A3"/>
    <w:rsid w:val="000D2EAE"/>
    <w:rsid w:val="000D3CFF"/>
    <w:rsid w:val="000D3E62"/>
    <w:rsid w:val="000D4F56"/>
    <w:rsid w:val="000D68DC"/>
    <w:rsid w:val="000D70F5"/>
    <w:rsid w:val="000E0AE7"/>
    <w:rsid w:val="000E1A65"/>
    <w:rsid w:val="000E31E2"/>
    <w:rsid w:val="000E542B"/>
    <w:rsid w:val="000E705C"/>
    <w:rsid w:val="000E7126"/>
    <w:rsid w:val="000E785A"/>
    <w:rsid w:val="000F05C0"/>
    <w:rsid w:val="000F1DDF"/>
    <w:rsid w:val="000F23F7"/>
    <w:rsid w:val="000F27C6"/>
    <w:rsid w:val="000F29F3"/>
    <w:rsid w:val="000F2FB4"/>
    <w:rsid w:val="000F47E1"/>
    <w:rsid w:val="000F4F2B"/>
    <w:rsid w:val="000F5541"/>
    <w:rsid w:val="000F65A9"/>
    <w:rsid w:val="000F7052"/>
    <w:rsid w:val="000F7AE9"/>
    <w:rsid w:val="00100FDC"/>
    <w:rsid w:val="0010195C"/>
    <w:rsid w:val="00101C3B"/>
    <w:rsid w:val="00101F9C"/>
    <w:rsid w:val="00102E8D"/>
    <w:rsid w:val="00104AD1"/>
    <w:rsid w:val="00105B0F"/>
    <w:rsid w:val="00106AC9"/>
    <w:rsid w:val="001073F4"/>
    <w:rsid w:val="001100DB"/>
    <w:rsid w:val="00111D19"/>
    <w:rsid w:val="00113198"/>
    <w:rsid w:val="00116720"/>
    <w:rsid w:val="001172AD"/>
    <w:rsid w:val="001174B7"/>
    <w:rsid w:val="00117A3C"/>
    <w:rsid w:val="00117DE5"/>
    <w:rsid w:val="00117EDF"/>
    <w:rsid w:val="001201A6"/>
    <w:rsid w:val="00120411"/>
    <w:rsid w:val="001204F3"/>
    <w:rsid w:val="00120FAA"/>
    <w:rsid w:val="00122099"/>
    <w:rsid w:val="001227EE"/>
    <w:rsid w:val="00124B67"/>
    <w:rsid w:val="00125145"/>
    <w:rsid w:val="00126289"/>
    <w:rsid w:val="00126AAD"/>
    <w:rsid w:val="00126AB4"/>
    <w:rsid w:val="001306DA"/>
    <w:rsid w:val="00130CBD"/>
    <w:rsid w:val="00131176"/>
    <w:rsid w:val="001321E5"/>
    <w:rsid w:val="0013237F"/>
    <w:rsid w:val="001341F3"/>
    <w:rsid w:val="00135FA3"/>
    <w:rsid w:val="0013604F"/>
    <w:rsid w:val="001368EA"/>
    <w:rsid w:val="001370BE"/>
    <w:rsid w:val="00141920"/>
    <w:rsid w:val="0014193D"/>
    <w:rsid w:val="00142761"/>
    <w:rsid w:val="0014371C"/>
    <w:rsid w:val="0014398D"/>
    <w:rsid w:val="00144529"/>
    <w:rsid w:val="001445FA"/>
    <w:rsid w:val="00144DD2"/>
    <w:rsid w:val="0014742F"/>
    <w:rsid w:val="0014785E"/>
    <w:rsid w:val="00151BA8"/>
    <w:rsid w:val="00152395"/>
    <w:rsid w:val="00152BE4"/>
    <w:rsid w:val="0015492B"/>
    <w:rsid w:val="001563BB"/>
    <w:rsid w:val="00157741"/>
    <w:rsid w:val="0015793F"/>
    <w:rsid w:val="00160165"/>
    <w:rsid w:val="00160E27"/>
    <w:rsid w:val="001611DB"/>
    <w:rsid w:val="00161997"/>
    <w:rsid w:val="00162E2F"/>
    <w:rsid w:val="0016367D"/>
    <w:rsid w:val="001645D9"/>
    <w:rsid w:val="001647E0"/>
    <w:rsid w:val="00165CA6"/>
    <w:rsid w:val="00166CC0"/>
    <w:rsid w:val="0016753E"/>
    <w:rsid w:val="001678EA"/>
    <w:rsid w:val="00167A70"/>
    <w:rsid w:val="00172146"/>
    <w:rsid w:val="00172BD3"/>
    <w:rsid w:val="001731CA"/>
    <w:rsid w:val="00173B68"/>
    <w:rsid w:val="001742A4"/>
    <w:rsid w:val="001744BA"/>
    <w:rsid w:val="00175FC8"/>
    <w:rsid w:val="0017702F"/>
    <w:rsid w:val="00177DF5"/>
    <w:rsid w:val="0018226F"/>
    <w:rsid w:val="00182273"/>
    <w:rsid w:val="00182E99"/>
    <w:rsid w:val="0018432E"/>
    <w:rsid w:val="00184FF5"/>
    <w:rsid w:val="00185357"/>
    <w:rsid w:val="001855FE"/>
    <w:rsid w:val="00185A2C"/>
    <w:rsid w:val="001869E6"/>
    <w:rsid w:val="00186D3B"/>
    <w:rsid w:val="00187262"/>
    <w:rsid w:val="00187D92"/>
    <w:rsid w:val="0019014F"/>
    <w:rsid w:val="00190826"/>
    <w:rsid w:val="00191216"/>
    <w:rsid w:val="001925DC"/>
    <w:rsid w:val="0019497C"/>
    <w:rsid w:val="0019642E"/>
    <w:rsid w:val="001976BF"/>
    <w:rsid w:val="001A041B"/>
    <w:rsid w:val="001A1586"/>
    <w:rsid w:val="001A32B5"/>
    <w:rsid w:val="001A3D29"/>
    <w:rsid w:val="001A4F91"/>
    <w:rsid w:val="001A65F5"/>
    <w:rsid w:val="001A6711"/>
    <w:rsid w:val="001A6769"/>
    <w:rsid w:val="001A6FD0"/>
    <w:rsid w:val="001A7252"/>
    <w:rsid w:val="001B143A"/>
    <w:rsid w:val="001B1AA6"/>
    <w:rsid w:val="001B1B89"/>
    <w:rsid w:val="001B1D4C"/>
    <w:rsid w:val="001B3366"/>
    <w:rsid w:val="001B39ED"/>
    <w:rsid w:val="001B3CEE"/>
    <w:rsid w:val="001B4046"/>
    <w:rsid w:val="001B46EB"/>
    <w:rsid w:val="001B6550"/>
    <w:rsid w:val="001B669A"/>
    <w:rsid w:val="001B6863"/>
    <w:rsid w:val="001B6E87"/>
    <w:rsid w:val="001C0742"/>
    <w:rsid w:val="001C084D"/>
    <w:rsid w:val="001C0EF7"/>
    <w:rsid w:val="001C1AEF"/>
    <w:rsid w:val="001C1B2F"/>
    <w:rsid w:val="001C275A"/>
    <w:rsid w:val="001C2A0A"/>
    <w:rsid w:val="001C2AF7"/>
    <w:rsid w:val="001C422D"/>
    <w:rsid w:val="001C4A79"/>
    <w:rsid w:val="001C51B8"/>
    <w:rsid w:val="001C5497"/>
    <w:rsid w:val="001C6E83"/>
    <w:rsid w:val="001C728F"/>
    <w:rsid w:val="001D0E46"/>
    <w:rsid w:val="001D1520"/>
    <w:rsid w:val="001D2976"/>
    <w:rsid w:val="001D7B73"/>
    <w:rsid w:val="001E0BE3"/>
    <w:rsid w:val="001E0EFE"/>
    <w:rsid w:val="001E2BC1"/>
    <w:rsid w:val="001E4FE0"/>
    <w:rsid w:val="001E6474"/>
    <w:rsid w:val="001E6FC8"/>
    <w:rsid w:val="001E7C3D"/>
    <w:rsid w:val="001E7CB2"/>
    <w:rsid w:val="001F0B0D"/>
    <w:rsid w:val="001F0D61"/>
    <w:rsid w:val="001F2794"/>
    <w:rsid w:val="001F2DA2"/>
    <w:rsid w:val="001F2DB7"/>
    <w:rsid w:val="001F435A"/>
    <w:rsid w:val="001F44B6"/>
    <w:rsid w:val="001F4DAD"/>
    <w:rsid w:val="00201099"/>
    <w:rsid w:val="00201393"/>
    <w:rsid w:val="00203C12"/>
    <w:rsid w:val="002043EA"/>
    <w:rsid w:val="002044E6"/>
    <w:rsid w:val="00204933"/>
    <w:rsid w:val="00206158"/>
    <w:rsid w:val="00206BE1"/>
    <w:rsid w:val="00206D59"/>
    <w:rsid w:val="00206F64"/>
    <w:rsid w:val="00207CC0"/>
    <w:rsid w:val="0021034C"/>
    <w:rsid w:val="00210685"/>
    <w:rsid w:val="00210B7F"/>
    <w:rsid w:val="0021146B"/>
    <w:rsid w:val="00211D52"/>
    <w:rsid w:val="00211E52"/>
    <w:rsid w:val="00211EE6"/>
    <w:rsid w:val="00212033"/>
    <w:rsid w:val="00212CE0"/>
    <w:rsid w:val="00213A08"/>
    <w:rsid w:val="00216C8F"/>
    <w:rsid w:val="0021710C"/>
    <w:rsid w:val="00220D40"/>
    <w:rsid w:val="002212B6"/>
    <w:rsid w:val="002214BD"/>
    <w:rsid w:val="00221C2F"/>
    <w:rsid w:val="00222604"/>
    <w:rsid w:val="00222D5C"/>
    <w:rsid w:val="002231A7"/>
    <w:rsid w:val="00223F1F"/>
    <w:rsid w:val="002242F5"/>
    <w:rsid w:val="002246A7"/>
    <w:rsid w:val="00226CF9"/>
    <w:rsid w:val="002306DB"/>
    <w:rsid w:val="00230A0A"/>
    <w:rsid w:val="0023272A"/>
    <w:rsid w:val="00232858"/>
    <w:rsid w:val="00232C68"/>
    <w:rsid w:val="00234722"/>
    <w:rsid w:val="00235A04"/>
    <w:rsid w:val="0023676B"/>
    <w:rsid w:val="00237E84"/>
    <w:rsid w:val="002401F1"/>
    <w:rsid w:val="00242146"/>
    <w:rsid w:val="00242262"/>
    <w:rsid w:val="00243072"/>
    <w:rsid w:val="00243459"/>
    <w:rsid w:val="002434B6"/>
    <w:rsid w:val="00243C39"/>
    <w:rsid w:val="00244126"/>
    <w:rsid w:val="00244E07"/>
    <w:rsid w:val="002464D7"/>
    <w:rsid w:val="00247E2C"/>
    <w:rsid w:val="00247F10"/>
    <w:rsid w:val="002506AC"/>
    <w:rsid w:val="00250DB8"/>
    <w:rsid w:val="00250E4A"/>
    <w:rsid w:val="0025156A"/>
    <w:rsid w:val="00251C6B"/>
    <w:rsid w:val="00252224"/>
    <w:rsid w:val="00252BD3"/>
    <w:rsid w:val="0025301C"/>
    <w:rsid w:val="00255464"/>
    <w:rsid w:val="00255570"/>
    <w:rsid w:val="00255C85"/>
    <w:rsid w:val="0025659B"/>
    <w:rsid w:val="00256FAD"/>
    <w:rsid w:val="0025729D"/>
    <w:rsid w:val="00260B31"/>
    <w:rsid w:val="00261646"/>
    <w:rsid w:val="00262A27"/>
    <w:rsid w:val="00266EA7"/>
    <w:rsid w:val="00267227"/>
    <w:rsid w:val="00267B18"/>
    <w:rsid w:val="00270182"/>
    <w:rsid w:val="002709AB"/>
    <w:rsid w:val="00273403"/>
    <w:rsid w:val="002745B1"/>
    <w:rsid w:val="00274A34"/>
    <w:rsid w:val="00276BBA"/>
    <w:rsid w:val="00277445"/>
    <w:rsid w:val="00280A55"/>
    <w:rsid w:val="00280EA0"/>
    <w:rsid w:val="00283659"/>
    <w:rsid w:val="00283BAA"/>
    <w:rsid w:val="00283ED0"/>
    <w:rsid w:val="002847E2"/>
    <w:rsid w:val="00284E78"/>
    <w:rsid w:val="002859E6"/>
    <w:rsid w:val="0028771B"/>
    <w:rsid w:val="002911DD"/>
    <w:rsid w:val="002912D3"/>
    <w:rsid w:val="00291451"/>
    <w:rsid w:val="00293180"/>
    <w:rsid w:val="0029366C"/>
    <w:rsid w:val="00294009"/>
    <w:rsid w:val="0029587B"/>
    <w:rsid w:val="00295D5F"/>
    <w:rsid w:val="0029601D"/>
    <w:rsid w:val="00296883"/>
    <w:rsid w:val="00297506"/>
    <w:rsid w:val="002A00D8"/>
    <w:rsid w:val="002A0643"/>
    <w:rsid w:val="002A2DA3"/>
    <w:rsid w:val="002A3413"/>
    <w:rsid w:val="002A4740"/>
    <w:rsid w:val="002A780C"/>
    <w:rsid w:val="002A7A5B"/>
    <w:rsid w:val="002A7D92"/>
    <w:rsid w:val="002B0F03"/>
    <w:rsid w:val="002B297D"/>
    <w:rsid w:val="002B3224"/>
    <w:rsid w:val="002B35DC"/>
    <w:rsid w:val="002B504C"/>
    <w:rsid w:val="002B64B0"/>
    <w:rsid w:val="002B7DEC"/>
    <w:rsid w:val="002C0B50"/>
    <w:rsid w:val="002C0ED3"/>
    <w:rsid w:val="002C156D"/>
    <w:rsid w:val="002C1857"/>
    <w:rsid w:val="002C1DAF"/>
    <w:rsid w:val="002C2D6D"/>
    <w:rsid w:val="002C367F"/>
    <w:rsid w:val="002C40AA"/>
    <w:rsid w:val="002C6323"/>
    <w:rsid w:val="002C6424"/>
    <w:rsid w:val="002C65CE"/>
    <w:rsid w:val="002C7327"/>
    <w:rsid w:val="002D1B98"/>
    <w:rsid w:val="002D20C5"/>
    <w:rsid w:val="002D4B5D"/>
    <w:rsid w:val="002D60EC"/>
    <w:rsid w:val="002E2D29"/>
    <w:rsid w:val="002E2DF3"/>
    <w:rsid w:val="002E3861"/>
    <w:rsid w:val="002E3AEB"/>
    <w:rsid w:val="002E538D"/>
    <w:rsid w:val="002E56F2"/>
    <w:rsid w:val="002E6043"/>
    <w:rsid w:val="002E6C4F"/>
    <w:rsid w:val="002E71C3"/>
    <w:rsid w:val="002E78C5"/>
    <w:rsid w:val="002F2820"/>
    <w:rsid w:val="002F2FCF"/>
    <w:rsid w:val="002F2FDB"/>
    <w:rsid w:val="002F4385"/>
    <w:rsid w:val="002F5CD6"/>
    <w:rsid w:val="002F6719"/>
    <w:rsid w:val="002F7BA6"/>
    <w:rsid w:val="0030048E"/>
    <w:rsid w:val="0030156C"/>
    <w:rsid w:val="00303CF1"/>
    <w:rsid w:val="00303D0B"/>
    <w:rsid w:val="00303EA4"/>
    <w:rsid w:val="00304353"/>
    <w:rsid w:val="00304733"/>
    <w:rsid w:val="00306A3D"/>
    <w:rsid w:val="003073D9"/>
    <w:rsid w:val="00307D54"/>
    <w:rsid w:val="00311066"/>
    <w:rsid w:val="003110F6"/>
    <w:rsid w:val="00312066"/>
    <w:rsid w:val="0031221A"/>
    <w:rsid w:val="00312C4D"/>
    <w:rsid w:val="00313000"/>
    <w:rsid w:val="00313047"/>
    <w:rsid w:val="0031384E"/>
    <w:rsid w:val="0031391D"/>
    <w:rsid w:val="00313C65"/>
    <w:rsid w:val="00313C77"/>
    <w:rsid w:val="00314698"/>
    <w:rsid w:val="0031526E"/>
    <w:rsid w:val="0031582A"/>
    <w:rsid w:val="003163B3"/>
    <w:rsid w:val="003174A4"/>
    <w:rsid w:val="003175D1"/>
    <w:rsid w:val="00317A39"/>
    <w:rsid w:val="0032095C"/>
    <w:rsid w:val="003217D4"/>
    <w:rsid w:val="00322795"/>
    <w:rsid w:val="00322952"/>
    <w:rsid w:val="00323ACC"/>
    <w:rsid w:val="0033064A"/>
    <w:rsid w:val="00330655"/>
    <w:rsid w:val="00331BDE"/>
    <w:rsid w:val="00331BED"/>
    <w:rsid w:val="0033513A"/>
    <w:rsid w:val="0033520F"/>
    <w:rsid w:val="003406E0"/>
    <w:rsid w:val="00342FFB"/>
    <w:rsid w:val="00343A14"/>
    <w:rsid w:val="003449CC"/>
    <w:rsid w:val="003460CE"/>
    <w:rsid w:val="0034642C"/>
    <w:rsid w:val="00346AA4"/>
    <w:rsid w:val="00347BBF"/>
    <w:rsid w:val="00350BEA"/>
    <w:rsid w:val="003510EA"/>
    <w:rsid w:val="00351A7E"/>
    <w:rsid w:val="00355594"/>
    <w:rsid w:val="00355ED9"/>
    <w:rsid w:val="003565C5"/>
    <w:rsid w:val="00357F1D"/>
    <w:rsid w:val="003611E2"/>
    <w:rsid w:val="00363ABD"/>
    <w:rsid w:val="003647E1"/>
    <w:rsid w:val="00365CD9"/>
    <w:rsid w:val="00365EDC"/>
    <w:rsid w:val="00366901"/>
    <w:rsid w:val="00366A9D"/>
    <w:rsid w:val="00371C4F"/>
    <w:rsid w:val="003724D4"/>
    <w:rsid w:val="003740E4"/>
    <w:rsid w:val="00376E27"/>
    <w:rsid w:val="0038019E"/>
    <w:rsid w:val="0038097B"/>
    <w:rsid w:val="00380BA3"/>
    <w:rsid w:val="00381312"/>
    <w:rsid w:val="00382254"/>
    <w:rsid w:val="003834FD"/>
    <w:rsid w:val="00385505"/>
    <w:rsid w:val="0038589F"/>
    <w:rsid w:val="003858B5"/>
    <w:rsid w:val="003860E6"/>
    <w:rsid w:val="00386E20"/>
    <w:rsid w:val="003904A6"/>
    <w:rsid w:val="0039065B"/>
    <w:rsid w:val="0039102D"/>
    <w:rsid w:val="00392C5F"/>
    <w:rsid w:val="00393F7F"/>
    <w:rsid w:val="0039554D"/>
    <w:rsid w:val="003958C2"/>
    <w:rsid w:val="00395F03"/>
    <w:rsid w:val="00396425"/>
    <w:rsid w:val="00397E39"/>
    <w:rsid w:val="003A0C3F"/>
    <w:rsid w:val="003A2203"/>
    <w:rsid w:val="003A2204"/>
    <w:rsid w:val="003A3116"/>
    <w:rsid w:val="003A32EE"/>
    <w:rsid w:val="003A3368"/>
    <w:rsid w:val="003A3CBA"/>
    <w:rsid w:val="003A3DC8"/>
    <w:rsid w:val="003A42E6"/>
    <w:rsid w:val="003A5285"/>
    <w:rsid w:val="003A7CB8"/>
    <w:rsid w:val="003B2205"/>
    <w:rsid w:val="003B416C"/>
    <w:rsid w:val="003B435D"/>
    <w:rsid w:val="003B5964"/>
    <w:rsid w:val="003B59BD"/>
    <w:rsid w:val="003B604F"/>
    <w:rsid w:val="003B6E70"/>
    <w:rsid w:val="003C0132"/>
    <w:rsid w:val="003C0BDF"/>
    <w:rsid w:val="003C0D03"/>
    <w:rsid w:val="003C161A"/>
    <w:rsid w:val="003C2062"/>
    <w:rsid w:val="003D0F32"/>
    <w:rsid w:val="003D1CA4"/>
    <w:rsid w:val="003D28E7"/>
    <w:rsid w:val="003D3E89"/>
    <w:rsid w:val="003D482D"/>
    <w:rsid w:val="003D5931"/>
    <w:rsid w:val="003D7377"/>
    <w:rsid w:val="003D7503"/>
    <w:rsid w:val="003D7F87"/>
    <w:rsid w:val="003E0F55"/>
    <w:rsid w:val="003E1649"/>
    <w:rsid w:val="003E25AD"/>
    <w:rsid w:val="003E32D9"/>
    <w:rsid w:val="003E3604"/>
    <w:rsid w:val="003E3871"/>
    <w:rsid w:val="003E4845"/>
    <w:rsid w:val="003E5328"/>
    <w:rsid w:val="003E5B1E"/>
    <w:rsid w:val="003E63E6"/>
    <w:rsid w:val="003E6AB4"/>
    <w:rsid w:val="003F173F"/>
    <w:rsid w:val="003F1EB3"/>
    <w:rsid w:val="003F2151"/>
    <w:rsid w:val="003F2910"/>
    <w:rsid w:val="003F2D4B"/>
    <w:rsid w:val="003F2F2D"/>
    <w:rsid w:val="003F4851"/>
    <w:rsid w:val="003F4E38"/>
    <w:rsid w:val="003F50AC"/>
    <w:rsid w:val="003F6B32"/>
    <w:rsid w:val="003F799B"/>
    <w:rsid w:val="00400F33"/>
    <w:rsid w:val="004018E6"/>
    <w:rsid w:val="00402397"/>
    <w:rsid w:val="00402FE1"/>
    <w:rsid w:val="00403114"/>
    <w:rsid w:val="00405718"/>
    <w:rsid w:val="004108F9"/>
    <w:rsid w:val="0041146E"/>
    <w:rsid w:val="00411F35"/>
    <w:rsid w:val="0041320C"/>
    <w:rsid w:val="004140C4"/>
    <w:rsid w:val="00415692"/>
    <w:rsid w:val="00415FE5"/>
    <w:rsid w:val="00420CD8"/>
    <w:rsid w:val="0042128A"/>
    <w:rsid w:val="00421572"/>
    <w:rsid w:val="00421794"/>
    <w:rsid w:val="00422018"/>
    <w:rsid w:val="0042284F"/>
    <w:rsid w:val="004228A1"/>
    <w:rsid w:val="00422AEF"/>
    <w:rsid w:val="00425AD9"/>
    <w:rsid w:val="00426302"/>
    <w:rsid w:val="00426F19"/>
    <w:rsid w:val="00427A97"/>
    <w:rsid w:val="00427CA0"/>
    <w:rsid w:val="00431599"/>
    <w:rsid w:val="00431D88"/>
    <w:rsid w:val="004338A7"/>
    <w:rsid w:val="00435D91"/>
    <w:rsid w:val="00437A54"/>
    <w:rsid w:val="00440074"/>
    <w:rsid w:val="00440FB4"/>
    <w:rsid w:val="00442BEF"/>
    <w:rsid w:val="004436B0"/>
    <w:rsid w:val="00444BD5"/>
    <w:rsid w:val="00447CBC"/>
    <w:rsid w:val="00450D4D"/>
    <w:rsid w:val="00452A28"/>
    <w:rsid w:val="00454697"/>
    <w:rsid w:val="004547ED"/>
    <w:rsid w:val="0045491E"/>
    <w:rsid w:val="00454C9D"/>
    <w:rsid w:val="00454EAE"/>
    <w:rsid w:val="00456330"/>
    <w:rsid w:val="00456CB1"/>
    <w:rsid w:val="00457F12"/>
    <w:rsid w:val="0046004F"/>
    <w:rsid w:val="00460C76"/>
    <w:rsid w:val="00461785"/>
    <w:rsid w:val="00461B54"/>
    <w:rsid w:val="0046374A"/>
    <w:rsid w:val="00464CE9"/>
    <w:rsid w:val="004654D9"/>
    <w:rsid w:val="0046551E"/>
    <w:rsid w:val="004657DE"/>
    <w:rsid w:val="00465E91"/>
    <w:rsid w:val="00466E32"/>
    <w:rsid w:val="00466EA1"/>
    <w:rsid w:val="00467FDA"/>
    <w:rsid w:val="00470666"/>
    <w:rsid w:val="00471C3F"/>
    <w:rsid w:val="00472DB3"/>
    <w:rsid w:val="00473099"/>
    <w:rsid w:val="00473DC3"/>
    <w:rsid w:val="00474D60"/>
    <w:rsid w:val="004756D0"/>
    <w:rsid w:val="004776B5"/>
    <w:rsid w:val="00480D21"/>
    <w:rsid w:val="004811C1"/>
    <w:rsid w:val="004820B6"/>
    <w:rsid w:val="0048394E"/>
    <w:rsid w:val="00484505"/>
    <w:rsid w:val="0048759A"/>
    <w:rsid w:val="00487E2C"/>
    <w:rsid w:val="004930BD"/>
    <w:rsid w:val="00494BE9"/>
    <w:rsid w:val="0049672D"/>
    <w:rsid w:val="004A1DFB"/>
    <w:rsid w:val="004A2363"/>
    <w:rsid w:val="004A25A6"/>
    <w:rsid w:val="004A2785"/>
    <w:rsid w:val="004A4462"/>
    <w:rsid w:val="004A4698"/>
    <w:rsid w:val="004A47D0"/>
    <w:rsid w:val="004A4A2E"/>
    <w:rsid w:val="004A509F"/>
    <w:rsid w:val="004A5D1B"/>
    <w:rsid w:val="004B1882"/>
    <w:rsid w:val="004B260F"/>
    <w:rsid w:val="004B3C27"/>
    <w:rsid w:val="004B54B2"/>
    <w:rsid w:val="004B55FF"/>
    <w:rsid w:val="004B72E3"/>
    <w:rsid w:val="004B7E29"/>
    <w:rsid w:val="004C0D50"/>
    <w:rsid w:val="004C15E8"/>
    <w:rsid w:val="004C19A6"/>
    <w:rsid w:val="004C5AB3"/>
    <w:rsid w:val="004C63D1"/>
    <w:rsid w:val="004C6C44"/>
    <w:rsid w:val="004D0D77"/>
    <w:rsid w:val="004D180A"/>
    <w:rsid w:val="004D1A40"/>
    <w:rsid w:val="004D1BED"/>
    <w:rsid w:val="004D1E15"/>
    <w:rsid w:val="004D3BEC"/>
    <w:rsid w:val="004D3CB0"/>
    <w:rsid w:val="004D3FE1"/>
    <w:rsid w:val="004D42C2"/>
    <w:rsid w:val="004D4BFA"/>
    <w:rsid w:val="004D4E22"/>
    <w:rsid w:val="004D584D"/>
    <w:rsid w:val="004D5857"/>
    <w:rsid w:val="004D73ED"/>
    <w:rsid w:val="004D7730"/>
    <w:rsid w:val="004E07F9"/>
    <w:rsid w:val="004E23E6"/>
    <w:rsid w:val="004E2637"/>
    <w:rsid w:val="004E2BC5"/>
    <w:rsid w:val="004E32C4"/>
    <w:rsid w:val="004E3AA8"/>
    <w:rsid w:val="004E447B"/>
    <w:rsid w:val="004E4578"/>
    <w:rsid w:val="004E4743"/>
    <w:rsid w:val="004E4BB7"/>
    <w:rsid w:val="004E5C04"/>
    <w:rsid w:val="004E5F92"/>
    <w:rsid w:val="004E6DA0"/>
    <w:rsid w:val="004F0C9D"/>
    <w:rsid w:val="004F0D02"/>
    <w:rsid w:val="004F3974"/>
    <w:rsid w:val="004F4296"/>
    <w:rsid w:val="004F66C3"/>
    <w:rsid w:val="004F6A49"/>
    <w:rsid w:val="00501E41"/>
    <w:rsid w:val="00502980"/>
    <w:rsid w:val="00505300"/>
    <w:rsid w:val="0050564E"/>
    <w:rsid w:val="00505B0D"/>
    <w:rsid w:val="005061FB"/>
    <w:rsid w:val="0050639E"/>
    <w:rsid w:val="00510B0B"/>
    <w:rsid w:val="00511D7C"/>
    <w:rsid w:val="005138FD"/>
    <w:rsid w:val="00513FF8"/>
    <w:rsid w:val="00514130"/>
    <w:rsid w:val="0051464D"/>
    <w:rsid w:val="0051474F"/>
    <w:rsid w:val="00516E31"/>
    <w:rsid w:val="005173C9"/>
    <w:rsid w:val="005206CA"/>
    <w:rsid w:val="00520DC2"/>
    <w:rsid w:val="005220B0"/>
    <w:rsid w:val="00522140"/>
    <w:rsid w:val="005225C6"/>
    <w:rsid w:val="00523718"/>
    <w:rsid w:val="00524ED6"/>
    <w:rsid w:val="005273E5"/>
    <w:rsid w:val="00530591"/>
    <w:rsid w:val="005307F8"/>
    <w:rsid w:val="00531501"/>
    <w:rsid w:val="0053190D"/>
    <w:rsid w:val="005324A8"/>
    <w:rsid w:val="005324E4"/>
    <w:rsid w:val="00533287"/>
    <w:rsid w:val="00533367"/>
    <w:rsid w:val="005334C2"/>
    <w:rsid w:val="00533B59"/>
    <w:rsid w:val="005346A9"/>
    <w:rsid w:val="00535037"/>
    <w:rsid w:val="00536B46"/>
    <w:rsid w:val="00541885"/>
    <w:rsid w:val="00544136"/>
    <w:rsid w:val="0054517D"/>
    <w:rsid w:val="00547810"/>
    <w:rsid w:val="005521CC"/>
    <w:rsid w:val="005534AD"/>
    <w:rsid w:val="00553A2F"/>
    <w:rsid w:val="00553F75"/>
    <w:rsid w:val="00554844"/>
    <w:rsid w:val="00555053"/>
    <w:rsid w:val="005553E5"/>
    <w:rsid w:val="00557786"/>
    <w:rsid w:val="00557A2A"/>
    <w:rsid w:val="00557D31"/>
    <w:rsid w:val="005602D3"/>
    <w:rsid w:val="0056181E"/>
    <w:rsid w:val="00562E51"/>
    <w:rsid w:val="005636F7"/>
    <w:rsid w:val="005639F3"/>
    <w:rsid w:val="00565EBF"/>
    <w:rsid w:val="00566645"/>
    <w:rsid w:val="00566696"/>
    <w:rsid w:val="005668B6"/>
    <w:rsid w:val="0056748E"/>
    <w:rsid w:val="005704DF"/>
    <w:rsid w:val="00570A02"/>
    <w:rsid w:val="00571983"/>
    <w:rsid w:val="005721B8"/>
    <w:rsid w:val="00572CA9"/>
    <w:rsid w:val="0057357A"/>
    <w:rsid w:val="00574AF8"/>
    <w:rsid w:val="00576DF9"/>
    <w:rsid w:val="005777E5"/>
    <w:rsid w:val="005803C2"/>
    <w:rsid w:val="005807C9"/>
    <w:rsid w:val="00580A00"/>
    <w:rsid w:val="00581C39"/>
    <w:rsid w:val="00583F90"/>
    <w:rsid w:val="0058414C"/>
    <w:rsid w:val="00584659"/>
    <w:rsid w:val="005855E7"/>
    <w:rsid w:val="0058603F"/>
    <w:rsid w:val="00587B0A"/>
    <w:rsid w:val="0059072C"/>
    <w:rsid w:val="00591B4A"/>
    <w:rsid w:val="00591B68"/>
    <w:rsid w:val="005932FC"/>
    <w:rsid w:val="00594310"/>
    <w:rsid w:val="005952F8"/>
    <w:rsid w:val="005963C7"/>
    <w:rsid w:val="00596593"/>
    <w:rsid w:val="005A09AD"/>
    <w:rsid w:val="005A16B7"/>
    <w:rsid w:val="005A189E"/>
    <w:rsid w:val="005A1D9F"/>
    <w:rsid w:val="005A25C1"/>
    <w:rsid w:val="005A5101"/>
    <w:rsid w:val="005A54E5"/>
    <w:rsid w:val="005A6AB5"/>
    <w:rsid w:val="005A7818"/>
    <w:rsid w:val="005A7F6C"/>
    <w:rsid w:val="005B059B"/>
    <w:rsid w:val="005B0A45"/>
    <w:rsid w:val="005B147B"/>
    <w:rsid w:val="005B1866"/>
    <w:rsid w:val="005B28C3"/>
    <w:rsid w:val="005B334A"/>
    <w:rsid w:val="005B381D"/>
    <w:rsid w:val="005B3A27"/>
    <w:rsid w:val="005B3F0B"/>
    <w:rsid w:val="005B4315"/>
    <w:rsid w:val="005B6A4E"/>
    <w:rsid w:val="005C4E83"/>
    <w:rsid w:val="005C76D3"/>
    <w:rsid w:val="005D00B1"/>
    <w:rsid w:val="005D0590"/>
    <w:rsid w:val="005D1CC4"/>
    <w:rsid w:val="005D1EB0"/>
    <w:rsid w:val="005D26F5"/>
    <w:rsid w:val="005D4482"/>
    <w:rsid w:val="005D5479"/>
    <w:rsid w:val="005E03A5"/>
    <w:rsid w:val="005E0C6B"/>
    <w:rsid w:val="005E2F64"/>
    <w:rsid w:val="005E30A5"/>
    <w:rsid w:val="005E34BA"/>
    <w:rsid w:val="005E449B"/>
    <w:rsid w:val="005E4D63"/>
    <w:rsid w:val="005E568E"/>
    <w:rsid w:val="005E7DE1"/>
    <w:rsid w:val="005F00C7"/>
    <w:rsid w:val="005F06C6"/>
    <w:rsid w:val="005F1493"/>
    <w:rsid w:val="005F1CE2"/>
    <w:rsid w:val="005F23C2"/>
    <w:rsid w:val="005F2F6E"/>
    <w:rsid w:val="005F31D2"/>
    <w:rsid w:val="005F4AE6"/>
    <w:rsid w:val="005F54AF"/>
    <w:rsid w:val="005F570B"/>
    <w:rsid w:val="005F62D8"/>
    <w:rsid w:val="005F6405"/>
    <w:rsid w:val="005F7067"/>
    <w:rsid w:val="005F7752"/>
    <w:rsid w:val="005F7DF8"/>
    <w:rsid w:val="006004F2"/>
    <w:rsid w:val="00600FEE"/>
    <w:rsid w:val="00602555"/>
    <w:rsid w:val="006028D4"/>
    <w:rsid w:val="0060418D"/>
    <w:rsid w:val="00604B99"/>
    <w:rsid w:val="0060625B"/>
    <w:rsid w:val="00606B18"/>
    <w:rsid w:val="006076F5"/>
    <w:rsid w:val="006077CA"/>
    <w:rsid w:val="00607B8E"/>
    <w:rsid w:val="006123DB"/>
    <w:rsid w:val="006129B8"/>
    <w:rsid w:val="00612E1A"/>
    <w:rsid w:val="00612E58"/>
    <w:rsid w:val="00613930"/>
    <w:rsid w:val="0061456A"/>
    <w:rsid w:val="006149EE"/>
    <w:rsid w:val="00614BB9"/>
    <w:rsid w:val="00615283"/>
    <w:rsid w:val="00615DAA"/>
    <w:rsid w:val="00616BC1"/>
    <w:rsid w:val="00617AD4"/>
    <w:rsid w:val="00617B30"/>
    <w:rsid w:val="00617E36"/>
    <w:rsid w:val="00620498"/>
    <w:rsid w:val="00621414"/>
    <w:rsid w:val="00621BBE"/>
    <w:rsid w:val="00622051"/>
    <w:rsid w:val="00622702"/>
    <w:rsid w:val="00622F4E"/>
    <w:rsid w:val="0062304C"/>
    <w:rsid w:val="00623AB3"/>
    <w:rsid w:val="00623E07"/>
    <w:rsid w:val="0062452F"/>
    <w:rsid w:val="00624C38"/>
    <w:rsid w:val="006254BE"/>
    <w:rsid w:val="00625EB7"/>
    <w:rsid w:val="00625FD9"/>
    <w:rsid w:val="00627106"/>
    <w:rsid w:val="00630027"/>
    <w:rsid w:val="0063094B"/>
    <w:rsid w:val="00631776"/>
    <w:rsid w:val="00631D20"/>
    <w:rsid w:val="006325F9"/>
    <w:rsid w:val="00632755"/>
    <w:rsid w:val="0063341F"/>
    <w:rsid w:val="00633F27"/>
    <w:rsid w:val="00634687"/>
    <w:rsid w:val="006348A7"/>
    <w:rsid w:val="00634A92"/>
    <w:rsid w:val="00636332"/>
    <w:rsid w:val="00636695"/>
    <w:rsid w:val="00636F84"/>
    <w:rsid w:val="006379B8"/>
    <w:rsid w:val="00637BC5"/>
    <w:rsid w:val="00640427"/>
    <w:rsid w:val="00646B3D"/>
    <w:rsid w:val="0064767C"/>
    <w:rsid w:val="00650398"/>
    <w:rsid w:val="006515A3"/>
    <w:rsid w:val="00651739"/>
    <w:rsid w:val="006553F3"/>
    <w:rsid w:val="0065629C"/>
    <w:rsid w:val="0065759D"/>
    <w:rsid w:val="00661C4B"/>
    <w:rsid w:val="00662E77"/>
    <w:rsid w:val="00663B08"/>
    <w:rsid w:val="00665B0E"/>
    <w:rsid w:val="00665B10"/>
    <w:rsid w:val="00666C26"/>
    <w:rsid w:val="00667128"/>
    <w:rsid w:val="00667930"/>
    <w:rsid w:val="0067175C"/>
    <w:rsid w:val="00672545"/>
    <w:rsid w:val="006735FA"/>
    <w:rsid w:val="0067406E"/>
    <w:rsid w:val="006741F7"/>
    <w:rsid w:val="00675121"/>
    <w:rsid w:val="006765B0"/>
    <w:rsid w:val="00677623"/>
    <w:rsid w:val="00677AD2"/>
    <w:rsid w:val="00680CEC"/>
    <w:rsid w:val="00681C5A"/>
    <w:rsid w:val="006823BB"/>
    <w:rsid w:val="00682DD0"/>
    <w:rsid w:val="006841CC"/>
    <w:rsid w:val="00684205"/>
    <w:rsid w:val="0068514A"/>
    <w:rsid w:val="0068568F"/>
    <w:rsid w:val="006857B5"/>
    <w:rsid w:val="00685D29"/>
    <w:rsid w:val="00686887"/>
    <w:rsid w:val="00690ABA"/>
    <w:rsid w:val="006914F2"/>
    <w:rsid w:val="00693506"/>
    <w:rsid w:val="00693983"/>
    <w:rsid w:val="00693D2E"/>
    <w:rsid w:val="0069432D"/>
    <w:rsid w:val="006952DB"/>
    <w:rsid w:val="006960D1"/>
    <w:rsid w:val="0069612A"/>
    <w:rsid w:val="006965CB"/>
    <w:rsid w:val="00696ECC"/>
    <w:rsid w:val="006A21E8"/>
    <w:rsid w:val="006A34EE"/>
    <w:rsid w:val="006A384C"/>
    <w:rsid w:val="006A3EF9"/>
    <w:rsid w:val="006A4B73"/>
    <w:rsid w:val="006A5D0F"/>
    <w:rsid w:val="006A5F31"/>
    <w:rsid w:val="006A73B2"/>
    <w:rsid w:val="006B02BB"/>
    <w:rsid w:val="006B07FD"/>
    <w:rsid w:val="006B1414"/>
    <w:rsid w:val="006B14B0"/>
    <w:rsid w:val="006B1762"/>
    <w:rsid w:val="006B2BDF"/>
    <w:rsid w:val="006B2EBB"/>
    <w:rsid w:val="006B479A"/>
    <w:rsid w:val="006B4E74"/>
    <w:rsid w:val="006B53CD"/>
    <w:rsid w:val="006B5E89"/>
    <w:rsid w:val="006B68AE"/>
    <w:rsid w:val="006B7495"/>
    <w:rsid w:val="006C08D3"/>
    <w:rsid w:val="006C1BFD"/>
    <w:rsid w:val="006C2D1D"/>
    <w:rsid w:val="006C3194"/>
    <w:rsid w:val="006C4433"/>
    <w:rsid w:val="006C44B7"/>
    <w:rsid w:val="006C482D"/>
    <w:rsid w:val="006C55D7"/>
    <w:rsid w:val="006C55F5"/>
    <w:rsid w:val="006C5C5C"/>
    <w:rsid w:val="006C6DF5"/>
    <w:rsid w:val="006C6E5B"/>
    <w:rsid w:val="006C6F96"/>
    <w:rsid w:val="006D0382"/>
    <w:rsid w:val="006D123C"/>
    <w:rsid w:val="006D2E67"/>
    <w:rsid w:val="006D40AE"/>
    <w:rsid w:val="006D58AB"/>
    <w:rsid w:val="006D6096"/>
    <w:rsid w:val="006D651C"/>
    <w:rsid w:val="006D6612"/>
    <w:rsid w:val="006D669A"/>
    <w:rsid w:val="006E0DC6"/>
    <w:rsid w:val="006E1162"/>
    <w:rsid w:val="006E2698"/>
    <w:rsid w:val="006E2C56"/>
    <w:rsid w:val="006E4941"/>
    <w:rsid w:val="006E4D6E"/>
    <w:rsid w:val="006E4F32"/>
    <w:rsid w:val="006E56C6"/>
    <w:rsid w:val="006E581C"/>
    <w:rsid w:val="006E7332"/>
    <w:rsid w:val="006E7E9D"/>
    <w:rsid w:val="006F042D"/>
    <w:rsid w:val="006F0802"/>
    <w:rsid w:val="006F0C2D"/>
    <w:rsid w:val="006F1C64"/>
    <w:rsid w:val="006F1D20"/>
    <w:rsid w:val="006F2F1B"/>
    <w:rsid w:val="006F343A"/>
    <w:rsid w:val="006F4261"/>
    <w:rsid w:val="006F5CA8"/>
    <w:rsid w:val="006F5D01"/>
    <w:rsid w:val="006F6B58"/>
    <w:rsid w:val="006F75B5"/>
    <w:rsid w:val="006F7B44"/>
    <w:rsid w:val="006F7D0F"/>
    <w:rsid w:val="006F7E0D"/>
    <w:rsid w:val="00700A06"/>
    <w:rsid w:val="00701D34"/>
    <w:rsid w:val="00701ECE"/>
    <w:rsid w:val="00701FF6"/>
    <w:rsid w:val="00705085"/>
    <w:rsid w:val="0070527F"/>
    <w:rsid w:val="00705E8B"/>
    <w:rsid w:val="00706A3F"/>
    <w:rsid w:val="00710DC0"/>
    <w:rsid w:val="00712421"/>
    <w:rsid w:val="00712D5B"/>
    <w:rsid w:val="00713B00"/>
    <w:rsid w:val="00713F58"/>
    <w:rsid w:val="00714893"/>
    <w:rsid w:val="00714C81"/>
    <w:rsid w:val="0071679B"/>
    <w:rsid w:val="0072084C"/>
    <w:rsid w:val="007210C4"/>
    <w:rsid w:val="00721D65"/>
    <w:rsid w:val="00724E6B"/>
    <w:rsid w:val="0072558A"/>
    <w:rsid w:val="00725611"/>
    <w:rsid w:val="00725BEF"/>
    <w:rsid w:val="007275F1"/>
    <w:rsid w:val="00727ED8"/>
    <w:rsid w:val="0073165E"/>
    <w:rsid w:val="00731C8B"/>
    <w:rsid w:val="00732AA6"/>
    <w:rsid w:val="00733FB9"/>
    <w:rsid w:val="00734871"/>
    <w:rsid w:val="00734BC5"/>
    <w:rsid w:val="007354B4"/>
    <w:rsid w:val="00735E8B"/>
    <w:rsid w:val="00736E45"/>
    <w:rsid w:val="00736EDC"/>
    <w:rsid w:val="007372AC"/>
    <w:rsid w:val="00740FA0"/>
    <w:rsid w:val="0074177E"/>
    <w:rsid w:val="00741975"/>
    <w:rsid w:val="007428DE"/>
    <w:rsid w:val="00743059"/>
    <w:rsid w:val="00743097"/>
    <w:rsid w:val="00743CCD"/>
    <w:rsid w:val="00745241"/>
    <w:rsid w:val="00745301"/>
    <w:rsid w:val="00745780"/>
    <w:rsid w:val="007469B7"/>
    <w:rsid w:val="007470D9"/>
    <w:rsid w:val="00747152"/>
    <w:rsid w:val="0074744A"/>
    <w:rsid w:val="0074786A"/>
    <w:rsid w:val="00747888"/>
    <w:rsid w:val="007512F9"/>
    <w:rsid w:val="00751D78"/>
    <w:rsid w:val="007525EF"/>
    <w:rsid w:val="007554FA"/>
    <w:rsid w:val="00755FDE"/>
    <w:rsid w:val="00757AB1"/>
    <w:rsid w:val="00760015"/>
    <w:rsid w:val="00760C41"/>
    <w:rsid w:val="0076197D"/>
    <w:rsid w:val="007629E5"/>
    <w:rsid w:val="00764286"/>
    <w:rsid w:val="00764458"/>
    <w:rsid w:val="00764C7B"/>
    <w:rsid w:val="00764F89"/>
    <w:rsid w:val="00765A0D"/>
    <w:rsid w:val="00765BA2"/>
    <w:rsid w:val="007713F8"/>
    <w:rsid w:val="007716C0"/>
    <w:rsid w:val="007729B2"/>
    <w:rsid w:val="007731BA"/>
    <w:rsid w:val="00774DE5"/>
    <w:rsid w:val="007763FF"/>
    <w:rsid w:val="00776B36"/>
    <w:rsid w:val="00780814"/>
    <w:rsid w:val="00780BAE"/>
    <w:rsid w:val="00781161"/>
    <w:rsid w:val="00781968"/>
    <w:rsid w:val="00782ECC"/>
    <w:rsid w:val="00783C98"/>
    <w:rsid w:val="00785ADD"/>
    <w:rsid w:val="007864C5"/>
    <w:rsid w:val="007879DE"/>
    <w:rsid w:val="00787D7F"/>
    <w:rsid w:val="00790539"/>
    <w:rsid w:val="00791688"/>
    <w:rsid w:val="007918E3"/>
    <w:rsid w:val="007926B6"/>
    <w:rsid w:val="0079343F"/>
    <w:rsid w:val="00794BAE"/>
    <w:rsid w:val="00794D9C"/>
    <w:rsid w:val="007953D3"/>
    <w:rsid w:val="007958C9"/>
    <w:rsid w:val="00795D8E"/>
    <w:rsid w:val="007973AB"/>
    <w:rsid w:val="00797F5C"/>
    <w:rsid w:val="007A08FC"/>
    <w:rsid w:val="007A0F90"/>
    <w:rsid w:val="007A1111"/>
    <w:rsid w:val="007A14A8"/>
    <w:rsid w:val="007A1916"/>
    <w:rsid w:val="007A2089"/>
    <w:rsid w:val="007A356F"/>
    <w:rsid w:val="007A3BDA"/>
    <w:rsid w:val="007A6E53"/>
    <w:rsid w:val="007B1D87"/>
    <w:rsid w:val="007B2796"/>
    <w:rsid w:val="007B3726"/>
    <w:rsid w:val="007B732B"/>
    <w:rsid w:val="007C0BD5"/>
    <w:rsid w:val="007C3284"/>
    <w:rsid w:val="007C44CD"/>
    <w:rsid w:val="007C4526"/>
    <w:rsid w:val="007C6A4A"/>
    <w:rsid w:val="007D113F"/>
    <w:rsid w:val="007D13F2"/>
    <w:rsid w:val="007D19AC"/>
    <w:rsid w:val="007D24A9"/>
    <w:rsid w:val="007D56F5"/>
    <w:rsid w:val="007D5EBA"/>
    <w:rsid w:val="007D6903"/>
    <w:rsid w:val="007D6D48"/>
    <w:rsid w:val="007D7036"/>
    <w:rsid w:val="007E0DCE"/>
    <w:rsid w:val="007E0FFF"/>
    <w:rsid w:val="007E18FF"/>
    <w:rsid w:val="007E1C09"/>
    <w:rsid w:val="007E2357"/>
    <w:rsid w:val="007E24DD"/>
    <w:rsid w:val="007E2FAC"/>
    <w:rsid w:val="007E330F"/>
    <w:rsid w:val="007E3AA1"/>
    <w:rsid w:val="007E4452"/>
    <w:rsid w:val="007E725C"/>
    <w:rsid w:val="007E7345"/>
    <w:rsid w:val="007F0C40"/>
    <w:rsid w:val="007F116B"/>
    <w:rsid w:val="007F13C1"/>
    <w:rsid w:val="007F3261"/>
    <w:rsid w:val="007F3C4D"/>
    <w:rsid w:val="007F56BD"/>
    <w:rsid w:val="007F656F"/>
    <w:rsid w:val="00802F38"/>
    <w:rsid w:val="0080327F"/>
    <w:rsid w:val="008045BA"/>
    <w:rsid w:val="00804B9F"/>
    <w:rsid w:val="0080713D"/>
    <w:rsid w:val="00807163"/>
    <w:rsid w:val="0080787B"/>
    <w:rsid w:val="00813F42"/>
    <w:rsid w:val="00814CAB"/>
    <w:rsid w:val="00814E74"/>
    <w:rsid w:val="0081599D"/>
    <w:rsid w:val="008169F6"/>
    <w:rsid w:val="008175AA"/>
    <w:rsid w:val="008175C2"/>
    <w:rsid w:val="00820205"/>
    <w:rsid w:val="00820617"/>
    <w:rsid w:val="008226FB"/>
    <w:rsid w:val="0082586B"/>
    <w:rsid w:val="0082647F"/>
    <w:rsid w:val="00826612"/>
    <w:rsid w:val="0082709F"/>
    <w:rsid w:val="00827360"/>
    <w:rsid w:val="00830FA3"/>
    <w:rsid w:val="00831391"/>
    <w:rsid w:val="008326CE"/>
    <w:rsid w:val="008332AA"/>
    <w:rsid w:val="00835849"/>
    <w:rsid w:val="00835D34"/>
    <w:rsid w:val="00836AF7"/>
    <w:rsid w:val="00836F0D"/>
    <w:rsid w:val="00837D4D"/>
    <w:rsid w:val="008405E7"/>
    <w:rsid w:val="00841BC3"/>
    <w:rsid w:val="00845386"/>
    <w:rsid w:val="00846337"/>
    <w:rsid w:val="00846A69"/>
    <w:rsid w:val="00851DED"/>
    <w:rsid w:val="00852D38"/>
    <w:rsid w:val="008548B8"/>
    <w:rsid w:val="00855DA8"/>
    <w:rsid w:val="0085613A"/>
    <w:rsid w:val="00856468"/>
    <w:rsid w:val="00856F2F"/>
    <w:rsid w:val="0085743D"/>
    <w:rsid w:val="0086054E"/>
    <w:rsid w:val="008625ED"/>
    <w:rsid w:val="0086418D"/>
    <w:rsid w:val="00864E4A"/>
    <w:rsid w:val="00865795"/>
    <w:rsid w:val="0086666B"/>
    <w:rsid w:val="008670F0"/>
    <w:rsid w:val="00867328"/>
    <w:rsid w:val="00867949"/>
    <w:rsid w:val="008705D4"/>
    <w:rsid w:val="00870720"/>
    <w:rsid w:val="0087191C"/>
    <w:rsid w:val="00871F90"/>
    <w:rsid w:val="00872655"/>
    <w:rsid w:val="00873539"/>
    <w:rsid w:val="00873E37"/>
    <w:rsid w:val="00874340"/>
    <w:rsid w:val="008746D5"/>
    <w:rsid w:val="00876DB5"/>
    <w:rsid w:val="008808DC"/>
    <w:rsid w:val="0088182D"/>
    <w:rsid w:val="00881A01"/>
    <w:rsid w:val="008828B5"/>
    <w:rsid w:val="00882BB6"/>
    <w:rsid w:val="0088588E"/>
    <w:rsid w:val="00886D0A"/>
    <w:rsid w:val="00892CEF"/>
    <w:rsid w:val="00894A9D"/>
    <w:rsid w:val="00895199"/>
    <w:rsid w:val="008956EC"/>
    <w:rsid w:val="00895C99"/>
    <w:rsid w:val="00895FBB"/>
    <w:rsid w:val="008A0090"/>
    <w:rsid w:val="008A0680"/>
    <w:rsid w:val="008A0867"/>
    <w:rsid w:val="008A2018"/>
    <w:rsid w:val="008A2411"/>
    <w:rsid w:val="008A2DB6"/>
    <w:rsid w:val="008A3353"/>
    <w:rsid w:val="008A37A6"/>
    <w:rsid w:val="008A63BA"/>
    <w:rsid w:val="008A763E"/>
    <w:rsid w:val="008B0B63"/>
    <w:rsid w:val="008B1E44"/>
    <w:rsid w:val="008B2CA8"/>
    <w:rsid w:val="008B5218"/>
    <w:rsid w:val="008B5249"/>
    <w:rsid w:val="008C145F"/>
    <w:rsid w:val="008C184F"/>
    <w:rsid w:val="008C18F4"/>
    <w:rsid w:val="008C1C3D"/>
    <w:rsid w:val="008C2469"/>
    <w:rsid w:val="008C3C78"/>
    <w:rsid w:val="008C426B"/>
    <w:rsid w:val="008C5985"/>
    <w:rsid w:val="008C64A7"/>
    <w:rsid w:val="008C6613"/>
    <w:rsid w:val="008C6CF5"/>
    <w:rsid w:val="008D076F"/>
    <w:rsid w:val="008D1293"/>
    <w:rsid w:val="008D1407"/>
    <w:rsid w:val="008D1E59"/>
    <w:rsid w:val="008D3026"/>
    <w:rsid w:val="008D5DAA"/>
    <w:rsid w:val="008D74E4"/>
    <w:rsid w:val="008D75BD"/>
    <w:rsid w:val="008E07D9"/>
    <w:rsid w:val="008E089D"/>
    <w:rsid w:val="008E3AEF"/>
    <w:rsid w:val="008E40CE"/>
    <w:rsid w:val="008E427E"/>
    <w:rsid w:val="008E4BC0"/>
    <w:rsid w:val="008E4DA2"/>
    <w:rsid w:val="008E7027"/>
    <w:rsid w:val="008E71EB"/>
    <w:rsid w:val="008E7B9B"/>
    <w:rsid w:val="008F0FFD"/>
    <w:rsid w:val="008F1D8D"/>
    <w:rsid w:val="008F4CBA"/>
    <w:rsid w:val="008F6A77"/>
    <w:rsid w:val="0090087D"/>
    <w:rsid w:val="00902BF7"/>
    <w:rsid w:val="009032E9"/>
    <w:rsid w:val="00904EBC"/>
    <w:rsid w:val="00905109"/>
    <w:rsid w:val="00905AB6"/>
    <w:rsid w:val="00906682"/>
    <w:rsid w:val="00906789"/>
    <w:rsid w:val="009077A1"/>
    <w:rsid w:val="00910D46"/>
    <w:rsid w:val="00912CDC"/>
    <w:rsid w:val="009140DF"/>
    <w:rsid w:val="00914998"/>
    <w:rsid w:val="00915AD2"/>
    <w:rsid w:val="00915E12"/>
    <w:rsid w:val="00916896"/>
    <w:rsid w:val="00916EAC"/>
    <w:rsid w:val="00917146"/>
    <w:rsid w:val="0091758F"/>
    <w:rsid w:val="009201E9"/>
    <w:rsid w:val="00920F38"/>
    <w:rsid w:val="0092273D"/>
    <w:rsid w:val="00922AD1"/>
    <w:rsid w:val="0092510D"/>
    <w:rsid w:val="00925127"/>
    <w:rsid w:val="009258C3"/>
    <w:rsid w:val="00925C30"/>
    <w:rsid w:val="00926064"/>
    <w:rsid w:val="00926F04"/>
    <w:rsid w:val="0093253D"/>
    <w:rsid w:val="009345B3"/>
    <w:rsid w:val="00935A2F"/>
    <w:rsid w:val="00936E1D"/>
    <w:rsid w:val="009376AB"/>
    <w:rsid w:val="00937CD2"/>
    <w:rsid w:val="00940C16"/>
    <w:rsid w:val="00943A15"/>
    <w:rsid w:val="00943DCB"/>
    <w:rsid w:val="0094459A"/>
    <w:rsid w:val="009459C5"/>
    <w:rsid w:val="009472AE"/>
    <w:rsid w:val="00952729"/>
    <w:rsid w:val="00952979"/>
    <w:rsid w:val="00953AE6"/>
    <w:rsid w:val="00954125"/>
    <w:rsid w:val="00954F2D"/>
    <w:rsid w:val="009550B5"/>
    <w:rsid w:val="009559D0"/>
    <w:rsid w:val="00955B54"/>
    <w:rsid w:val="00955B74"/>
    <w:rsid w:val="00955C77"/>
    <w:rsid w:val="00956382"/>
    <w:rsid w:val="0095796C"/>
    <w:rsid w:val="00957C78"/>
    <w:rsid w:val="00963833"/>
    <w:rsid w:val="00963F8D"/>
    <w:rsid w:val="00965D2E"/>
    <w:rsid w:val="0097002C"/>
    <w:rsid w:val="009707DD"/>
    <w:rsid w:val="00972920"/>
    <w:rsid w:val="00973399"/>
    <w:rsid w:val="00973F4F"/>
    <w:rsid w:val="0097455D"/>
    <w:rsid w:val="00974E05"/>
    <w:rsid w:val="00976B76"/>
    <w:rsid w:val="00980473"/>
    <w:rsid w:val="00980D61"/>
    <w:rsid w:val="00980F1A"/>
    <w:rsid w:val="00983079"/>
    <w:rsid w:val="009830A8"/>
    <w:rsid w:val="00986958"/>
    <w:rsid w:val="00987400"/>
    <w:rsid w:val="0098791A"/>
    <w:rsid w:val="00987A15"/>
    <w:rsid w:val="009904D6"/>
    <w:rsid w:val="0099053C"/>
    <w:rsid w:val="00990570"/>
    <w:rsid w:val="009907E1"/>
    <w:rsid w:val="009917A8"/>
    <w:rsid w:val="00991C16"/>
    <w:rsid w:val="009923C2"/>
    <w:rsid w:val="009927BB"/>
    <w:rsid w:val="00992D98"/>
    <w:rsid w:val="009933D0"/>
    <w:rsid w:val="00994CBD"/>
    <w:rsid w:val="00995AA9"/>
    <w:rsid w:val="00997287"/>
    <w:rsid w:val="00997AE9"/>
    <w:rsid w:val="009A0ABA"/>
    <w:rsid w:val="009A0F2E"/>
    <w:rsid w:val="009A1A5E"/>
    <w:rsid w:val="009A1F81"/>
    <w:rsid w:val="009A2026"/>
    <w:rsid w:val="009A216D"/>
    <w:rsid w:val="009A311D"/>
    <w:rsid w:val="009A51CD"/>
    <w:rsid w:val="009A5C54"/>
    <w:rsid w:val="009A638F"/>
    <w:rsid w:val="009A69E1"/>
    <w:rsid w:val="009B0AF9"/>
    <w:rsid w:val="009B1933"/>
    <w:rsid w:val="009B19A6"/>
    <w:rsid w:val="009B3415"/>
    <w:rsid w:val="009B402F"/>
    <w:rsid w:val="009B5FFC"/>
    <w:rsid w:val="009B6112"/>
    <w:rsid w:val="009B6838"/>
    <w:rsid w:val="009B6B18"/>
    <w:rsid w:val="009B72ED"/>
    <w:rsid w:val="009B77D5"/>
    <w:rsid w:val="009C0BD0"/>
    <w:rsid w:val="009C3329"/>
    <w:rsid w:val="009C4C0A"/>
    <w:rsid w:val="009C617F"/>
    <w:rsid w:val="009C6EB8"/>
    <w:rsid w:val="009D0A2F"/>
    <w:rsid w:val="009D28BC"/>
    <w:rsid w:val="009D2A6F"/>
    <w:rsid w:val="009D35CD"/>
    <w:rsid w:val="009D35EF"/>
    <w:rsid w:val="009D3614"/>
    <w:rsid w:val="009D51E8"/>
    <w:rsid w:val="009D705B"/>
    <w:rsid w:val="009E300D"/>
    <w:rsid w:val="009E3B6B"/>
    <w:rsid w:val="009E47D2"/>
    <w:rsid w:val="009E5270"/>
    <w:rsid w:val="009E6288"/>
    <w:rsid w:val="009E7F49"/>
    <w:rsid w:val="009F0655"/>
    <w:rsid w:val="009F1571"/>
    <w:rsid w:val="009F2DEC"/>
    <w:rsid w:val="009F37B3"/>
    <w:rsid w:val="009F3F63"/>
    <w:rsid w:val="009F4BA4"/>
    <w:rsid w:val="009F5405"/>
    <w:rsid w:val="009F6686"/>
    <w:rsid w:val="009F7D51"/>
    <w:rsid w:val="00A007E6"/>
    <w:rsid w:val="00A00A97"/>
    <w:rsid w:val="00A0223E"/>
    <w:rsid w:val="00A0267B"/>
    <w:rsid w:val="00A02914"/>
    <w:rsid w:val="00A03634"/>
    <w:rsid w:val="00A049EA"/>
    <w:rsid w:val="00A04FFF"/>
    <w:rsid w:val="00A05528"/>
    <w:rsid w:val="00A057A2"/>
    <w:rsid w:val="00A06967"/>
    <w:rsid w:val="00A10091"/>
    <w:rsid w:val="00A103F1"/>
    <w:rsid w:val="00A11B52"/>
    <w:rsid w:val="00A120A2"/>
    <w:rsid w:val="00A13402"/>
    <w:rsid w:val="00A136CA"/>
    <w:rsid w:val="00A13D53"/>
    <w:rsid w:val="00A16024"/>
    <w:rsid w:val="00A173EC"/>
    <w:rsid w:val="00A20998"/>
    <w:rsid w:val="00A211E7"/>
    <w:rsid w:val="00A2210E"/>
    <w:rsid w:val="00A227CD"/>
    <w:rsid w:val="00A23120"/>
    <w:rsid w:val="00A254E3"/>
    <w:rsid w:val="00A2717A"/>
    <w:rsid w:val="00A2739C"/>
    <w:rsid w:val="00A32DA4"/>
    <w:rsid w:val="00A3347B"/>
    <w:rsid w:val="00A35DA5"/>
    <w:rsid w:val="00A3670B"/>
    <w:rsid w:val="00A4031A"/>
    <w:rsid w:val="00A41389"/>
    <w:rsid w:val="00A4181B"/>
    <w:rsid w:val="00A43F85"/>
    <w:rsid w:val="00A44CA9"/>
    <w:rsid w:val="00A460DF"/>
    <w:rsid w:val="00A47729"/>
    <w:rsid w:val="00A50517"/>
    <w:rsid w:val="00A50EE0"/>
    <w:rsid w:val="00A51462"/>
    <w:rsid w:val="00A517BE"/>
    <w:rsid w:val="00A5241F"/>
    <w:rsid w:val="00A53A5D"/>
    <w:rsid w:val="00A54672"/>
    <w:rsid w:val="00A54EC7"/>
    <w:rsid w:val="00A5737B"/>
    <w:rsid w:val="00A57538"/>
    <w:rsid w:val="00A5777B"/>
    <w:rsid w:val="00A60226"/>
    <w:rsid w:val="00A60C29"/>
    <w:rsid w:val="00A60E92"/>
    <w:rsid w:val="00A61547"/>
    <w:rsid w:val="00A61CB4"/>
    <w:rsid w:val="00A62827"/>
    <w:rsid w:val="00A630E3"/>
    <w:rsid w:val="00A64370"/>
    <w:rsid w:val="00A647E8"/>
    <w:rsid w:val="00A65748"/>
    <w:rsid w:val="00A66878"/>
    <w:rsid w:val="00A70C14"/>
    <w:rsid w:val="00A71B60"/>
    <w:rsid w:val="00A728A7"/>
    <w:rsid w:val="00A72A0B"/>
    <w:rsid w:val="00A73696"/>
    <w:rsid w:val="00A75014"/>
    <w:rsid w:val="00A76431"/>
    <w:rsid w:val="00A764D7"/>
    <w:rsid w:val="00A77FD4"/>
    <w:rsid w:val="00A81E36"/>
    <w:rsid w:val="00A81F4A"/>
    <w:rsid w:val="00A82611"/>
    <w:rsid w:val="00A83073"/>
    <w:rsid w:val="00A855BC"/>
    <w:rsid w:val="00A87C06"/>
    <w:rsid w:val="00A9042C"/>
    <w:rsid w:val="00A9400F"/>
    <w:rsid w:val="00A9676B"/>
    <w:rsid w:val="00A96EDB"/>
    <w:rsid w:val="00A970B3"/>
    <w:rsid w:val="00A9711F"/>
    <w:rsid w:val="00A9724A"/>
    <w:rsid w:val="00A97BE6"/>
    <w:rsid w:val="00AA06BA"/>
    <w:rsid w:val="00AA2EA4"/>
    <w:rsid w:val="00AA47D0"/>
    <w:rsid w:val="00AA5A47"/>
    <w:rsid w:val="00AA61AE"/>
    <w:rsid w:val="00AA6D16"/>
    <w:rsid w:val="00AA7724"/>
    <w:rsid w:val="00AB125E"/>
    <w:rsid w:val="00AB3277"/>
    <w:rsid w:val="00AB4F0B"/>
    <w:rsid w:val="00AB657F"/>
    <w:rsid w:val="00AB6A1F"/>
    <w:rsid w:val="00AC113D"/>
    <w:rsid w:val="00AC1AE1"/>
    <w:rsid w:val="00AC2B3D"/>
    <w:rsid w:val="00AC33D5"/>
    <w:rsid w:val="00AC34F5"/>
    <w:rsid w:val="00AC3B43"/>
    <w:rsid w:val="00AC4160"/>
    <w:rsid w:val="00AC5D9E"/>
    <w:rsid w:val="00AC66AA"/>
    <w:rsid w:val="00AC67EB"/>
    <w:rsid w:val="00AC6D59"/>
    <w:rsid w:val="00AC7B5D"/>
    <w:rsid w:val="00AD26A0"/>
    <w:rsid w:val="00AD2794"/>
    <w:rsid w:val="00AD2B03"/>
    <w:rsid w:val="00AD3C90"/>
    <w:rsid w:val="00AD5947"/>
    <w:rsid w:val="00AD5AA9"/>
    <w:rsid w:val="00AD5ED1"/>
    <w:rsid w:val="00AE0B5D"/>
    <w:rsid w:val="00AE0C3B"/>
    <w:rsid w:val="00AE364C"/>
    <w:rsid w:val="00AE76F5"/>
    <w:rsid w:val="00AF0FEF"/>
    <w:rsid w:val="00AF1F56"/>
    <w:rsid w:val="00AF4969"/>
    <w:rsid w:val="00AF4A33"/>
    <w:rsid w:val="00AF52DC"/>
    <w:rsid w:val="00AF5694"/>
    <w:rsid w:val="00AF73E6"/>
    <w:rsid w:val="00B00A09"/>
    <w:rsid w:val="00B02D5F"/>
    <w:rsid w:val="00B02E40"/>
    <w:rsid w:val="00B03B14"/>
    <w:rsid w:val="00B03B26"/>
    <w:rsid w:val="00B03C0D"/>
    <w:rsid w:val="00B03DF1"/>
    <w:rsid w:val="00B04020"/>
    <w:rsid w:val="00B04BDF"/>
    <w:rsid w:val="00B04D41"/>
    <w:rsid w:val="00B06586"/>
    <w:rsid w:val="00B0737A"/>
    <w:rsid w:val="00B10754"/>
    <w:rsid w:val="00B10C9F"/>
    <w:rsid w:val="00B10FE3"/>
    <w:rsid w:val="00B11125"/>
    <w:rsid w:val="00B119C0"/>
    <w:rsid w:val="00B12293"/>
    <w:rsid w:val="00B12DCD"/>
    <w:rsid w:val="00B1300A"/>
    <w:rsid w:val="00B135CE"/>
    <w:rsid w:val="00B142B7"/>
    <w:rsid w:val="00B1549E"/>
    <w:rsid w:val="00B15677"/>
    <w:rsid w:val="00B15ADB"/>
    <w:rsid w:val="00B15FD4"/>
    <w:rsid w:val="00B16D5D"/>
    <w:rsid w:val="00B16FDE"/>
    <w:rsid w:val="00B17D72"/>
    <w:rsid w:val="00B205E6"/>
    <w:rsid w:val="00B2121D"/>
    <w:rsid w:val="00B245D4"/>
    <w:rsid w:val="00B25490"/>
    <w:rsid w:val="00B27B34"/>
    <w:rsid w:val="00B30ECD"/>
    <w:rsid w:val="00B3350A"/>
    <w:rsid w:val="00B34A8C"/>
    <w:rsid w:val="00B35327"/>
    <w:rsid w:val="00B40456"/>
    <w:rsid w:val="00B40D05"/>
    <w:rsid w:val="00B411CA"/>
    <w:rsid w:val="00B41F87"/>
    <w:rsid w:val="00B44512"/>
    <w:rsid w:val="00B44556"/>
    <w:rsid w:val="00B44814"/>
    <w:rsid w:val="00B468CF"/>
    <w:rsid w:val="00B4697F"/>
    <w:rsid w:val="00B474CA"/>
    <w:rsid w:val="00B50E1B"/>
    <w:rsid w:val="00B51E46"/>
    <w:rsid w:val="00B52CA3"/>
    <w:rsid w:val="00B530CE"/>
    <w:rsid w:val="00B53899"/>
    <w:rsid w:val="00B53E44"/>
    <w:rsid w:val="00B54A14"/>
    <w:rsid w:val="00B54B34"/>
    <w:rsid w:val="00B55EA9"/>
    <w:rsid w:val="00B56A19"/>
    <w:rsid w:val="00B56F66"/>
    <w:rsid w:val="00B6044C"/>
    <w:rsid w:val="00B60D91"/>
    <w:rsid w:val="00B61CD6"/>
    <w:rsid w:val="00B63061"/>
    <w:rsid w:val="00B64227"/>
    <w:rsid w:val="00B66286"/>
    <w:rsid w:val="00B663EB"/>
    <w:rsid w:val="00B70E68"/>
    <w:rsid w:val="00B713E7"/>
    <w:rsid w:val="00B716C8"/>
    <w:rsid w:val="00B71A74"/>
    <w:rsid w:val="00B73A7D"/>
    <w:rsid w:val="00B76046"/>
    <w:rsid w:val="00B77495"/>
    <w:rsid w:val="00B81EB7"/>
    <w:rsid w:val="00B85926"/>
    <w:rsid w:val="00B90CE4"/>
    <w:rsid w:val="00B91776"/>
    <w:rsid w:val="00B923BC"/>
    <w:rsid w:val="00B92430"/>
    <w:rsid w:val="00B96ECA"/>
    <w:rsid w:val="00BA01E9"/>
    <w:rsid w:val="00BA0A2C"/>
    <w:rsid w:val="00BA16A5"/>
    <w:rsid w:val="00BA2A74"/>
    <w:rsid w:val="00BA2BD1"/>
    <w:rsid w:val="00BA5516"/>
    <w:rsid w:val="00BA5A14"/>
    <w:rsid w:val="00BA702F"/>
    <w:rsid w:val="00BB2799"/>
    <w:rsid w:val="00BB30E7"/>
    <w:rsid w:val="00BB3EF3"/>
    <w:rsid w:val="00BB50F7"/>
    <w:rsid w:val="00BB657D"/>
    <w:rsid w:val="00BB698D"/>
    <w:rsid w:val="00BB73A2"/>
    <w:rsid w:val="00BB73A5"/>
    <w:rsid w:val="00BC0640"/>
    <w:rsid w:val="00BC2067"/>
    <w:rsid w:val="00BC25B0"/>
    <w:rsid w:val="00BC490B"/>
    <w:rsid w:val="00BC5E95"/>
    <w:rsid w:val="00BC6147"/>
    <w:rsid w:val="00BC7CC2"/>
    <w:rsid w:val="00BD0CA1"/>
    <w:rsid w:val="00BD3AFA"/>
    <w:rsid w:val="00BD3E6F"/>
    <w:rsid w:val="00BD3FCB"/>
    <w:rsid w:val="00BD5E7D"/>
    <w:rsid w:val="00BD70E1"/>
    <w:rsid w:val="00BD73A9"/>
    <w:rsid w:val="00BD7510"/>
    <w:rsid w:val="00BD7DA6"/>
    <w:rsid w:val="00BD7DCA"/>
    <w:rsid w:val="00BE0A18"/>
    <w:rsid w:val="00BE126A"/>
    <w:rsid w:val="00BE3115"/>
    <w:rsid w:val="00BE341E"/>
    <w:rsid w:val="00BE3F91"/>
    <w:rsid w:val="00BE49F0"/>
    <w:rsid w:val="00BE50EF"/>
    <w:rsid w:val="00BE6150"/>
    <w:rsid w:val="00BE61C5"/>
    <w:rsid w:val="00BE64E0"/>
    <w:rsid w:val="00BE773F"/>
    <w:rsid w:val="00BE7C2E"/>
    <w:rsid w:val="00BF0485"/>
    <w:rsid w:val="00BF2D8A"/>
    <w:rsid w:val="00BF32D1"/>
    <w:rsid w:val="00BF4E85"/>
    <w:rsid w:val="00BF74AC"/>
    <w:rsid w:val="00BF795F"/>
    <w:rsid w:val="00C001C8"/>
    <w:rsid w:val="00C0093F"/>
    <w:rsid w:val="00C00B79"/>
    <w:rsid w:val="00C01BF1"/>
    <w:rsid w:val="00C02481"/>
    <w:rsid w:val="00C02DEE"/>
    <w:rsid w:val="00C034D9"/>
    <w:rsid w:val="00C0415F"/>
    <w:rsid w:val="00C05A30"/>
    <w:rsid w:val="00C05C41"/>
    <w:rsid w:val="00C06120"/>
    <w:rsid w:val="00C0716D"/>
    <w:rsid w:val="00C075F6"/>
    <w:rsid w:val="00C100E8"/>
    <w:rsid w:val="00C1341B"/>
    <w:rsid w:val="00C137BA"/>
    <w:rsid w:val="00C13DEB"/>
    <w:rsid w:val="00C143A0"/>
    <w:rsid w:val="00C16F76"/>
    <w:rsid w:val="00C1749A"/>
    <w:rsid w:val="00C17737"/>
    <w:rsid w:val="00C17A04"/>
    <w:rsid w:val="00C17B5C"/>
    <w:rsid w:val="00C20B7B"/>
    <w:rsid w:val="00C2121B"/>
    <w:rsid w:val="00C22151"/>
    <w:rsid w:val="00C2266C"/>
    <w:rsid w:val="00C22C8F"/>
    <w:rsid w:val="00C2434F"/>
    <w:rsid w:val="00C268E2"/>
    <w:rsid w:val="00C2708B"/>
    <w:rsid w:val="00C27DF9"/>
    <w:rsid w:val="00C27EBC"/>
    <w:rsid w:val="00C300FE"/>
    <w:rsid w:val="00C306D0"/>
    <w:rsid w:val="00C31193"/>
    <w:rsid w:val="00C3170E"/>
    <w:rsid w:val="00C321A4"/>
    <w:rsid w:val="00C322D0"/>
    <w:rsid w:val="00C3278F"/>
    <w:rsid w:val="00C336D7"/>
    <w:rsid w:val="00C33719"/>
    <w:rsid w:val="00C34BBE"/>
    <w:rsid w:val="00C34CEB"/>
    <w:rsid w:val="00C35284"/>
    <w:rsid w:val="00C35CBF"/>
    <w:rsid w:val="00C35D78"/>
    <w:rsid w:val="00C36311"/>
    <w:rsid w:val="00C36A8C"/>
    <w:rsid w:val="00C370EF"/>
    <w:rsid w:val="00C37A17"/>
    <w:rsid w:val="00C4065A"/>
    <w:rsid w:val="00C40F88"/>
    <w:rsid w:val="00C41280"/>
    <w:rsid w:val="00C44090"/>
    <w:rsid w:val="00C44469"/>
    <w:rsid w:val="00C44665"/>
    <w:rsid w:val="00C44A12"/>
    <w:rsid w:val="00C44F68"/>
    <w:rsid w:val="00C4589B"/>
    <w:rsid w:val="00C4678A"/>
    <w:rsid w:val="00C51631"/>
    <w:rsid w:val="00C51854"/>
    <w:rsid w:val="00C52F93"/>
    <w:rsid w:val="00C5323F"/>
    <w:rsid w:val="00C53781"/>
    <w:rsid w:val="00C54F7D"/>
    <w:rsid w:val="00C55B05"/>
    <w:rsid w:val="00C56002"/>
    <w:rsid w:val="00C5616C"/>
    <w:rsid w:val="00C576E1"/>
    <w:rsid w:val="00C57B85"/>
    <w:rsid w:val="00C604B3"/>
    <w:rsid w:val="00C607D1"/>
    <w:rsid w:val="00C61544"/>
    <w:rsid w:val="00C61EB0"/>
    <w:rsid w:val="00C62350"/>
    <w:rsid w:val="00C62705"/>
    <w:rsid w:val="00C62F18"/>
    <w:rsid w:val="00C646E2"/>
    <w:rsid w:val="00C668A3"/>
    <w:rsid w:val="00C66CE8"/>
    <w:rsid w:val="00C724CB"/>
    <w:rsid w:val="00C72A1C"/>
    <w:rsid w:val="00C741B4"/>
    <w:rsid w:val="00C74F08"/>
    <w:rsid w:val="00C75108"/>
    <w:rsid w:val="00C758EE"/>
    <w:rsid w:val="00C760AE"/>
    <w:rsid w:val="00C76FDE"/>
    <w:rsid w:val="00C7762F"/>
    <w:rsid w:val="00C77953"/>
    <w:rsid w:val="00C805D4"/>
    <w:rsid w:val="00C813F4"/>
    <w:rsid w:val="00C827CD"/>
    <w:rsid w:val="00C83183"/>
    <w:rsid w:val="00C84362"/>
    <w:rsid w:val="00C866DC"/>
    <w:rsid w:val="00C879E7"/>
    <w:rsid w:val="00C87B88"/>
    <w:rsid w:val="00C87E8E"/>
    <w:rsid w:val="00C90EE1"/>
    <w:rsid w:val="00C95A75"/>
    <w:rsid w:val="00C96258"/>
    <w:rsid w:val="00C96F31"/>
    <w:rsid w:val="00C972C6"/>
    <w:rsid w:val="00CA06C7"/>
    <w:rsid w:val="00CA083C"/>
    <w:rsid w:val="00CA0EEE"/>
    <w:rsid w:val="00CA1BC2"/>
    <w:rsid w:val="00CA1BDB"/>
    <w:rsid w:val="00CA2060"/>
    <w:rsid w:val="00CA30CD"/>
    <w:rsid w:val="00CA3F6C"/>
    <w:rsid w:val="00CA4572"/>
    <w:rsid w:val="00CA4840"/>
    <w:rsid w:val="00CA593A"/>
    <w:rsid w:val="00CA62DB"/>
    <w:rsid w:val="00CB0942"/>
    <w:rsid w:val="00CB2653"/>
    <w:rsid w:val="00CB2CBB"/>
    <w:rsid w:val="00CB321F"/>
    <w:rsid w:val="00CB3DDD"/>
    <w:rsid w:val="00CB41A2"/>
    <w:rsid w:val="00CB583D"/>
    <w:rsid w:val="00CB647B"/>
    <w:rsid w:val="00CB64EA"/>
    <w:rsid w:val="00CB7436"/>
    <w:rsid w:val="00CC08F2"/>
    <w:rsid w:val="00CC0DF5"/>
    <w:rsid w:val="00CC0F8C"/>
    <w:rsid w:val="00CC136D"/>
    <w:rsid w:val="00CC28DC"/>
    <w:rsid w:val="00CC4593"/>
    <w:rsid w:val="00CC550C"/>
    <w:rsid w:val="00CC5A9E"/>
    <w:rsid w:val="00CC67FF"/>
    <w:rsid w:val="00CC754B"/>
    <w:rsid w:val="00CD009C"/>
    <w:rsid w:val="00CD0773"/>
    <w:rsid w:val="00CD15EF"/>
    <w:rsid w:val="00CD19B6"/>
    <w:rsid w:val="00CD3039"/>
    <w:rsid w:val="00CD4163"/>
    <w:rsid w:val="00CD4552"/>
    <w:rsid w:val="00CD4D0F"/>
    <w:rsid w:val="00CD507C"/>
    <w:rsid w:val="00CD586C"/>
    <w:rsid w:val="00CD5B39"/>
    <w:rsid w:val="00CD6156"/>
    <w:rsid w:val="00CD69BC"/>
    <w:rsid w:val="00CD6A8A"/>
    <w:rsid w:val="00CD71DD"/>
    <w:rsid w:val="00CE07AC"/>
    <w:rsid w:val="00CE2B13"/>
    <w:rsid w:val="00CE3B4A"/>
    <w:rsid w:val="00CE3C68"/>
    <w:rsid w:val="00CE566F"/>
    <w:rsid w:val="00CE6D33"/>
    <w:rsid w:val="00CF16D4"/>
    <w:rsid w:val="00CF39A2"/>
    <w:rsid w:val="00CF3CD4"/>
    <w:rsid w:val="00CF460D"/>
    <w:rsid w:val="00CF488E"/>
    <w:rsid w:val="00CF4D67"/>
    <w:rsid w:val="00CF6E82"/>
    <w:rsid w:val="00CF71EB"/>
    <w:rsid w:val="00D01C58"/>
    <w:rsid w:val="00D028EB"/>
    <w:rsid w:val="00D04814"/>
    <w:rsid w:val="00D1031E"/>
    <w:rsid w:val="00D11B2B"/>
    <w:rsid w:val="00D12BCD"/>
    <w:rsid w:val="00D12E0F"/>
    <w:rsid w:val="00D13715"/>
    <w:rsid w:val="00D13945"/>
    <w:rsid w:val="00D14558"/>
    <w:rsid w:val="00D147AC"/>
    <w:rsid w:val="00D15B21"/>
    <w:rsid w:val="00D15B7F"/>
    <w:rsid w:val="00D15CDD"/>
    <w:rsid w:val="00D17E78"/>
    <w:rsid w:val="00D20994"/>
    <w:rsid w:val="00D25998"/>
    <w:rsid w:val="00D25AD3"/>
    <w:rsid w:val="00D26104"/>
    <w:rsid w:val="00D262B6"/>
    <w:rsid w:val="00D26548"/>
    <w:rsid w:val="00D266F4"/>
    <w:rsid w:val="00D26BEE"/>
    <w:rsid w:val="00D26CED"/>
    <w:rsid w:val="00D272DB"/>
    <w:rsid w:val="00D310B5"/>
    <w:rsid w:val="00D316EC"/>
    <w:rsid w:val="00D31712"/>
    <w:rsid w:val="00D31FC0"/>
    <w:rsid w:val="00D3348A"/>
    <w:rsid w:val="00D368A8"/>
    <w:rsid w:val="00D37DED"/>
    <w:rsid w:val="00D37E67"/>
    <w:rsid w:val="00D4092E"/>
    <w:rsid w:val="00D40962"/>
    <w:rsid w:val="00D40B58"/>
    <w:rsid w:val="00D40EDA"/>
    <w:rsid w:val="00D41E8F"/>
    <w:rsid w:val="00D4388E"/>
    <w:rsid w:val="00D4628A"/>
    <w:rsid w:val="00D46603"/>
    <w:rsid w:val="00D46865"/>
    <w:rsid w:val="00D479E8"/>
    <w:rsid w:val="00D51463"/>
    <w:rsid w:val="00D52254"/>
    <w:rsid w:val="00D5376C"/>
    <w:rsid w:val="00D54025"/>
    <w:rsid w:val="00D5426E"/>
    <w:rsid w:val="00D54E42"/>
    <w:rsid w:val="00D555D0"/>
    <w:rsid w:val="00D56276"/>
    <w:rsid w:val="00D64071"/>
    <w:rsid w:val="00D6432C"/>
    <w:rsid w:val="00D6491C"/>
    <w:rsid w:val="00D65EF5"/>
    <w:rsid w:val="00D66355"/>
    <w:rsid w:val="00D66AAE"/>
    <w:rsid w:val="00D67726"/>
    <w:rsid w:val="00D6773B"/>
    <w:rsid w:val="00D70AA8"/>
    <w:rsid w:val="00D70E07"/>
    <w:rsid w:val="00D713DA"/>
    <w:rsid w:val="00D7470D"/>
    <w:rsid w:val="00D74D1C"/>
    <w:rsid w:val="00D755FC"/>
    <w:rsid w:val="00D7691E"/>
    <w:rsid w:val="00D774D1"/>
    <w:rsid w:val="00D805DC"/>
    <w:rsid w:val="00D8136E"/>
    <w:rsid w:val="00D8142F"/>
    <w:rsid w:val="00D83B17"/>
    <w:rsid w:val="00D84432"/>
    <w:rsid w:val="00D8536D"/>
    <w:rsid w:val="00D86A43"/>
    <w:rsid w:val="00D8759F"/>
    <w:rsid w:val="00D90680"/>
    <w:rsid w:val="00D90AE0"/>
    <w:rsid w:val="00D913E0"/>
    <w:rsid w:val="00D91639"/>
    <w:rsid w:val="00D923B3"/>
    <w:rsid w:val="00D92551"/>
    <w:rsid w:val="00D928D6"/>
    <w:rsid w:val="00D92C73"/>
    <w:rsid w:val="00D93316"/>
    <w:rsid w:val="00D93451"/>
    <w:rsid w:val="00D938AE"/>
    <w:rsid w:val="00D93EC1"/>
    <w:rsid w:val="00D96396"/>
    <w:rsid w:val="00D96B41"/>
    <w:rsid w:val="00D96B88"/>
    <w:rsid w:val="00DA0069"/>
    <w:rsid w:val="00DA0B7D"/>
    <w:rsid w:val="00DA1283"/>
    <w:rsid w:val="00DA1B87"/>
    <w:rsid w:val="00DA4B83"/>
    <w:rsid w:val="00DA4FDF"/>
    <w:rsid w:val="00DA56EB"/>
    <w:rsid w:val="00DA6029"/>
    <w:rsid w:val="00DA6F08"/>
    <w:rsid w:val="00DA7B8D"/>
    <w:rsid w:val="00DB10EA"/>
    <w:rsid w:val="00DB26DC"/>
    <w:rsid w:val="00DB2EDE"/>
    <w:rsid w:val="00DB311E"/>
    <w:rsid w:val="00DB3A6F"/>
    <w:rsid w:val="00DB4B27"/>
    <w:rsid w:val="00DB57FD"/>
    <w:rsid w:val="00DB5EA4"/>
    <w:rsid w:val="00DB64DB"/>
    <w:rsid w:val="00DB7941"/>
    <w:rsid w:val="00DC0513"/>
    <w:rsid w:val="00DC0F7D"/>
    <w:rsid w:val="00DC1339"/>
    <w:rsid w:val="00DC18C8"/>
    <w:rsid w:val="00DC2117"/>
    <w:rsid w:val="00DC309E"/>
    <w:rsid w:val="00DC36A8"/>
    <w:rsid w:val="00DC4AD6"/>
    <w:rsid w:val="00DC6297"/>
    <w:rsid w:val="00DC7A46"/>
    <w:rsid w:val="00DD1201"/>
    <w:rsid w:val="00DD2CF1"/>
    <w:rsid w:val="00DD2E61"/>
    <w:rsid w:val="00DD2F88"/>
    <w:rsid w:val="00DD3396"/>
    <w:rsid w:val="00DD3C10"/>
    <w:rsid w:val="00DD480C"/>
    <w:rsid w:val="00DD62A3"/>
    <w:rsid w:val="00DD6CDE"/>
    <w:rsid w:val="00DD7D85"/>
    <w:rsid w:val="00DE070B"/>
    <w:rsid w:val="00DE1805"/>
    <w:rsid w:val="00DE1DF4"/>
    <w:rsid w:val="00DE2A72"/>
    <w:rsid w:val="00DE2AB6"/>
    <w:rsid w:val="00DE2B00"/>
    <w:rsid w:val="00DE36F7"/>
    <w:rsid w:val="00DE562A"/>
    <w:rsid w:val="00DE580F"/>
    <w:rsid w:val="00DE62E2"/>
    <w:rsid w:val="00DE6D65"/>
    <w:rsid w:val="00DF1335"/>
    <w:rsid w:val="00DF29AE"/>
    <w:rsid w:val="00DF2D99"/>
    <w:rsid w:val="00DF4B19"/>
    <w:rsid w:val="00DF4CE3"/>
    <w:rsid w:val="00DF6EDA"/>
    <w:rsid w:val="00DF704F"/>
    <w:rsid w:val="00DF7E46"/>
    <w:rsid w:val="00E003FA"/>
    <w:rsid w:val="00E0131C"/>
    <w:rsid w:val="00E0194D"/>
    <w:rsid w:val="00E021A6"/>
    <w:rsid w:val="00E021D3"/>
    <w:rsid w:val="00E02933"/>
    <w:rsid w:val="00E038AE"/>
    <w:rsid w:val="00E04026"/>
    <w:rsid w:val="00E0496A"/>
    <w:rsid w:val="00E054A9"/>
    <w:rsid w:val="00E05C44"/>
    <w:rsid w:val="00E061B4"/>
    <w:rsid w:val="00E12392"/>
    <w:rsid w:val="00E13EC1"/>
    <w:rsid w:val="00E1770C"/>
    <w:rsid w:val="00E17C61"/>
    <w:rsid w:val="00E17D3C"/>
    <w:rsid w:val="00E2146E"/>
    <w:rsid w:val="00E23C66"/>
    <w:rsid w:val="00E25778"/>
    <w:rsid w:val="00E25A41"/>
    <w:rsid w:val="00E26435"/>
    <w:rsid w:val="00E26FAE"/>
    <w:rsid w:val="00E27BC7"/>
    <w:rsid w:val="00E306B4"/>
    <w:rsid w:val="00E31178"/>
    <w:rsid w:val="00E31A44"/>
    <w:rsid w:val="00E32D77"/>
    <w:rsid w:val="00E333E7"/>
    <w:rsid w:val="00E34C86"/>
    <w:rsid w:val="00E34CE9"/>
    <w:rsid w:val="00E34F13"/>
    <w:rsid w:val="00E34F32"/>
    <w:rsid w:val="00E360F3"/>
    <w:rsid w:val="00E36183"/>
    <w:rsid w:val="00E37E21"/>
    <w:rsid w:val="00E415C8"/>
    <w:rsid w:val="00E41E4D"/>
    <w:rsid w:val="00E425E6"/>
    <w:rsid w:val="00E42DC0"/>
    <w:rsid w:val="00E43C0D"/>
    <w:rsid w:val="00E461FF"/>
    <w:rsid w:val="00E463EF"/>
    <w:rsid w:val="00E47F7A"/>
    <w:rsid w:val="00E50730"/>
    <w:rsid w:val="00E50AB3"/>
    <w:rsid w:val="00E52A31"/>
    <w:rsid w:val="00E52CCF"/>
    <w:rsid w:val="00E5522A"/>
    <w:rsid w:val="00E5646B"/>
    <w:rsid w:val="00E568F2"/>
    <w:rsid w:val="00E605A0"/>
    <w:rsid w:val="00E6083B"/>
    <w:rsid w:val="00E61609"/>
    <w:rsid w:val="00E61DCA"/>
    <w:rsid w:val="00E62116"/>
    <w:rsid w:val="00E651B3"/>
    <w:rsid w:val="00E65666"/>
    <w:rsid w:val="00E65A39"/>
    <w:rsid w:val="00E661E4"/>
    <w:rsid w:val="00E66FE4"/>
    <w:rsid w:val="00E701D7"/>
    <w:rsid w:val="00E708FC"/>
    <w:rsid w:val="00E762D9"/>
    <w:rsid w:val="00E7643B"/>
    <w:rsid w:val="00E7751F"/>
    <w:rsid w:val="00E80286"/>
    <w:rsid w:val="00E81892"/>
    <w:rsid w:val="00E82040"/>
    <w:rsid w:val="00E8246A"/>
    <w:rsid w:val="00E828C5"/>
    <w:rsid w:val="00E864CF"/>
    <w:rsid w:val="00E866C4"/>
    <w:rsid w:val="00E86D63"/>
    <w:rsid w:val="00E87F97"/>
    <w:rsid w:val="00E902D3"/>
    <w:rsid w:val="00E90689"/>
    <w:rsid w:val="00E917C8"/>
    <w:rsid w:val="00E92657"/>
    <w:rsid w:val="00E9564B"/>
    <w:rsid w:val="00E96279"/>
    <w:rsid w:val="00E9794D"/>
    <w:rsid w:val="00EA0252"/>
    <w:rsid w:val="00EA0D3D"/>
    <w:rsid w:val="00EA171A"/>
    <w:rsid w:val="00EA27C4"/>
    <w:rsid w:val="00EA3652"/>
    <w:rsid w:val="00EA4424"/>
    <w:rsid w:val="00EA5231"/>
    <w:rsid w:val="00EA5322"/>
    <w:rsid w:val="00EA5777"/>
    <w:rsid w:val="00EA600C"/>
    <w:rsid w:val="00EA69F7"/>
    <w:rsid w:val="00EA7A28"/>
    <w:rsid w:val="00EB1692"/>
    <w:rsid w:val="00EB16EA"/>
    <w:rsid w:val="00EB214A"/>
    <w:rsid w:val="00EB29A7"/>
    <w:rsid w:val="00EB2B96"/>
    <w:rsid w:val="00EB319E"/>
    <w:rsid w:val="00EB437D"/>
    <w:rsid w:val="00EB4D51"/>
    <w:rsid w:val="00EB5523"/>
    <w:rsid w:val="00EB5A67"/>
    <w:rsid w:val="00EB710F"/>
    <w:rsid w:val="00EB7458"/>
    <w:rsid w:val="00EB7D79"/>
    <w:rsid w:val="00EC461E"/>
    <w:rsid w:val="00EC5118"/>
    <w:rsid w:val="00EC558D"/>
    <w:rsid w:val="00EC5E05"/>
    <w:rsid w:val="00EC6260"/>
    <w:rsid w:val="00EC6276"/>
    <w:rsid w:val="00EC629B"/>
    <w:rsid w:val="00EC77D2"/>
    <w:rsid w:val="00ED21A5"/>
    <w:rsid w:val="00ED307A"/>
    <w:rsid w:val="00ED32AC"/>
    <w:rsid w:val="00ED4596"/>
    <w:rsid w:val="00ED5007"/>
    <w:rsid w:val="00ED61AF"/>
    <w:rsid w:val="00ED646E"/>
    <w:rsid w:val="00ED6E6B"/>
    <w:rsid w:val="00ED6FA3"/>
    <w:rsid w:val="00ED7011"/>
    <w:rsid w:val="00ED7274"/>
    <w:rsid w:val="00ED7AC8"/>
    <w:rsid w:val="00EE0D06"/>
    <w:rsid w:val="00EE216C"/>
    <w:rsid w:val="00EE270E"/>
    <w:rsid w:val="00EE2D08"/>
    <w:rsid w:val="00EE3727"/>
    <w:rsid w:val="00EE381C"/>
    <w:rsid w:val="00EE3AE6"/>
    <w:rsid w:val="00EE4619"/>
    <w:rsid w:val="00EE4A11"/>
    <w:rsid w:val="00EE4E6D"/>
    <w:rsid w:val="00EE4E92"/>
    <w:rsid w:val="00EE4FB8"/>
    <w:rsid w:val="00EE6D65"/>
    <w:rsid w:val="00EE752A"/>
    <w:rsid w:val="00EE77A7"/>
    <w:rsid w:val="00EE7C27"/>
    <w:rsid w:val="00EF0934"/>
    <w:rsid w:val="00EF3A76"/>
    <w:rsid w:val="00EF4D34"/>
    <w:rsid w:val="00EF526B"/>
    <w:rsid w:val="00EF5C46"/>
    <w:rsid w:val="00EF6C39"/>
    <w:rsid w:val="00EF7FDB"/>
    <w:rsid w:val="00F00301"/>
    <w:rsid w:val="00F0181C"/>
    <w:rsid w:val="00F01FC6"/>
    <w:rsid w:val="00F03E6F"/>
    <w:rsid w:val="00F04206"/>
    <w:rsid w:val="00F06E98"/>
    <w:rsid w:val="00F10B60"/>
    <w:rsid w:val="00F13D11"/>
    <w:rsid w:val="00F1564F"/>
    <w:rsid w:val="00F167D3"/>
    <w:rsid w:val="00F16B77"/>
    <w:rsid w:val="00F16FEE"/>
    <w:rsid w:val="00F2094D"/>
    <w:rsid w:val="00F216B2"/>
    <w:rsid w:val="00F22A98"/>
    <w:rsid w:val="00F22D86"/>
    <w:rsid w:val="00F230DF"/>
    <w:rsid w:val="00F23D27"/>
    <w:rsid w:val="00F24469"/>
    <w:rsid w:val="00F26564"/>
    <w:rsid w:val="00F266AD"/>
    <w:rsid w:val="00F31A33"/>
    <w:rsid w:val="00F3205F"/>
    <w:rsid w:val="00F32377"/>
    <w:rsid w:val="00F33448"/>
    <w:rsid w:val="00F345E4"/>
    <w:rsid w:val="00F36BEB"/>
    <w:rsid w:val="00F40132"/>
    <w:rsid w:val="00F4177B"/>
    <w:rsid w:val="00F423F6"/>
    <w:rsid w:val="00F444C0"/>
    <w:rsid w:val="00F47F9A"/>
    <w:rsid w:val="00F50410"/>
    <w:rsid w:val="00F5051A"/>
    <w:rsid w:val="00F510E5"/>
    <w:rsid w:val="00F519DD"/>
    <w:rsid w:val="00F52136"/>
    <w:rsid w:val="00F52A5F"/>
    <w:rsid w:val="00F54365"/>
    <w:rsid w:val="00F54ED9"/>
    <w:rsid w:val="00F56902"/>
    <w:rsid w:val="00F56B35"/>
    <w:rsid w:val="00F5728D"/>
    <w:rsid w:val="00F607A0"/>
    <w:rsid w:val="00F607A4"/>
    <w:rsid w:val="00F60A28"/>
    <w:rsid w:val="00F60D29"/>
    <w:rsid w:val="00F61FC4"/>
    <w:rsid w:val="00F63655"/>
    <w:rsid w:val="00F6370E"/>
    <w:rsid w:val="00F6381F"/>
    <w:rsid w:val="00F63B99"/>
    <w:rsid w:val="00F63D18"/>
    <w:rsid w:val="00F63FC9"/>
    <w:rsid w:val="00F64B95"/>
    <w:rsid w:val="00F6632E"/>
    <w:rsid w:val="00F667D9"/>
    <w:rsid w:val="00F67E6B"/>
    <w:rsid w:val="00F71504"/>
    <w:rsid w:val="00F71B36"/>
    <w:rsid w:val="00F720C1"/>
    <w:rsid w:val="00F72183"/>
    <w:rsid w:val="00F724FC"/>
    <w:rsid w:val="00F729BD"/>
    <w:rsid w:val="00F7429D"/>
    <w:rsid w:val="00F74969"/>
    <w:rsid w:val="00F75234"/>
    <w:rsid w:val="00F75539"/>
    <w:rsid w:val="00F75E05"/>
    <w:rsid w:val="00F761E4"/>
    <w:rsid w:val="00F8033E"/>
    <w:rsid w:val="00F805AD"/>
    <w:rsid w:val="00F8254F"/>
    <w:rsid w:val="00F82617"/>
    <w:rsid w:val="00F83477"/>
    <w:rsid w:val="00F849F0"/>
    <w:rsid w:val="00F854C6"/>
    <w:rsid w:val="00F85D36"/>
    <w:rsid w:val="00F87606"/>
    <w:rsid w:val="00F87A3F"/>
    <w:rsid w:val="00F917EA"/>
    <w:rsid w:val="00F91D72"/>
    <w:rsid w:val="00F91F60"/>
    <w:rsid w:val="00F92630"/>
    <w:rsid w:val="00F92BBE"/>
    <w:rsid w:val="00F93333"/>
    <w:rsid w:val="00F936F6"/>
    <w:rsid w:val="00F93BEC"/>
    <w:rsid w:val="00F95338"/>
    <w:rsid w:val="00F977C8"/>
    <w:rsid w:val="00FA0D22"/>
    <w:rsid w:val="00FA0F7D"/>
    <w:rsid w:val="00FA10E7"/>
    <w:rsid w:val="00FA1236"/>
    <w:rsid w:val="00FA2D03"/>
    <w:rsid w:val="00FA2E36"/>
    <w:rsid w:val="00FA32E0"/>
    <w:rsid w:val="00FA4850"/>
    <w:rsid w:val="00FA56F4"/>
    <w:rsid w:val="00FA5A2A"/>
    <w:rsid w:val="00FA5A46"/>
    <w:rsid w:val="00FA7A64"/>
    <w:rsid w:val="00FA7EC3"/>
    <w:rsid w:val="00FB017A"/>
    <w:rsid w:val="00FB11D5"/>
    <w:rsid w:val="00FB171D"/>
    <w:rsid w:val="00FB22C0"/>
    <w:rsid w:val="00FB30C6"/>
    <w:rsid w:val="00FB36C4"/>
    <w:rsid w:val="00FB4817"/>
    <w:rsid w:val="00FB4AFF"/>
    <w:rsid w:val="00FB527C"/>
    <w:rsid w:val="00FB622D"/>
    <w:rsid w:val="00FB6ADD"/>
    <w:rsid w:val="00FB789F"/>
    <w:rsid w:val="00FC078E"/>
    <w:rsid w:val="00FC0AAF"/>
    <w:rsid w:val="00FC0E66"/>
    <w:rsid w:val="00FC0EA1"/>
    <w:rsid w:val="00FC1A1E"/>
    <w:rsid w:val="00FC351F"/>
    <w:rsid w:val="00FC3C39"/>
    <w:rsid w:val="00FC4AE8"/>
    <w:rsid w:val="00FC5006"/>
    <w:rsid w:val="00FC55AF"/>
    <w:rsid w:val="00FC67B5"/>
    <w:rsid w:val="00FC6962"/>
    <w:rsid w:val="00FD00AD"/>
    <w:rsid w:val="00FD0733"/>
    <w:rsid w:val="00FD209A"/>
    <w:rsid w:val="00FD4550"/>
    <w:rsid w:val="00FD483F"/>
    <w:rsid w:val="00FD53C3"/>
    <w:rsid w:val="00FD7393"/>
    <w:rsid w:val="00FD7DA7"/>
    <w:rsid w:val="00FD7E14"/>
    <w:rsid w:val="00FE2863"/>
    <w:rsid w:val="00FE2A1A"/>
    <w:rsid w:val="00FE2BFE"/>
    <w:rsid w:val="00FE475F"/>
    <w:rsid w:val="00FE506A"/>
    <w:rsid w:val="00FE5FC0"/>
    <w:rsid w:val="00FE6716"/>
    <w:rsid w:val="00FE7BE4"/>
    <w:rsid w:val="00FF01ED"/>
    <w:rsid w:val="00FF0209"/>
    <w:rsid w:val="00FF0960"/>
    <w:rsid w:val="00FF0BB1"/>
    <w:rsid w:val="00FF19E4"/>
    <w:rsid w:val="00FF2234"/>
    <w:rsid w:val="00FF25D0"/>
    <w:rsid w:val="00FF34A0"/>
    <w:rsid w:val="00FF36F8"/>
    <w:rsid w:val="00FF38BD"/>
    <w:rsid w:val="00FF58F3"/>
    <w:rsid w:val="00FF629A"/>
    <w:rsid w:val="00FF6D05"/>
    <w:rsid w:val="00FF710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44EE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B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3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EC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locked/>
    <w:rsid w:val="00FA0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B437D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Numerstrony">
    <w:name w:val="page number"/>
    <w:rsid w:val="0032095C"/>
  </w:style>
  <w:style w:type="character" w:styleId="UyteHipercze">
    <w:name w:val="FollowedHyperlink"/>
    <w:basedOn w:val="Domylnaczcionkaakapitu"/>
    <w:uiPriority w:val="99"/>
    <w:semiHidden/>
    <w:unhideWhenUsed/>
    <w:rsid w:val="00C668A3"/>
    <w:rPr>
      <w:color w:val="800080" w:themeColor="followedHyperlink"/>
      <w:u w:val="single"/>
    </w:rPr>
  </w:style>
  <w:style w:type="character" w:customStyle="1" w:styleId="Znakiprzypiswdolnych">
    <w:name w:val="Znaki przypisów dolnych"/>
    <w:rsid w:val="00144DD2"/>
    <w:rPr>
      <w:rFonts w:cs="Times New Roman"/>
      <w:vertAlign w:val="superscript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Tekst przypisu Znak Znak Znak Znak Znak2,Fußnote Znak1,o Znak1,fn Znak1"/>
    <w:basedOn w:val="Domylnaczcionkaakapitu"/>
    <w:uiPriority w:val="99"/>
    <w:rsid w:val="00144DD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mz.gov.pl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-dl@mz.gov.p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731D-A753-43D6-B07D-B2FD6BC1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4947</Words>
  <Characters>29685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mziolkowska</dc:creator>
  <cp:lastModifiedBy>Sędek Joanna</cp:lastModifiedBy>
  <cp:revision>2</cp:revision>
  <cp:lastPrinted>2021-05-18T15:21:00Z</cp:lastPrinted>
  <dcterms:created xsi:type="dcterms:W3CDTF">2024-08-14T11:36:00Z</dcterms:created>
  <dcterms:modified xsi:type="dcterms:W3CDTF">2024-08-14T11:36:00Z</dcterms:modified>
</cp:coreProperties>
</file>