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7AEC8443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3411E8" w:rsidRPr="003411E8">
        <w:rPr>
          <w:rFonts w:ascii="Arial" w:hAnsi="Arial" w:cs="Arial"/>
          <w:sz w:val="18"/>
          <w:szCs w:val="18"/>
        </w:rPr>
        <w:t>1</w:t>
      </w:r>
      <w:r w:rsidR="00AB47C5">
        <w:rPr>
          <w:rFonts w:ascii="Arial" w:hAnsi="Arial" w:cs="Arial"/>
          <w:sz w:val="18"/>
          <w:szCs w:val="18"/>
        </w:rPr>
        <w:t>6</w:t>
      </w:r>
      <w:r w:rsidR="003411E8" w:rsidRPr="003411E8">
        <w:rPr>
          <w:rFonts w:ascii="Arial" w:hAnsi="Arial" w:cs="Arial"/>
          <w:sz w:val="18"/>
          <w:szCs w:val="18"/>
        </w:rPr>
        <w:t xml:space="preserve"> </w:t>
      </w:r>
      <w:r w:rsidR="008D2FDA">
        <w:rPr>
          <w:rFonts w:ascii="Arial" w:hAnsi="Arial" w:cs="Arial"/>
          <w:sz w:val="18"/>
          <w:szCs w:val="18"/>
        </w:rPr>
        <w:t>luty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7963A75F" w:rsidR="00F47F0B" w:rsidRPr="00153605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153605">
        <w:rPr>
          <w:rFonts w:ascii="Arial" w:hAnsi="Arial" w:cs="Arial"/>
          <w:sz w:val="18"/>
          <w:szCs w:val="18"/>
        </w:rPr>
        <w:t xml:space="preserve">PK </w:t>
      </w:r>
      <w:r w:rsidR="008D2FDA">
        <w:rPr>
          <w:rFonts w:ascii="Arial" w:hAnsi="Arial" w:cs="Arial"/>
          <w:sz w:val="18"/>
          <w:szCs w:val="18"/>
        </w:rPr>
        <w:t>2</w:t>
      </w:r>
      <w:r w:rsidR="00F47F0B" w:rsidRPr="00153605">
        <w:rPr>
          <w:rFonts w:ascii="Arial" w:hAnsi="Arial" w:cs="Arial"/>
          <w:sz w:val="18"/>
          <w:szCs w:val="18"/>
        </w:rPr>
        <w:t>/20</w:t>
      </w:r>
      <w:r w:rsidR="00A83A02" w:rsidRPr="00153605">
        <w:rPr>
          <w:rFonts w:ascii="Arial" w:hAnsi="Arial" w:cs="Arial"/>
          <w:sz w:val="18"/>
          <w:szCs w:val="18"/>
        </w:rPr>
        <w:t>2</w:t>
      </w:r>
      <w:r w:rsidR="00153605" w:rsidRPr="00153605">
        <w:rPr>
          <w:rFonts w:ascii="Arial" w:hAnsi="Arial" w:cs="Arial"/>
          <w:sz w:val="18"/>
          <w:szCs w:val="18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C9B0CC" w14:textId="77777777" w:rsidR="008D2FDA" w:rsidRDefault="008D2FD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3795046" w14:textId="6CA4EDDD" w:rsidR="008D2FDA" w:rsidRPr="00694F0F" w:rsidRDefault="008D2FDA" w:rsidP="008D2FDA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20"/>
          <w:szCs w:val="20"/>
          <w:lang w:val="pt-PT"/>
        </w:rPr>
      </w:pPr>
      <w:r w:rsidRPr="00694F0F">
        <w:rPr>
          <w:rFonts w:ascii="Arial" w:hAnsi="Arial" w:cs="Arial"/>
          <w:b/>
          <w:smallCaps/>
          <w:sz w:val="20"/>
          <w:szCs w:val="20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20"/>
          <w:szCs w:val="20"/>
          <w:lang w:val="pt-PT"/>
        </w:rPr>
        <w:t>2</w:t>
      </w:r>
      <w:r w:rsidRPr="00694F0F">
        <w:rPr>
          <w:rFonts w:ascii="Arial" w:hAnsi="Arial" w:cs="Arial"/>
          <w:b/>
          <w:smallCaps/>
          <w:sz w:val="20"/>
          <w:szCs w:val="20"/>
          <w:lang w:val="pt-PT"/>
        </w:rPr>
        <w:t>/202</w:t>
      </w:r>
      <w:r>
        <w:rPr>
          <w:rFonts w:ascii="Arial" w:hAnsi="Arial" w:cs="Arial"/>
          <w:b/>
          <w:smallCaps/>
          <w:sz w:val="20"/>
          <w:szCs w:val="20"/>
          <w:lang w:val="pt-PT"/>
        </w:rPr>
        <w:t>4</w:t>
      </w:r>
      <w:r w:rsidRPr="00694F0F">
        <w:rPr>
          <w:rFonts w:ascii="Arial" w:hAnsi="Arial" w:cs="Arial"/>
          <w:b/>
          <w:smallCaps/>
          <w:sz w:val="20"/>
          <w:szCs w:val="20"/>
          <w:lang w:val="pt-PT"/>
        </w:rPr>
        <w:t xml:space="preserve">  </w:t>
      </w:r>
      <w:r w:rsidRPr="00694F0F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694F0F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694F0F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</w:t>
      </w:r>
      <w:r>
        <w:rPr>
          <w:rFonts w:ascii="Arial" w:hAnsi="Arial" w:cs="Arial"/>
          <w:b/>
          <w:smallCaps/>
          <w:sz w:val="20"/>
          <w:szCs w:val="20"/>
        </w:rPr>
        <w:br/>
      </w:r>
      <w:r w:rsidRPr="00694F0F">
        <w:rPr>
          <w:rFonts w:ascii="Arial" w:hAnsi="Arial" w:cs="Arial"/>
          <w:b/>
          <w:smallCaps/>
          <w:sz w:val="20"/>
          <w:szCs w:val="20"/>
        </w:rPr>
        <w:t xml:space="preserve">w Katowicach im. sierżanta Grzegorza Załogi w zakresie udzielania świadczeń zdrowotnych – </w:t>
      </w:r>
      <w:r w:rsidRPr="00694F0F">
        <w:rPr>
          <w:rFonts w:ascii="Arial" w:hAnsi="Arial" w:cs="Arial"/>
          <w:b/>
          <w:smallCaps/>
          <w:color w:val="000000"/>
          <w:sz w:val="20"/>
          <w:szCs w:val="20"/>
        </w:rPr>
        <w:t xml:space="preserve">przez techników </w:t>
      </w:r>
      <w:proofErr w:type="spellStart"/>
      <w:r w:rsidRPr="00694F0F">
        <w:rPr>
          <w:rFonts w:ascii="Arial" w:hAnsi="Arial" w:cs="Arial"/>
          <w:b/>
          <w:smallCaps/>
          <w:color w:val="000000"/>
          <w:sz w:val="20"/>
          <w:szCs w:val="20"/>
        </w:rPr>
        <w:t>elektroradiologii</w:t>
      </w:r>
      <w:proofErr w:type="spellEnd"/>
      <w:r w:rsidRPr="00694F0F">
        <w:rPr>
          <w:rFonts w:ascii="Arial" w:hAnsi="Arial" w:cs="Arial"/>
          <w:b/>
          <w:smallCaps/>
          <w:color w:val="000000"/>
          <w:sz w:val="20"/>
          <w:szCs w:val="20"/>
        </w:rPr>
        <w:t xml:space="preserve"> w zakresie Pracowni Diagnostyki Obrazowej, przez okres </w:t>
      </w:r>
      <w:r>
        <w:rPr>
          <w:rFonts w:ascii="Arial" w:hAnsi="Arial" w:cs="Arial"/>
          <w:b/>
          <w:smallCaps/>
          <w:color w:val="000000"/>
          <w:sz w:val="20"/>
          <w:szCs w:val="20"/>
        </w:rPr>
        <w:t>12</w:t>
      </w:r>
      <w:r w:rsidRPr="00694F0F">
        <w:rPr>
          <w:rFonts w:ascii="Arial" w:hAnsi="Arial" w:cs="Arial"/>
          <w:b/>
          <w:smallCaps/>
          <w:color w:val="000000"/>
          <w:sz w:val="20"/>
          <w:szCs w:val="20"/>
        </w:rPr>
        <w:t xml:space="preserve"> miesięcy</w:t>
      </w:r>
      <w:r w:rsidRPr="00694F0F">
        <w:rPr>
          <w:rFonts w:ascii="Arial" w:hAnsi="Arial" w:cs="Arial"/>
          <w:b/>
          <w:smallCaps/>
          <w:sz w:val="20"/>
          <w:szCs w:val="20"/>
        </w:rPr>
        <w:t>.</w:t>
      </w:r>
    </w:p>
    <w:p w14:paraId="5E9193D2" w14:textId="77777777" w:rsid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354F1D61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153605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153605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153605" w:rsidRPr="00153605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153605" w:rsidRPr="00153605" w:rsidRDefault="00153605" w:rsidP="0015360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153605" w:rsidRPr="00153605" w:rsidRDefault="00153605" w:rsidP="001536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0A94FC81" w:rsidR="00153605" w:rsidRPr="008D2FDA" w:rsidRDefault="008D2FDA" w:rsidP="001536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2FDA">
              <w:rPr>
                <w:rFonts w:ascii="Arial" w:hAnsi="Arial" w:cs="Arial"/>
                <w:sz w:val="18"/>
                <w:szCs w:val="18"/>
              </w:rPr>
              <w:t>Jonasz Długajczyk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13D7BBC9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153605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153605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153605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153605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153605">
        <w:rPr>
          <w:rFonts w:ascii="Arial" w:hAnsi="Arial" w:cs="Arial"/>
          <w:sz w:val="18"/>
          <w:szCs w:val="18"/>
        </w:rPr>
        <w:t>t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153605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153605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153605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153605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153605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153605">
        <w:rPr>
          <w:rFonts w:ascii="Arial" w:hAnsi="Arial" w:cs="Arial"/>
          <w:sz w:val="18"/>
          <w:szCs w:val="18"/>
        </w:rPr>
        <w:t>owy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AB47C5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AB47C5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3605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D2FDA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7C5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2024-02-16T08:29:00Z</cp:lastPrinted>
  <dcterms:created xsi:type="dcterms:W3CDTF">2019-04-26T11:46:00Z</dcterms:created>
  <dcterms:modified xsi:type="dcterms:W3CDTF">2024-02-16T08:29:00Z</dcterms:modified>
</cp:coreProperties>
</file>