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6F9" w:rsidRPr="00280C7C" w:rsidRDefault="00163211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5" o:title=""/>
            <w10:wrap type="topAndBottom"/>
            <w10:anchorlock/>
          </v:shape>
          <o:OLEObject Type="Embed" ProgID="CorelDraw.Rysunek.8" ShapeID="_x0000_s1026" DrawAspect="Content" ObjectID="_1747562133" r:id="rId6"/>
        </w:object>
      </w:r>
      <w:r w:rsidR="00DE6D8C"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RDefault="00DE6D8C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63211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bookmarkStart w:id="0" w:name="_GoBack"/>
      <w:bookmarkEnd w:id="0"/>
      <w:r w:rsidRPr="00DE6D8C">
        <w:rPr>
          <w:rFonts w:ascii="Arial" w:eastAsia="Calibri" w:hAnsi="Arial" w:cs="Arial"/>
          <w:sz w:val="24"/>
          <w:szCs w:val="24"/>
          <w:lang w:eastAsia="en-US"/>
        </w:rPr>
        <w:t>ZPS.III 9521.1.2023.WK</w:t>
      </w:r>
      <w:r>
        <w:rPr>
          <w:rFonts w:ascii="Arial" w:hAnsi="Arial" w:cs="Arial"/>
          <w:sz w:val="22"/>
          <w:szCs w:val="22"/>
        </w:rPr>
        <w:tab/>
        <w:t xml:space="preserve"> 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1" w:name="ezdDataPodpisu"/>
      <w:bookmarkEnd w:id="1"/>
      <w:r w:rsidRPr="00DE6D8C">
        <w:rPr>
          <w:rFonts w:ascii="Arial" w:hAnsi="Arial" w:cs="Arial"/>
          <w:sz w:val="22"/>
          <w:szCs w:val="22"/>
        </w:rPr>
        <w:t>20 kwietnia 2023 r.</w:t>
      </w:r>
    </w:p>
    <w:p w:rsidR="00AE0B67" w:rsidRDefault="00DE6D8C" w:rsidP="00AE0B67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2" w:name="ezdSprawaZnak"/>
      <w:bookmarkEnd w:id="2"/>
    </w:p>
    <w:p w:rsidR="00AE0B67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AE0B67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AE0B67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AE0B67" w:rsidRPr="005A341F" w:rsidRDefault="00AE0B67" w:rsidP="00AE0B67">
      <w:pPr>
        <w:tabs>
          <w:tab w:val="left" w:pos="5245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A341F">
        <w:rPr>
          <w:rFonts w:ascii="Arial" w:hAnsi="Arial" w:cs="Arial"/>
          <w:b/>
          <w:sz w:val="22"/>
          <w:szCs w:val="22"/>
        </w:rPr>
        <w:t xml:space="preserve">   Pan</w:t>
      </w:r>
    </w:p>
    <w:p w:rsidR="00AE0B67" w:rsidRPr="005A341F" w:rsidRDefault="00AE0B67" w:rsidP="00AE0B67">
      <w:pPr>
        <w:tabs>
          <w:tab w:val="left" w:pos="524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5A341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Andrzej </w:t>
      </w:r>
      <w:proofErr w:type="spellStart"/>
      <w:r w:rsidRPr="005A341F">
        <w:rPr>
          <w:rFonts w:ascii="Arial" w:hAnsi="Arial" w:cs="Arial"/>
          <w:b/>
          <w:sz w:val="22"/>
          <w:szCs w:val="22"/>
        </w:rPr>
        <w:t>Madejczyk</w:t>
      </w:r>
      <w:proofErr w:type="spellEnd"/>
    </w:p>
    <w:p w:rsidR="00AE0B67" w:rsidRPr="005A341F" w:rsidRDefault="00AE0B67" w:rsidP="00AE0B67">
      <w:pPr>
        <w:tabs>
          <w:tab w:val="left" w:pos="524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5A341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Prezes Zarządu</w:t>
      </w:r>
    </w:p>
    <w:p w:rsidR="00AE0B67" w:rsidRPr="005A341F" w:rsidRDefault="00AE0B67" w:rsidP="00AE0B67">
      <w:pPr>
        <w:tabs>
          <w:tab w:val="left" w:pos="524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5A341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Przedsiębiorstwa</w:t>
      </w:r>
    </w:p>
    <w:p w:rsidR="00AE0B67" w:rsidRPr="005A341F" w:rsidRDefault="00AE0B67" w:rsidP="00AE0B67">
      <w:pPr>
        <w:tabs>
          <w:tab w:val="left" w:pos="524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5A341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Handlowo-Usługowego</w:t>
      </w:r>
    </w:p>
    <w:p w:rsidR="00AE0B67" w:rsidRPr="005A341F" w:rsidRDefault="00AE0B67" w:rsidP="00AE0B67">
      <w:pPr>
        <w:tabs>
          <w:tab w:val="left" w:pos="524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5A341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„WSP Opole” Sp. z o. o.</w:t>
      </w:r>
    </w:p>
    <w:p w:rsidR="00AE0B67" w:rsidRPr="005A341F" w:rsidRDefault="00AE0B67" w:rsidP="00AE0B67">
      <w:pPr>
        <w:tabs>
          <w:tab w:val="left" w:pos="524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5A341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ul. Oleska 113</w:t>
      </w:r>
    </w:p>
    <w:p w:rsidR="00AE0B67" w:rsidRDefault="00AE0B67" w:rsidP="00AE0B67">
      <w:pPr>
        <w:tabs>
          <w:tab w:val="left" w:pos="5245"/>
        </w:tabs>
        <w:spacing w:line="276" w:lineRule="auto"/>
        <w:rPr>
          <w:rFonts w:ascii="Arial" w:hAnsi="Arial" w:cs="Arial"/>
          <w:sz w:val="22"/>
          <w:szCs w:val="22"/>
        </w:rPr>
      </w:pPr>
      <w:r w:rsidRPr="005A341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45-231 Opole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0B67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AE0B67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AE0B67" w:rsidRPr="00366AF2" w:rsidRDefault="00AE0B67" w:rsidP="00366AF2">
      <w:pPr>
        <w:pStyle w:val="Akapitzlist"/>
        <w:numPr>
          <w:ilvl w:val="0"/>
          <w:numId w:val="8"/>
        </w:numPr>
        <w:tabs>
          <w:tab w:val="left" w:pos="5245"/>
        </w:tabs>
        <w:spacing w:line="360" w:lineRule="auto"/>
        <w:rPr>
          <w:rFonts w:ascii="Arial" w:hAnsi="Arial" w:cs="Arial"/>
        </w:rPr>
      </w:pPr>
      <w:r w:rsidRPr="00AA24C4">
        <w:rPr>
          <w:rFonts w:ascii="Arial" w:hAnsi="Arial" w:cs="Arial"/>
          <w:b/>
          <w:sz w:val="24"/>
          <w:szCs w:val="24"/>
        </w:rPr>
        <w:t>Podstawowe informacje formalno-prawne dotyczące kontroli</w:t>
      </w:r>
      <w:r w:rsidRPr="00366AF2">
        <w:rPr>
          <w:rFonts w:ascii="Arial" w:hAnsi="Arial" w:cs="Arial"/>
          <w:sz w:val="24"/>
          <w:szCs w:val="24"/>
        </w:rPr>
        <w:t>:</w:t>
      </w:r>
    </w:p>
    <w:p w:rsidR="00AE0B67" w:rsidRPr="00366AF2" w:rsidRDefault="00AE0B67" w:rsidP="00366AF2">
      <w:pPr>
        <w:pStyle w:val="Akapitzlist"/>
        <w:numPr>
          <w:ilvl w:val="0"/>
          <w:numId w:val="9"/>
        </w:numPr>
        <w:tabs>
          <w:tab w:val="left" w:pos="5245"/>
        </w:tabs>
        <w:spacing w:after="240" w:line="360" w:lineRule="auto"/>
        <w:rPr>
          <w:rFonts w:ascii="Arial" w:hAnsi="Arial" w:cs="Arial"/>
        </w:rPr>
      </w:pPr>
      <w:r w:rsidRPr="00366AF2">
        <w:rPr>
          <w:rFonts w:ascii="Arial" w:hAnsi="Arial" w:cs="Arial"/>
          <w:sz w:val="24"/>
          <w:szCs w:val="24"/>
        </w:rPr>
        <w:t>nazwa i adres jednostki kontrolowanej:</w:t>
      </w:r>
    </w:p>
    <w:p w:rsidR="00DE6D8C" w:rsidRDefault="00AE0B67" w:rsidP="00AE0B67">
      <w:pPr>
        <w:pStyle w:val="Akapitzlist"/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>Przedsiębiorstwo Handlowo-Usługowe „WSP Opole” Sp. z o. 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E0B67" w:rsidRDefault="00AE0B67" w:rsidP="00AE0B67">
      <w:pPr>
        <w:pStyle w:val="Akapitzlist"/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Oleska 113,</w:t>
      </w:r>
      <w:r w:rsidR="00366AF2">
        <w:rPr>
          <w:rFonts w:ascii="Arial" w:hAnsi="Arial" w:cs="Arial"/>
          <w:sz w:val="24"/>
          <w:szCs w:val="24"/>
        </w:rPr>
        <w:t xml:space="preserve"> 45-231 Opole;</w:t>
      </w:r>
    </w:p>
    <w:p w:rsidR="00AE0B67" w:rsidRPr="00366AF2" w:rsidRDefault="00AE0B67" w:rsidP="00366AF2">
      <w:pPr>
        <w:pStyle w:val="Akapitzlist"/>
        <w:numPr>
          <w:ilvl w:val="0"/>
          <w:numId w:val="9"/>
        </w:num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366AF2">
        <w:rPr>
          <w:rFonts w:ascii="Arial" w:hAnsi="Arial" w:cs="Arial"/>
          <w:sz w:val="24"/>
          <w:szCs w:val="24"/>
        </w:rPr>
        <w:t>podstawa prawna podjęcia kontroli:</w:t>
      </w:r>
    </w:p>
    <w:p w:rsidR="00AE0B67" w:rsidRDefault="00AE0B67" w:rsidP="00AE0B67">
      <w:pPr>
        <w:pStyle w:val="Akapitzlist"/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>rozporządzenie Ministra Pracy i Polityki Społecznej z 15 listopada 2007 r.</w:t>
      </w:r>
    </w:p>
    <w:p w:rsidR="00AE0B67" w:rsidRDefault="00AE0B67" w:rsidP="00AE0B67">
      <w:pPr>
        <w:pStyle w:val="Akapitzlist"/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 xml:space="preserve">w sprawie turnusów rehabilitacyjnych (Dz. </w:t>
      </w:r>
      <w:r w:rsidR="00366AF2">
        <w:rPr>
          <w:rFonts w:ascii="Arial" w:hAnsi="Arial" w:cs="Arial"/>
          <w:sz w:val="24"/>
          <w:szCs w:val="24"/>
        </w:rPr>
        <w:t>U. z 2007 r. Nr 230, poz. 1694);</w:t>
      </w:r>
    </w:p>
    <w:p w:rsidR="00AE0B67" w:rsidRDefault="00366AF2" w:rsidP="00AE0B67">
      <w:pPr>
        <w:pStyle w:val="Akapitzlist"/>
        <w:numPr>
          <w:ilvl w:val="0"/>
          <w:numId w:val="9"/>
        </w:num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zakres kontroli:</w:t>
      </w:r>
    </w:p>
    <w:p w:rsidR="00AE0B67" w:rsidRDefault="00AE0B67" w:rsidP="00AE0B67">
      <w:pPr>
        <w:pStyle w:val="Akapitzlist"/>
        <w:numPr>
          <w:ilvl w:val="0"/>
          <w:numId w:val="10"/>
        </w:numPr>
        <w:tabs>
          <w:tab w:val="left" w:pos="5245"/>
        </w:tabs>
        <w:spacing w:line="360" w:lineRule="auto"/>
        <w:ind w:left="1094" w:hanging="357"/>
        <w:rPr>
          <w:rFonts w:ascii="Arial" w:hAnsi="Arial" w:cs="Arial"/>
          <w:sz w:val="24"/>
          <w:szCs w:val="24"/>
        </w:rPr>
      </w:pPr>
      <w:r w:rsidRPr="00366AF2">
        <w:rPr>
          <w:rFonts w:ascii="Arial" w:hAnsi="Arial" w:cs="Arial"/>
          <w:sz w:val="24"/>
          <w:szCs w:val="24"/>
        </w:rPr>
        <w:t>przedmiot kontroli: Kontrola prawidłowości realizacji turnusów rehabilitacyjnych;</w:t>
      </w:r>
    </w:p>
    <w:p w:rsidR="00DE6D8C" w:rsidRDefault="00AE0B67" w:rsidP="00AE0B67">
      <w:pPr>
        <w:pStyle w:val="Akapitzlist"/>
        <w:numPr>
          <w:ilvl w:val="0"/>
          <w:numId w:val="10"/>
        </w:numPr>
        <w:tabs>
          <w:tab w:val="left" w:pos="5245"/>
        </w:tabs>
        <w:spacing w:line="360" w:lineRule="auto"/>
        <w:ind w:left="1094" w:hanging="357"/>
        <w:rPr>
          <w:rFonts w:ascii="Arial" w:hAnsi="Arial" w:cs="Arial"/>
          <w:sz w:val="24"/>
          <w:szCs w:val="24"/>
        </w:rPr>
      </w:pPr>
      <w:r w:rsidRPr="00366AF2">
        <w:rPr>
          <w:rFonts w:ascii="Arial" w:hAnsi="Arial" w:cs="Arial"/>
          <w:sz w:val="24"/>
          <w:szCs w:val="24"/>
        </w:rPr>
        <w:t xml:space="preserve"> okres objęty kontrolą: od 1stycznia 2022 r. do dnia kontroli, </w:t>
      </w:r>
    </w:p>
    <w:p w:rsidR="00AE0B67" w:rsidRDefault="00AE0B67" w:rsidP="00DE6D8C">
      <w:pPr>
        <w:pStyle w:val="Akapitzlist"/>
        <w:tabs>
          <w:tab w:val="left" w:pos="5245"/>
        </w:tabs>
        <w:spacing w:line="360" w:lineRule="auto"/>
        <w:ind w:left="1094"/>
        <w:rPr>
          <w:rFonts w:ascii="Arial" w:hAnsi="Arial" w:cs="Arial"/>
          <w:sz w:val="24"/>
          <w:szCs w:val="24"/>
        </w:rPr>
      </w:pPr>
      <w:r w:rsidRPr="00366AF2">
        <w:rPr>
          <w:rFonts w:ascii="Arial" w:hAnsi="Arial" w:cs="Arial"/>
          <w:sz w:val="24"/>
          <w:szCs w:val="24"/>
        </w:rPr>
        <w:t>tj. 24 marca 2023 r.;</w:t>
      </w:r>
    </w:p>
    <w:p w:rsidR="00AE0B67" w:rsidRDefault="00AE0B67" w:rsidP="00AE0B67">
      <w:pPr>
        <w:pStyle w:val="Akapitzlist"/>
        <w:numPr>
          <w:ilvl w:val="0"/>
          <w:numId w:val="9"/>
        </w:num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366AF2">
        <w:rPr>
          <w:rFonts w:ascii="Arial" w:hAnsi="Arial" w:cs="Arial"/>
          <w:sz w:val="24"/>
          <w:szCs w:val="24"/>
        </w:rPr>
        <w:t xml:space="preserve"> rodzaj kontroli: problemowa;</w:t>
      </w:r>
    </w:p>
    <w:p w:rsidR="00AE0B67" w:rsidRDefault="00AE0B67" w:rsidP="00AE0B67">
      <w:pPr>
        <w:pStyle w:val="Akapitzlist"/>
        <w:numPr>
          <w:ilvl w:val="0"/>
          <w:numId w:val="9"/>
        </w:num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366AF2">
        <w:rPr>
          <w:rFonts w:ascii="Arial" w:hAnsi="Arial" w:cs="Arial"/>
          <w:sz w:val="24"/>
          <w:szCs w:val="24"/>
        </w:rPr>
        <w:t>tryb kontroli: zwykły;</w:t>
      </w:r>
    </w:p>
    <w:p w:rsidR="00AE0B67" w:rsidRDefault="00AE0B67" w:rsidP="00AE0B67">
      <w:pPr>
        <w:pStyle w:val="Akapitzlist"/>
        <w:numPr>
          <w:ilvl w:val="0"/>
          <w:numId w:val="9"/>
        </w:num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366AF2">
        <w:rPr>
          <w:rFonts w:ascii="Arial" w:hAnsi="Arial" w:cs="Arial"/>
          <w:sz w:val="24"/>
          <w:szCs w:val="24"/>
        </w:rPr>
        <w:t xml:space="preserve">termin kontroli: </w:t>
      </w:r>
      <w:r w:rsidR="00366AF2">
        <w:rPr>
          <w:rFonts w:ascii="Arial" w:hAnsi="Arial" w:cs="Arial"/>
          <w:sz w:val="24"/>
          <w:szCs w:val="24"/>
        </w:rPr>
        <w:t xml:space="preserve">  </w:t>
      </w:r>
      <w:r w:rsidRPr="00366AF2">
        <w:rPr>
          <w:rFonts w:ascii="Arial" w:hAnsi="Arial" w:cs="Arial"/>
          <w:sz w:val="24"/>
          <w:szCs w:val="24"/>
        </w:rPr>
        <w:t>24, 30</w:t>
      </w:r>
      <w:r w:rsidR="00366AF2">
        <w:rPr>
          <w:rFonts w:ascii="Arial" w:hAnsi="Arial" w:cs="Arial"/>
          <w:sz w:val="24"/>
          <w:szCs w:val="24"/>
        </w:rPr>
        <w:t>,31 marca 2023 r;</w:t>
      </w:r>
    </w:p>
    <w:p w:rsidR="00AE0B67" w:rsidRDefault="00AE0B67" w:rsidP="00AE0B67">
      <w:pPr>
        <w:pStyle w:val="Akapitzlist"/>
        <w:numPr>
          <w:ilvl w:val="0"/>
          <w:numId w:val="9"/>
        </w:num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366AF2">
        <w:rPr>
          <w:rFonts w:ascii="Arial" w:hAnsi="Arial" w:cs="Arial"/>
          <w:sz w:val="24"/>
          <w:szCs w:val="24"/>
        </w:rPr>
        <w:t xml:space="preserve"> imię, nazwisko i stanowisko służbowe kontrolerów;</w:t>
      </w:r>
    </w:p>
    <w:p w:rsidR="00366AF2" w:rsidRPr="00366AF2" w:rsidRDefault="00366AF2" w:rsidP="00366AF2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366AF2">
        <w:rPr>
          <w:rFonts w:ascii="Arial" w:hAnsi="Arial" w:cs="Arial"/>
          <w:sz w:val="24"/>
          <w:szCs w:val="24"/>
        </w:rPr>
        <w:t>Wacław Krawczuk – kierownik Oddziału Pracy w Wydziale Zdrowia i Polityki</w:t>
      </w:r>
    </w:p>
    <w:p w:rsidR="00366AF2" w:rsidRPr="00366AF2" w:rsidRDefault="00366AF2" w:rsidP="00366AF2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366AF2">
        <w:rPr>
          <w:rFonts w:ascii="Arial" w:hAnsi="Arial" w:cs="Arial"/>
          <w:sz w:val="24"/>
          <w:szCs w:val="24"/>
        </w:rPr>
        <w:t>Społecznej Opolskiego Urzędu Wojewódzkiego w Opolu, kierownik zespołu</w:t>
      </w:r>
    </w:p>
    <w:p w:rsidR="00366AF2" w:rsidRPr="00366AF2" w:rsidRDefault="00366AF2" w:rsidP="00366AF2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366AF2">
        <w:rPr>
          <w:rFonts w:ascii="Arial" w:hAnsi="Arial" w:cs="Arial"/>
          <w:sz w:val="24"/>
          <w:szCs w:val="24"/>
        </w:rPr>
        <w:t>kontrolnego;</w:t>
      </w:r>
    </w:p>
    <w:p w:rsidR="00366AF2" w:rsidRPr="00366AF2" w:rsidRDefault="00366AF2" w:rsidP="00366AF2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366AF2">
        <w:rPr>
          <w:rFonts w:ascii="Arial" w:hAnsi="Arial" w:cs="Arial"/>
          <w:sz w:val="24"/>
          <w:szCs w:val="24"/>
        </w:rPr>
        <w:t xml:space="preserve">Mirosław Patraś – starszy inspektor wojewódzki w Oddziale Pracy Wydziału </w:t>
      </w:r>
    </w:p>
    <w:p w:rsidR="00366AF2" w:rsidRPr="00366AF2" w:rsidRDefault="00366AF2" w:rsidP="00366AF2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366AF2">
        <w:rPr>
          <w:rFonts w:ascii="Arial" w:hAnsi="Arial" w:cs="Arial"/>
          <w:sz w:val="24"/>
          <w:szCs w:val="24"/>
        </w:rPr>
        <w:t>Zdrowia i Polityki Społecznej Opolskiego Urzędu Wojewódzkiego w Opolu;</w:t>
      </w:r>
    </w:p>
    <w:p w:rsidR="00AE0B67" w:rsidRDefault="00AE0B67" w:rsidP="00AE0B67">
      <w:pPr>
        <w:pStyle w:val="Akapitzlist"/>
        <w:numPr>
          <w:ilvl w:val="0"/>
          <w:numId w:val="9"/>
        </w:num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366AF2">
        <w:rPr>
          <w:rFonts w:ascii="Arial" w:hAnsi="Arial" w:cs="Arial"/>
          <w:sz w:val="24"/>
          <w:szCs w:val="24"/>
        </w:rPr>
        <w:lastRenderedPageBreak/>
        <w:t xml:space="preserve"> kierownik jednostki kontrolowanej: Andrzej </w:t>
      </w:r>
      <w:proofErr w:type="spellStart"/>
      <w:r w:rsidRPr="00366AF2">
        <w:rPr>
          <w:rFonts w:ascii="Arial" w:hAnsi="Arial" w:cs="Arial"/>
          <w:sz w:val="24"/>
          <w:szCs w:val="24"/>
        </w:rPr>
        <w:t>Madejczyk</w:t>
      </w:r>
      <w:proofErr w:type="spellEnd"/>
      <w:r w:rsidRPr="00366AF2">
        <w:rPr>
          <w:rFonts w:ascii="Arial" w:hAnsi="Arial" w:cs="Arial"/>
          <w:sz w:val="24"/>
          <w:szCs w:val="24"/>
        </w:rPr>
        <w:t xml:space="preserve"> – Prezes Zarządu;</w:t>
      </w:r>
    </w:p>
    <w:p w:rsidR="00366AF2" w:rsidRDefault="00AE0B67" w:rsidP="00366AF2">
      <w:pPr>
        <w:pStyle w:val="Akapitzlist"/>
        <w:numPr>
          <w:ilvl w:val="0"/>
          <w:numId w:val="9"/>
        </w:num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366AF2">
        <w:rPr>
          <w:rFonts w:ascii="Arial" w:hAnsi="Arial" w:cs="Arial"/>
          <w:sz w:val="24"/>
          <w:szCs w:val="24"/>
        </w:rPr>
        <w:t xml:space="preserve"> kontrolę wpisano do książki kontroli prowadzonej w jednostce kontrolowanej,</w:t>
      </w:r>
      <w:r w:rsidR="00366AF2">
        <w:rPr>
          <w:rFonts w:ascii="Arial" w:hAnsi="Arial" w:cs="Arial"/>
          <w:sz w:val="24"/>
          <w:szCs w:val="24"/>
        </w:rPr>
        <w:t xml:space="preserve"> </w:t>
      </w:r>
      <w:r w:rsidRPr="00366AF2">
        <w:rPr>
          <w:rFonts w:ascii="Arial" w:hAnsi="Arial" w:cs="Arial"/>
          <w:sz w:val="24"/>
          <w:szCs w:val="24"/>
        </w:rPr>
        <w:t>pod poz. 24.</w:t>
      </w:r>
    </w:p>
    <w:p w:rsidR="00AE0B67" w:rsidRPr="00366AF2" w:rsidRDefault="00AE0B67" w:rsidP="00AE0B67">
      <w:pPr>
        <w:pStyle w:val="Akapitzlist"/>
        <w:numPr>
          <w:ilvl w:val="0"/>
          <w:numId w:val="8"/>
        </w:num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A24C4">
        <w:rPr>
          <w:rFonts w:ascii="Arial" w:hAnsi="Arial" w:cs="Arial"/>
          <w:b/>
          <w:sz w:val="24"/>
          <w:szCs w:val="24"/>
        </w:rPr>
        <w:t>Ocena skontrolowanej działalności, ze wskazaniem ustaleń, na których została oparta</w:t>
      </w:r>
      <w:r w:rsidRPr="00366AF2">
        <w:rPr>
          <w:rFonts w:ascii="Arial" w:hAnsi="Arial" w:cs="Arial"/>
          <w:sz w:val="24"/>
          <w:szCs w:val="24"/>
        </w:rPr>
        <w:t>:</w:t>
      </w:r>
    </w:p>
    <w:p w:rsidR="00AE0B67" w:rsidRDefault="00AE0B67" w:rsidP="00AA24C4">
      <w:pPr>
        <w:tabs>
          <w:tab w:val="left" w:pos="5245"/>
        </w:tabs>
        <w:spacing w:line="360" w:lineRule="auto"/>
        <w:ind w:left="737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>Pozytywnie oceniono działalność Przedsiębiorstwa Handlowo-Usługowego</w:t>
      </w:r>
    </w:p>
    <w:p w:rsidR="00AE0B67" w:rsidRDefault="00AE0B67" w:rsidP="00AA24C4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>„WSP Opole” Sp. z o. o. ul. Oleska 113, 45-231 Opole, w kontrolowanym zakresie.</w:t>
      </w:r>
    </w:p>
    <w:p w:rsidR="00366AF2" w:rsidRDefault="00366AF2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66AF2" w:rsidRDefault="00AE0B67" w:rsidP="00AA24C4">
      <w:pPr>
        <w:tabs>
          <w:tab w:val="left" w:pos="5245"/>
        </w:tabs>
        <w:spacing w:after="240" w:line="360" w:lineRule="auto"/>
        <w:ind w:left="737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>Ustalenia kontroli.</w:t>
      </w:r>
    </w:p>
    <w:p w:rsidR="00DE6D8C" w:rsidRDefault="00AA24C4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E0B67" w:rsidRPr="00AE0B67">
        <w:rPr>
          <w:rFonts w:ascii="Arial" w:hAnsi="Arial" w:cs="Arial"/>
          <w:sz w:val="24"/>
          <w:szCs w:val="24"/>
        </w:rPr>
        <w:t xml:space="preserve">W okresie objętym kontrolą od 1 stycznia 2022 r. do dnia kontroli, </w:t>
      </w:r>
    </w:p>
    <w:p w:rsidR="00DE6D8C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 xml:space="preserve">tj. 24 marca </w:t>
      </w:r>
      <w:r w:rsidR="00366AF2">
        <w:rPr>
          <w:rFonts w:ascii="Arial" w:hAnsi="Arial" w:cs="Arial"/>
          <w:sz w:val="24"/>
          <w:szCs w:val="24"/>
        </w:rPr>
        <w:t xml:space="preserve"> </w:t>
      </w:r>
      <w:r w:rsidRPr="00AE0B67">
        <w:rPr>
          <w:rFonts w:ascii="Arial" w:hAnsi="Arial" w:cs="Arial"/>
          <w:sz w:val="24"/>
          <w:szCs w:val="24"/>
        </w:rPr>
        <w:t xml:space="preserve">2023 r., Przedsiębiorstwa Handlowo-Usługowego „WSP Opole” </w:t>
      </w:r>
    </w:p>
    <w:p w:rsidR="00DE6D8C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>Sp. z o. o.</w:t>
      </w:r>
      <w:r w:rsidR="00DE6D8C">
        <w:rPr>
          <w:rFonts w:ascii="Arial" w:hAnsi="Arial" w:cs="Arial"/>
          <w:sz w:val="24"/>
          <w:szCs w:val="24"/>
        </w:rPr>
        <w:t>,</w:t>
      </w:r>
      <w:r w:rsidRPr="00AE0B67">
        <w:rPr>
          <w:rFonts w:ascii="Arial" w:hAnsi="Arial" w:cs="Arial"/>
          <w:sz w:val="24"/>
          <w:szCs w:val="24"/>
        </w:rPr>
        <w:t xml:space="preserve"> ul. Oleska 113, 45-231 Opole zorganizowało 12 turnusów </w:t>
      </w:r>
    </w:p>
    <w:p w:rsidR="00DE6D8C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AE0B67">
        <w:rPr>
          <w:rFonts w:ascii="Arial" w:hAnsi="Arial" w:cs="Arial"/>
          <w:sz w:val="24"/>
          <w:szCs w:val="24"/>
        </w:rPr>
        <w:t>usprawniająco</w:t>
      </w:r>
      <w:proofErr w:type="spellEnd"/>
      <w:r w:rsidRPr="00AE0B67">
        <w:rPr>
          <w:rFonts w:ascii="Arial" w:hAnsi="Arial" w:cs="Arial"/>
          <w:sz w:val="24"/>
          <w:szCs w:val="24"/>
        </w:rPr>
        <w:t xml:space="preserve"> - rekreacyjnych (zestawienie turnusów – zał. r 1). W I turnusie, </w:t>
      </w:r>
    </w:p>
    <w:p w:rsidR="00DE6D8C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 xml:space="preserve">tj.: od 23 kwietnia do 7 maja 2022 r. uczestnicy nie korzystali z dofinansowania ze środków Państwowego Funduszu Rehabilitacji Osób Niepełnosprawnych. </w:t>
      </w:r>
    </w:p>
    <w:p w:rsidR="00DE6D8C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 xml:space="preserve">Natomiast w pozostałych 11 turnusach z dofinansowania PFRON  skorzystało łącznie 177 osób (II turnus - 4 osoby, III turnus -18 osób, IV turnus - 3 osoby, </w:t>
      </w:r>
    </w:p>
    <w:p w:rsidR="006C0258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 xml:space="preserve">V turnus - 12 osób, VI turnus - 22 osoby, VII turnus - 18 osób, VIII turnus - 20 osób, IX turnus - 12 osób, X turnus - 24 osoby, XI turnus - 27 osób, XII turnus - 17 osób). </w:t>
      </w:r>
    </w:p>
    <w:p w:rsidR="006C0258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>Szczegółowe</w:t>
      </w:r>
      <w:r>
        <w:rPr>
          <w:rFonts w:ascii="Arial" w:hAnsi="Arial" w:cs="Arial"/>
          <w:sz w:val="24"/>
          <w:szCs w:val="24"/>
        </w:rPr>
        <w:t xml:space="preserve"> zestawienie korzystających </w:t>
      </w:r>
      <w:r w:rsidRPr="00AE0B67">
        <w:rPr>
          <w:rFonts w:ascii="Arial" w:hAnsi="Arial" w:cs="Arial"/>
          <w:sz w:val="24"/>
          <w:szCs w:val="24"/>
        </w:rPr>
        <w:t xml:space="preserve">z dofinansowania PFRON stanowi </w:t>
      </w:r>
    </w:p>
    <w:p w:rsidR="00AE0B67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 xml:space="preserve">zał. nr 2.  </w:t>
      </w:r>
    </w:p>
    <w:p w:rsidR="00AA24C4" w:rsidRDefault="00AA24C4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E0B67" w:rsidRPr="00AE0B67">
        <w:rPr>
          <w:rFonts w:ascii="Arial" w:hAnsi="Arial" w:cs="Arial"/>
          <w:sz w:val="24"/>
          <w:szCs w:val="24"/>
        </w:rPr>
        <w:t>W toku kontroli dokonano analizy dokumentacji związanej z organizacją</w:t>
      </w:r>
      <w:r>
        <w:rPr>
          <w:rFonts w:ascii="Arial" w:hAnsi="Arial" w:cs="Arial"/>
          <w:sz w:val="24"/>
          <w:szCs w:val="24"/>
        </w:rPr>
        <w:t xml:space="preserve"> </w:t>
      </w:r>
      <w:r w:rsidR="00AE0B67" w:rsidRPr="00AE0B67">
        <w:rPr>
          <w:rFonts w:ascii="Arial" w:hAnsi="Arial" w:cs="Arial"/>
          <w:sz w:val="24"/>
          <w:szCs w:val="24"/>
        </w:rPr>
        <w:t xml:space="preserve">turnusów i stwierdzono, że podmiot, w którym zorganizowano turnus, </w:t>
      </w:r>
    </w:p>
    <w:p w:rsidR="00AA24C4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>tj.: Przedsiębiorstwo Handlowo – Usługowe „WSP Opole” Spółka z ograniczoną odpowiedzialnością Ośrodek Wypoczynkowo – Leczniczy w Dźwirzy</w:t>
      </w:r>
      <w:r w:rsidR="006C0258">
        <w:rPr>
          <w:rFonts w:ascii="Arial" w:hAnsi="Arial" w:cs="Arial"/>
          <w:sz w:val="24"/>
          <w:szCs w:val="24"/>
        </w:rPr>
        <w:t xml:space="preserve">nie, </w:t>
      </w:r>
    </w:p>
    <w:p w:rsidR="00AA24C4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>ul. Wyzwolenia 42, 78-131 Dźwirzyno, stanowi własność organizator</w:t>
      </w:r>
      <w:r w:rsidR="006C0258">
        <w:rPr>
          <w:rFonts w:ascii="Arial" w:hAnsi="Arial" w:cs="Arial"/>
          <w:sz w:val="24"/>
          <w:szCs w:val="24"/>
        </w:rPr>
        <w:t xml:space="preserve">a turnusów  </w:t>
      </w:r>
    </w:p>
    <w:p w:rsidR="00AE0B67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 xml:space="preserve">i posiada wpis nr OD/32/0020/20 z 7 grudnia 2020 r., do prowadzonego przez Wojewodę Zachodniopomorskiego rejestru ośrodków, w których mogą odbywać się turnusy rehabilitacyjne i uprawniony jest do przyjmowania zorganizowanych grup turnusowych osób niepełnosprawnych (wpis – zał. nr 3). </w:t>
      </w:r>
    </w:p>
    <w:p w:rsidR="00AE0B67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>Do obsługi turnusów zgodnie z § 12 ust. 1 pkt 2 rozporządzenia Ministra Pracy</w:t>
      </w:r>
      <w:r w:rsidR="006C0258">
        <w:rPr>
          <w:rFonts w:ascii="Arial" w:hAnsi="Arial" w:cs="Arial"/>
          <w:sz w:val="24"/>
          <w:szCs w:val="24"/>
        </w:rPr>
        <w:t xml:space="preserve">                    </w:t>
      </w:r>
      <w:r w:rsidRPr="00AE0B67">
        <w:rPr>
          <w:rFonts w:ascii="Arial" w:hAnsi="Arial" w:cs="Arial"/>
          <w:sz w:val="24"/>
          <w:szCs w:val="24"/>
        </w:rPr>
        <w:t>i Polityki Społecznej z dnia 15 listopada 2007 r., w sprawie turnusów</w:t>
      </w:r>
      <w:r w:rsidR="006C0258">
        <w:rPr>
          <w:rFonts w:ascii="Arial" w:hAnsi="Arial" w:cs="Arial"/>
          <w:sz w:val="24"/>
          <w:szCs w:val="24"/>
        </w:rPr>
        <w:t xml:space="preserve"> </w:t>
      </w:r>
      <w:r w:rsidRPr="00AE0B67">
        <w:rPr>
          <w:rFonts w:ascii="Arial" w:hAnsi="Arial" w:cs="Arial"/>
          <w:sz w:val="24"/>
          <w:szCs w:val="24"/>
        </w:rPr>
        <w:t>rehabilitacyjnych (Dz. U. z 2007 r. Nr 230, poz. 1694) zaangażowana została</w:t>
      </w:r>
      <w:r w:rsidR="006C0258">
        <w:rPr>
          <w:rFonts w:ascii="Arial" w:hAnsi="Arial" w:cs="Arial"/>
          <w:sz w:val="24"/>
          <w:szCs w:val="24"/>
        </w:rPr>
        <w:t xml:space="preserve"> </w:t>
      </w:r>
      <w:r w:rsidRPr="00AE0B67">
        <w:rPr>
          <w:rFonts w:ascii="Arial" w:hAnsi="Arial" w:cs="Arial"/>
          <w:sz w:val="24"/>
          <w:szCs w:val="24"/>
        </w:rPr>
        <w:t>wykwalifikowana kadra gwarantująca prawidłową realizację programu, który</w:t>
      </w:r>
      <w:r w:rsidR="006C0258">
        <w:rPr>
          <w:rFonts w:ascii="Arial" w:hAnsi="Arial" w:cs="Arial"/>
          <w:sz w:val="24"/>
          <w:szCs w:val="24"/>
        </w:rPr>
        <w:t xml:space="preserve"> </w:t>
      </w:r>
      <w:r w:rsidRPr="00AE0B67">
        <w:rPr>
          <w:rFonts w:ascii="Arial" w:hAnsi="Arial" w:cs="Arial"/>
          <w:sz w:val="24"/>
          <w:szCs w:val="24"/>
        </w:rPr>
        <w:t>został złożony do Wojewody Opolskiego wraz z wnioskiem o dokonanie wpisu do</w:t>
      </w:r>
      <w:r w:rsidR="006C0258">
        <w:rPr>
          <w:rFonts w:ascii="Arial" w:hAnsi="Arial" w:cs="Arial"/>
          <w:sz w:val="24"/>
          <w:szCs w:val="24"/>
        </w:rPr>
        <w:t xml:space="preserve"> </w:t>
      </w:r>
      <w:r w:rsidRPr="00AE0B67">
        <w:rPr>
          <w:rFonts w:ascii="Arial" w:hAnsi="Arial" w:cs="Arial"/>
          <w:sz w:val="24"/>
          <w:szCs w:val="24"/>
        </w:rPr>
        <w:t>rejestru organizatorów turnusów rehabilitacyjnych – wpis; OR/16/01/21 (§ 12 ust. 1 pkt 1),</w:t>
      </w:r>
    </w:p>
    <w:p w:rsidR="00AE0B67" w:rsidRDefault="00AA24C4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</w:t>
      </w:r>
      <w:r w:rsidR="00AE0B67" w:rsidRPr="00AE0B67">
        <w:rPr>
          <w:rFonts w:ascii="Arial" w:hAnsi="Arial" w:cs="Arial"/>
          <w:sz w:val="24"/>
          <w:szCs w:val="24"/>
        </w:rPr>
        <w:t>Program zrealizowanych turnusów uwzględniał indywidualne potrzeby oraz</w:t>
      </w:r>
    </w:p>
    <w:p w:rsidR="00AE0B67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>schorzenia i dysfunkcje osoby uczestniczącej, a także spełniał wymogi określone</w:t>
      </w:r>
    </w:p>
    <w:p w:rsidR="00AE0B67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>w § 12 ust. 1 pkt 3, 4, 5 i 6 rozporządzenia, tj. organizację zajęć indywidualnych</w:t>
      </w:r>
    </w:p>
    <w:p w:rsidR="00AE0B67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>i grupowych w wymiarze nie mniejszym niż 6 godzin dziennie, organizację zajęć</w:t>
      </w:r>
    </w:p>
    <w:p w:rsidR="00AE0B67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>specjalistycznych z uwzględnieniem rodzaju niepełnosprawności, w wymiarze nie</w:t>
      </w:r>
    </w:p>
    <w:p w:rsidR="00AE0B67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>mniejszym niż 60% ogólnego czasu zorganizowanych zajęć określonych                                w programie turnusu, zapewnienie stałej opieki pielęgniarskiej i umożliwienie opieki</w:t>
      </w:r>
    </w:p>
    <w:p w:rsidR="00AE0B67" w:rsidRDefault="00AE0B67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AE0B67">
        <w:rPr>
          <w:rFonts w:ascii="Arial" w:hAnsi="Arial" w:cs="Arial"/>
          <w:sz w:val="24"/>
          <w:szCs w:val="24"/>
        </w:rPr>
        <w:t>lekarskiej, a także zapewnienie badań lekarskich na początku turnusu. W załączeniu harmonogram pracy lekarza, wykonywania badań lekarskich oraz zabiegów rehabilitacyjnych – zał. nr 4.</w:t>
      </w:r>
    </w:p>
    <w:p w:rsidR="00AE0B67" w:rsidRDefault="00AA24C4" w:rsidP="00AE0B67">
      <w:p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E0B67" w:rsidRPr="00AE0B67">
        <w:rPr>
          <w:rFonts w:ascii="Arial" w:hAnsi="Arial" w:cs="Arial"/>
          <w:sz w:val="24"/>
          <w:szCs w:val="24"/>
        </w:rPr>
        <w:t>Ponadto stwierdzono zgodność ze stanem faktycznym danych wykazanych                    w Rocznej informacji dla Wojewody Opolskiego (z 4 stycznia 2023 r.), za 2022 r.                    o zorganizowanych turnusach rehabilitacyjnych, w których uczestniczyły osoby korzystające z dofinansowania ze środków Państwowego Funduszu Rehabilitacji Osób Niepełnosprawnych.</w:t>
      </w:r>
    </w:p>
    <w:p w:rsidR="00DE6D8C" w:rsidRDefault="00AE0B67" w:rsidP="006C0258">
      <w:pPr>
        <w:pStyle w:val="Akapitzlist"/>
        <w:numPr>
          <w:ilvl w:val="0"/>
          <w:numId w:val="8"/>
        </w:numPr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6C0258">
        <w:rPr>
          <w:rFonts w:ascii="Arial" w:hAnsi="Arial" w:cs="Arial"/>
          <w:sz w:val="24"/>
          <w:szCs w:val="24"/>
        </w:rPr>
        <w:t>Informacja o zastrzeżeniach zgłoszonych do projektu wystąpienia pok</w:t>
      </w:r>
      <w:r w:rsidR="006C0258">
        <w:rPr>
          <w:rFonts w:ascii="Arial" w:hAnsi="Arial" w:cs="Arial"/>
          <w:sz w:val="24"/>
          <w:szCs w:val="24"/>
        </w:rPr>
        <w:t xml:space="preserve">ontrolnego  </w:t>
      </w:r>
      <w:r w:rsidRPr="006C0258">
        <w:rPr>
          <w:rFonts w:ascii="Arial" w:hAnsi="Arial" w:cs="Arial"/>
          <w:sz w:val="24"/>
          <w:szCs w:val="24"/>
        </w:rPr>
        <w:t>i wyniku ich rozpatrzenia lub o niezgłoszeniu zastrzeżeń:</w:t>
      </w:r>
    </w:p>
    <w:p w:rsidR="00DE6D8C" w:rsidRDefault="00DE6D8C" w:rsidP="00DE6D8C">
      <w:pPr>
        <w:pStyle w:val="Akapitzlist"/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E0B67" w:rsidRDefault="00AE0B67" w:rsidP="00DE6D8C">
      <w:pPr>
        <w:pStyle w:val="Akapitzlist"/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  <w:r w:rsidRPr="006C0258">
        <w:rPr>
          <w:rFonts w:ascii="Arial" w:hAnsi="Arial" w:cs="Arial"/>
          <w:sz w:val="24"/>
          <w:szCs w:val="24"/>
        </w:rPr>
        <w:t>Jednostka kontrolowana nie wnosi zastrzeżeń do projektu wystąpienia pokontrolnego.</w:t>
      </w:r>
    </w:p>
    <w:p w:rsidR="00DE6D8C" w:rsidRDefault="00DE6D8C" w:rsidP="00DE6D8C">
      <w:pPr>
        <w:pStyle w:val="Akapitzlist"/>
        <w:tabs>
          <w:tab w:val="left" w:pos="524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5A341F" w:rsidRDefault="00AE0B67" w:rsidP="005A341F">
      <w:pPr>
        <w:pStyle w:val="Akapitzlist"/>
        <w:numPr>
          <w:ilvl w:val="0"/>
          <w:numId w:val="8"/>
        </w:numPr>
        <w:tabs>
          <w:tab w:val="left" w:pos="524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C0258">
        <w:rPr>
          <w:rFonts w:ascii="Arial" w:hAnsi="Arial" w:cs="Arial"/>
          <w:sz w:val="24"/>
          <w:szCs w:val="24"/>
        </w:rPr>
        <w:t>Zalecenia lub wnioski dotyczące usunięcia nieprawidłowości lub usprawnienia</w:t>
      </w:r>
      <w:r w:rsidRPr="005A341F">
        <w:rPr>
          <w:rFonts w:ascii="Arial" w:hAnsi="Arial" w:cs="Arial"/>
          <w:sz w:val="24"/>
          <w:szCs w:val="24"/>
        </w:rPr>
        <w:t xml:space="preserve"> funkcjonowania jednostki kontrolowanej.</w:t>
      </w:r>
    </w:p>
    <w:p w:rsidR="005A341F" w:rsidRDefault="005A341F" w:rsidP="005A341F">
      <w:pPr>
        <w:pStyle w:val="Akapitzlist"/>
        <w:tabs>
          <w:tab w:val="left" w:pos="52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AE0B67" w:rsidRDefault="00AE0B67" w:rsidP="00DE6D8C">
      <w:pPr>
        <w:pStyle w:val="Akapitzlist"/>
        <w:tabs>
          <w:tab w:val="left" w:pos="524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A341F">
        <w:rPr>
          <w:rFonts w:ascii="Arial" w:hAnsi="Arial" w:cs="Arial"/>
          <w:sz w:val="24"/>
          <w:szCs w:val="24"/>
        </w:rPr>
        <w:t>W związku z pozytywną oceną działalności Przedsiębiorstwa Handlowo -Usługowego „WSP Opole” Sp. z o. o. w Opolu, w kontrolowanym zakresie odstąpiono od wydania zaleceń pokontrolnych.</w:t>
      </w:r>
    </w:p>
    <w:p w:rsidR="00DE6D8C" w:rsidRDefault="00DE6D8C" w:rsidP="00DE6D8C">
      <w:pPr>
        <w:pStyle w:val="Akapitzlist"/>
        <w:tabs>
          <w:tab w:val="left" w:pos="52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6C0258" w:rsidRPr="00DE6D8C" w:rsidRDefault="00DE6D8C" w:rsidP="00DE6D8C">
      <w:pPr>
        <w:pStyle w:val="Akapitzlist"/>
        <w:numPr>
          <w:ilvl w:val="0"/>
          <w:numId w:val="8"/>
        </w:numPr>
        <w:tabs>
          <w:tab w:val="left" w:pos="524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E6D8C">
        <w:rPr>
          <w:rFonts w:ascii="Arial" w:hAnsi="Arial" w:cs="Arial"/>
          <w:sz w:val="24"/>
          <w:szCs w:val="24"/>
        </w:rPr>
        <w:t>Zgodnie z art. 40 ustawy z dnia 15 lipca 2011 r. o kontroli w administracji rządowej (Dz. U. z 2020 r., poz. 224 t. j.), od wystąpienia pokontrolnego nie przysługują środki odwoławcze.</w:t>
      </w:r>
    </w:p>
    <w:tbl>
      <w:tblPr>
        <w:tblpPr w:leftFromText="141" w:rightFromText="141" w:vertAnchor="text" w:horzAnchor="page" w:tblpX="5918" w:tblpY="332"/>
        <w:tblW w:w="0" w:type="auto"/>
        <w:tblLook w:val="04A0" w:firstRow="1" w:lastRow="0" w:firstColumn="1" w:lastColumn="0" w:noHBand="0" w:noVBand="1"/>
      </w:tblPr>
      <w:tblGrid>
        <w:gridCol w:w="4022"/>
      </w:tblGrid>
      <w:tr w:rsidR="00DE6D8C" w:rsidRPr="005A341F" w:rsidTr="00DE6D8C">
        <w:trPr>
          <w:trHeight w:val="228"/>
        </w:trPr>
        <w:tc>
          <w:tcPr>
            <w:tcW w:w="4022" w:type="dxa"/>
            <w:shd w:val="clear" w:color="auto" w:fill="auto"/>
          </w:tcPr>
          <w:p w:rsidR="00DE6D8C" w:rsidRPr="005A341F" w:rsidRDefault="00DE6D8C" w:rsidP="00DE6D8C">
            <w:pPr>
              <w:tabs>
                <w:tab w:val="left" w:pos="6990"/>
              </w:tabs>
              <w:jc w:val="center"/>
              <w:rPr>
                <w:rFonts w:ascii="Arial" w:eastAsia="Calibri" w:hAnsi="Arial" w:cs="Arial"/>
                <w:b/>
                <w:color w:val="FF0000"/>
                <w:lang w:eastAsia="en-US"/>
              </w:rPr>
            </w:pPr>
            <w:r w:rsidRPr="005A341F">
              <w:rPr>
                <w:rFonts w:ascii="Arial" w:eastAsia="Calibri" w:hAnsi="Arial" w:cs="Arial"/>
                <w:b/>
                <w:color w:val="FF0000"/>
                <w:lang w:eastAsia="en-US"/>
              </w:rPr>
              <w:t>Z up. Wojewody Opolskiego</w:t>
            </w:r>
          </w:p>
        </w:tc>
      </w:tr>
      <w:tr w:rsidR="00DE6D8C" w:rsidRPr="005A341F" w:rsidTr="00DE6D8C">
        <w:trPr>
          <w:trHeight w:val="228"/>
        </w:trPr>
        <w:tc>
          <w:tcPr>
            <w:tcW w:w="4022" w:type="dxa"/>
            <w:shd w:val="clear" w:color="auto" w:fill="auto"/>
          </w:tcPr>
          <w:p w:rsidR="00DE6D8C" w:rsidRPr="005A341F" w:rsidRDefault="00DE6D8C" w:rsidP="00DE6D8C">
            <w:pPr>
              <w:tabs>
                <w:tab w:val="left" w:pos="6990"/>
              </w:tabs>
              <w:jc w:val="center"/>
              <w:rPr>
                <w:rFonts w:ascii="Arial" w:eastAsia="Calibri" w:hAnsi="Arial" w:cs="Arial"/>
                <w:b/>
                <w:color w:val="FF0000"/>
                <w:lang w:eastAsia="en-US"/>
              </w:rPr>
            </w:pPr>
          </w:p>
        </w:tc>
      </w:tr>
      <w:tr w:rsidR="00DE6D8C" w:rsidRPr="005A341F" w:rsidTr="00DE6D8C">
        <w:trPr>
          <w:trHeight w:val="240"/>
        </w:trPr>
        <w:tc>
          <w:tcPr>
            <w:tcW w:w="4022" w:type="dxa"/>
            <w:shd w:val="clear" w:color="auto" w:fill="auto"/>
          </w:tcPr>
          <w:p w:rsidR="00DE6D8C" w:rsidRPr="005A341F" w:rsidRDefault="00DE6D8C" w:rsidP="00DE6D8C">
            <w:pPr>
              <w:tabs>
                <w:tab w:val="left" w:pos="6990"/>
              </w:tabs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</w:p>
        </w:tc>
      </w:tr>
      <w:tr w:rsidR="00DE6D8C" w:rsidRPr="005A341F" w:rsidTr="00DE6D8C">
        <w:trPr>
          <w:trHeight w:val="228"/>
        </w:trPr>
        <w:tc>
          <w:tcPr>
            <w:tcW w:w="4022" w:type="dxa"/>
            <w:shd w:val="clear" w:color="auto" w:fill="auto"/>
          </w:tcPr>
          <w:p w:rsidR="00DE6D8C" w:rsidRPr="005A341F" w:rsidRDefault="00DE6D8C" w:rsidP="00DE6D8C">
            <w:pPr>
              <w:tabs>
                <w:tab w:val="left" w:pos="7200"/>
              </w:tabs>
              <w:jc w:val="center"/>
              <w:rPr>
                <w:rFonts w:ascii="Arial" w:eastAsia="Calibri" w:hAnsi="Arial" w:cs="Arial"/>
                <w:i/>
                <w:color w:val="FF0000"/>
                <w:lang w:eastAsia="en-US"/>
              </w:rPr>
            </w:pPr>
            <w:r w:rsidRPr="005A341F">
              <w:rPr>
                <w:rFonts w:ascii="Arial" w:eastAsia="Calibri" w:hAnsi="Arial" w:cs="Arial"/>
                <w:i/>
                <w:iCs/>
                <w:color w:val="FF0000"/>
                <w:lang w:eastAsia="en-US"/>
              </w:rPr>
              <w:t>Mieczysław Wojtaszek</w:t>
            </w:r>
          </w:p>
        </w:tc>
      </w:tr>
      <w:tr w:rsidR="00DE6D8C" w:rsidRPr="005A341F" w:rsidTr="00DE6D8C">
        <w:trPr>
          <w:trHeight w:val="216"/>
        </w:trPr>
        <w:tc>
          <w:tcPr>
            <w:tcW w:w="4022" w:type="dxa"/>
            <w:shd w:val="clear" w:color="auto" w:fill="auto"/>
          </w:tcPr>
          <w:p w:rsidR="00DE6D8C" w:rsidRPr="005A341F" w:rsidRDefault="00DE6D8C" w:rsidP="00DE6D8C">
            <w:pPr>
              <w:tabs>
                <w:tab w:val="left" w:pos="7200"/>
              </w:tabs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5A341F">
              <w:rPr>
                <w:rFonts w:ascii="Arial" w:eastAsia="Calibri" w:hAnsi="Arial" w:cs="Arial"/>
                <w:color w:val="FF0000"/>
                <w:lang w:eastAsia="en-US"/>
              </w:rPr>
              <w:t xml:space="preserve"> Dyrektor Wydziału</w:t>
            </w:r>
          </w:p>
        </w:tc>
      </w:tr>
      <w:tr w:rsidR="00DE6D8C" w:rsidRPr="005A341F" w:rsidTr="00DE6D8C">
        <w:trPr>
          <w:trHeight w:val="445"/>
        </w:trPr>
        <w:tc>
          <w:tcPr>
            <w:tcW w:w="4022" w:type="dxa"/>
            <w:shd w:val="clear" w:color="auto" w:fill="auto"/>
          </w:tcPr>
          <w:p w:rsidR="00DE6D8C" w:rsidRPr="005A341F" w:rsidRDefault="00DE6D8C" w:rsidP="00DE6D8C">
            <w:pPr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5A341F">
              <w:rPr>
                <w:rFonts w:ascii="Arial" w:eastAsia="Calibri" w:hAnsi="Arial" w:cs="Arial"/>
                <w:color w:val="FF0000"/>
                <w:lang w:eastAsia="en-US"/>
              </w:rPr>
              <w:t xml:space="preserve"> Zdrowia i Polityki Społecznej</w:t>
            </w:r>
          </w:p>
        </w:tc>
      </w:tr>
    </w:tbl>
    <w:p w:rsidR="00AE0B67" w:rsidRPr="00AE0B67" w:rsidRDefault="00AE0B67" w:rsidP="00AE0B67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sz w:val="24"/>
          <w:szCs w:val="24"/>
        </w:rPr>
      </w:pPr>
    </w:p>
    <w:p w:rsidR="005A341F" w:rsidRDefault="00DE6D8C" w:rsidP="005A341F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</w:p>
    <w:p w:rsidR="00C65DE0" w:rsidRDefault="00163211" w:rsidP="005A341F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sz w:val="22"/>
          <w:szCs w:val="22"/>
        </w:rPr>
      </w:pPr>
    </w:p>
    <w:sectPr w:rsidR="00C65DE0" w:rsidSect="00000183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6920"/>
    <w:multiLevelType w:val="hybridMultilevel"/>
    <w:tmpl w:val="1696B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269A"/>
    <w:multiLevelType w:val="hybridMultilevel"/>
    <w:tmpl w:val="4B509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5E4F"/>
    <w:multiLevelType w:val="hybridMultilevel"/>
    <w:tmpl w:val="8EBE9036"/>
    <w:lvl w:ilvl="0" w:tplc="04150013">
      <w:start w:val="1"/>
      <w:numFmt w:val="upperRoman"/>
      <w:lvlText w:val="%1."/>
      <w:lvlJc w:val="right"/>
      <w:pPr>
        <w:ind w:left="2228" w:hanging="360"/>
      </w:pPr>
    </w:lvl>
    <w:lvl w:ilvl="1" w:tplc="04150019" w:tentative="1">
      <w:start w:val="1"/>
      <w:numFmt w:val="lowerLetter"/>
      <w:lvlText w:val="%2."/>
      <w:lvlJc w:val="left"/>
      <w:pPr>
        <w:ind w:left="2948" w:hanging="360"/>
      </w:pPr>
    </w:lvl>
    <w:lvl w:ilvl="2" w:tplc="0415001B" w:tentative="1">
      <w:start w:val="1"/>
      <w:numFmt w:val="lowerRoman"/>
      <w:lvlText w:val="%3."/>
      <w:lvlJc w:val="right"/>
      <w:pPr>
        <w:ind w:left="3668" w:hanging="180"/>
      </w:pPr>
    </w:lvl>
    <w:lvl w:ilvl="3" w:tplc="0415000F" w:tentative="1">
      <w:start w:val="1"/>
      <w:numFmt w:val="decimal"/>
      <w:lvlText w:val="%4."/>
      <w:lvlJc w:val="left"/>
      <w:pPr>
        <w:ind w:left="4388" w:hanging="360"/>
      </w:pPr>
    </w:lvl>
    <w:lvl w:ilvl="4" w:tplc="04150019" w:tentative="1">
      <w:start w:val="1"/>
      <w:numFmt w:val="lowerLetter"/>
      <w:lvlText w:val="%5."/>
      <w:lvlJc w:val="left"/>
      <w:pPr>
        <w:ind w:left="5108" w:hanging="360"/>
      </w:pPr>
    </w:lvl>
    <w:lvl w:ilvl="5" w:tplc="0415001B" w:tentative="1">
      <w:start w:val="1"/>
      <w:numFmt w:val="lowerRoman"/>
      <w:lvlText w:val="%6."/>
      <w:lvlJc w:val="right"/>
      <w:pPr>
        <w:ind w:left="5828" w:hanging="180"/>
      </w:pPr>
    </w:lvl>
    <w:lvl w:ilvl="6" w:tplc="0415000F" w:tentative="1">
      <w:start w:val="1"/>
      <w:numFmt w:val="decimal"/>
      <w:lvlText w:val="%7."/>
      <w:lvlJc w:val="left"/>
      <w:pPr>
        <w:ind w:left="6548" w:hanging="360"/>
      </w:pPr>
    </w:lvl>
    <w:lvl w:ilvl="7" w:tplc="04150019" w:tentative="1">
      <w:start w:val="1"/>
      <w:numFmt w:val="lowerLetter"/>
      <w:lvlText w:val="%8."/>
      <w:lvlJc w:val="left"/>
      <w:pPr>
        <w:ind w:left="7268" w:hanging="360"/>
      </w:pPr>
    </w:lvl>
    <w:lvl w:ilvl="8" w:tplc="0415001B" w:tentative="1">
      <w:start w:val="1"/>
      <w:numFmt w:val="lowerRoman"/>
      <w:lvlText w:val="%9."/>
      <w:lvlJc w:val="right"/>
      <w:pPr>
        <w:ind w:left="7988" w:hanging="180"/>
      </w:pPr>
    </w:lvl>
  </w:abstractNum>
  <w:abstractNum w:abstractNumId="3" w15:restartNumberingAfterBreak="0">
    <w:nsid w:val="1A2E1280"/>
    <w:multiLevelType w:val="hybridMultilevel"/>
    <w:tmpl w:val="C888B5F4"/>
    <w:lvl w:ilvl="0" w:tplc="04150013">
      <w:start w:val="1"/>
      <w:numFmt w:val="upperRoman"/>
      <w:lvlText w:val="%1."/>
      <w:lvlJc w:val="righ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4" w15:restartNumberingAfterBreak="0">
    <w:nsid w:val="25CE7EF0"/>
    <w:multiLevelType w:val="hybridMultilevel"/>
    <w:tmpl w:val="121E65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D3412"/>
    <w:multiLevelType w:val="hybridMultilevel"/>
    <w:tmpl w:val="B3EC08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E6509"/>
    <w:multiLevelType w:val="hybridMultilevel"/>
    <w:tmpl w:val="B074E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45B44"/>
    <w:multiLevelType w:val="hybridMultilevel"/>
    <w:tmpl w:val="06D0C6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B382B"/>
    <w:multiLevelType w:val="hybridMultilevel"/>
    <w:tmpl w:val="CEFACF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4329B"/>
    <w:multiLevelType w:val="hybridMultilevel"/>
    <w:tmpl w:val="24149B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07020"/>
    <w:multiLevelType w:val="hybridMultilevel"/>
    <w:tmpl w:val="8FB0BB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0F5CD2"/>
    <w:multiLevelType w:val="hybridMultilevel"/>
    <w:tmpl w:val="74DA70B8"/>
    <w:lvl w:ilvl="0" w:tplc="04150013">
      <w:start w:val="1"/>
      <w:numFmt w:val="upperRoman"/>
      <w:lvlText w:val="%1."/>
      <w:lvlJc w:val="righ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9"/>
  </w:num>
  <w:num w:numId="7">
    <w:abstractNumId w:val="11"/>
  </w:num>
  <w:num w:numId="8">
    <w:abstractNumId w:val="8"/>
  </w:num>
  <w:num w:numId="9">
    <w:abstractNumId w:val="0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A6"/>
    <w:rsid w:val="00163211"/>
    <w:rsid w:val="00366AF2"/>
    <w:rsid w:val="005A341F"/>
    <w:rsid w:val="006C0258"/>
    <w:rsid w:val="00AA24C4"/>
    <w:rsid w:val="00AE0B67"/>
    <w:rsid w:val="00C817A6"/>
    <w:rsid w:val="00D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AB0E643-63EA-4E1D-8DF5-491FBD03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925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Mirosław Patraś</cp:lastModifiedBy>
  <cp:revision>5</cp:revision>
  <dcterms:created xsi:type="dcterms:W3CDTF">2023-06-06T09:41:00Z</dcterms:created>
  <dcterms:modified xsi:type="dcterms:W3CDTF">2023-06-06T11:09:00Z</dcterms:modified>
</cp:coreProperties>
</file>