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3BB91" w14:textId="65AD2E84" w:rsidR="00143614" w:rsidRDefault="00C36A8E" w:rsidP="00C36A8E">
      <w:pPr>
        <w:spacing w:after="0"/>
        <w:jc w:val="right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Załącznik nr 3 </w:t>
      </w:r>
    </w:p>
    <w:p w14:paraId="511FA9CE" w14:textId="77777777" w:rsidR="00C36A8E" w:rsidRDefault="00C36A8E" w:rsidP="00C36A8E">
      <w:pPr>
        <w:spacing w:after="0"/>
        <w:jc w:val="right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</w:pPr>
    </w:p>
    <w:p w14:paraId="46C217E8" w14:textId="77777777" w:rsidR="00C36A8E" w:rsidRDefault="00C36A8E" w:rsidP="00C36A8E">
      <w:pPr>
        <w:spacing w:after="0"/>
        <w:jc w:val="right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</w:pPr>
    </w:p>
    <w:p w14:paraId="02C660AC" w14:textId="72A81370" w:rsidR="00AD4BDC" w:rsidRPr="00143614" w:rsidRDefault="00F0332F" w:rsidP="006015B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>Klauzula informacyjna Kujawsko-Pomorskiego Kuratora Oświaty</w:t>
      </w:r>
      <w:r w:rsidR="006015BB" w:rsidRPr="00143614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 </w:t>
      </w:r>
      <w:r w:rsidR="00BF2583" w:rsidRPr="00143614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w zakresie przetwarzania </w:t>
      </w:r>
      <w:r w:rsidR="00AD4BDC" w:rsidRPr="00143614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>danych oso</w:t>
      </w:r>
      <w:r w:rsidR="00916809" w:rsidRPr="00143614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pl-PL"/>
        </w:rPr>
        <w:t xml:space="preserve">bowych  </w:t>
      </w:r>
      <w:r w:rsidR="00916809" w:rsidRPr="00143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dot. modułu </w:t>
      </w:r>
      <w:r w:rsidR="00281319" w:rsidRPr="00143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="00916809" w:rsidRPr="00143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. – </w:t>
      </w:r>
      <w:r w:rsidR="00281319" w:rsidRPr="00143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Dobrostan społeczności szkolnej</w:t>
      </w:r>
      <w:r w:rsidR="00916809" w:rsidRPr="00143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- w ramach Rządowego programu wyrównywania szans edukacyjnych dzieci i młodzieży „Przyjazna szkoła” </w:t>
      </w:r>
      <w:r w:rsidR="00143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="00916809" w:rsidRPr="00143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 latach 2025 – 2027</w:t>
      </w:r>
    </w:p>
    <w:p w14:paraId="704AEB97" w14:textId="59AF1C8D" w:rsidR="00546938" w:rsidRPr="00143614" w:rsidRDefault="00546938" w:rsidP="00AD4BDC">
      <w:pPr>
        <w:shd w:val="clear" w:color="auto" w:fill="FFFFFF"/>
        <w:spacing w:before="100" w:beforeAutospacing="1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13 Rozporządzenia Parlamentu Europejskiego i Rady (UE) 2016/</w:t>
      </w:r>
      <w:r w:rsidR="00166C89">
        <w:rPr>
          <w:rFonts w:ascii="Times New Roman" w:eastAsia="Times New Roman" w:hAnsi="Times New Roman" w:cs="Times New Roman"/>
          <w:sz w:val="24"/>
          <w:szCs w:val="24"/>
          <w:lang w:eastAsia="pl-PL"/>
        </w:rPr>
        <w:t>679 z dnia 27 kwietnia 2016 r.</w:t>
      </w:r>
      <w:bookmarkStart w:id="0" w:name="_GoBack"/>
      <w:bookmarkEnd w:id="0"/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sprawie ochrony osób fizycznych w związku z przetwarzaniem danych osobowych i w sprawie swobodnego przepływu takich danych oraz uchylenia dyrektywy 95/46/WE, informuję że:</w:t>
      </w:r>
    </w:p>
    <w:p w14:paraId="053CF13A" w14:textId="28839D07" w:rsidR="00E9573D" w:rsidRPr="00143614" w:rsidRDefault="00E9573D" w:rsidP="00AD4B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jest Kujawsko-Pomorski Kurator Oświaty. Dane adresowe: </w:t>
      </w:r>
      <w:r w:rsid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85-066 Bydgoszcz ul. Konarskiego 1-3; nr tel. /52/ 3497639; nr fax. /52/ 3497627; </w:t>
      </w:r>
      <w:r w:rsid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366E29"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8" w:history="1">
        <w:r w:rsidR="00B42F3B" w:rsidRPr="0014361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kurator@kuratorium.bydgoszcz.pl</w:t>
        </w:r>
      </w:hyperlink>
    </w:p>
    <w:p w14:paraId="2B42A8DD" w14:textId="18C29FDC" w:rsidR="00AD4BDC" w:rsidRPr="00143614" w:rsidRDefault="00E9573D" w:rsidP="00AD4BD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jest Jarosław Sternik. Dane adresowe: 85-066 Bydgoszcz </w:t>
      </w:r>
      <w:r w:rsid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Konarskiego 1-3;  nr tel. /52/ 3497623; email</w:t>
      </w:r>
      <w:r w:rsidR="00366E29"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9" w:history="1">
        <w:r w:rsidR="00916809" w:rsidRPr="0014361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jsternik@kuratorium.bydgoszcz.pl</w:t>
        </w:r>
      </w:hyperlink>
      <w:r w:rsidR="004C564E" w:rsidRPr="00143614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33E961" w14:textId="045DE430" w:rsidR="00916809" w:rsidRPr="00143614" w:rsidRDefault="00916809" w:rsidP="009168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Pani/Pana dane osobowe przetwarzane będą </w:t>
      </w: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 ust.1 lit. b, c, e RODO  </w:t>
      </w:r>
      <w:r w:rsid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celu związanym z realizacją Modułu </w:t>
      </w:r>
      <w:r w:rsidR="00CA4651"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– </w:t>
      </w:r>
      <w:r w:rsidR="00CA4651"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Dobrostan społeczności szkolnej </w:t>
      </w: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CA4651"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Rządowego programu wyrównywania szans edukacyjnych dzieci i młodzieży „Przyjazna szkoła” w latach 2025 – 2027.</w:t>
      </w:r>
    </w:p>
    <w:p w14:paraId="682E7C4F" w14:textId="2107A86E" w:rsidR="00916809" w:rsidRPr="00143614" w:rsidRDefault="00916809" w:rsidP="009168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Administrator przetwarza dane osobowe w ściśle określonym, minimalnym zakresie</w:t>
      </w:r>
      <w:r w:rsidR="00CA4651" w:rsidRPr="001436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1436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niezbędnym do osiągnięcia celu, o którym mowa powyżej. W szczególnych sytuacjach Administrator może przekazać/powierzyć Państwa dane innym podmiotom. Podstawą przekazania/powierzenia danych są przepisy prawa lub umowy powierzenia przetwarzania danych, np. dane mogą być ujawnione podmiotom, z którymi Kujawsko-Pomorski Kurator Oświaty zawarł umowę na świadczenie usług serwisowych dla systemów informatycznych wykorzystywanych przy ich przetwarzaniu.</w:t>
      </w:r>
    </w:p>
    <w:p w14:paraId="58555A74" w14:textId="3EC00131" w:rsidR="00916809" w:rsidRPr="00143614" w:rsidRDefault="00916809" w:rsidP="009168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Pani/Pana dane osobowe będą przechowywane przez okres i w zakresie wymaganym przez prawo, tj. okres wynikający z przepisów szczególnych np. dotyczących archiwizacji.</w:t>
      </w:r>
    </w:p>
    <w:p w14:paraId="476F4B03" w14:textId="0CDFB689" w:rsidR="00916809" w:rsidRPr="00143614" w:rsidRDefault="00916809" w:rsidP="009168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Posiada Pani/Pan prawo dostępu do swoich danych osobowych, prawo ich sprostowania, prawo do żądania ograniczenia przetwarzania, prawo do wniesienia sprzeciwu wobec ich przetwarzania, </w:t>
      </w: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przepisy prawa nie stanowią inaczej.</w:t>
      </w:r>
      <w:r w:rsidRPr="001436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</w:p>
    <w:p w14:paraId="7413F961" w14:textId="4A847817" w:rsidR="00916809" w:rsidRPr="00143614" w:rsidRDefault="00916809" w:rsidP="009168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wymogiem ustawowym lub warunkiem zawarcia umowy. Jeżeli nie poda  Pan/Pani danych nie będziemy mogli zrealizować zadania ustawowego, co może skutkować konsekwencjami przewidzianymi przepisami prawa albo nie będziemy mogli zrealizować lub podpisać umowy.</w:t>
      </w:r>
    </w:p>
    <w:p w14:paraId="3DF117C7" w14:textId="5528000E" w:rsidR="00916809" w:rsidRPr="00143614" w:rsidRDefault="00916809" w:rsidP="009168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hAnsi="Times New Roman" w:cs="Times New Roman"/>
          <w:sz w:val="24"/>
          <w:szCs w:val="24"/>
        </w:rPr>
        <w:t>Kuratorium</w:t>
      </w:r>
      <w:r w:rsidR="00CA4651" w:rsidRPr="00143614">
        <w:rPr>
          <w:rFonts w:ascii="Times New Roman" w:hAnsi="Times New Roman" w:cs="Times New Roman"/>
          <w:sz w:val="24"/>
          <w:szCs w:val="24"/>
        </w:rPr>
        <w:t xml:space="preserve"> </w:t>
      </w:r>
      <w:r w:rsidRPr="00143614">
        <w:rPr>
          <w:rFonts w:ascii="Times New Roman" w:hAnsi="Times New Roman" w:cs="Times New Roman"/>
          <w:sz w:val="24"/>
          <w:szCs w:val="24"/>
        </w:rPr>
        <w:t>nie gromadzi i nie przetwarza danych osobowych w celach marketingowych oraz zautomatyzowanego przetwarzania w celu profilowania osób.</w:t>
      </w: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57829FB" w14:textId="19E7F90B" w:rsidR="00AD4BDC" w:rsidRPr="00143614" w:rsidRDefault="00916809" w:rsidP="002E460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3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 Pani/Pan prawo wniesienia skargi do Prezesowi Urzędu Ochrony Danych Osobowych, jeżeli uzna Pani/Pan, że dane są przetwarzane niezgodnie z przepisami RODO.</w:t>
      </w:r>
    </w:p>
    <w:sectPr w:rsidR="00AD4BDC" w:rsidRPr="00143614" w:rsidSect="00C36A8E">
      <w:headerReference w:type="default" r:id="rId10"/>
      <w:pgSz w:w="11906" w:h="16838"/>
      <w:pgMar w:top="709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67505" w14:textId="77777777" w:rsidR="007B7513" w:rsidRDefault="007B7513" w:rsidP="00143614">
      <w:pPr>
        <w:spacing w:after="0" w:line="240" w:lineRule="auto"/>
      </w:pPr>
      <w:r>
        <w:separator/>
      </w:r>
    </w:p>
  </w:endnote>
  <w:endnote w:type="continuationSeparator" w:id="0">
    <w:p w14:paraId="5C873283" w14:textId="77777777" w:rsidR="007B7513" w:rsidRDefault="007B7513" w:rsidP="0014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5E350" w14:textId="77777777" w:rsidR="007B7513" w:rsidRDefault="007B7513" w:rsidP="00143614">
      <w:pPr>
        <w:spacing w:after="0" w:line="240" w:lineRule="auto"/>
      </w:pPr>
      <w:r>
        <w:separator/>
      </w:r>
    </w:p>
  </w:footnote>
  <w:footnote w:type="continuationSeparator" w:id="0">
    <w:p w14:paraId="529FBF9C" w14:textId="77777777" w:rsidR="007B7513" w:rsidRDefault="007B7513" w:rsidP="0014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7FE382B57DC441CCB8C52DE4BFCC6440"/>
      </w:placeholder>
      <w:temporary/>
      <w:showingPlcHdr/>
    </w:sdtPr>
    <w:sdtEndPr/>
    <w:sdtContent>
      <w:p w14:paraId="6141DEF1" w14:textId="77777777" w:rsidR="00143614" w:rsidRDefault="00143614">
        <w:pPr>
          <w:pStyle w:val="Nagwek"/>
        </w:pPr>
        <w:r>
          <w:t>[Wpisz tekst]</w:t>
        </w:r>
      </w:p>
    </w:sdtContent>
  </w:sdt>
  <w:p w14:paraId="5B156F16" w14:textId="3A25E594" w:rsidR="00143614" w:rsidRDefault="00143614">
    <w:pPr>
      <w:pStyle w:val="Nagwek"/>
    </w:pPr>
    <w:r>
      <w:rPr>
        <w:noProof/>
        <w:lang w:eastAsia="pl-PL"/>
      </w:rPr>
      <w:drawing>
        <wp:inline distT="0" distB="0" distL="0" distR="0" wp14:anchorId="0370F4C0" wp14:editId="2BAA2A4F">
          <wp:extent cx="576199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B8F"/>
    <w:multiLevelType w:val="multilevel"/>
    <w:tmpl w:val="6F42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5786D"/>
    <w:multiLevelType w:val="multilevel"/>
    <w:tmpl w:val="6122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47C59"/>
    <w:multiLevelType w:val="hybridMultilevel"/>
    <w:tmpl w:val="76D08B9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7D48D9"/>
    <w:multiLevelType w:val="multilevel"/>
    <w:tmpl w:val="E9A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F0814"/>
    <w:multiLevelType w:val="multilevel"/>
    <w:tmpl w:val="2B0A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81289"/>
    <w:multiLevelType w:val="multilevel"/>
    <w:tmpl w:val="835C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47D42"/>
    <w:multiLevelType w:val="multilevel"/>
    <w:tmpl w:val="4E46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94959"/>
    <w:multiLevelType w:val="multilevel"/>
    <w:tmpl w:val="4E662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B545EF"/>
    <w:multiLevelType w:val="multilevel"/>
    <w:tmpl w:val="A68616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C48FA"/>
    <w:multiLevelType w:val="multilevel"/>
    <w:tmpl w:val="C6A0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540CCA"/>
    <w:multiLevelType w:val="multilevel"/>
    <w:tmpl w:val="26CE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605C35"/>
    <w:multiLevelType w:val="multilevel"/>
    <w:tmpl w:val="6BB2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3E2CB7"/>
    <w:multiLevelType w:val="multilevel"/>
    <w:tmpl w:val="321E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69057C"/>
    <w:multiLevelType w:val="multilevel"/>
    <w:tmpl w:val="51C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5A2343"/>
    <w:multiLevelType w:val="multilevel"/>
    <w:tmpl w:val="F174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7B4310"/>
    <w:multiLevelType w:val="multilevel"/>
    <w:tmpl w:val="DDAE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FE2AD2"/>
    <w:multiLevelType w:val="multilevel"/>
    <w:tmpl w:val="DE20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B44199"/>
    <w:multiLevelType w:val="multilevel"/>
    <w:tmpl w:val="B44C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5B12A1"/>
    <w:multiLevelType w:val="multilevel"/>
    <w:tmpl w:val="D332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040CB8"/>
    <w:multiLevelType w:val="hybridMultilevel"/>
    <w:tmpl w:val="4AB8E23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4421AD"/>
    <w:multiLevelType w:val="multilevel"/>
    <w:tmpl w:val="52C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F87DF7"/>
    <w:multiLevelType w:val="multilevel"/>
    <w:tmpl w:val="8548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224F31"/>
    <w:multiLevelType w:val="hybridMultilevel"/>
    <w:tmpl w:val="97C25DF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0"/>
  </w:num>
  <w:num w:numId="5">
    <w:abstractNumId w:val="18"/>
  </w:num>
  <w:num w:numId="6">
    <w:abstractNumId w:val="3"/>
  </w:num>
  <w:num w:numId="7">
    <w:abstractNumId w:val="11"/>
  </w:num>
  <w:num w:numId="8">
    <w:abstractNumId w:val="5"/>
  </w:num>
  <w:num w:numId="9">
    <w:abstractNumId w:val="9"/>
  </w:num>
  <w:num w:numId="10">
    <w:abstractNumId w:val="20"/>
  </w:num>
  <w:num w:numId="11">
    <w:abstractNumId w:val="14"/>
  </w:num>
  <w:num w:numId="12">
    <w:abstractNumId w:val="4"/>
  </w:num>
  <w:num w:numId="13">
    <w:abstractNumId w:val="19"/>
  </w:num>
  <w:num w:numId="14">
    <w:abstractNumId w:val="17"/>
  </w:num>
  <w:num w:numId="15">
    <w:abstractNumId w:val="13"/>
  </w:num>
  <w:num w:numId="16">
    <w:abstractNumId w:val="21"/>
  </w:num>
  <w:num w:numId="17">
    <w:abstractNumId w:val="16"/>
  </w:num>
  <w:num w:numId="18">
    <w:abstractNumId w:val="22"/>
  </w:num>
  <w:num w:numId="19">
    <w:abstractNumId w:val="6"/>
  </w:num>
  <w:num w:numId="20">
    <w:abstractNumId w:val="8"/>
  </w:num>
  <w:num w:numId="21">
    <w:abstractNumId w:val="0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38"/>
    <w:rsid w:val="00016823"/>
    <w:rsid w:val="000F0984"/>
    <w:rsid w:val="00143614"/>
    <w:rsid w:val="00166C89"/>
    <w:rsid w:val="001B05F5"/>
    <w:rsid w:val="001F02BA"/>
    <w:rsid w:val="0026205F"/>
    <w:rsid w:val="00281319"/>
    <w:rsid w:val="002E460A"/>
    <w:rsid w:val="003464E8"/>
    <w:rsid w:val="00366E29"/>
    <w:rsid w:val="00397454"/>
    <w:rsid w:val="004746D5"/>
    <w:rsid w:val="004C15BF"/>
    <w:rsid w:val="004C564E"/>
    <w:rsid w:val="00546938"/>
    <w:rsid w:val="006015BB"/>
    <w:rsid w:val="00735D44"/>
    <w:rsid w:val="007B7513"/>
    <w:rsid w:val="007C20C0"/>
    <w:rsid w:val="007C6012"/>
    <w:rsid w:val="00807C00"/>
    <w:rsid w:val="00916809"/>
    <w:rsid w:val="009D0050"/>
    <w:rsid w:val="00A24194"/>
    <w:rsid w:val="00AD4BDC"/>
    <w:rsid w:val="00AF0E8D"/>
    <w:rsid w:val="00B42F3B"/>
    <w:rsid w:val="00BF2583"/>
    <w:rsid w:val="00BF2F16"/>
    <w:rsid w:val="00C36A8E"/>
    <w:rsid w:val="00CA4651"/>
    <w:rsid w:val="00D76607"/>
    <w:rsid w:val="00E9573D"/>
    <w:rsid w:val="00EB40DD"/>
    <w:rsid w:val="00F0332F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A5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9573D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2F3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66E2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91680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16809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4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614"/>
  </w:style>
  <w:style w:type="paragraph" w:styleId="Stopka">
    <w:name w:val="footer"/>
    <w:basedOn w:val="Normalny"/>
    <w:link w:val="StopkaZnak"/>
    <w:uiPriority w:val="99"/>
    <w:unhideWhenUsed/>
    <w:rsid w:val="0014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614"/>
  </w:style>
  <w:style w:type="paragraph" w:styleId="Tekstdymka">
    <w:name w:val="Balloon Text"/>
    <w:basedOn w:val="Normalny"/>
    <w:link w:val="TekstdymkaZnak"/>
    <w:uiPriority w:val="99"/>
    <w:semiHidden/>
    <w:unhideWhenUsed/>
    <w:rsid w:val="0014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9573D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2F3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66E2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91680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16809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14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614"/>
  </w:style>
  <w:style w:type="paragraph" w:styleId="Stopka">
    <w:name w:val="footer"/>
    <w:basedOn w:val="Normalny"/>
    <w:link w:val="StopkaZnak"/>
    <w:uiPriority w:val="99"/>
    <w:unhideWhenUsed/>
    <w:rsid w:val="0014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614"/>
  </w:style>
  <w:style w:type="paragraph" w:styleId="Tekstdymka">
    <w:name w:val="Balloon Text"/>
    <w:basedOn w:val="Normalny"/>
    <w:link w:val="TekstdymkaZnak"/>
    <w:uiPriority w:val="99"/>
    <w:semiHidden/>
    <w:unhideWhenUsed/>
    <w:rsid w:val="0014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1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1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1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5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5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9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9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1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3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6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@kuratorium.bydgoszcz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sternik@kuratorium.bydgosz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E382B57DC441CCB8C52DE4BFCC6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DA22DE-CB6D-4A2E-81CF-8E010DAC397E}"/>
      </w:docPartPr>
      <w:docPartBody>
        <w:p w:rsidR="0020341A" w:rsidRDefault="00721D4C" w:rsidP="00721D4C">
          <w:pPr>
            <w:pStyle w:val="7FE382B57DC441CCB8C52DE4BFCC6440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4C"/>
    <w:rsid w:val="0020341A"/>
    <w:rsid w:val="003F3CCB"/>
    <w:rsid w:val="006F4ADE"/>
    <w:rsid w:val="00721D4C"/>
    <w:rsid w:val="00A9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FE382B57DC441CCB8C52DE4BFCC6440">
    <w:name w:val="7FE382B57DC441CCB8C52DE4BFCC6440"/>
    <w:rsid w:val="00721D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FE382B57DC441CCB8C52DE4BFCC6440">
    <w:name w:val="7FE382B57DC441CCB8C52DE4BFCC6440"/>
    <w:rsid w:val="00721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Sternik</dc:creator>
  <cp:lastModifiedBy>Katarzyna Zaremba</cp:lastModifiedBy>
  <cp:revision>2</cp:revision>
  <cp:lastPrinted>2025-11-14T13:30:00Z</cp:lastPrinted>
  <dcterms:created xsi:type="dcterms:W3CDTF">2025-11-14T14:11:00Z</dcterms:created>
  <dcterms:modified xsi:type="dcterms:W3CDTF">2025-11-14T14:11:00Z</dcterms:modified>
</cp:coreProperties>
</file>