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6BC" w:rsidRPr="00BD2443" w:rsidRDefault="00E206BC" w:rsidP="00E206BC">
      <w:pPr>
        <w:pStyle w:val="Text"/>
        <w:ind w:firstLine="0"/>
        <w:rPr>
          <w:rFonts w:ascii="Garamond" w:hAnsi="Garamond" w:cs="Calibri"/>
          <w:sz w:val="22"/>
          <w:szCs w:val="22"/>
          <w:lang w:val="pl-PL"/>
        </w:rPr>
      </w:pPr>
      <w:r w:rsidRPr="00BD2443">
        <w:rPr>
          <w:rFonts w:ascii="Garamond" w:hAnsi="Garamond"/>
          <w:noProof/>
          <w:sz w:val="22"/>
          <w:szCs w:val="22"/>
          <w:lang w:val="pl-PL" w:eastAsia="pl-PL"/>
        </w:rPr>
        <w:drawing>
          <wp:anchor distT="0" distB="0" distL="114300" distR="114300" simplePos="0" relativeHeight="251659264" behindDoc="0" locked="0" layoutInCell="1" allowOverlap="1">
            <wp:simplePos x="0" y="0"/>
            <wp:positionH relativeFrom="column">
              <wp:posOffset>581660</wp:posOffset>
            </wp:positionH>
            <wp:positionV relativeFrom="paragraph">
              <wp:posOffset>397510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r w:rsidR="001E04CB">
        <w:rPr>
          <w:rFonts w:ascii="Garamond" w:hAnsi="Garamond" w:cs="Calibri"/>
          <w:b/>
          <w:sz w:val="22"/>
          <w:szCs w:val="22"/>
          <w:u w:val="single"/>
          <w:lang w:val="pl-PL"/>
        </w:rPr>
        <w:t>Załącznik nr 19</w:t>
      </w:r>
      <w:bookmarkStart w:id="0" w:name="_GoBack"/>
      <w:bookmarkEnd w:id="0"/>
      <w:r w:rsidRPr="00BD2443">
        <w:rPr>
          <w:rFonts w:ascii="Garamond" w:hAnsi="Garamond" w:cs="Calibri"/>
          <w:b/>
          <w:sz w:val="22"/>
          <w:szCs w:val="22"/>
          <w:lang w:val="pl-PL"/>
        </w:rPr>
        <w:t>:</w:t>
      </w:r>
      <w:r w:rsidRPr="00BD2443">
        <w:rPr>
          <w:rFonts w:ascii="Garamond" w:hAnsi="Garamond" w:cs="Calibri"/>
          <w:sz w:val="22"/>
          <w:szCs w:val="22"/>
          <w:lang w:val="pl-PL"/>
        </w:rPr>
        <w:t xml:space="preserve"> Wzór oświadczenia  o zapoznaniu się z obowiązkiem informacyjnym odbiorcy ostatecznego</w:t>
      </w: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spacing w:after="60"/>
        <w:jc w:val="both"/>
        <w:rPr>
          <w:rFonts w:ascii="Garamond" w:hAnsi="Garamond" w:cs="Calibri"/>
        </w:rPr>
      </w:pPr>
    </w:p>
    <w:p w:rsidR="00E206BC" w:rsidRPr="00BD2443" w:rsidRDefault="00E206BC" w:rsidP="00E206B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E206BC" w:rsidRPr="00BD2443" w:rsidRDefault="00E206BC" w:rsidP="00E206BC">
      <w:pPr>
        <w:spacing w:after="60"/>
        <w:jc w:val="both"/>
        <w:rPr>
          <w:rFonts w:ascii="Garamond" w:hAnsi="Garamond" w:cs="Calibri"/>
        </w:rPr>
      </w:pPr>
    </w:p>
    <w:p w:rsidR="00E206BC" w:rsidRPr="00BD2443" w:rsidRDefault="00E206BC" w:rsidP="00E206B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r>
        <w:rPr>
          <w:rFonts w:ascii="Garamond" w:hAnsi="Garamond" w:cs="Calibri"/>
          <w:b/>
          <w:smallCaps/>
        </w:rPr>
        <w:t xml:space="preserve"> oraz Personelu Projektu Beneficjenta</w:t>
      </w:r>
    </w:p>
    <w:p w:rsidR="00E206BC" w:rsidRPr="00BD2443" w:rsidRDefault="00E206BC" w:rsidP="00E206BC">
      <w:pPr>
        <w:jc w:val="center"/>
        <w:rPr>
          <w:rFonts w:ascii="Garamond" w:hAnsi="Garamond" w:cs="Calibri"/>
          <w:b/>
          <w:smallCaps/>
        </w:rPr>
      </w:pPr>
    </w:p>
    <w:p w:rsidR="00E206BC" w:rsidRPr="00BD2443" w:rsidRDefault="00E206BC" w:rsidP="00E206BC">
      <w:pPr>
        <w:spacing w:after="120" w:line="240" w:lineRule="auto"/>
        <w:jc w:val="both"/>
        <w:rPr>
          <w:rFonts w:ascii="Garamond" w:hAnsi="Garamond" w:cs="Calibri"/>
        </w:rPr>
      </w:pPr>
      <w:r w:rsidRPr="00BD2443">
        <w:rPr>
          <w:rFonts w:ascii="Garamond" w:hAnsi="Garamond" w:cs="Calibri"/>
        </w:rPr>
        <w:t>W związku z przystąpieniem do projektu pn. ……………………………………………………….. oświadczam, że</w:t>
      </w:r>
      <w:r>
        <w:rPr>
          <w:rFonts w:ascii="Garamond" w:hAnsi="Garamond" w:cs="Calibri"/>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lastRenderedPageBreak/>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E206BC" w:rsidRPr="00D2466A"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E206BC" w:rsidRPr="00CF5206" w:rsidRDefault="00E206BC" w:rsidP="00E206BC">
      <w:pPr>
        <w:numPr>
          <w:ilvl w:val="0"/>
          <w:numId w:val="3"/>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E206BC"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tbl>
      <w:tblPr>
        <w:tblW w:w="0" w:type="auto"/>
        <w:tblLook w:val="01E0" w:firstRow="1" w:lastRow="1" w:firstColumn="1" w:lastColumn="1" w:noHBand="0" w:noVBand="0"/>
      </w:tblPr>
      <w:tblGrid>
        <w:gridCol w:w="4191"/>
        <w:gridCol w:w="4881"/>
      </w:tblGrid>
      <w:tr w:rsidR="00E206BC" w:rsidRPr="009D4D9A" w:rsidTr="00225F26">
        <w:tc>
          <w:tcPr>
            <w:tcW w:w="4248" w:type="dxa"/>
          </w:tcPr>
          <w:p w:rsidR="00E206BC" w:rsidRPr="009D4D9A" w:rsidRDefault="00E206BC" w:rsidP="00225F26">
            <w:pPr>
              <w:spacing w:after="60"/>
              <w:jc w:val="center"/>
              <w:rPr>
                <w:rFonts w:cs="Calibri"/>
              </w:rPr>
            </w:pPr>
            <w:r w:rsidRPr="009D4D9A">
              <w:rPr>
                <w:rFonts w:cs="Calibri"/>
              </w:rPr>
              <w:t>…..………………………………………</w:t>
            </w:r>
          </w:p>
        </w:tc>
        <w:tc>
          <w:tcPr>
            <w:tcW w:w="4964" w:type="dxa"/>
          </w:tcPr>
          <w:p w:rsidR="00E206BC" w:rsidRPr="009D4D9A" w:rsidRDefault="00E206BC" w:rsidP="00225F26">
            <w:pPr>
              <w:spacing w:after="60"/>
              <w:jc w:val="center"/>
              <w:rPr>
                <w:rFonts w:cs="Calibri"/>
              </w:rPr>
            </w:pPr>
            <w:r w:rsidRPr="009D4D9A">
              <w:rPr>
                <w:rFonts w:cs="Calibri"/>
              </w:rPr>
              <w:t>……………………………………………</w:t>
            </w:r>
          </w:p>
        </w:tc>
      </w:tr>
      <w:tr w:rsidR="00E206BC" w:rsidRPr="009D4D9A" w:rsidTr="00225F26">
        <w:tc>
          <w:tcPr>
            <w:tcW w:w="4248" w:type="dxa"/>
          </w:tcPr>
          <w:p w:rsidR="00E206BC" w:rsidRPr="009D4D9A" w:rsidRDefault="00E206BC" w:rsidP="00225F26">
            <w:pPr>
              <w:spacing w:after="60"/>
              <w:jc w:val="center"/>
              <w:rPr>
                <w:rFonts w:cs="Calibri"/>
                <w:i/>
              </w:rPr>
            </w:pPr>
            <w:r w:rsidRPr="009D4D9A">
              <w:rPr>
                <w:rFonts w:cs="Calibri"/>
                <w:i/>
              </w:rPr>
              <w:t>MIEJSCOWOŚĆ I DATA</w:t>
            </w:r>
          </w:p>
        </w:tc>
        <w:tc>
          <w:tcPr>
            <w:tcW w:w="4964" w:type="dxa"/>
          </w:tcPr>
          <w:p w:rsidR="00E206BC" w:rsidRPr="009D4D9A" w:rsidRDefault="00E206BC" w:rsidP="00225F26">
            <w:pPr>
              <w:spacing w:after="60"/>
              <w:jc w:val="both"/>
              <w:rPr>
                <w:rFonts w:cs="Calibri"/>
                <w:i/>
              </w:rPr>
            </w:pPr>
            <w:r w:rsidRPr="009D4D9A">
              <w:rPr>
                <w:rFonts w:cs="Calibri"/>
                <w:i/>
              </w:rPr>
              <w:t>CZYTELNY PODPIS UCZESTNIKA PROJEKTU</w:t>
            </w:r>
            <w:r>
              <w:rPr>
                <w:rFonts w:cs="Calibri"/>
                <w:i/>
              </w:rPr>
              <w:t xml:space="preserve"> / PERSONELU PROJEKTU</w:t>
            </w:r>
          </w:p>
        </w:tc>
      </w:tr>
    </w:tbl>
    <w:p w:rsidR="007F787F" w:rsidRDefault="001E04CB"/>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BC"/>
    <w:rsid w:val="000D4B6D"/>
    <w:rsid w:val="001E04CB"/>
    <w:rsid w:val="004301B0"/>
    <w:rsid w:val="00623DCD"/>
    <w:rsid w:val="00C33A0D"/>
    <w:rsid w:val="00E206BC"/>
    <w:rsid w:val="00E56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E1FB5"/>
  <w15:chartTrackingRefBased/>
  <w15:docId w15:val="{1497ABEF-CB50-49C9-AE9B-D9027D795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06B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E206B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5</cp:revision>
  <dcterms:created xsi:type="dcterms:W3CDTF">2018-06-27T10:26:00Z</dcterms:created>
  <dcterms:modified xsi:type="dcterms:W3CDTF">2018-09-06T07:51:00Z</dcterms:modified>
</cp:coreProperties>
</file>