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6B" w14:textId="784E0C9F" w:rsidR="00DF5566" w:rsidRDefault="00DF5566" w:rsidP="00DF5566">
      <w:pPr>
        <w:tabs>
          <w:tab w:val="left" w:pos="78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Rzeszów 24.02.2026r</w:t>
      </w:r>
      <w:r w:rsidR="00A27971">
        <w:rPr>
          <w:b/>
          <w:bCs/>
          <w:sz w:val="24"/>
          <w:szCs w:val="24"/>
        </w:rPr>
        <w:t>.</w:t>
      </w:r>
    </w:p>
    <w:p w14:paraId="582A790E" w14:textId="77777777" w:rsidR="00DF5566" w:rsidRDefault="00DF5566" w:rsidP="00442A5C">
      <w:pPr>
        <w:jc w:val="center"/>
        <w:rPr>
          <w:b/>
          <w:bCs/>
          <w:sz w:val="24"/>
          <w:szCs w:val="24"/>
        </w:rPr>
      </w:pPr>
    </w:p>
    <w:p w14:paraId="38D9FC15" w14:textId="0397231B" w:rsidR="00DC3637" w:rsidRPr="00442A5C" w:rsidRDefault="0029432D" w:rsidP="00442A5C">
      <w:pPr>
        <w:jc w:val="center"/>
        <w:rPr>
          <w:b/>
          <w:bCs/>
          <w:sz w:val="24"/>
          <w:szCs w:val="24"/>
        </w:rPr>
      </w:pPr>
      <w:r w:rsidRPr="00442A5C">
        <w:rPr>
          <w:b/>
          <w:bCs/>
          <w:sz w:val="24"/>
          <w:szCs w:val="24"/>
        </w:rPr>
        <w:t xml:space="preserve">Ogłoszenie </w:t>
      </w:r>
      <w:r w:rsidR="00DF5566">
        <w:rPr>
          <w:b/>
          <w:bCs/>
          <w:sz w:val="24"/>
          <w:szCs w:val="24"/>
        </w:rPr>
        <w:br/>
      </w:r>
      <w:r w:rsidRPr="00442A5C">
        <w:rPr>
          <w:b/>
          <w:bCs/>
          <w:sz w:val="24"/>
          <w:szCs w:val="24"/>
        </w:rPr>
        <w:t>o zbędnych składnikach majątku ruchomego.</w:t>
      </w:r>
    </w:p>
    <w:p w14:paraId="46FFBC41" w14:textId="26D93127" w:rsidR="0029432D" w:rsidRPr="00442A5C" w:rsidRDefault="0029432D">
      <w:pPr>
        <w:rPr>
          <w:sz w:val="24"/>
          <w:szCs w:val="24"/>
        </w:rPr>
      </w:pPr>
      <w:r w:rsidRPr="00442A5C">
        <w:rPr>
          <w:sz w:val="24"/>
          <w:szCs w:val="24"/>
        </w:rPr>
        <w:t>Komenda Wojewódzka Państwowej Straży Rybackiej w Rzeszowie</w:t>
      </w:r>
      <w:r w:rsidR="00314ABC">
        <w:rPr>
          <w:sz w:val="24"/>
          <w:szCs w:val="24"/>
        </w:rPr>
        <w:t xml:space="preserve"> stosownie do zapisów Rozporządzenia Rady Ministrów z dnia 21 października 2019 roku sprawie szczegółowego sposobu gospodarowania składnikami rzeczowymi majątku ruchomego Skarbu Państwa</w:t>
      </w:r>
      <w:r w:rsidRPr="00442A5C">
        <w:rPr>
          <w:sz w:val="24"/>
          <w:szCs w:val="24"/>
        </w:rPr>
        <w:t xml:space="preserve">  </w:t>
      </w:r>
      <w:r w:rsidR="00314ABC">
        <w:rPr>
          <w:sz w:val="24"/>
          <w:szCs w:val="24"/>
        </w:rPr>
        <w:t xml:space="preserve">(Dz.U.2025 poz. 228), </w:t>
      </w:r>
      <w:r w:rsidRPr="00442A5C">
        <w:rPr>
          <w:sz w:val="24"/>
          <w:szCs w:val="24"/>
        </w:rPr>
        <w:t xml:space="preserve">informuje o posiadaniu zbędnych składników majątku ruchomego </w:t>
      </w:r>
      <w:r w:rsidR="00314ABC">
        <w:rPr>
          <w:sz w:val="24"/>
          <w:szCs w:val="24"/>
        </w:rPr>
        <w:br/>
      </w:r>
      <w:r w:rsidRPr="00442A5C">
        <w:rPr>
          <w:sz w:val="24"/>
          <w:szCs w:val="24"/>
        </w:rPr>
        <w:t>z przeznaczeniem do nieodpłatnego przekazania lub darowizny.</w:t>
      </w:r>
    </w:p>
    <w:p w14:paraId="0FC7B031" w14:textId="4D64200E" w:rsidR="0029432D" w:rsidRPr="00442A5C" w:rsidRDefault="0029432D" w:rsidP="0029432D">
      <w:pPr>
        <w:pStyle w:val="Akapitzlist"/>
        <w:numPr>
          <w:ilvl w:val="0"/>
          <w:numId w:val="3"/>
        </w:numPr>
        <w:ind w:left="567" w:hanging="207"/>
        <w:rPr>
          <w:sz w:val="24"/>
          <w:szCs w:val="24"/>
        </w:rPr>
      </w:pPr>
      <w:r w:rsidRPr="00442A5C">
        <w:rPr>
          <w:sz w:val="24"/>
          <w:szCs w:val="24"/>
        </w:rPr>
        <w:t>Przedmiot ogłoszenia:</w:t>
      </w:r>
    </w:p>
    <w:p w14:paraId="7FC728EB" w14:textId="77777777" w:rsidR="0029432D" w:rsidRPr="00442A5C" w:rsidRDefault="0029432D" w:rsidP="0029432D">
      <w:pPr>
        <w:pStyle w:val="Akapitzlist"/>
        <w:ind w:left="1080"/>
        <w:rPr>
          <w:sz w:val="24"/>
          <w:szCs w:val="24"/>
        </w:rPr>
      </w:pPr>
    </w:p>
    <w:p w14:paraId="58AE7107" w14:textId="45ABF0F0" w:rsidR="0029432D" w:rsidRPr="00442A5C" w:rsidRDefault="0029432D" w:rsidP="002943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42A5C">
        <w:rPr>
          <w:sz w:val="24"/>
          <w:szCs w:val="24"/>
        </w:rPr>
        <w:t xml:space="preserve">Samochód </w:t>
      </w:r>
      <w:r w:rsidR="003B28B1">
        <w:rPr>
          <w:sz w:val="24"/>
          <w:szCs w:val="24"/>
        </w:rPr>
        <w:t>8-</w:t>
      </w:r>
      <w:r w:rsidRPr="00442A5C">
        <w:rPr>
          <w:sz w:val="24"/>
          <w:szCs w:val="24"/>
        </w:rPr>
        <w:t xml:space="preserve">osobowy marki Volkswagen Caravelle </w:t>
      </w:r>
      <w:r w:rsidR="00703C09" w:rsidRPr="00442A5C">
        <w:rPr>
          <w:sz w:val="24"/>
          <w:szCs w:val="24"/>
        </w:rPr>
        <w:t xml:space="preserve">nr rej. RZ 8238L, </w:t>
      </w:r>
      <w:r w:rsidR="00703C09" w:rsidRPr="00442A5C">
        <w:rPr>
          <w:sz w:val="24"/>
          <w:szCs w:val="24"/>
        </w:rPr>
        <w:br/>
      </w:r>
      <w:r w:rsidRPr="00442A5C">
        <w:rPr>
          <w:sz w:val="24"/>
          <w:szCs w:val="24"/>
        </w:rPr>
        <w:t>rok produkcji</w:t>
      </w:r>
      <w:r w:rsidR="00703C09" w:rsidRPr="00442A5C">
        <w:rPr>
          <w:sz w:val="24"/>
          <w:szCs w:val="24"/>
        </w:rPr>
        <w:t>:</w:t>
      </w:r>
      <w:r w:rsidRPr="00442A5C">
        <w:rPr>
          <w:sz w:val="24"/>
          <w:szCs w:val="24"/>
        </w:rPr>
        <w:t xml:space="preserve"> </w:t>
      </w:r>
      <w:r w:rsidR="00703C09" w:rsidRPr="00442A5C">
        <w:rPr>
          <w:sz w:val="24"/>
          <w:szCs w:val="24"/>
        </w:rPr>
        <w:t xml:space="preserve">2015 </w:t>
      </w:r>
      <w:r w:rsidRPr="00442A5C">
        <w:rPr>
          <w:sz w:val="24"/>
          <w:szCs w:val="24"/>
        </w:rPr>
        <w:t>stan techniczny</w:t>
      </w:r>
      <w:r w:rsidR="00703C09" w:rsidRPr="00442A5C">
        <w:rPr>
          <w:sz w:val="24"/>
          <w:szCs w:val="24"/>
        </w:rPr>
        <w:t>: dobry - sprawny technicznie</w:t>
      </w:r>
      <w:r w:rsidR="00703C09" w:rsidRPr="00442A5C">
        <w:rPr>
          <w:sz w:val="24"/>
          <w:szCs w:val="24"/>
        </w:rPr>
        <w:br/>
      </w:r>
    </w:p>
    <w:p w14:paraId="34B33896" w14:textId="3A486C5F" w:rsidR="0029432D" w:rsidRPr="00442A5C" w:rsidRDefault="001C209D" w:rsidP="002943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42A5C">
        <w:rPr>
          <w:sz w:val="24"/>
          <w:szCs w:val="24"/>
        </w:rPr>
        <w:t xml:space="preserve">Samochód </w:t>
      </w:r>
      <w:r w:rsidR="003B28B1">
        <w:rPr>
          <w:sz w:val="24"/>
          <w:szCs w:val="24"/>
        </w:rPr>
        <w:t>ciężarowy</w:t>
      </w:r>
      <w:r w:rsidRPr="00442A5C">
        <w:rPr>
          <w:sz w:val="24"/>
          <w:szCs w:val="24"/>
        </w:rPr>
        <w:t xml:space="preserve"> marki Volkswagen Amarok nr rej. RZ4674V;</w:t>
      </w:r>
      <w:r w:rsidRPr="00442A5C">
        <w:rPr>
          <w:sz w:val="24"/>
          <w:szCs w:val="24"/>
        </w:rPr>
        <w:br/>
        <w:t>rok produkcji: 2018; stan techniczny: dobry – sprawny technicznie</w:t>
      </w:r>
      <w:r w:rsidR="00703C09" w:rsidRPr="00442A5C">
        <w:rPr>
          <w:sz w:val="24"/>
          <w:szCs w:val="24"/>
        </w:rPr>
        <w:br/>
      </w:r>
    </w:p>
    <w:p w14:paraId="0C77F627" w14:textId="3B7CB151" w:rsidR="001C209D" w:rsidRPr="00442A5C" w:rsidRDefault="001C209D" w:rsidP="001C209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42A5C">
        <w:rPr>
          <w:sz w:val="24"/>
          <w:szCs w:val="24"/>
        </w:rPr>
        <w:t xml:space="preserve">Samochód </w:t>
      </w:r>
      <w:r w:rsidR="003B28B1">
        <w:rPr>
          <w:sz w:val="24"/>
          <w:szCs w:val="24"/>
        </w:rPr>
        <w:t>ciężarowy</w:t>
      </w:r>
      <w:r w:rsidRPr="00442A5C">
        <w:rPr>
          <w:sz w:val="24"/>
          <w:szCs w:val="24"/>
        </w:rPr>
        <w:t xml:space="preserve"> marki Volkswagen Amarok nr rej. RZ 5731G; </w:t>
      </w:r>
      <w:r w:rsidRPr="00442A5C">
        <w:rPr>
          <w:sz w:val="24"/>
          <w:szCs w:val="24"/>
        </w:rPr>
        <w:br/>
        <w:t>rok produkcji: 2011; stan techniczny: dobry- sprawny technicznie</w:t>
      </w:r>
      <w:r w:rsidRPr="00442A5C">
        <w:rPr>
          <w:sz w:val="24"/>
          <w:szCs w:val="24"/>
        </w:rPr>
        <w:br/>
      </w:r>
    </w:p>
    <w:p w14:paraId="522FBDF5" w14:textId="61291D3D" w:rsidR="0029432D" w:rsidRPr="00442A5C" w:rsidRDefault="0029432D" w:rsidP="0029432D">
      <w:pPr>
        <w:pStyle w:val="Akapitzlist"/>
        <w:numPr>
          <w:ilvl w:val="0"/>
          <w:numId w:val="3"/>
        </w:numPr>
        <w:ind w:left="567" w:hanging="207"/>
        <w:rPr>
          <w:sz w:val="24"/>
          <w:szCs w:val="24"/>
        </w:rPr>
      </w:pPr>
      <w:r w:rsidRPr="00442A5C">
        <w:rPr>
          <w:sz w:val="24"/>
          <w:szCs w:val="24"/>
        </w:rPr>
        <w:t xml:space="preserve"> Miejsce i termin oględzin</w:t>
      </w:r>
      <w:r w:rsidR="00222DC4" w:rsidRPr="00442A5C">
        <w:rPr>
          <w:sz w:val="24"/>
          <w:szCs w:val="24"/>
        </w:rPr>
        <w:t>:</w:t>
      </w:r>
      <w:r w:rsidR="001C209D">
        <w:rPr>
          <w:sz w:val="24"/>
          <w:szCs w:val="24"/>
        </w:rPr>
        <w:br/>
      </w:r>
    </w:p>
    <w:p w14:paraId="615F751F" w14:textId="4C75B0FF" w:rsidR="00222DC4" w:rsidRPr="00442A5C" w:rsidRDefault="001C209D" w:rsidP="00222DC4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2DC4" w:rsidRPr="00442A5C">
        <w:rPr>
          <w:sz w:val="24"/>
          <w:szCs w:val="24"/>
        </w:rPr>
        <w:t>Składniki majątkowe poz. 1-</w:t>
      </w:r>
      <w:r>
        <w:rPr>
          <w:sz w:val="24"/>
          <w:szCs w:val="24"/>
        </w:rPr>
        <w:t>2</w:t>
      </w:r>
      <w:r w:rsidR="00222DC4" w:rsidRPr="00442A5C">
        <w:rPr>
          <w:sz w:val="24"/>
          <w:szCs w:val="24"/>
        </w:rPr>
        <w:t xml:space="preserve">  można oglądać w dniach roboczych </w:t>
      </w:r>
      <w:r w:rsidR="00442A5C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r w:rsidR="00222DC4" w:rsidRPr="00442A5C">
        <w:rPr>
          <w:sz w:val="24"/>
          <w:szCs w:val="24"/>
        </w:rPr>
        <w:t xml:space="preserve">w godzinach 9.00-12.00 pod adresem: ul. Styki 3, 35-006 Rzeszów, </w:t>
      </w:r>
      <w:r>
        <w:rPr>
          <w:sz w:val="24"/>
          <w:szCs w:val="24"/>
        </w:rPr>
        <w:br/>
        <w:t xml:space="preserve">    </w:t>
      </w:r>
      <w:r w:rsidR="00222DC4" w:rsidRPr="00442A5C">
        <w:rPr>
          <w:sz w:val="24"/>
          <w:szCs w:val="24"/>
        </w:rPr>
        <w:t>po wcześniejszym uzgodnieniu telefonicznym pod nr: 603 133 660.</w:t>
      </w:r>
    </w:p>
    <w:p w14:paraId="21467C68" w14:textId="0E1285C5" w:rsidR="00222DC4" w:rsidRPr="00442A5C" w:rsidRDefault="001C209D" w:rsidP="00222DC4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2DC4" w:rsidRPr="00442A5C">
        <w:rPr>
          <w:sz w:val="24"/>
          <w:szCs w:val="24"/>
        </w:rPr>
        <w:t xml:space="preserve">Składnik majątkowy nr </w:t>
      </w:r>
      <w:r>
        <w:rPr>
          <w:sz w:val="24"/>
          <w:szCs w:val="24"/>
        </w:rPr>
        <w:t>3</w:t>
      </w:r>
      <w:r w:rsidR="00222DC4" w:rsidRPr="00442A5C">
        <w:rPr>
          <w:sz w:val="24"/>
          <w:szCs w:val="24"/>
        </w:rPr>
        <w:t xml:space="preserve"> można oglądać w dniach roboczych</w:t>
      </w:r>
      <w:r>
        <w:rPr>
          <w:sz w:val="24"/>
          <w:szCs w:val="24"/>
        </w:rPr>
        <w:t xml:space="preserve"> </w:t>
      </w:r>
      <w:r w:rsidR="00DF5566">
        <w:rPr>
          <w:sz w:val="24"/>
          <w:szCs w:val="24"/>
        </w:rPr>
        <w:t xml:space="preserve">pod </w:t>
      </w:r>
      <w:r w:rsidR="00222DC4" w:rsidRPr="00442A5C">
        <w:rPr>
          <w:sz w:val="24"/>
          <w:szCs w:val="24"/>
        </w:rPr>
        <w:t>adresem:</w:t>
      </w:r>
      <w:r w:rsidR="00442A5C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</w:t>
      </w:r>
      <w:r w:rsidR="00222DC4" w:rsidRPr="00442A5C">
        <w:rPr>
          <w:sz w:val="24"/>
          <w:szCs w:val="24"/>
        </w:rPr>
        <w:t xml:space="preserve">ul. </w:t>
      </w:r>
      <w:r>
        <w:rPr>
          <w:sz w:val="24"/>
          <w:szCs w:val="24"/>
        </w:rPr>
        <w:t>Wodna</w:t>
      </w:r>
      <w:r w:rsidR="00222DC4" w:rsidRPr="00442A5C">
        <w:rPr>
          <w:sz w:val="24"/>
          <w:szCs w:val="24"/>
        </w:rPr>
        <w:t xml:space="preserve"> </w:t>
      </w:r>
      <w:r>
        <w:rPr>
          <w:sz w:val="24"/>
          <w:szCs w:val="24"/>
        </w:rPr>
        <w:t>13/25</w:t>
      </w:r>
      <w:r w:rsidR="00DF5566">
        <w:rPr>
          <w:sz w:val="24"/>
          <w:szCs w:val="24"/>
        </w:rPr>
        <w:t xml:space="preserve">, 37-700 Przemyśl, </w:t>
      </w:r>
      <w:r w:rsidR="00222DC4" w:rsidRPr="00442A5C">
        <w:rPr>
          <w:sz w:val="24"/>
          <w:szCs w:val="24"/>
        </w:rPr>
        <w:t>po wcześniejszym uzgodnieniu telefonicznym</w:t>
      </w:r>
      <w:r w:rsidR="00DF5566">
        <w:rPr>
          <w:sz w:val="24"/>
          <w:szCs w:val="24"/>
        </w:rPr>
        <w:br/>
        <w:t xml:space="preserve">   </w:t>
      </w:r>
      <w:r w:rsidR="00222DC4" w:rsidRPr="00442A5C">
        <w:rPr>
          <w:sz w:val="24"/>
          <w:szCs w:val="24"/>
        </w:rPr>
        <w:t xml:space="preserve"> pod nr</w:t>
      </w:r>
      <w:r w:rsidR="00442A5C" w:rsidRPr="00442A5C">
        <w:rPr>
          <w:sz w:val="24"/>
          <w:szCs w:val="24"/>
        </w:rPr>
        <w:t>: 603</w:t>
      </w:r>
      <w:r>
        <w:rPr>
          <w:sz w:val="24"/>
          <w:szCs w:val="24"/>
        </w:rPr>
        <w:t> 636</w:t>
      </w:r>
      <w:r w:rsidR="00DF5566">
        <w:rPr>
          <w:sz w:val="24"/>
          <w:szCs w:val="24"/>
        </w:rPr>
        <w:t> </w:t>
      </w:r>
      <w:r>
        <w:rPr>
          <w:sz w:val="24"/>
          <w:szCs w:val="24"/>
        </w:rPr>
        <w:t>460</w:t>
      </w:r>
      <w:r w:rsidR="00DF5566">
        <w:rPr>
          <w:sz w:val="24"/>
          <w:szCs w:val="24"/>
        </w:rPr>
        <w:t>.</w:t>
      </w:r>
      <w:r w:rsidR="00222DC4" w:rsidRPr="00442A5C">
        <w:rPr>
          <w:sz w:val="24"/>
          <w:szCs w:val="24"/>
        </w:rPr>
        <w:br/>
      </w:r>
    </w:p>
    <w:p w14:paraId="3F17D03B" w14:textId="22512939" w:rsidR="00695F2D" w:rsidRPr="00442A5C" w:rsidRDefault="00695F2D" w:rsidP="00695F2D">
      <w:pPr>
        <w:pStyle w:val="Akapitzlist"/>
        <w:numPr>
          <w:ilvl w:val="0"/>
          <w:numId w:val="3"/>
        </w:numPr>
        <w:ind w:left="709" w:hanging="349"/>
        <w:rPr>
          <w:sz w:val="24"/>
          <w:szCs w:val="24"/>
        </w:rPr>
      </w:pPr>
      <w:r w:rsidRPr="00442A5C">
        <w:rPr>
          <w:sz w:val="24"/>
          <w:szCs w:val="24"/>
        </w:rPr>
        <w:t>Składanie wniosków /ofert:</w:t>
      </w:r>
      <w:r w:rsidR="00314ABC">
        <w:rPr>
          <w:sz w:val="24"/>
          <w:szCs w:val="24"/>
        </w:rPr>
        <w:br/>
      </w:r>
    </w:p>
    <w:p w14:paraId="6083D547" w14:textId="55E61F5D" w:rsidR="00695F2D" w:rsidRPr="00442A5C" w:rsidRDefault="00695F2D" w:rsidP="00695F2D">
      <w:pPr>
        <w:pStyle w:val="Akapitzlist"/>
        <w:ind w:left="709"/>
        <w:rPr>
          <w:sz w:val="24"/>
          <w:szCs w:val="24"/>
        </w:rPr>
      </w:pPr>
      <w:r w:rsidRPr="00442A5C">
        <w:rPr>
          <w:sz w:val="24"/>
          <w:szCs w:val="24"/>
        </w:rPr>
        <w:t xml:space="preserve">Pisemne wnioski </w:t>
      </w:r>
      <w:r w:rsidR="00EF1B85">
        <w:rPr>
          <w:sz w:val="24"/>
          <w:szCs w:val="24"/>
        </w:rPr>
        <w:t>(</w:t>
      </w:r>
      <w:r w:rsidR="00A27971">
        <w:rPr>
          <w:sz w:val="24"/>
          <w:szCs w:val="24"/>
        </w:rPr>
        <w:t>zgodnie</w:t>
      </w:r>
      <w:r w:rsidR="00EF1B85">
        <w:rPr>
          <w:sz w:val="24"/>
          <w:szCs w:val="24"/>
        </w:rPr>
        <w:t xml:space="preserve"> </w:t>
      </w:r>
      <w:r w:rsidR="00A27971">
        <w:rPr>
          <w:sz w:val="24"/>
          <w:szCs w:val="24"/>
        </w:rPr>
        <w:t xml:space="preserve">z </w:t>
      </w:r>
      <w:r w:rsidR="00EF1B85">
        <w:rPr>
          <w:sz w:val="24"/>
          <w:szCs w:val="24"/>
        </w:rPr>
        <w:t>w/w rozporządzeni</w:t>
      </w:r>
      <w:r w:rsidR="00A27971">
        <w:rPr>
          <w:sz w:val="24"/>
          <w:szCs w:val="24"/>
        </w:rPr>
        <w:t>em</w:t>
      </w:r>
      <w:r w:rsidR="00EF1B85">
        <w:rPr>
          <w:sz w:val="24"/>
          <w:szCs w:val="24"/>
        </w:rPr>
        <w:t xml:space="preserve">) </w:t>
      </w:r>
      <w:r w:rsidRPr="00442A5C">
        <w:rPr>
          <w:sz w:val="24"/>
          <w:szCs w:val="24"/>
        </w:rPr>
        <w:t xml:space="preserve">należy składać do dnia </w:t>
      </w:r>
      <w:r w:rsidR="00EF1B85">
        <w:rPr>
          <w:sz w:val="24"/>
          <w:szCs w:val="24"/>
        </w:rPr>
        <w:br/>
      </w:r>
      <w:r w:rsidR="00314ABC">
        <w:rPr>
          <w:sz w:val="24"/>
          <w:szCs w:val="24"/>
        </w:rPr>
        <w:t>0</w:t>
      </w:r>
      <w:r w:rsidR="004C27C1">
        <w:rPr>
          <w:sz w:val="24"/>
          <w:szCs w:val="24"/>
        </w:rPr>
        <w:t>3</w:t>
      </w:r>
      <w:r w:rsidRPr="00442A5C">
        <w:rPr>
          <w:sz w:val="24"/>
          <w:szCs w:val="24"/>
        </w:rPr>
        <w:t xml:space="preserve"> marca </w:t>
      </w:r>
      <w:r w:rsidR="00EF1B85">
        <w:rPr>
          <w:sz w:val="24"/>
          <w:szCs w:val="24"/>
        </w:rPr>
        <w:t xml:space="preserve">2026r. </w:t>
      </w:r>
      <w:r w:rsidRPr="00442A5C">
        <w:rPr>
          <w:sz w:val="24"/>
          <w:szCs w:val="24"/>
        </w:rPr>
        <w:t>do godz. 10.00:</w:t>
      </w:r>
    </w:p>
    <w:p w14:paraId="5F5A3780" w14:textId="29CAFC1B" w:rsidR="00695F2D" w:rsidRPr="00442A5C" w:rsidRDefault="00695F2D" w:rsidP="00695F2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42A5C">
        <w:rPr>
          <w:sz w:val="24"/>
          <w:szCs w:val="24"/>
        </w:rPr>
        <w:t>osobiście w siedzibie Komendy Wojewódzkiej PSR ul. Styki 3 pokój nr 6</w:t>
      </w:r>
    </w:p>
    <w:p w14:paraId="036BCEB8" w14:textId="639CA768" w:rsidR="00695F2D" w:rsidRPr="00442A5C" w:rsidRDefault="00695F2D" w:rsidP="00695F2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42A5C">
        <w:rPr>
          <w:sz w:val="24"/>
          <w:szCs w:val="24"/>
        </w:rPr>
        <w:t xml:space="preserve">pocztą na adres: Komenda Wojewódzka Państwowej Straży </w:t>
      </w:r>
      <w:r w:rsidR="00442A5C">
        <w:rPr>
          <w:sz w:val="24"/>
          <w:szCs w:val="24"/>
        </w:rPr>
        <w:t>R</w:t>
      </w:r>
      <w:r w:rsidRPr="00442A5C">
        <w:rPr>
          <w:sz w:val="24"/>
          <w:szCs w:val="24"/>
        </w:rPr>
        <w:t xml:space="preserve">ybackiej </w:t>
      </w:r>
      <w:r w:rsidR="00442A5C">
        <w:rPr>
          <w:sz w:val="24"/>
          <w:szCs w:val="24"/>
        </w:rPr>
        <w:br/>
        <w:t xml:space="preserve">                           </w:t>
      </w:r>
      <w:r w:rsidRPr="00442A5C">
        <w:rPr>
          <w:sz w:val="24"/>
          <w:szCs w:val="24"/>
        </w:rPr>
        <w:t>w Rzeszowie,</w:t>
      </w:r>
      <w:r w:rsidRPr="00442A5C">
        <w:rPr>
          <w:sz w:val="24"/>
          <w:szCs w:val="24"/>
        </w:rPr>
        <w:br/>
        <w:t xml:space="preserve">                           ul. Jana Styki 3, 35-006 Rzeszów;</w:t>
      </w:r>
    </w:p>
    <w:p w14:paraId="4AB79799" w14:textId="541FFE95" w:rsidR="00695F2D" w:rsidRPr="00442A5C" w:rsidRDefault="00695F2D" w:rsidP="00695F2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42A5C">
        <w:rPr>
          <w:sz w:val="24"/>
          <w:szCs w:val="24"/>
        </w:rPr>
        <w:t xml:space="preserve">drogą elektroniczną na adres: </w:t>
      </w:r>
      <w:r w:rsidRPr="00442A5C">
        <w:rPr>
          <w:color w:val="227ACB"/>
          <w:sz w:val="24"/>
          <w:szCs w:val="24"/>
        </w:rPr>
        <w:t>psr@rzeszow.uw.gov.pl</w:t>
      </w:r>
    </w:p>
    <w:sectPr w:rsidR="00695F2D" w:rsidRPr="00442A5C" w:rsidSect="00442A5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88C"/>
    <w:multiLevelType w:val="hybridMultilevel"/>
    <w:tmpl w:val="5DA29F80"/>
    <w:lvl w:ilvl="0" w:tplc="7992566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2829C9"/>
    <w:multiLevelType w:val="hybridMultilevel"/>
    <w:tmpl w:val="C3AACCB4"/>
    <w:lvl w:ilvl="0" w:tplc="41640E6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2B9F3A14"/>
    <w:multiLevelType w:val="hybridMultilevel"/>
    <w:tmpl w:val="75BAEB7A"/>
    <w:lvl w:ilvl="0" w:tplc="90CA0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C567FF"/>
    <w:multiLevelType w:val="hybridMultilevel"/>
    <w:tmpl w:val="6070339A"/>
    <w:lvl w:ilvl="0" w:tplc="624A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7DC3"/>
    <w:multiLevelType w:val="hybridMultilevel"/>
    <w:tmpl w:val="DCB0DB30"/>
    <w:lvl w:ilvl="0" w:tplc="C10A2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98231">
    <w:abstractNumId w:val="3"/>
  </w:num>
  <w:num w:numId="2" w16cid:durableId="297346698">
    <w:abstractNumId w:val="2"/>
  </w:num>
  <w:num w:numId="3" w16cid:durableId="328337770">
    <w:abstractNumId w:val="4"/>
  </w:num>
  <w:num w:numId="4" w16cid:durableId="1963878290">
    <w:abstractNumId w:val="1"/>
  </w:num>
  <w:num w:numId="5" w16cid:durableId="12935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2D"/>
    <w:rsid w:val="000F6CC7"/>
    <w:rsid w:val="00143ADE"/>
    <w:rsid w:val="001C209D"/>
    <w:rsid w:val="00222DC4"/>
    <w:rsid w:val="0029432D"/>
    <w:rsid w:val="00314ABC"/>
    <w:rsid w:val="003A04F9"/>
    <w:rsid w:val="003A3089"/>
    <w:rsid w:val="003B28B1"/>
    <w:rsid w:val="00442A5C"/>
    <w:rsid w:val="004C27C1"/>
    <w:rsid w:val="00695F2D"/>
    <w:rsid w:val="00703C09"/>
    <w:rsid w:val="0086032C"/>
    <w:rsid w:val="008878A0"/>
    <w:rsid w:val="0094644C"/>
    <w:rsid w:val="009C3793"/>
    <w:rsid w:val="00A27971"/>
    <w:rsid w:val="00DB0C6A"/>
    <w:rsid w:val="00DC3637"/>
    <w:rsid w:val="00DF5566"/>
    <w:rsid w:val="00E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8B9A"/>
  <w15:chartTrackingRefBased/>
  <w15:docId w15:val="{742F1E49-89B1-4737-B251-F12FB00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3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3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3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3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3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3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3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32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32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32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3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3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3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3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3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3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3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3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32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A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A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2026-02-23T09:33:00Z</cp:lastPrinted>
  <dcterms:created xsi:type="dcterms:W3CDTF">2026-02-23T12:08:00Z</dcterms:created>
  <dcterms:modified xsi:type="dcterms:W3CDTF">2026-02-24T07:40:00Z</dcterms:modified>
</cp:coreProperties>
</file>