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A4686" w14:textId="77777777" w:rsidR="006945A9" w:rsidRDefault="006945A9" w:rsidP="00D0411E">
      <w:pPr>
        <w:jc w:val="center"/>
        <w:rPr>
          <w:rFonts w:ascii="Arial" w:hAnsi="Arial" w:cs="Arial"/>
        </w:rPr>
      </w:pPr>
    </w:p>
    <w:p w14:paraId="64B066DB" w14:textId="77777777" w:rsidR="00D4338D" w:rsidRPr="00D0411E" w:rsidRDefault="00D4338D" w:rsidP="00D4338D">
      <w:pPr>
        <w:jc w:val="center"/>
        <w:rPr>
          <w:rFonts w:ascii="Arial" w:hAnsi="Arial" w:cs="Arial"/>
        </w:rPr>
      </w:pPr>
      <w:r w:rsidRPr="00D0411E">
        <w:rPr>
          <w:rFonts w:ascii="Arial" w:hAnsi="Arial" w:cs="Arial"/>
        </w:rPr>
        <w:t>RADA NADZORCZA</w:t>
      </w:r>
    </w:p>
    <w:p w14:paraId="5E66DA24" w14:textId="77777777" w:rsidR="00D4338D" w:rsidRDefault="00D4338D" w:rsidP="00D433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JSW Logistics Sp. z o.o. z siedzibą w Katowicach,</w:t>
      </w:r>
    </w:p>
    <w:p w14:paraId="2ACB7736" w14:textId="77777777" w:rsidR="00D4338D" w:rsidRPr="00D0411E" w:rsidRDefault="00D4338D" w:rsidP="00D433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ul. Ignacego Paderewskiego 41</w:t>
      </w:r>
      <w:r w:rsidRPr="00D041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40-282</w:t>
      </w:r>
      <w:r w:rsidRPr="00D041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Katowice</w:t>
      </w:r>
    </w:p>
    <w:p w14:paraId="5AA92E2E" w14:textId="77777777" w:rsidR="00D4338D" w:rsidRPr="00D0411E" w:rsidRDefault="00D4338D" w:rsidP="00D433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działając na podstawie § 14 Aktu Założycielskiego Spółki</w:t>
      </w:r>
    </w:p>
    <w:p w14:paraId="275D7334" w14:textId="77777777" w:rsidR="00D4338D" w:rsidRPr="00D0411E" w:rsidRDefault="00D4338D" w:rsidP="00D4338D">
      <w:pPr>
        <w:jc w:val="center"/>
        <w:rPr>
          <w:rFonts w:ascii="Arial" w:hAnsi="Arial" w:cs="Arial"/>
        </w:rPr>
      </w:pPr>
      <w:r w:rsidRPr="00D0411E">
        <w:rPr>
          <w:rFonts w:ascii="Arial" w:hAnsi="Arial" w:cs="Arial"/>
        </w:rPr>
        <w:t>ogłasza postępowanie kwalifikacyjne na stanowisko</w:t>
      </w:r>
    </w:p>
    <w:p w14:paraId="47195939" w14:textId="77777777" w:rsidR="006945A9" w:rsidRDefault="006945A9" w:rsidP="006945A9">
      <w:pPr>
        <w:spacing w:after="0"/>
        <w:jc w:val="center"/>
        <w:rPr>
          <w:rFonts w:ascii="Arial" w:hAnsi="Arial" w:cs="Arial"/>
        </w:rPr>
      </w:pPr>
    </w:p>
    <w:p w14:paraId="3280B68D" w14:textId="77777777" w:rsidR="00D0411E" w:rsidRDefault="00445249" w:rsidP="006945A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CZŁONKA</w:t>
      </w:r>
      <w:r w:rsidR="00D0411E" w:rsidRPr="006945A9">
        <w:rPr>
          <w:rFonts w:ascii="Arial" w:hAnsi="Arial" w:cs="Arial"/>
          <w:b/>
        </w:rPr>
        <w:t xml:space="preserve"> ZARZĄDU</w:t>
      </w:r>
    </w:p>
    <w:p w14:paraId="0EE806B5" w14:textId="77777777" w:rsidR="0012763F" w:rsidRPr="007D6179" w:rsidRDefault="0012763F" w:rsidP="001276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ds. Technicznych</w:t>
      </w:r>
    </w:p>
    <w:p w14:paraId="76560C2B" w14:textId="77777777" w:rsidR="00D42987" w:rsidRPr="007D6179" w:rsidRDefault="00D42987" w:rsidP="00D42987">
      <w:pPr>
        <w:jc w:val="center"/>
        <w:rPr>
          <w:rFonts w:ascii="Arial" w:hAnsi="Arial" w:cs="Arial"/>
          <w:b/>
        </w:rPr>
      </w:pPr>
      <w:r w:rsidRPr="007D6179">
        <w:rPr>
          <w:rFonts w:ascii="Arial" w:hAnsi="Arial" w:cs="Arial"/>
          <w:b/>
        </w:rPr>
        <w:t xml:space="preserve">JSW </w:t>
      </w:r>
      <w:r>
        <w:rPr>
          <w:rFonts w:ascii="Arial" w:hAnsi="Arial" w:cs="Arial"/>
          <w:b/>
        </w:rPr>
        <w:t>Logistics</w:t>
      </w:r>
      <w:r w:rsidRPr="007D6179">
        <w:rPr>
          <w:rFonts w:ascii="Arial" w:hAnsi="Arial" w:cs="Arial"/>
          <w:b/>
        </w:rPr>
        <w:t xml:space="preserve"> Sp. z o.o.</w:t>
      </w:r>
    </w:p>
    <w:p w14:paraId="5E1DB339" w14:textId="77777777" w:rsidR="00D42987" w:rsidRDefault="00D42987" w:rsidP="00D42987">
      <w:pPr>
        <w:jc w:val="center"/>
        <w:rPr>
          <w:rFonts w:ascii="Arial" w:hAnsi="Arial" w:cs="Arial"/>
          <w:b/>
        </w:rPr>
      </w:pPr>
      <w:r w:rsidRPr="007D6179">
        <w:rPr>
          <w:rFonts w:ascii="Arial" w:hAnsi="Arial" w:cs="Arial"/>
          <w:b/>
        </w:rPr>
        <w:t xml:space="preserve"> z siedzibą w </w:t>
      </w:r>
      <w:r>
        <w:rPr>
          <w:rFonts w:ascii="Arial" w:hAnsi="Arial" w:cs="Arial"/>
          <w:b/>
        </w:rPr>
        <w:t>Katowicach</w:t>
      </w:r>
    </w:p>
    <w:p w14:paraId="3471773C" w14:textId="77777777" w:rsidR="006945A9" w:rsidRDefault="006945A9" w:rsidP="003977E4">
      <w:pPr>
        <w:jc w:val="both"/>
        <w:rPr>
          <w:rFonts w:ascii="Arial" w:hAnsi="Arial" w:cs="Arial"/>
        </w:rPr>
      </w:pPr>
    </w:p>
    <w:p w14:paraId="7FF8175A" w14:textId="05426E14" w:rsidR="006945A9" w:rsidRPr="00C955B3" w:rsidRDefault="00D0411E" w:rsidP="006945A9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Zgłoszenia kandydatów do postępowania kwalifikacyjnego należy prz</w:t>
      </w:r>
      <w:r w:rsidR="003977E4" w:rsidRPr="006945A9">
        <w:rPr>
          <w:rFonts w:ascii="Arial" w:hAnsi="Arial" w:cs="Arial"/>
        </w:rPr>
        <w:t xml:space="preserve">esłać pocztą na adres </w:t>
      </w:r>
      <w:r w:rsidRPr="006945A9">
        <w:rPr>
          <w:rFonts w:ascii="Arial" w:hAnsi="Arial" w:cs="Arial"/>
        </w:rPr>
        <w:t xml:space="preserve">Spółki: </w:t>
      </w:r>
      <w:r w:rsidR="00D42987">
        <w:rPr>
          <w:rFonts w:ascii="Arial" w:hAnsi="Arial" w:cs="Arial"/>
        </w:rPr>
        <w:t>JSW Logistics Sp. z o.o.</w:t>
      </w:r>
      <w:r w:rsidR="00D42987" w:rsidRPr="006945A9">
        <w:rPr>
          <w:rFonts w:ascii="Arial" w:hAnsi="Arial" w:cs="Arial"/>
        </w:rPr>
        <w:t xml:space="preserve"> w </w:t>
      </w:r>
      <w:r w:rsidR="00D42987">
        <w:rPr>
          <w:rFonts w:ascii="Arial" w:hAnsi="Arial" w:cs="Arial"/>
        </w:rPr>
        <w:t>Katowicach</w:t>
      </w:r>
      <w:r w:rsidR="00D42987" w:rsidRPr="006945A9">
        <w:rPr>
          <w:rFonts w:ascii="Arial" w:hAnsi="Arial" w:cs="Arial"/>
        </w:rPr>
        <w:t>, ul</w:t>
      </w:r>
      <w:r w:rsidR="00D42987">
        <w:rPr>
          <w:rFonts w:ascii="Arial" w:hAnsi="Arial" w:cs="Arial"/>
        </w:rPr>
        <w:t>. Ignacego Paderewskiego 41</w:t>
      </w:r>
      <w:r w:rsidR="00D42987" w:rsidRPr="006945A9">
        <w:rPr>
          <w:rFonts w:ascii="Arial" w:hAnsi="Arial" w:cs="Arial"/>
        </w:rPr>
        <w:t xml:space="preserve">, </w:t>
      </w:r>
      <w:r w:rsidR="00270D2D">
        <w:rPr>
          <w:rFonts w:ascii="Arial" w:hAnsi="Arial" w:cs="Arial"/>
        </w:rPr>
        <w:br/>
      </w:r>
      <w:r w:rsidR="00D42987">
        <w:rPr>
          <w:rFonts w:ascii="Arial" w:hAnsi="Arial" w:cs="Arial"/>
        </w:rPr>
        <w:t>40-282 Katowice</w:t>
      </w:r>
      <w:r w:rsidR="006945A9">
        <w:rPr>
          <w:rFonts w:ascii="Arial" w:hAnsi="Arial" w:cs="Arial"/>
        </w:rPr>
        <w:t xml:space="preserve"> lub </w:t>
      </w:r>
      <w:r w:rsidR="00C955B3">
        <w:rPr>
          <w:rFonts w:ascii="Arial" w:hAnsi="Arial" w:cs="Arial"/>
        </w:rPr>
        <w:t>złożyć w siedzibie Spółki</w:t>
      </w:r>
      <w:r w:rsidRPr="006945A9">
        <w:rPr>
          <w:rFonts w:ascii="Arial" w:hAnsi="Arial" w:cs="Arial"/>
        </w:rPr>
        <w:t xml:space="preserve">, w terminie do </w:t>
      </w:r>
      <w:r w:rsidR="009574B2">
        <w:rPr>
          <w:rFonts w:ascii="Arial" w:hAnsi="Arial" w:cs="Arial"/>
        </w:rPr>
        <w:t>17.09.2021</w:t>
      </w:r>
      <w:r w:rsidRPr="00C955B3">
        <w:rPr>
          <w:rFonts w:ascii="Arial" w:hAnsi="Arial" w:cs="Arial"/>
        </w:rPr>
        <w:t xml:space="preserve"> roku, do</w:t>
      </w:r>
      <w:r w:rsidR="006945A9" w:rsidRPr="00C955B3">
        <w:rPr>
          <w:rFonts w:ascii="Arial" w:hAnsi="Arial" w:cs="Arial"/>
        </w:rPr>
        <w:t xml:space="preserve"> </w:t>
      </w:r>
      <w:r w:rsidRPr="00C955B3">
        <w:rPr>
          <w:rFonts w:ascii="Arial" w:hAnsi="Arial" w:cs="Arial"/>
        </w:rPr>
        <w:t>godziny 14.00.</w:t>
      </w:r>
    </w:p>
    <w:p w14:paraId="6BA4E0BD" w14:textId="77777777" w:rsidR="006945A9" w:rsidRPr="006945A9" w:rsidRDefault="006945A9" w:rsidP="006945A9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2F4E950B" w14:textId="77777777" w:rsidR="006945A9" w:rsidRDefault="00D0411E" w:rsidP="00D0411E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Zgłoszenia przesłane pocztą będą rozpatrywane, jeśli wpłyną do Spółki, w terminie</w:t>
      </w:r>
      <w:r w:rsidR="003977E4" w:rsidRP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określonym w pkt. 1.</w:t>
      </w:r>
    </w:p>
    <w:p w14:paraId="74B88D80" w14:textId="77777777" w:rsidR="006945A9" w:rsidRPr="006945A9" w:rsidRDefault="006945A9" w:rsidP="006945A9">
      <w:pPr>
        <w:pStyle w:val="Akapitzlist"/>
        <w:rPr>
          <w:rFonts w:ascii="Arial" w:hAnsi="Arial" w:cs="Arial"/>
        </w:rPr>
      </w:pPr>
    </w:p>
    <w:p w14:paraId="671964C7" w14:textId="77777777" w:rsidR="006945A9" w:rsidRDefault="00D0411E" w:rsidP="006945A9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Zgłoszenie powinno być opatrzone dopiskiem „Postępowanie kwalifikacyjne na stanowisko</w:t>
      </w:r>
      <w:r w:rsidR="006945A9">
        <w:rPr>
          <w:rFonts w:ascii="Arial" w:hAnsi="Arial" w:cs="Arial"/>
        </w:rPr>
        <w:t xml:space="preserve"> </w:t>
      </w:r>
      <w:r w:rsidR="00445249">
        <w:rPr>
          <w:rFonts w:ascii="Arial" w:hAnsi="Arial" w:cs="Arial"/>
        </w:rPr>
        <w:t>Członka</w:t>
      </w:r>
      <w:r w:rsidR="003977E4" w:rsidRPr="006945A9">
        <w:rPr>
          <w:rFonts w:ascii="Arial" w:hAnsi="Arial" w:cs="Arial"/>
        </w:rPr>
        <w:t xml:space="preserve"> Zarządu </w:t>
      </w:r>
      <w:r w:rsidR="0012763F">
        <w:rPr>
          <w:rFonts w:ascii="Arial" w:hAnsi="Arial" w:cs="Arial"/>
        </w:rPr>
        <w:t xml:space="preserve">ds. Technicznych </w:t>
      </w:r>
      <w:r w:rsidR="007D6179">
        <w:rPr>
          <w:rFonts w:ascii="Arial" w:hAnsi="Arial" w:cs="Arial"/>
        </w:rPr>
        <w:t xml:space="preserve">JSW </w:t>
      </w:r>
      <w:r w:rsidR="00D42987">
        <w:rPr>
          <w:rFonts w:ascii="Arial" w:hAnsi="Arial" w:cs="Arial"/>
        </w:rPr>
        <w:t>Logistics</w:t>
      </w:r>
      <w:r w:rsidR="007D6179">
        <w:rPr>
          <w:rFonts w:ascii="Arial" w:hAnsi="Arial" w:cs="Arial"/>
        </w:rPr>
        <w:t xml:space="preserve"> Sp. z o.o</w:t>
      </w:r>
      <w:r w:rsidR="00943C1F">
        <w:rPr>
          <w:rFonts w:ascii="Arial" w:hAnsi="Arial" w:cs="Arial"/>
        </w:rPr>
        <w:t>.”.</w:t>
      </w:r>
    </w:p>
    <w:p w14:paraId="543C1B1B" w14:textId="77777777" w:rsidR="006945A9" w:rsidRPr="006945A9" w:rsidRDefault="006945A9" w:rsidP="006945A9">
      <w:pPr>
        <w:pStyle w:val="Akapitzlist"/>
        <w:rPr>
          <w:rFonts w:ascii="Arial" w:hAnsi="Arial" w:cs="Arial"/>
        </w:rPr>
      </w:pPr>
    </w:p>
    <w:p w14:paraId="20E8BB78" w14:textId="77777777" w:rsidR="00D0411E" w:rsidRPr="006945A9" w:rsidRDefault="003977E4" w:rsidP="006945A9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 xml:space="preserve">Kandydatem na </w:t>
      </w:r>
      <w:bookmarkStart w:id="0" w:name="_Hlk524439874"/>
      <w:r w:rsidR="00445249">
        <w:rPr>
          <w:rFonts w:ascii="Arial" w:hAnsi="Arial" w:cs="Arial"/>
        </w:rPr>
        <w:t>Członka</w:t>
      </w:r>
      <w:r w:rsidRPr="006945A9">
        <w:rPr>
          <w:rFonts w:ascii="Arial" w:hAnsi="Arial" w:cs="Arial"/>
        </w:rPr>
        <w:t xml:space="preserve"> Zarządu </w:t>
      </w:r>
      <w:r w:rsidR="00445249">
        <w:rPr>
          <w:rFonts w:ascii="Arial" w:hAnsi="Arial" w:cs="Arial"/>
        </w:rPr>
        <w:t xml:space="preserve">ds. </w:t>
      </w:r>
      <w:r w:rsidR="001D231E">
        <w:rPr>
          <w:rFonts w:ascii="Arial" w:hAnsi="Arial" w:cs="Arial"/>
        </w:rPr>
        <w:t>T</w:t>
      </w:r>
      <w:r w:rsidR="00CD2BF0">
        <w:rPr>
          <w:rFonts w:ascii="Arial" w:hAnsi="Arial" w:cs="Arial"/>
        </w:rPr>
        <w:t>echnicznych</w:t>
      </w:r>
      <w:r w:rsidR="00445249">
        <w:rPr>
          <w:rFonts w:ascii="Arial" w:hAnsi="Arial" w:cs="Arial"/>
        </w:rPr>
        <w:t xml:space="preserve"> </w:t>
      </w:r>
      <w:bookmarkEnd w:id="0"/>
      <w:r w:rsidRPr="006945A9">
        <w:rPr>
          <w:rFonts w:ascii="Arial" w:hAnsi="Arial" w:cs="Arial"/>
        </w:rPr>
        <w:t>może być osoba, która spełnia łącznie następujące warunki:</w:t>
      </w:r>
    </w:p>
    <w:p w14:paraId="1B6CAA36" w14:textId="77777777"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posiada wykształcenie wyższe lub wykształcenie wyższe uzyskane za granicą uznane w Rzeczypospolitej Polskiej, na podstawie przepisów odrębnych,</w:t>
      </w:r>
    </w:p>
    <w:p w14:paraId="32CA9543" w14:textId="533F6758"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 xml:space="preserve">posiada co najmniej 5-letni okres zatrudnienia na podstawie umowy o pracę, powołania, wyboru, mianowania, spółdzielczej umowy o </w:t>
      </w:r>
      <w:r w:rsidR="00B309A6" w:rsidRPr="00187614">
        <w:rPr>
          <w:rFonts w:ascii="Arial" w:hAnsi="Arial" w:cs="Arial"/>
        </w:rPr>
        <w:t>pracę</w:t>
      </w:r>
      <w:r w:rsidRPr="00187614">
        <w:rPr>
          <w:rFonts w:ascii="Arial" w:hAnsi="Arial" w:cs="Arial"/>
        </w:rPr>
        <w:t xml:space="preserve"> lub świadczenia usług na podstawie innej umowy lub wykonywania działalności gospodarczej na własny rachunek,</w:t>
      </w:r>
    </w:p>
    <w:p w14:paraId="20CCF54C" w14:textId="77777777"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posiada co najmniej 3-letnie doświadczenie na stanowiskach kierowniczych lub samodzielnych albo wynikające z prowadzenia działalności gospodarczej na własny rachunek,</w:t>
      </w:r>
    </w:p>
    <w:p w14:paraId="71EB22CC" w14:textId="77777777" w:rsidR="003977E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 xml:space="preserve">spełnia inne niż wymienione w lit. </w:t>
      </w:r>
      <w:proofErr w:type="gramStart"/>
      <w:r w:rsidRPr="00187614">
        <w:rPr>
          <w:rFonts w:ascii="Arial" w:hAnsi="Arial" w:cs="Arial"/>
        </w:rPr>
        <w:t>a</w:t>
      </w:r>
      <w:r w:rsidR="00187614">
        <w:rPr>
          <w:rFonts w:ascii="Arial" w:hAnsi="Arial" w:cs="Arial"/>
        </w:rPr>
        <w:t>)</w:t>
      </w:r>
      <w:r w:rsidRPr="00187614">
        <w:rPr>
          <w:rFonts w:ascii="Arial" w:hAnsi="Arial" w:cs="Arial"/>
        </w:rPr>
        <w:t>-</w:t>
      </w:r>
      <w:proofErr w:type="gramEnd"/>
      <w:r w:rsidRPr="00187614">
        <w:rPr>
          <w:rFonts w:ascii="Arial" w:hAnsi="Arial" w:cs="Arial"/>
        </w:rPr>
        <w:t>c</w:t>
      </w:r>
      <w:r w:rsidR="00187614">
        <w:rPr>
          <w:rFonts w:ascii="Arial" w:hAnsi="Arial" w:cs="Arial"/>
        </w:rPr>
        <w:t>)</w:t>
      </w:r>
      <w:r w:rsidRPr="00187614">
        <w:rPr>
          <w:rFonts w:ascii="Arial" w:hAnsi="Arial" w:cs="Arial"/>
        </w:rPr>
        <w:t xml:space="preserve"> wymogi określone w przepisach odrębnych, </w:t>
      </w:r>
      <w:r w:rsidR="003A3867">
        <w:rPr>
          <w:rFonts w:ascii="Arial" w:hAnsi="Arial" w:cs="Arial"/>
        </w:rPr>
        <w:br/>
      </w:r>
      <w:r w:rsidRPr="00187614">
        <w:rPr>
          <w:rFonts w:ascii="Arial" w:hAnsi="Arial" w:cs="Arial"/>
        </w:rPr>
        <w:t>a w szczególności nie narusza ograniczeń lub zakazów zajmowania stanowiska członka organu zarzą</w:t>
      </w:r>
      <w:r w:rsidR="006945A9">
        <w:rPr>
          <w:rFonts w:ascii="Arial" w:hAnsi="Arial" w:cs="Arial"/>
        </w:rPr>
        <w:t>dzającego w spółkach handlowych.</w:t>
      </w:r>
    </w:p>
    <w:p w14:paraId="64A2E32B" w14:textId="77777777" w:rsidR="006945A9" w:rsidRPr="00187614" w:rsidRDefault="006945A9" w:rsidP="006945A9">
      <w:pPr>
        <w:pStyle w:val="Akapitzlist"/>
        <w:jc w:val="both"/>
        <w:rPr>
          <w:rFonts w:ascii="Arial" w:hAnsi="Arial" w:cs="Arial"/>
        </w:rPr>
      </w:pPr>
    </w:p>
    <w:p w14:paraId="57F1DA96" w14:textId="77777777" w:rsidR="00187614" w:rsidRPr="006945A9" w:rsidRDefault="00187614" w:rsidP="006945A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 xml:space="preserve">Kandydatem na </w:t>
      </w:r>
      <w:r w:rsidR="00445249">
        <w:rPr>
          <w:rFonts w:ascii="Arial" w:hAnsi="Arial" w:cs="Arial"/>
        </w:rPr>
        <w:t>Członka</w:t>
      </w:r>
      <w:r w:rsidR="00445249" w:rsidRPr="006945A9">
        <w:rPr>
          <w:rFonts w:ascii="Arial" w:hAnsi="Arial" w:cs="Arial"/>
        </w:rPr>
        <w:t xml:space="preserve"> Zarządu </w:t>
      </w:r>
      <w:r w:rsidR="00445249">
        <w:rPr>
          <w:rFonts w:ascii="Arial" w:hAnsi="Arial" w:cs="Arial"/>
        </w:rPr>
        <w:t xml:space="preserve">ds. </w:t>
      </w:r>
      <w:r w:rsidR="001D231E">
        <w:rPr>
          <w:rFonts w:ascii="Arial" w:hAnsi="Arial" w:cs="Arial"/>
        </w:rPr>
        <w:t>T</w:t>
      </w:r>
      <w:r w:rsidR="00CD2BF0">
        <w:rPr>
          <w:rFonts w:ascii="Arial" w:hAnsi="Arial" w:cs="Arial"/>
        </w:rPr>
        <w:t>echnicznych</w:t>
      </w:r>
      <w:r w:rsidR="0044524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nie może być osoba, która spełnia przynajmniej jeden z poniższych warunków:</w:t>
      </w:r>
    </w:p>
    <w:p w14:paraId="745B90E5" w14:textId="77777777" w:rsidR="00187614" w:rsidRDefault="00187614" w:rsidP="0018761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7614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77D28A50" w14:textId="77777777"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lastRenderedPageBreak/>
        <w:t>wchodzi w skład organu partii politycznej reprezentującego partię polityczną na zewnątrz oraz uprawnionego do zaciągania zobowiązań,</w:t>
      </w:r>
    </w:p>
    <w:p w14:paraId="63111945" w14:textId="77777777"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14:paraId="22034FCC" w14:textId="77777777"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14:paraId="741915E1" w14:textId="77777777"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jej aktywność społeczna lub zarobkowa rodzi konflikt interesów wobec działalności spółki.</w:t>
      </w:r>
    </w:p>
    <w:p w14:paraId="0169519A" w14:textId="77777777" w:rsidR="006945A9" w:rsidRPr="00187614" w:rsidRDefault="006945A9" w:rsidP="006945A9">
      <w:pPr>
        <w:pStyle w:val="Akapitzlist"/>
        <w:jc w:val="both"/>
        <w:rPr>
          <w:rFonts w:ascii="Arial" w:hAnsi="Arial" w:cs="Arial"/>
        </w:rPr>
      </w:pPr>
    </w:p>
    <w:p w14:paraId="406C33F9" w14:textId="426C6E4A" w:rsidR="00D42987" w:rsidRPr="00D4618C" w:rsidRDefault="000603AF" w:rsidP="000361D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A46234">
        <w:rPr>
          <w:rFonts w:ascii="Arial" w:hAnsi="Arial" w:cs="Arial"/>
        </w:rPr>
        <w:t xml:space="preserve">Kandydaci powinni legitymować się znajomością zagadnień związanych z organizacją </w:t>
      </w:r>
      <w:r w:rsidR="003A3867" w:rsidRPr="00A46234">
        <w:rPr>
          <w:rFonts w:ascii="Arial" w:hAnsi="Arial" w:cs="Arial"/>
        </w:rPr>
        <w:br/>
      </w:r>
      <w:r w:rsidRPr="00A46234">
        <w:rPr>
          <w:rFonts w:ascii="Arial" w:hAnsi="Arial" w:cs="Arial"/>
        </w:rPr>
        <w:t>i zarządzaniem spółkami handlowymi, ze szczególnym uwzględnieniem spółek z udziałem Skarbu Państwa oraz zasadami ładu korporacyjnego.</w:t>
      </w:r>
      <w:r w:rsidR="002430DD" w:rsidRPr="00A46234">
        <w:rPr>
          <w:rFonts w:ascii="Arial" w:hAnsi="Arial" w:cs="Arial"/>
        </w:rPr>
        <w:t xml:space="preserve"> </w:t>
      </w:r>
      <w:r w:rsidR="002430DD" w:rsidRPr="00D4618C">
        <w:rPr>
          <w:rFonts w:ascii="Arial" w:hAnsi="Arial" w:cs="Arial"/>
        </w:rPr>
        <w:t>Preferowani będą kandydaci posiadający wykształcenie wyższe techniczne</w:t>
      </w:r>
      <w:r w:rsidR="00A46234" w:rsidRPr="00D4618C">
        <w:rPr>
          <w:rFonts w:ascii="Arial" w:hAnsi="Arial" w:cs="Arial"/>
        </w:rPr>
        <w:t xml:space="preserve"> oraz doświadczenie w branży kolejowej, </w:t>
      </w:r>
      <w:r w:rsidR="00B309A6">
        <w:rPr>
          <w:rFonts w:ascii="Arial" w:hAnsi="Arial" w:cs="Arial"/>
        </w:rPr>
        <w:br/>
      </w:r>
      <w:r w:rsidR="00A46234" w:rsidRPr="00D4618C">
        <w:rPr>
          <w:rFonts w:ascii="Arial" w:hAnsi="Arial" w:cs="Arial"/>
        </w:rPr>
        <w:t xml:space="preserve">w szczególności związane z zakresem działalności Spółki. </w:t>
      </w:r>
    </w:p>
    <w:p w14:paraId="1212A5B0" w14:textId="77777777" w:rsidR="00A46234" w:rsidRPr="00A46234" w:rsidRDefault="00A46234" w:rsidP="00A46234">
      <w:pPr>
        <w:pStyle w:val="Akapitzlist"/>
        <w:ind w:left="426"/>
        <w:jc w:val="both"/>
        <w:rPr>
          <w:rFonts w:ascii="Arial" w:hAnsi="Arial" w:cs="Arial"/>
        </w:rPr>
      </w:pPr>
    </w:p>
    <w:p w14:paraId="706B01CA" w14:textId="77777777" w:rsidR="00D0411E" w:rsidRP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Do zgłoszenia kandydaci zobowiązani są dołączyć:</w:t>
      </w:r>
    </w:p>
    <w:p w14:paraId="54308CB5" w14:textId="77777777" w:rsidR="006945A9" w:rsidRDefault="00D0411E" w:rsidP="00D041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945A9">
        <w:rPr>
          <w:rFonts w:ascii="Arial" w:hAnsi="Arial" w:cs="Arial"/>
        </w:rPr>
        <w:t>życiorys (CV) oraz list motywacyjny, zawierające m.in. numer telefonu kontaktowego</w:t>
      </w:r>
      <w:r w:rsidR="006945A9">
        <w:rPr>
          <w:rFonts w:ascii="Arial" w:hAnsi="Arial" w:cs="Arial"/>
        </w:rPr>
        <w:t xml:space="preserve"> </w:t>
      </w:r>
      <w:r w:rsidR="003A3867">
        <w:rPr>
          <w:rFonts w:ascii="Arial" w:hAnsi="Arial" w:cs="Arial"/>
        </w:rPr>
        <w:br/>
      </w:r>
      <w:r w:rsidRPr="006945A9">
        <w:rPr>
          <w:rFonts w:ascii="Arial" w:hAnsi="Arial" w:cs="Arial"/>
        </w:rPr>
        <w:t>i adres poczty elektronicznej;</w:t>
      </w:r>
    </w:p>
    <w:p w14:paraId="6592CC00" w14:textId="77777777" w:rsidR="006945A9" w:rsidRDefault="00D0411E" w:rsidP="00D0411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oryginały lub poświadczone odpisy dokumentów potwierdzających kwalifikacje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zawodowe i staż pracy (odpisy dokumentów mogą być poświadczone przez kandydata,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w takim przypadku, w trakcie rozmowy kwalifikacyjnej kandydat jest zobowiązany do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przedstawienia Radzie Nadzorczej oryginałów lub urzędowych odpisów poświadczonych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przez siebie dokumentów, pod rygorem wykluczenia z dalszego postępowania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kwalifikacyjnego);</w:t>
      </w:r>
    </w:p>
    <w:p w14:paraId="4BA90A72" w14:textId="77777777" w:rsidR="000603AF" w:rsidRPr="00D4618C" w:rsidRDefault="000603AF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4618C">
        <w:rPr>
          <w:rFonts w:ascii="Arial" w:hAnsi="Arial" w:cs="Arial"/>
        </w:rPr>
        <w:t>podpisane przez kandydata oświadczenie stanowiące załącznik nr 1 do ogłoszenia;</w:t>
      </w:r>
    </w:p>
    <w:p w14:paraId="2F028737" w14:textId="77777777" w:rsidR="000603AF" w:rsidRPr="00D4618C" w:rsidRDefault="0050413C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4618C">
        <w:rPr>
          <w:rFonts w:ascii="Arial" w:hAnsi="Arial" w:cs="Arial"/>
        </w:rPr>
        <w:t xml:space="preserve">klauzulę informacyjną o warunkach </w:t>
      </w:r>
      <w:r w:rsidR="00A86297" w:rsidRPr="00D4618C">
        <w:rPr>
          <w:rFonts w:ascii="Arial" w:hAnsi="Arial" w:cs="Arial"/>
        </w:rPr>
        <w:t>przetwarzania danych</w:t>
      </w:r>
      <w:r w:rsidRPr="00D4618C">
        <w:rPr>
          <w:rFonts w:ascii="Arial" w:hAnsi="Arial" w:cs="Arial"/>
        </w:rPr>
        <w:t xml:space="preserve"> osobowych oraz oświadczenie o wyrażeniu zgody na ich przetwarzanie stanowiące załącznik nr 2 do ogłoszenia</w:t>
      </w:r>
      <w:r w:rsidR="00D4618C" w:rsidRPr="00D4618C">
        <w:rPr>
          <w:rFonts w:ascii="Arial" w:hAnsi="Arial" w:cs="Arial"/>
        </w:rPr>
        <w:t>;</w:t>
      </w:r>
    </w:p>
    <w:p w14:paraId="0F0A0D9E" w14:textId="77777777" w:rsidR="000603AF" w:rsidRPr="000603AF" w:rsidRDefault="000603AF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0603AF">
        <w:rPr>
          <w:rFonts w:ascii="Arial" w:hAnsi="Arial" w:cs="Arial"/>
        </w:rPr>
        <w:t>zaświadczenie z Krajowego Rejestru Karnego, dotyczące kandydata, wystawione nie później niż na 30 dni przed datą jego złożenia wraz ze zgłoszeniem.</w:t>
      </w:r>
    </w:p>
    <w:p w14:paraId="0FB92890" w14:textId="77777777" w:rsidR="006945A9" w:rsidRPr="006945A9" w:rsidRDefault="006945A9" w:rsidP="006945A9">
      <w:pPr>
        <w:pStyle w:val="Akapitzlist"/>
        <w:jc w:val="both"/>
        <w:rPr>
          <w:rFonts w:ascii="Arial" w:hAnsi="Arial" w:cs="Arial"/>
        </w:rPr>
      </w:pPr>
    </w:p>
    <w:p w14:paraId="4D55DEB3" w14:textId="4B4F69B8" w:rsidR="006945A9" w:rsidRPr="002C6E49" w:rsidRDefault="00D0411E" w:rsidP="009574B2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B00D42">
        <w:rPr>
          <w:rFonts w:ascii="Arial" w:hAnsi="Arial" w:cs="Arial"/>
        </w:rPr>
        <w:t xml:space="preserve">Zgłoszenia kandydatów nie spełniające wymogów określonych w ogłoszeniu </w:t>
      </w:r>
      <w:r w:rsidR="003A3867" w:rsidRPr="00B00D42">
        <w:rPr>
          <w:rFonts w:ascii="Arial" w:hAnsi="Arial" w:cs="Arial"/>
        </w:rPr>
        <w:br/>
      </w:r>
      <w:r w:rsidRPr="00B00D42">
        <w:rPr>
          <w:rFonts w:ascii="Arial" w:hAnsi="Arial" w:cs="Arial"/>
        </w:rPr>
        <w:t>o postępowaniu</w:t>
      </w:r>
      <w:r w:rsidR="006945A9" w:rsidRPr="00B00D42">
        <w:rPr>
          <w:rFonts w:ascii="Arial" w:hAnsi="Arial" w:cs="Arial"/>
        </w:rPr>
        <w:t xml:space="preserve"> </w:t>
      </w:r>
      <w:r w:rsidRPr="00B00D42">
        <w:rPr>
          <w:rFonts w:ascii="Arial" w:hAnsi="Arial" w:cs="Arial"/>
        </w:rPr>
        <w:t xml:space="preserve">kwalifikacyjnym </w:t>
      </w:r>
      <w:r w:rsidR="00B00D42" w:rsidRPr="00B00D42">
        <w:rPr>
          <w:rFonts w:ascii="Arial" w:hAnsi="Arial" w:cs="Arial"/>
        </w:rPr>
        <w:t xml:space="preserve">lub </w:t>
      </w:r>
      <w:r w:rsidRPr="00B00D42">
        <w:rPr>
          <w:rFonts w:ascii="Arial" w:hAnsi="Arial" w:cs="Arial"/>
        </w:rPr>
        <w:t>złożone po upływie terminu określonego w pkt.1 nie podlegają</w:t>
      </w:r>
      <w:r w:rsidR="006945A9" w:rsidRPr="00B00D42">
        <w:rPr>
          <w:rFonts w:ascii="Arial" w:hAnsi="Arial" w:cs="Arial"/>
        </w:rPr>
        <w:t xml:space="preserve"> </w:t>
      </w:r>
      <w:r w:rsidRPr="00B00D42">
        <w:rPr>
          <w:rFonts w:ascii="Arial" w:hAnsi="Arial" w:cs="Arial"/>
        </w:rPr>
        <w:t>rozpatrzeniu</w:t>
      </w:r>
      <w:r w:rsidR="00B00D42" w:rsidRPr="00B00D42">
        <w:rPr>
          <w:rFonts w:ascii="Arial" w:hAnsi="Arial" w:cs="Arial"/>
        </w:rPr>
        <w:t>, a kandydaci nie wezmą udziału w postępowaniu kwalifikacyjnym.</w:t>
      </w:r>
    </w:p>
    <w:p w14:paraId="724D5051" w14:textId="77777777" w:rsidR="006945A9" w:rsidRDefault="006945A9" w:rsidP="006945A9">
      <w:pPr>
        <w:pStyle w:val="Akapitzlist"/>
        <w:ind w:left="426"/>
        <w:jc w:val="both"/>
        <w:rPr>
          <w:rFonts w:ascii="Arial" w:hAnsi="Arial" w:cs="Arial"/>
        </w:rPr>
      </w:pPr>
    </w:p>
    <w:p w14:paraId="1B0F24B8" w14:textId="0D199083" w:rsid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Otwarcia zgłoszeń oraz ich weryfikacji pod względem for</w:t>
      </w:r>
      <w:r w:rsidR="004E2B41" w:rsidRPr="006945A9">
        <w:rPr>
          <w:rFonts w:ascii="Arial" w:hAnsi="Arial" w:cs="Arial"/>
        </w:rPr>
        <w:t xml:space="preserve">malnym </w:t>
      </w:r>
      <w:r w:rsidR="004E2B41" w:rsidRPr="00152D91">
        <w:rPr>
          <w:rFonts w:ascii="Arial" w:hAnsi="Arial" w:cs="Arial"/>
        </w:rPr>
        <w:t>dokona Rada Nadzorcza</w:t>
      </w:r>
      <w:r w:rsidR="004E2B41" w:rsidRPr="006945A9">
        <w:rPr>
          <w:rFonts w:ascii="Arial" w:hAnsi="Arial" w:cs="Arial"/>
        </w:rPr>
        <w:t xml:space="preserve"> </w:t>
      </w:r>
      <w:r w:rsidR="004E2B41" w:rsidRPr="00D77B64">
        <w:rPr>
          <w:rFonts w:ascii="Arial" w:hAnsi="Arial" w:cs="Arial"/>
        </w:rPr>
        <w:t xml:space="preserve">do </w:t>
      </w:r>
      <w:r w:rsidR="00DE7E68">
        <w:rPr>
          <w:rFonts w:ascii="Arial" w:hAnsi="Arial" w:cs="Arial"/>
        </w:rPr>
        <w:t xml:space="preserve">dnia </w:t>
      </w:r>
      <w:r w:rsidR="009574B2">
        <w:rPr>
          <w:rFonts w:ascii="Arial" w:hAnsi="Arial" w:cs="Arial"/>
        </w:rPr>
        <w:t>20.09.2021</w:t>
      </w:r>
      <w:r w:rsidR="00D77B64">
        <w:rPr>
          <w:rFonts w:ascii="Arial" w:hAnsi="Arial" w:cs="Arial"/>
        </w:rPr>
        <w:t xml:space="preserve"> </w:t>
      </w:r>
      <w:r w:rsidRPr="00D77B64">
        <w:rPr>
          <w:rFonts w:ascii="Arial" w:hAnsi="Arial" w:cs="Arial"/>
        </w:rPr>
        <w:t>r. w siedzibie Spółki.</w:t>
      </w:r>
    </w:p>
    <w:p w14:paraId="2F0072E6" w14:textId="77777777" w:rsidR="006945A9" w:rsidRPr="006945A9" w:rsidRDefault="006945A9" w:rsidP="006945A9">
      <w:pPr>
        <w:pStyle w:val="Akapitzlist"/>
        <w:rPr>
          <w:rFonts w:ascii="Arial" w:hAnsi="Arial" w:cs="Arial"/>
        </w:rPr>
      </w:pPr>
    </w:p>
    <w:p w14:paraId="3F44A30B" w14:textId="0E5BC269" w:rsidR="007B6286" w:rsidRDefault="007B6286" w:rsidP="007B6286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F449D">
        <w:rPr>
          <w:rFonts w:ascii="Arial" w:hAnsi="Arial" w:cs="Arial"/>
        </w:rPr>
        <w:t>Rozmowy kwalifikacyjne zostaną przeprowadzone do</w:t>
      </w:r>
      <w:r w:rsidRPr="006945A9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 xml:space="preserve">dnia </w:t>
      </w:r>
      <w:r w:rsidR="009574B2">
        <w:rPr>
          <w:rFonts w:ascii="Arial" w:hAnsi="Arial" w:cs="Arial"/>
        </w:rPr>
        <w:t>23.09.2021</w:t>
      </w:r>
      <w:r w:rsidRPr="00DE7E68">
        <w:rPr>
          <w:rFonts w:ascii="Arial" w:hAnsi="Arial" w:cs="Arial"/>
        </w:rPr>
        <w:t xml:space="preserve"> r</w:t>
      </w:r>
      <w:r w:rsidRPr="006945A9">
        <w:rPr>
          <w:rFonts w:ascii="Arial" w:hAnsi="Arial" w:cs="Arial"/>
        </w:rPr>
        <w:t>. w siedzibie</w:t>
      </w:r>
      <w:r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 xml:space="preserve">Spółki. O terminie i miejscu rozmowy kwalifikacyjnej zakwalifikowani kandydaci zostaną </w:t>
      </w:r>
      <w:r>
        <w:rPr>
          <w:rFonts w:ascii="Arial" w:hAnsi="Arial" w:cs="Arial"/>
        </w:rPr>
        <w:t xml:space="preserve">indywidualnie powiadomieni telefonicznie oraz </w:t>
      </w:r>
      <w:r w:rsidRPr="006945A9">
        <w:rPr>
          <w:rFonts w:ascii="Arial" w:hAnsi="Arial" w:cs="Arial"/>
        </w:rPr>
        <w:t xml:space="preserve">na wskazany przez kandydata </w:t>
      </w:r>
      <w:r w:rsidR="00A86297">
        <w:rPr>
          <w:rFonts w:ascii="Arial" w:hAnsi="Arial" w:cs="Arial"/>
        </w:rPr>
        <w:br/>
      </w:r>
      <w:r w:rsidRPr="006945A9">
        <w:rPr>
          <w:rFonts w:ascii="Arial" w:hAnsi="Arial" w:cs="Arial"/>
        </w:rPr>
        <w:t>w zgłoszeniu do postępowania</w:t>
      </w:r>
      <w:r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adres poczty elektronicznej.</w:t>
      </w:r>
    </w:p>
    <w:p w14:paraId="472FAD65" w14:textId="77777777" w:rsidR="006945A9" w:rsidRPr="006945A9" w:rsidRDefault="006945A9" w:rsidP="006945A9">
      <w:pPr>
        <w:pStyle w:val="Akapitzlist"/>
        <w:rPr>
          <w:rFonts w:ascii="Arial" w:hAnsi="Arial" w:cs="Arial"/>
        </w:rPr>
      </w:pPr>
    </w:p>
    <w:p w14:paraId="0B1BD1B6" w14:textId="77777777" w:rsidR="00D0411E" w:rsidRP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Przedmiotem rozmowy kwalifikacyjnej będą:</w:t>
      </w:r>
    </w:p>
    <w:p w14:paraId="4548FAAC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wiedza o zakresie działalności Spółki oraz o sektorze, w którym działa Spółka;</w:t>
      </w:r>
    </w:p>
    <w:p w14:paraId="1BC5843C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zagadnień związanych z zarządzaniem i kierowaniem zespołami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pracowników;</w:t>
      </w:r>
    </w:p>
    <w:p w14:paraId="036EACEB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zasad funkcjonowania spółek handlowych, ze szczególnym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uwzględnieniem spółek z udziałem skarbu Państwa;</w:t>
      </w:r>
    </w:p>
    <w:p w14:paraId="47EC72E9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zasad wynagradzania w spółkach z udziałem Skarbu Państwa;</w:t>
      </w:r>
    </w:p>
    <w:p w14:paraId="55012FAE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lastRenderedPageBreak/>
        <w:t>znajomość ograniczeń prowadzenia działalności gospodarczej przez osoby pełniące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funkcje publiczne;</w:t>
      </w:r>
    </w:p>
    <w:p w14:paraId="298F1AA7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doświadczenie niezbędne do wykonywania funkcji członka zarządu w spółce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handlowej ze szczególnym uwzględnieniem podmiotów z branży, w której działa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Spółka;</w:t>
      </w:r>
    </w:p>
    <w:p w14:paraId="71FE367B" w14:textId="77777777" w:rsidR="00D0411E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zasad nadzoru właścicielskiego, oceny projektów inwestycyjnych,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rachunkowości, finansów przedsiębiorstwa, audytu i kontroli finansowej.</w:t>
      </w:r>
    </w:p>
    <w:p w14:paraId="407D0744" w14:textId="77777777" w:rsidR="00D42987" w:rsidRDefault="00D42987" w:rsidP="00D42987">
      <w:pPr>
        <w:pStyle w:val="Akapitzlist"/>
        <w:jc w:val="both"/>
        <w:rPr>
          <w:rFonts w:ascii="Arial" w:hAnsi="Arial" w:cs="Arial"/>
        </w:rPr>
      </w:pPr>
    </w:p>
    <w:p w14:paraId="178C9BD7" w14:textId="77777777" w:rsidR="00D0411E" w:rsidRPr="00432165" w:rsidRDefault="00D0411E" w:rsidP="00432165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432165">
        <w:rPr>
          <w:rFonts w:ascii="Arial" w:hAnsi="Arial" w:cs="Arial"/>
        </w:rPr>
        <w:t xml:space="preserve">Kandydaci mogą otrzymać do wglądu następujące </w:t>
      </w:r>
      <w:r w:rsidR="003A0878">
        <w:rPr>
          <w:rFonts w:ascii="Arial" w:hAnsi="Arial" w:cs="Arial"/>
        </w:rPr>
        <w:t xml:space="preserve">dokumenty i </w:t>
      </w:r>
      <w:r w:rsidRPr="00432165">
        <w:rPr>
          <w:rFonts w:ascii="Arial" w:hAnsi="Arial" w:cs="Arial"/>
        </w:rPr>
        <w:t>informacje o Spółce:</w:t>
      </w:r>
    </w:p>
    <w:p w14:paraId="08433C4F" w14:textId="2695C398" w:rsidR="00C955B3" w:rsidRDefault="00FB1E0C" w:rsidP="00815BF6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A46234">
        <w:rPr>
          <w:rFonts w:ascii="Arial" w:hAnsi="Arial" w:cs="Arial"/>
        </w:rPr>
        <w:t>Akt Założycielski Spółki, Sprawozdanie Finansowe Spółki za 20</w:t>
      </w:r>
      <w:r w:rsidR="00B309A6">
        <w:rPr>
          <w:rFonts w:ascii="Arial" w:hAnsi="Arial" w:cs="Arial"/>
        </w:rPr>
        <w:t>20</w:t>
      </w:r>
      <w:r w:rsidRPr="00A46234">
        <w:rPr>
          <w:rFonts w:ascii="Arial" w:hAnsi="Arial" w:cs="Arial"/>
        </w:rPr>
        <w:t xml:space="preserve"> r., </w:t>
      </w:r>
    </w:p>
    <w:p w14:paraId="166D54D4" w14:textId="77777777" w:rsidR="00A46234" w:rsidRPr="00A46234" w:rsidRDefault="00A46234" w:rsidP="00A46234">
      <w:pPr>
        <w:pStyle w:val="Akapitzlist"/>
        <w:rPr>
          <w:rFonts w:ascii="Arial" w:hAnsi="Arial" w:cs="Arial"/>
        </w:rPr>
      </w:pPr>
    </w:p>
    <w:p w14:paraId="7B5C1058" w14:textId="619569A7" w:rsidR="00A46234" w:rsidRDefault="00A46234" w:rsidP="00A46234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bookmarkStart w:id="1" w:name="_Hlk524610691"/>
      <w:r w:rsidRPr="00DE7E68">
        <w:rPr>
          <w:rFonts w:ascii="Arial" w:hAnsi="Arial" w:cs="Arial"/>
        </w:rPr>
        <w:t>Po informacje oraz dokumenty kandydat zgłasza się osobiście w terminie od dnia</w:t>
      </w:r>
      <w:r w:rsidR="00315602">
        <w:rPr>
          <w:rFonts w:ascii="Arial" w:hAnsi="Arial" w:cs="Arial"/>
        </w:rPr>
        <w:t xml:space="preserve"> </w:t>
      </w:r>
      <w:r w:rsidR="009574B2">
        <w:rPr>
          <w:rFonts w:ascii="Arial" w:hAnsi="Arial" w:cs="Arial"/>
        </w:rPr>
        <w:t>13.09.2021</w:t>
      </w:r>
      <w:r w:rsidRPr="00DE7E68">
        <w:rPr>
          <w:rFonts w:ascii="Arial" w:hAnsi="Arial" w:cs="Arial"/>
        </w:rPr>
        <w:t xml:space="preserve"> </w:t>
      </w:r>
      <w:r w:rsidRPr="00152D91">
        <w:rPr>
          <w:rFonts w:ascii="Arial" w:hAnsi="Arial" w:cs="Arial"/>
        </w:rPr>
        <w:t xml:space="preserve">do dnia </w:t>
      </w:r>
      <w:r w:rsidR="009574B2">
        <w:rPr>
          <w:rFonts w:ascii="Arial" w:hAnsi="Arial" w:cs="Arial"/>
        </w:rPr>
        <w:t>17.09.2021</w:t>
      </w:r>
      <w:r w:rsidRPr="00DE7E68">
        <w:rPr>
          <w:rFonts w:ascii="Arial" w:hAnsi="Arial" w:cs="Arial"/>
        </w:rPr>
        <w:t xml:space="preserve"> r. Informacje udostępnia się w siedzibie Spółki </w:t>
      </w:r>
      <w:r w:rsidR="002427CC">
        <w:rPr>
          <w:rFonts w:ascii="Arial" w:hAnsi="Arial" w:cs="Arial"/>
        </w:rPr>
        <w:br/>
      </w:r>
      <w:r w:rsidRPr="00DE7E68">
        <w:rPr>
          <w:rFonts w:ascii="Arial" w:hAnsi="Arial" w:cs="Arial"/>
        </w:rPr>
        <w:t>w godz. 8.00</w:t>
      </w:r>
      <w:r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- 14.00</w:t>
      </w:r>
      <w:r>
        <w:rPr>
          <w:rFonts w:ascii="Arial" w:hAnsi="Arial" w:cs="Arial"/>
        </w:rPr>
        <w:t xml:space="preserve">, przy czym przed ich otrzymaniem kandydat będzie zobowiązany do złożenia </w:t>
      </w:r>
      <w:r w:rsidRPr="00232663">
        <w:rPr>
          <w:rFonts w:ascii="Arial" w:hAnsi="Arial" w:cs="Arial"/>
        </w:rPr>
        <w:t>oświadczenia o zachowaniu tych informacji w poufności, według wzoru stanowiącego załącznik nr 3 do niniejszego ogłoszenia.</w:t>
      </w:r>
      <w:r>
        <w:rPr>
          <w:rFonts w:ascii="Arial" w:hAnsi="Arial" w:cs="Arial"/>
        </w:rPr>
        <w:t xml:space="preserve"> </w:t>
      </w:r>
    </w:p>
    <w:bookmarkEnd w:id="1"/>
    <w:p w14:paraId="15EBFD2D" w14:textId="77777777" w:rsidR="00A46234" w:rsidRPr="00DE7E68" w:rsidRDefault="00A46234" w:rsidP="00A46234">
      <w:pPr>
        <w:pStyle w:val="Akapitzlist"/>
        <w:ind w:left="426"/>
        <w:jc w:val="both"/>
        <w:rPr>
          <w:rFonts w:ascii="Arial" w:hAnsi="Arial" w:cs="Arial"/>
        </w:rPr>
      </w:pPr>
    </w:p>
    <w:p w14:paraId="195C6EE8" w14:textId="77777777" w:rsidR="003A0878" w:rsidRPr="00A46234" w:rsidRDefault="00D0411E" w:rsidP="00A46234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A46234">
        <w:rPr>
          <w:rFonts w:ascii="Arial" w:hAnsi="Arial" w:cs="Arial"/>
        </w:rPr>
        <w:t>Rada Nadzorcza, po zakończeniu postępowania kwalifi</w:t>
      </w:r>
      <w:r w:rsidR="003A0878" w:rsidRPr="00A46234">
        <w:rPr>
          <w:rFonts w:ascii="Arial" w:hAnsi="Arial" w:cs="Arial"/>
        </w:rPr>
        <w:t xml:space="preserve">kacyjnego, powiadomi </w:t>
      </w:r>
      <w:r w:rsidR="004E2B41" w:rsidRPr="00A46234">
        <w:rPr>
          <w:rFonts w:ascii="Arial" w:hAnsi="Arial" w:cs="Arial"/>
        </w:rPr>
        <w:t xml:space="preserve">kandydatów </w:t>
      </w:r>
      <w:r w:rsidRPr="00A46234">
        <w:rPr>
          <w:rFonts w:ascii="Arial" w:hAnsi="Arial" w:cs="Arial"/>
        </w:rPr>
        <w:t>uczestniczących w postępowaniu o jego wynikac</w:t>
      </w:r>
      <w:r w:rsidR="004E2B41" w:rsidRPr="00A46234">
        <w:rPr>
          <w:rFonts w:ascii="Arial" w:hAnsi="Arial" w:cs="Arial"/>
        </w:rPr>
        <w:t xml:space="preserve">h na wskazany przez kandydata w </w:t>
      </w:r>
      <w:r w:rsidRPr="00A46234">
        <w:rPr>
          <w:rFonts w:ascii="Arial" w:hAnsi="Arial" w:cs="Arial"/>
        </w:rPr>
        <w:t>zgłoszeniu do postępowania adres poczty elektronicznej.</w:t>
      </w:r>
    </w:p>
    <w:p w14:paraId="0A177FAB" w14:textId="77777777" w:rsidR="003A0878" w:rsidRPr="003A0878" w:rsidRDefault="003A0878" w:rsidP="003A0878">
      <w:pPr>
        <w:pStyle w:val="Akapitzlist"/>
        <w:rPr>
          <w:rFonts w:ascii="Arial" w:hAnsi="Arial" w:cs="Arial"/>
        </w:rPr>
      </w:pPr>
    </w:p>
    <w:p w14:paraId="42897E3D" w14:textId="77777777" w:rsidR="009E265C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3A0878">
        <w:rPr>
          <w:rFonts w:ascii="Arial" w:hAnsi="Arial" w:cs="Arial"/>
        </w:rPr>
        <w:t xml:space="preserve">Rada Nadzorcza zastrzega sobie prawo zakończenia postępowania kwalifikacyjnego, </w:t>
      </w:r>
      <w:r w:rsidR="006956ED">
        <w:rPr>
          <w:rFonts w:ascii="Arial" w:hAnsi="Arial" w:cs="Arial"/>
        </w:rPr>
        <w:br/>
      </w:r>
      <w:r w:rsidRPr="003A0878">
        <w:rPr>
          <w:rFonts w:ascii="Arial" w:hAnsi="Arial" w:cs="Arial"/>
        </w:rPr>
        <w:t>w</w:t>
      </w:r>
      <w:r w:rsidR="003A0878" w:rsidRPr="003A0878">
        <w:rPr>
          <w:rFonts w:ascii="Arial" w:hAnsi="Arial" w:cs="Arial"/>
        </w:rPr>
        <w:t xml:space="preserve"> </w:t>
      </w:r>
      <w:r w:rsidRPr="003A0878">
        <w:rPr>
          <w:rFonts w:ascii="Arial" w:hAnsi="Arial" w:cs="Arial"/>
        </w:rPr>
        <w:t>każdym czasie, bez podania przyczyny i bez wyłonienia kandydatów. W takiej sytuacji</w:t>
      </w:r>
      <w:r w:rsidR="003A0878" w:rsidRPr="003A0878">
        <w:rPr>
          <w:rFonts w:ascii="Arial" w:hAnsi="Arial" w:cs="Arial"/>
        </w:rPr>
        <w:t xml:space="preserve"> </w:t>
      </w:r>
      <w:r w:rsidRPr="003A0878">
        <w:rPr>
          <w:rFonts w:ascii="Arial" w:hAnsi="Arial" w:cs="Arial"/>
        </w:rPr>
        <w:t>Rada Nadzorcza poinformuje kandydatów o zakończeniu postępowania kwalifikacyjnego</w:t>
      </w:r>
      <w:r w:rsidR="003A0878" w:rsidRPr="003A0878">
        <w:rPr>
          <w:rFonts w:ascii="Arial" w:hAnsi="Arial" w:cs="Arial"/>
        </w:rPr>
        <w:t xml:space="preserve"> </w:t>
      </w:r>
      <w:r w:rsidRPr="003A0878">
        <w:rPr>
          <w:rFonts w:ascii="Arial" w:hAnsi="Arial" w:cs="Arial"/>
        </w:rPr>
        <w:t>na wskazany przez kandydata w zgłoszeniu do postępowania adres poczty elektronicznej.</w:t>
      </w:r>
    </w:p>
    <w:p w14:paraId="2FBCD010" w14:textId="77777777" w:rsidR="008C4995" w:rsidRPr="008C4995" w:rsidRDefault="008C4995" w:rsidP="008C4995">
      <w:pPr>
        <w:pStyle w:val="Akapitzlist"/>
        <w:rPr>
          <w:rFonts w:ascii="Arial" w:hAnsi="Arial" w:cs="Arial"/>
        </w:rPr>
      </w:pPr>
    </w:p>
    <w:p w14:paraId="7986D0D9" w14:textId="77777777" w:rsidR="008C4995" w:rsidRPr="005847D2" w:rsidRDefault="008C4995" w:rsidP="008C4995">
      <w:pPr>
        <w:pStyle w:val="Akapitzlist"/>
        <w:rPr>
          <w:rFonts w:ascii="Arial" w:hAnsi="Arial" w:cs="Arial"/>
        </w:rPr>
      </w:pPr>
    </w:p>
    <w:p w14:paraId="44070945" w14:textId="77777777" w:rsidR="008C4995" w:rsidRPr="006F623C" w:rsidRDefault="008C4995" w:rsidP="008C4995">
      <w:pPr>
        <w:spacing w:after="0" w:line="240" w:lineRule="auto"/>
        <w:jc w:val="both"/>
        <w:rPr>
          <w:rFonts w:ascii="Arial" w:hAnsi="Arial" w:cs="Arial"/>
        </w:rPr>
      </w:pPr>
      <w:r w:rsidRPr="006F623C">
        <w:rPr>
          <w:rFonts w:ascii="Arial" w:hAnsi="Arial" w:cs="Arial"/>
        </w:rPr>
        <w:t>Załączniki:</w:t>
      </w:r>
    </w:p>
    <w:p w14:paraId="5CFB8065" w14:textId="77777777" w:rsidR="008C4995" w:rsidRPr="006F623C" w:rsidRDefault="008C4995" w:rsidP="002E3E61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6F623C">
        <w:rPr>
          <w:rFonts w:ascii="Arial" w:hAnsi="Arial" w:cs="Arial"/>
        </w:rPr>
        <w:t xml:space="preserve">Oświadczenie kandydata na Członka Zarządu Spółki JSW Logistics Sp. z o.o. </w:t>
      </w:r>
      <w:r>
        <w:rPr>
          <w:rFonts w:ascii="Arial" w:hAnsi="Arial" w:cs="Arial"/>
        </w:rPr>
        <w:br/>
      </w:r>
      <w:r w:rsidRPr="006F623C">
        <w:rPr>
          <w:rFonts w:ascii="Arial" w:hAnsi="Arial" w:cs="Arial"/>
        </w:rPr>
        <w:t>w Katowicach;</w:t>
      </w:r>
    </w:p>
    <w:p w14:paraId="377984D9" w14:textId="77777777" w:rsidR="008C4995" w:rsidRPr="006F623C" w:rsidRDefault="008C4995" w:rsidP="002E3E61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6F623C">
        <w:rPr>
          <w:rFonts w:ascii="Arial" w:hAnsi="Arial" w:cs="Arial"/>
        </w:rPr>
        <w:t>Klauzula informacyjna RODO wraz z oświadczeniem kandydata na Członka Zarządu Spółki JSW Logistics Sp. z o.o. w Katowicach;</w:t>
      </w:r>
    </w:p>
    <w:p w14:paraId="4BEA50B9" w14:textId="77777777" w:rsidR="008C4995" w:rsidRDefault="008C4995" w:rsidP="002E3E61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</w:pPr>
      <w:r w:rsidRPr="006F623C">
        <w:rPr>
          <w:rFonts w:ascii="Arial" w:hAnsi="Arial" w:cs="Arial"/>
        </w:rPr>
        <w:t>Oświadczenie dotyczące zachowania informacji w poufności złożone przez kandydata na Członka Zarządu Spółki JSW Logistics Sp. z o.o. w Katowicach.</w:t>
      </w:r>
    </w:p>
    <w:p w14:paraId="7727A584" w14:textId="77777777" w:rsidR="008C4995" w:rsidRPr="008C4995" w:rsidRDefault="008C4995" w:rsidP="008C4995">
      <w:pPr>
        <w:jc w:val="both"/>
        <w:rPr>
          <w:rFonts w:ascii="Arial" w:hAnsi="Arial" w:cs="Arial"/>
        </w:rPr>
      </w:pPr>
    </w:p>
    <w:sectPr w:rsidR="008C4995" w:rsidRPr="008C49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DA73A" w14:textId="77777777" w:rsidR="008E2177" w:rsidRDefault="008E2177" w:rsidP="00D0411E">
      <w:pPr>
        <w:spacing w:after="0" w:line="240" w:lineRule="auto"/>
      </w:pPr>
      <w:r>
        <w:separator/>
      </w:r>
    </w:p>
  </w:endnote>
  <w:endnote w:type="continuationSeparator" w:id="0">
    <w:p w14:paraId="44A60B05" w14:textId="77777777" w:rsidR="008E2177" w:rsidRDefault="008E2177" w:rsidP="00D0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5B0C3" w14:textId="77777777" w:rsidR="008E2177" w:rsidRDefault="008E2177" w:rsidP="00D0411E">
      <w:pPr>
        <w:spacing w:after="0" w:line="240" w:lineRule="auto"/>
      </w:pPr>
      <w:r>
        <w:separator/>
      </w:r>
    </w:p>
  </w:footnote>
  <w:footnote w:type="continuationSeparator" w:id="0">
    <w:p w14:paraId="01120167" w14:textId="77777777" w:rsidR="008E2177" w:rsidRDefault="008E2177" w:rsidP="00D0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CD01C" w14:textId="77777777" w:rsidR="00A86297" w:rsidRPr="00D0411E" w:rsidRDefault="00A86297" w:rsidP="00A86297">
    <w:pPr>
      <w:pStyle w:val="Nagwek"/>
      <w:jc w:val="right"/>
      <w:rPr>
        <w:rFonts w:ascii="Arial" w:hAnsi="Arial" w:cs="Arial"/>
        <w:sz w:val="20"/>
        <w:szCs w:val="20"/>
      </w:rPr>
    </w:pPr>
    <w:r w:rsidRPr="00D0411E">
      <w:rPr>
        <w:rFonts w:ascii="Arial" w:hAnsi="Arial" w:cs="Arial"/>
        <w:sz w:val="20"/>
        <w:szCs w:val="20"/>
      </w:rPr>
      <w:t xml:space="preserve">Załącznik </w:t>
    </w:r>
    <w:r>
      <w:rPr>
        <w:rFonts w:ascii="Arial" w:hAnsi="Arial" w:cs="Arial"/>
        <w:sz w:val="20"/>
        <w:szCs w:val="20"/>
      </w:rPr>
      <w:t xml:space="preserve">nr 2 </w:t>
    </w:r>
    <w:r w:rsidRPr="00D0411E">
      <w:rPr>
        <w:rFonts w:ascii="Arial" w:hAnsi="Arial" w:cs="Arial"/>
        <w:sz w:val="20"/>
        <w:szCs w:val="20"/>
      </w:rPr>
      <w:t>do Uchwały Rady Nadzorczej</w:t>
    </w:r>
  </w:p>
  <w:p w14:paraId="23288935" w14:textId="633EADFB" w:rsidR="00A86297" w:rsidRPr="00D0411E" w:rsidRDefault="00A86297" w:rsidP="00A86297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Nr </w:t>
    </w:r>
    <w:r w:rsidR="003A4802">
      <w:rPr>
        <w:rFonts w:ascii="Arial" w:hAnsi="Arial" w:cs="Arial"/>
        <w:sz w:val="20"/>
        <w:szCs w:val="20"/>
      </w:rPr>
      <w:t>40</w:t>
    </w:r>
    <w:r>
      <w:rPr>
        <w:rFonts w:ascii="Arial" w:hAnsi="Arial" w:cs="Arial"/>
        <w:sz w:val="20"/>
        <w:szCs w:val="20"/>
      </w:rPr>
      <w:t>/VII/20</w:t>
    </w:r>
    <w:r w:rsidR="00B309A6">
      <w:rPr>
        <w:rFonts w:ascii="Arial" w:hAnsi="Arial" w:cs="Arial"/>
        <w:sz w:val="20"/>
        <w:szCs w:val="20"/>
      </w:rPr>
      <w:t>21</w:t>
    </w:r>
    <w:r>
      <w:rPr>
        <w:rFonts w:ascii="Arial" w:hAnsi="Arial" w:cs="Arial"/>
        <w:sz w:val="20"/>
        <w:szCs w:val="20"/>
      </w:rPr>
      <w:t xml:space="preserve"> z dnia </w:t>
    </w:r>
    <w:r w:rsidR="002C3C80">
      <w:rPr>
        <w:rFonts w:ascii="Arial" w:hAnsi="Arial" w:cs="Arial"/>
        <w:sz w:val="20"/>
        <w:szCs w:val="20"/>
      </w:rPr>
      <w:t>02.09.2021</w:t>
    </w:r>
    <w:r>
      <w:rPr>
        <w:rFonts w:ascii="Arial" w:hAnsi="Arial" w:cs="Arial"/>
        <w:sz w:val="20"/>
        <w:szCs w:val="20"/>
      </w:rPr>
      <w:t xml:space="preserve"> r.</w:t>
    </w:r>
  </w:p>
  <w:p w14:paraId="65247138" w14:textId="77777777" w:rsidR="00D0411E" w:rsidRPr="00D0411E" w:rsidRDefault="00D0411E" w:rsidP="00D4618C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535BD"/>
    <w:multiLevelType w:val="hybridMultilevel"/>
    <w:tmpl w:val="936C2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B56A6"/>
    <w:multiLevelType w:val="hybridMultilevel"/>
    <w:tmpl w:val="B4C8E5C8"/>
    <w:lvl w:ilvl="0" w:tplc="E8D4C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F76"/>
    <w:multiLevelType w:val="hybridMultilevel"/>
    <w:tmpl w:val="15D84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D74F3"/>
    <w:multiLevelType w:val="hybridMultilevel"/>
    <w:tmpl w:val="D590B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24AF7"/>
    <w:multiLevelType w:val="hybridMultilevel"/>
    <w:tmpl w:val="4718C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F789B"/>
    <w:multiLevelType w:val="hybridMultilevel"/>
    <w:tmpl w:val="2A381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A7F0F"/>
    <w:multiLevelType w:val="hybridMultilevel"/>
    <w:tmpl w:val="87765BF6"/>
    <w:lvl w:ilvl="0" w:tplc="759ED2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C2C05"/>
    <w:multiLevelType w:val="hybridMultilevel"/>
    <w:tmpl w:val="F1E6B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1E"/>
    <w:rsid w:val="000603AF"/>
    <w:rsid w:val="00065991"/>
    <w:rsid w:val="000F0530"/>
    <w:rsid w:val="0012763F"/>
    <w:rsid w:val="00152D91"/>
    <w:rsid w:val="00187614"/>
    <w:rsid w:val="001C3DA1"/>
    <w:rsid w:val="001D231E"/>
    <w:rsid w:val="00240EF7"/>
    <w:rsid w:val="002427CC"/>
    <w:rsid w:val="002430DD"/>
    <w:rsid w:val="0025635B"/>
    <w:rsid w:val="00270D2D"/>
    <w:rsid w:val="002C3C80"/>
    <w:rsid w:val="002C6E49"/>
    <w:rsid w:val="002E3E61"/>
    <w:rsid w:val="00315602"/>
    <w:rsid w:val="003857F1"/>
    <w:rsid w:val="003977E4"/>
    <w:rsid w:val="003A0878"/>
    <w:rsid w:val="003A3867"/>
    <w:rsid w:val="003A4802"/>
    <w:rsid w:val="003C22A3"/>
    <w:rsid w:val="00432165"/>
    <w:rsid w:val="00445249"/>
    <w:rsid w:val="004E2B41"/>
    <w:rsid w:val="004F1E64"/>
    <w:rsid w:val="0050413C"/>
    <w:rsid w:val="0059713B"/>
    <w:rsid w:val="00641DD0"/>
    <w:rsid w:val="006945A9"/>
    <w:rsid w:val="006956ED"/>
    <w:rsid w:val="006C1CB7"/>
    <w:rsid w:val="006E72A2"/>
    <w:rsid w:val="00715DCE"/>
    <w:rsid w:val="0078059D"/>
    <w:rsid w:val="00796D4E"/>
    <w:rsid w:val="007B6286"/>
    <w:rsid w:val="007D6179"/>
    <w:rsid w:val="0082347C"/>
    <w:rsid w:val="008C4995"/>
    <w:rsid w:val="008E2177"/>
    <w:rsid w:val="00943C1F"/>
    <w:rsid w:val="009574B2"/>
    <w:rsid w:val="009E265C"/>
    <w:rsid w:val="00A46234"/>
    <w:rsid w:val="00A86297"/>
    <w:rsid w:val="00AB4D42"/>
    <w:rsid w:val="00AE2859"/>
    <w:rsid w:val="00B00D42"/>
    <w:rsid w:val="00B309A6"/>
    <w:rsid w:val="00C234B0"/>
    <w:rsid w:val="00C955B3"/>
    <w:rsid w:val="00CD2BF0"/>
    <w:rsid w:val="00CE1C07"/>
    <w:rsid w:val="00D0411E"/>
    <w:rsid w:val="00D42987"/>
    <w:rsid w:val="00D4338D"/>
    <w:rsid w:val="00D4618C"/>
    <w:rsid w:val="00D77B64"/>
    <w:rsid w:val="00DE7E68"/>
    <w:rsid w:val="00F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FE45"/>
  <w15:docId w15:val="{F9132E6C-0FED-4C50-A736-42B45267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11E"/>
  </w:style>
  <w:style w:type="paragraph" w:styleId="Stopka">
    <w:name w:val="footer"/>
    <w:basedOn w:val="Normalny"/>
    <w:link w:val="StopkaZnak"/>
    <w:uiPriority w:val="99"/>
    <w:unhideWhenUsed/>
    <w:rsid w:val="00D0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11E"/>
  </w:style>
  <w:style w:type="paragraph" w:styleId="Akapitzlist">
    <w:name w:val="List Paragraph"/>
    <w:basedOn w:val="Normalny"/>
    <w:uiPriority w:val="34"/>
    <w:qFormat/>
    <w:rsid w:val="00187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Holeksa</dc:creator>
  <cp:lastModifiedBy>csp-spe-0027</cp:lastModifiedBy>
  <cp:revision>5</cp:revision>
  <cp:lastPrinted>2021-09-02T12:43:00Z</cp:lastPrinted>
  <dcterms:created xsi:type="dcterms:W3CDTF">2021-08-25T08:18:00Z</dcterms:created>
  <dcterms:modified xsi:type="dcterms:W3CDTF">2021-09-02T12:43:00Z</dcterms:modified>
</cp:coreProperties>
</file>