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53CA" w14:textId="306863B6" w:rsidR="00BD481D" w:rsidRDefault="00BD481D" w:rsidP="00BD481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  <w:r>
        <w:rPr>
          <w:rFonts w:ascii="Times New Roman" w:hAnsi="Times New Roman"/>
          <w:sz w:val="20"/>
          <w:szCs w:val="20"/>
        </w:rPr>
        <w:br/>
        <w:t>OCHRONY ŚRODOWISKA</w:t>
      </w:r>
    </w:p>
    <w:p w14:paraId="0B4148D5" w14:textId="77777777" w:rsidR="00BD481D" w:rsidRDefault="00BD481D" w:rsidP="00BD4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FF138D" w14:textId="0AFC4720" w:rsidR="006B0386" w:rsidRPr="00736D68" w:rsidRDefault="00000000" w:rsidP="00BD48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6D68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736D68">
        <w:rPr>
          <w:rFonts w:ascii="Times New Roman" w:hAnsi="Times New Roman"/>
          <w:sz w:val="20"/>
          <w:szCs w:val="20"/>
        </w:rPr>
        <w:t>22 lipca 2025</w:t>
      </w:r>
      <w:bookmarkEnd w:id="0"/>
      <w:r w:rsidRPr="00736D68">
        <w:rPr>
          <w:rFonts w:ascii="Times New Roman" w:hAnsi="Times New Roman"/>
          <w:sz w:val="20"/>
          <w:szCs w:val="20"/>
        </w:rPr>
        <w:t xml:space="preserve"> r.</w:t>
      </w:r>
    </w:p>
    <w:p w14:paraId="6F9DE2F5" w14:textId="77777777" w:rsidR="006B0386" w:rsidRPr="00736D68" w:rsidRDefault="00000000" w:rsidP="00331FA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ezdSprawaZnak"/>
      <w:r w:rsidRPr="00736D68">
        <w:rPr>
          <w:rFonts w:ascii="Times New Roman" w:hAnsi="Times New Roman"/>
          <w:sz w:val="20"/>
          <w:szCs w:val="20"/>
        </w:rPr>
        <w:t>DOOŚ-WDŚI.420.12.2025</w:t>
      </w:r>
      <w:bookmarkEnd w:id="1"/>
      <w:r w:rsidRPr="00736D68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736D68">
        <w:rPr>
          <w:rFonts w:ascii="Times New Roman" w:hAnsi="Times New Roman"/>
          <w:sz w:val="20"/>
          <w:szCs w:val="20"/>
        </w:rPr>
        <w:t>PCh</w:t>
      </w:r>
      <w:bookmarkEnd w:id="2"/>
      <w:r w:rsidRPr="00736D68">
        <w:rPr>
          <w:rFonts w:ascii="Times New Roman" w:hAnsi="Times New Roman"/>
          <w:sz w:val="20"/>
          <w:szCs w:val="20"/>
        </w:rPr>
        <w:t>.6</w:t>
      </w:r>
    </w:p>
    <w:p w14:paraId="1718CFEF" w14:textId="77777777" w:rsidR="00000000" w:rsidRPr="00BD481D" w:rsidRDefault="00000000" w:rsidP="00BD481D">
      <w:pPr>
        <w:tabs>
          <w:tab w:val="left" w:pos="3330"/>
          <w:tab w:val="center" w:pos="4535"/>
        </w:tabs>
        <w:spacing w:before="120"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D481D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2DEDD247" w14:textId="77777777" w:rsidR="00000000" w:rsidRPr="005520CA" w:rsidRDefault="00000000" w:rsidP="00736D6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D481D">
        <w:rPr>
          <w:rFonts w:ascii="Times New Roman" w:hAnsi="Times New Roman"/>
          <w:bCs/>
          <w:color w:val="000000"/>
          <w:sz w:val="24"/>
          <w:szCs w:val="24"/>
        </w:rPr>
        <w:t>Generalny Dyrektor Ochrony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Środowiska, na podstawie art. 49 § 1 ustawy z dnia 14 czerwca 1960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Pr="00084AC2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355A2A">
        <w:rPr>
          <w:rFonts w:ascii="Times New Roman" w:hAnsi="Times New Roman"/>
          <w:color w:val="000000"/>
          <w:sz w:val="24"/>
          <w:szCs w:val="24"/>
        </w:rPr>
        <w:t>2024 r. poz. 572</w:t>
      </w:r>
      <w:r>
        <w:rPr>
          <w:rFonts w:ascii="Times New Roman" w:hAnsi="Times New Roman"/>
          <w:color w:val="000000"/>
          <w:sz w:val="24"/>
          <w:szCs w:val="24"/>
        </w:rPr>
        <w:t>, ze zm.</w:t>
      </w:r>
      <w:r w:rsidRPr="00084AC2">
        <w:rPr>
          <w:rFonts w:ascii="Times New Roman" w:hAnsi="Times New Roman"/>
          <w:color w:val="000000"/>
          <w:sz w:val="24"/>
          <w:szCs w:val="24"/>
        </w:rPr>
        <w:t>), dalej k.</w:t>
      </w:r>
      <w:r w:rsidRPr="00084AC2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084AC2">
        <w:rPr>
          <w:rFonts w:ascii="Times New Roman" w:hAnsi="Times New Roman"/>
          <w:color w:val="000000"/>
          <w:sz w:val="24"/>
          <w:szCs w:val="24"/>
        </w:rPr>
        <w:t>,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związku z art. 74 ust. 3 ustawy z dnia 3 października 2008 r. </w:t>
      </w:r>
      <w:r w:rsidRPr="00084AC2">
        <w:rPr>
          <w:rFonts w:ascii="Times New Roman" w:hAnsi="Times New Roman"/>
          <w:iCs/>
          <w:color w:val="000000"/>
          <w:sz w:val="24"/>
          <w:szCs w:val="24"/>
        </w:rPr>
        <w:t>o udostępnianiu informacji o środowisku i jego ochronie, udziale społeczeństwa w ochronie środowiska oraz 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084AC2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>
        <w:rPr>
          <w:rFonts w:ascii="Times New Roman" w:hAnsi="Times New Roman"/>
          <w:color w:val="000000"/>
          <w:sz w:val="24"/>
          <w:szCs w:val="24"/>
        </w:rPr>
        <w:t>112, ze zm.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084AC2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084AC2">
        <w:rPr>
          <w:rFonts w:ascii="Times New Roman" w:hAnsi="Times New Roman"/>
          <w:color w:val="000000"/>
          <w:sz w:val="24"/>
          <w:szCs w:val="24"/>
        </w:rPr>
        <w:t>, zawiadamia</w:t>
      </w:r>
      <w:r w:rsidRPr="00084A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strony postępowania o wydaniu decyzji z </w:t>
      </w:r>
      <w:r>
        <w:rPr>
          <w:rFonts w:ascii="Times New Roman" w:hAnsi="Times New Roman"/>
          <w:sz w:val="24"/>
          <w:szCs w:val="24"/>
        </w:rPr>
        <w:t>20 lipca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r., znak: </w:t>
      </w:r>
      <w:r w:rsidRPr="003761E4">
        <w:rPr>
          <w:rFonts w:ascii="Times New Roman" w:hAnsi="Times New Roman"/>
          <w:color w:val="000000"/>
          <w:sz w:val="24"/>
          <w:szCs w:val="24"/>
        </w:rPr>
        <w:t>DOOŚ-WDŚI.420.12.2025.PCh.5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uchylającej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decyzj</w:t>
      </w:r>
      <w:r>
        <w:rPr>
          <w:rFonts w:ascii="Times New Roman" w:hAnsi="Times New Roman"/>
          <w:color w:val="000000"/>
          <w:sz w:val="24"/>
          <w:szCs w:val="24"/>
        </w:rPr>
        <w:t>ę</w:t>
      </w:r>
      <w:r w:rsidRPr="00084A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 xml:space="preserve">Regionalnego Dyrektora Ochrony Środowiska w </w:t>
      </w:r>
      <w:r>
        <w:rPr>
          <w:rFonts w:ascii="Times New Roman" w:hAnsi="Times New Roman"/>
          <w:sz w:val="24"/>
          <w:szCs w:val="24"/>
        </w:rPr>
        <w:t>Warszawie</w:t>
      </w:r>
      <w:r w:rsidRPr="00084AC2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1E4">
        <w:rPr>
          <w:rFonts w:ascii="Times New Roman" w:hAnsi="Times New Roman"/>
          <w:bCs/>
          <w:sz w:val="24"/>
          <w:szCs w:val="24"/>
        </w:rPr>
        <w:t>8 kwietnia 2025 r., znak: WOOŚ-II.420.4.2025.DF.9</w:t>
      </w:r>
      <w:r>
        <w:rPr>
          <w:rFonts w:ascii="Times New Roman" w:hAnsi="Times New Roman"/>
          <w:bCs/>
          <w:sz w:val="24"/>
          <w:szCs w:val="24"/>
        </w:rPr>
        <w:t>,</w:t>
      </w:r>
      <w:r w:rsidRPr="003761E4">
        <w:rPr>
          <w:rFonts w:ascii="Times New Roman" w:hAnsi="Times New Roman"/>
          <w:bCs/>
          <w:sz w:val="24"/>
          <w:szCs w:val="24"/>
        </w:rPr>
        <w:t xml:space="preserve"> umarzając</w:t>
      </w:r>
      <w:r>
        <w:rPr>
          <w:rFonts w:ascii="Times New Roman" w:hAnsi="Times New Roman"/>
          <w:bCs/>
          <w:sz w:val="24"/>
          <w:szCs w:val="24"/>
        </w:rPr>
        <w:t>ą</w:t>
      </w:r>
      <w:r w:rsidRPr="003761E4">
        <w:rPr>
          <w:rFonts w:ascii="Times New Roman" w:hAnsi="Times New Roman"/>
          <w:bCs/>
          <w:sz w:val="24"/>
          <w:szCs w:val="24"/>
        </w:rPr>
        <w:t xml:space="preserve"> postępowanie w sprawie wydania decyzji o środowiskowych uwarunkowaniach</w:t>
      </w:r>
      <w:r>
        <w:rPr>
          <w:rFonts w:ascii="Times New Roman" w:hAnsi="Times New Roman"/>
          <w:sz w:val="24"/>
          <w:szCs w:val="24"/>
        </w:rPr>
        <w:t xml:space="preserve"> dla przedsięwzięcia pod nazwą: </w:t>
      </w:r>
      <w:r w:rsidRPr="006555C2">
        <w:rPr>
          <w:rFonts w:ascii="Times New Roman" w:hAnsi="Times New Roman"/>
          <w:sz w:val="24"/>
          <w:szCs w:val="24"/>
        </w:rPr>
        <w:t>„Budowa i przebudowa układu drogowego kolidujących dróg istniejących, budowa dróg dojazdowych, skarp i zjazdów oraz budowa i przebudowa infrastruktury technicznej w związku z projektem »Projekt i budowa drogi ekspresowej S12, odcinek od węzła Przysucha (z węzłem) do węzła Wieniawa (z węzłem)«”</w:t>
      </w:r>
      <w:r>
        <w:rPr>
          <w:rFonts w:ascii="Times New Roman" w:hAnsi="Times New Roman"/>
          <w:sz w:val="24"/>
          <w:szCs w:val="24"/>
        </w:rPr>
        <w:t xml:space="preserve">, w całości </w:t>
      </w:r>
      <w:r w:rsidRPr="005520CA">
        <w:rPr>
          <w:rFonts w:ascii="Times New Roman" w:hAnsi="Times New Roman"/>
          <w:sz w:val="24"/>
          <w:szCs w:val="24"/>
        </w:rPr>
        <w:t>oraz</w:t>
      </w:r>
      <w:r w:rsidRPr="005520CA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Pr="005520CA">
        <w:rPr>
          <w:rFonts w:ascii="Times New Roman" w:hAnsi="Times New Roman"/>
          <w:sz w:val="24"/>
          <w:szCs w:val="24"/>
        </w:rPr>
        <w:t>przekazującej sprawę do ponownego rozpatrzenia organowi pierwszej instancji</w:t>
      </w:r>
      <w:r w:rsidRPr="005520CA">
        <w:rPr>
          <w:rFonts w:ascii="Times New Roman" w:hAnsi="Times New Roman"/>
          <w:color w:val="000000"/>
          <w:sz w:val="24"/>
          <w:szCs w:val="24"/>
        </w:rPr>
        <w:t>.</w:t>
      </w:r>
    </w:p>
    <w:p w14:paraId="17A8A817" w14:textId="77777777" w:rsidR="00000000" w:rsidRPr="00084AC2" w:rsidRDefault="00000000" w:rsidP="00BD481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decyzji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 xml:space="preserve">uważa się za dokonane po upływie </w:t>
      </w:r>
      <w:r>
        <w:rPr>
          <w:rFonts w:ascii="Times New Roman" w:hAnsi="Times New Roman"/>
          <w:sz w:val="24"/>
          <w:szCs w:val="24"/>
        </w:rPr>
        <w:t>czternastu</w:t>
      </w:r>
      <w:r w:rsidRPr="00084AC2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3C4539F8" w14:textId="77777777" w:rsidR="00000000" w:rsidRPr="00084AC2" w:rsidRDefault="00000000" w:rsidP="00BD481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Z treścią decyzji strony postępowania mogą zapoznać się w: Generalnej Dyrekcji Ochrony Środowiska, Regionalnej Dyrekcji Ochrony Środowiska </w:t>
      </w:r>
      <w:r>
        <w:rPr>
          <w:rFonts w:ascii="Times New Roman" w:hAnsi="Times New Roman"/>
          <w:sz w:val="24"/>
          <w:szCs w:val="24"/>
        </w:rPr>
        <w:t xml:space="preserve">w Warszawie </w:t>
      </w:r>
      <w:r w:rsidRPr="00084AC2">
        <w:rPr>
          <w:rFonts w:ascii="Times New Roman" w:hAnsi="Times New Roman"/>
          <w:sz w:val="24"/>
          <w:szCs w:val="24"/>
        </w:rPr>
        <w:t>lub w sposób wskazany w art. 49b §</w:t>
      </w:r>
      <w:r>
        <w:rPr>
          <w:rFonts w:ascii="Times New Roman" w:hAnsi="Times New Roman"/>
          <w:sz w:val="24"/>
          <w:szCs w:val="24"/>
        </w:rPr>
        <w:t> </w:t>
      </w:r>
      <w:r w:rsidRPr="00084AC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Pr="00084AC2">
        <w:rPr>
          <w:rFonts w:ascii="Times New Roman" w:hAnsi="Times New Roman"/>
          <w:sz w:val="24"/>
          <w:szCs w:val="24"/>
        </w:rPr>
        <w:t>k.</w:t>
      </w:r>
      <w:r w:rsidRPr="00084AC2">
        <w:rPr>
          <w:rFonts w:ascii="Times New Roman" w:hAnsi="Times New Roman"/>
          <w:iCs/>
          <w:sz w:val="24"/>
          <w:szCs w:val="24"/>
        </w:rPr>
        <w:t>p.a</w:t>
      </w:r>
      <w:r w:rsidRPr="00084AC2">
        <w:rPr>
          <w:rFonts w:ascii="Times New Roman" w:hAnsi="Times New Roman"/>
          <w:sz w:val="24"/>
          <w:szCs w:val="24"/>
        </w:rPr>
        <w:t>.</w:t>
      </w:r>
    </w:p>
    <w:p w14:paraId="46CDC11A" w14:textId="77777777" w:rsidR="00000000" w:rsidRPr="00084AC2" w:rsidRDefault="00000000" w:rsidP="00BD481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Ponadto treść decyzji </w:t>
      </w:r>
      <w:r>
        <w:rPr>
          <w:rFonts w:ascii="Times New Roman" w:hAnsi="Times New Roman"/>
          <w:sz w:val="24"/>
          <w:szCs w:val="24"/>
        </w:rPr>
        <w:t xml:space="preserve">zostanie niezwłocznie udostępniona </w:t>
      </w:r>
      <w:r w:rsidRPr="00084AC2">
        <w:rPr>
          <w:rFonts w:ascii="Times New Roman" w:hAnsi="Times New Roman"/>
          <w:sz w:val="24"/>
          <w:szCs w:val="24"/>
        </w:rPr>
        <w:t>w „Publicznie dostępnym wykazie danych o dokumentach zawierających informację o</w:t>
      </w:r>
      <w:r>
        <w:rPr>
          <w:rFonts w:ascii="Times New Roman" w:hAnsi="Times New Roman"/>
          <w:sz w:val="24"/>
          <w:szCs w:val="24"/>
        </w:rPr>
        <w:t> </w:t>
      </w:r>
      <w:r w:rsidRPr="00084AC2">
        <w:rPr>
          <w:rFonts w:ascii="Times New Roman" w:hAnsi="Times New Roman"/>
          <w:sz w:val="24"/>
          <w:szCs w:val="24"/>
        </w:rPr>
        <w:t>środowisku i jego ochronie”, do którego link znajduje się w Biuletynie Informacji Publicznej Generalnej Dyrekcji Ochrony Środowiska (https://www.gov.pl/web/gdos/udostepnianie-informacji-publicznej3).</w:t>
      </w:r>
    </w:p>
    <w:p w14:paraId="5E75CC66" w14:textId="77777777" w:rsidR="00000000" w:rsidRPr="00084AC2" w:rsidRDefault="00000000" w:rsidP="00736D68">
      <w:pPr>
        <w:spacing w:after="0" w:line="312" w:lineRule="auto"/>
        <w:jc w:val="both"/>
        <w:rPr>
          <w:rFonts w:ascii="Times New Roman" w:hAnsi="Times New Roman"/>
        </w:rPr>
      </w:pPr>
    </w:p>
    <w:p w14:paraId="682F499B" w14:textId="77777777" w:rsidR="00000000" w:rsidRPr="00084AC2" w:rsidRDefault="00000000" w:rsidP="00736D6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084AC2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7927B65E" w14:textId="77777777" w:rsidR="00000000" w:rsidRDefault="00000000" w:rsidP="00736D6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084AC2">
        <w:rPr>
          <w:rFonts w:ascii="Times New Roman" w:hAnsi="Times New Roman"/>
          <w:sz w:val="20"/>
          <w:szCs w:val="20"/>
        </w:rPr>
        <w:t>Pieczęć urzędu i podpis:</w:t>
      </w:r>
    </w:p>
    <w:p w14:paraId="5A9FC6E0" w14:textId="77777777" w:rsidR="00BD481D" w:rsidRPr="00F520F3" w:rsidRDefault="00BD481D" w:rsidP="00736D68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38C260B" w14:textId="77777777" w:rsidR="00000000" w:rsidRPr="00F520F3" w:rsidRDefault="00000000" w:rsidP="00BD481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329C2B12" w14:textId="77777777" w:rsidR="00000000" w:rsidRPr="00F520F3" w:rsidRDefault="00000000" w:rsidP="00BD481D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2C2D186C" w14:textId="77777777" w:rsidR="00000000" w:rsidRPr="00F520F3" w:rsidRDefault="00000000" w:rsidP="00BD481D">
      <w:pPr>
        <w:spacing w:after="6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520F3">
        <w:rPr>
          <w:rFonts w:ascii="Times New Roman" w:hAnsi="Times New Roman"/>
          <w:kern w:val="2"/>
          <w:sz w:val="26"/>
          <w:szCs w:val="26"/>
          <w14:ligatures w14:val="standardContextual"/>
        </w:rPr>
        <w:t>M</w:t>
      </w: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ARCIN </w:t>
      </w:r>
      <w:r w:rsidRPr="00F520F3">
        <w:rPr>
          <w:rFonts w:ascii="Times New Roman" w:hAnsi="Times New Roman"/>
          <w:kern w:val="2"/>
          <w:sz w:val="26"/>
          <w:szCs w:val="26"/>
          <w14:ligatures w14:val="standardContextual"/>
        </w:rPr>
        <w:t>K</w:t>
      </w: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>OŁODYŃSKI</w:t>
      </w:r>
    </w:p>
    <w:p w14:paraId="590EBAA1" w14:textId="77777777" w:rsidR="00000000" w:rsidRPr="00F520F3" w:rsidRDefault="00000000" w:rsidP="00BD481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251A92B3" w14:textId="77777777" w:rsidR="00000000" w:rsidRPr="00F520F3" w:rsidRDefault="00000000" w:rsidP="00BD481D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F520F3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077A9933" w14:textId="77777777" w:rsidR="00000000" w:rsidRPr="00BD481D" w:rsidRDefault="00000000" w:rsidP="00BD481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D481D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0553E78A" w14:textId="77777777" w:rsidR="00000000" w:rsidRPr="00084AC2" w:rsidRDefault="00000000" w:rsidP="00736D68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7EE63A79" w14:textId="77777777" w:rsidR="00000000" w:rsidRPr="00BD481D" w:rsidRDefault="00000000" w:rsidP="00736D68">
      <w:pPr>
        <w:suppressAutoHyphens/>
        <w:spacing w:after="6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BD481D">
        <w:rPr>
          <w:rFonts w:ascii="Times New Roman" w:hAnsi="Times New Roman"/>
          <w:bCs/>
          <w:sz w:val="18"/>
          <w:szCs w:val="18"/>
        </w:rPr>
        <w:lastRenderedPageBreak/>
        <w:t>Art. 49 § 1 k.</w:t>
      </w:r>
      <w:r w:rsidRPr="00BD481D">
        <w:rPr>
          <w:rFonts w:ascii="Times New Roman" w:hAnsi="Times New Roman"/>
          <w:bCs/>
          <w:iCs/>
          <w:sz w:val="18"/>
          <w:szCs w:val="18"/>
        </w:rPr>
        <w:t>p.a.</w:t>
      </w:r>
      <w:r w:rsidRPr="00BD481D">
        <w:rPr>
          <w:rFonts w:ascii="Times New Roman" w:hAnsi="Times New Roman"/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15E2DA4" w14:textId="77777777" w:rsidR="00000000" w:rsidRPr="00BD481D" w:rsidRDefault="00000000" w:rsidP="00736D68">
      <w:pPr>
        <w:suppressAutoHyphens/>
        <w:spacing w:after="60" w:line="240" w:lineRule="auto"/>
        <w:jc w:val="both"/>
        <w:rPr>
          <w:rFonts w:ascii="Times New Roman" w:hAnsi="Times New Roman"/>
          <w:bCs/>
        </w:rPr>
      </w:pPr>
      <w:r w:rsidRPr="00BD481D">
        <w:rPr>
          <w:rFonts w:ascii="Times New Roman" w:hAnsi="Times New Roman"/>
          <w:bCs/>
          <w:sz w:val="18"/>
          <w:szCs w:val="18"/>
        </w:rPr>
        <w:t>Art. 49b § 1 k.</w:t>
      </w:r>
      <w:r w:rsidRPr="00BD481D">
        <w:rPr>
          <w:rFonts w:ascii="Times New Roman" w:hAnsi="Times New Roman"/>
          <w:bCs/>
          <w:iCs/>
          <w:sz w:val="18"/>
          <w:szCs w:val="18"/>
        </w:rPr>
        <w:t>p.a.</w:t>
      </w:r>
      <w:r w:rsidRPr="00BD481D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BD481D">
        <w:rPr>
          <w:rFonts w:ascii="Times New Roman" w:hAnsi="Times New Roman"/>
          <w:bCs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509C5D1" w14:textId="77777777" w:rsidR="00000000" w:rsidRPr="00BD481D" w:rsidRDefault="00000000" w:rsidP="00736D68">
      <w:pPr>
        <w:pStyle w:val="Bezodstpw1"/>
        <w:jc w:val="both"/>
        <w:rPr>
          <w:bCs/>
          <w:sz w:val="18"/>
          <w:szCs w:val="18"/>
        </w:rPr>
      </w:pPr>
      <w:r w:rsidRPr="00BD481D">
        <w:rPr>
          <w:bCs/>
          <w:sz w:val="18"/>
          <w:szCs w:val="18"/>
        </w:rPr>
        <w:t xml:space="preserve">Art. 74 ust. 3 </w:t>
      </w:r>
      <w:r w:rsidRPr="00BD481D">
        <w:rPr>
          <w:bCs/>
          <w:iCs/>
          <w:sz w:val="18"/>
          <w:szCs w:val="18"/>
        </w:rPr>
        <w:t>u.o.o.ś.</w:t>
      </w:r>
      <w:r w:rsidRPr="00BD481D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14:paraId="12F6C995" w14:textId="77777777" w:rsidR="00000000" w:rsidRPr="00F520F3" w:rsidRDefault="00000000" w:rsidP="00736D6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0A006EA" w14:textId="77777777" w:rsidR="006B0386" w:rsidRPr="00736D68" w:rsidRDefault="006B0386" w:rsidP="007C0A7B">
      <w:pPr>
        <w:spacing w:after="0" w:line="312" w:lineRule="auto"/>
        <w:jc w:val="both"/>
        <w:rPr>
          <w:rFonts w:ascii="Times New Roman" w:hAnsi="Times New Roman"/>
        </w:rPr>
      </w:pPr>
    </w:p>
    <w:sectPr w:rsidR="006B0386" w:rsidRPr="00736D68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D10E" w14:textId="77777777" w:rsidR="002118CD" w:rsidRDefault="002118CD">
      <w:pPr>
        <w:spacing w:after="0" w:line="240" w:lineRule="auto"/>
      </w:pPr>
      <w:r>
        <w:separator/>
      </w:r>
    </w:p>
  </w:endnote>
  <w:endnote w:type="continuationSeparator" w:id="0">
    <w:p w14:paraId="376971A8" w14:textId="77777777" w:rsidR="002118CD" w:rsidRDefault="0021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358C45CE" w14:textId="77777777" w:rsidR="006B0386" w:rsidRPr="002C58EA" w:rsidRDefault="00000000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5EBCB6" w14:textId="77777777" w:rsidR="006B0386" w:rsidRDefault="006B03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4C7A" w14:textId="77777777" w:rsidR="002118CD" w:rsidRDefault="002118CD">
      <w:pPr>
        <w:spacing w:after="0" w:line="240" w:lineRule="auto"/>
      </w:pPr>
      <w:r>
        <w:separator/>
      </w:r>
    </w:p>
  </w:footnote>
  <w:footnote w:type="continuationSeparator" w:id="0">
    <w:p w14:paraId="426CACBB" w14:textId="77777777" w:rsidR="002118CD" w:rsidRDefault="0021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2AF1" w14:textId="77777777" w:rsidR="006B0386" w:rsidRDefault="006B03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86"/>
    <w:rsid w:val="002118CD"/>
    <w:rsid w:val="006B0386"/>
    <w:rsid w:val="00BD481D"/>
    <w:rsid w:val="00D1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1C7"/>
  <w15:docId w15:val="{CDC21009-6835-4D8C-90E8-6352190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36D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4</cp:revision>
  <cp:lastPrinted>2010-12-24T09:23:00Z</cp:lastPrinted>
  <dcterms:created xsi:type="dcterms:W3CDTF">2022-11-06T06:10:00Z</dcterms:created>
  <dcterms:modified xsi:type="dcterms:W3CDTF">2025-07-22T12:15:00Z</dcterms:modified>
</cp:coreProperties>
</file>