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905" w:rsidRPr="00DA259B" w:rsidRDefault="00DA259B" w:rsidP="0052490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59B">
        <w:rPr>
          <w:rFonts w:ascii="Times New Roman" w:hAnsi="Times New Roman" w:cs="Times New Roman"/>
          <w:sz w:val="24"/>
          <w:szCs w:val="24"/>
        </w:rPr>
        <w:t>OA-IV.2635.17</w:t>
      </w:r>
      <w:r w:rsidR="00190A90" w:rsidRPr="00DA259B">
        <w:rPr>
          <w:rFonts w:ascii="Times New Roman" w:hAnsi="Times New Roman" w:cs="Times New Roman"/>
          <w:sz w:val="24"/>
          <w:szCs w:val="24"/>
        </w:rPr>
        <w:t>.2023</w:t>
      </w:r>
      <w:r w:rsidR="00524905" w:rsidRPr="00DA259B">
        <w:rPr>
          <w:rFonts w:ascii="Times New Roman" w:hAnsi="Times New Roman" w:cs="Times New Roman"/>
          <w:sz w:val="24"/>
          <w:szCs w:val="24"/>
        </w:rPr>
        <w:tab/>
      </w:r>
      <w:r w:rsidR="00524905" w:rsidRPr="00DA259B">
        <w:rPr>
          <w:rFonts w:ascii="Times New Roman" w:hAnsi="Times New Roman" w:cs="Times New Roman"/>
        </w:rPr>
        <w:tab/>
      </w:r>
      <w:r w:rsidR="00524905" w:rsidRPr="00DA259B">
        <w:rPr>
          <w:rFonts w:ascii="Times New Roman" w:hAnsi="Times New Roman" w:cs="Times New Roman"/>
        </w:rPr>
        <w:tab/>
      </w:r>
      <w:r w:rsidR="00524905" w:rsidRPr="00DA259B">
        <w:rPr>
          <w:rFonts w:ascii="Times New Roman" w:hAnsi="Times New Roman" w:cs="Times New Roman"/>
        </w:rPr>
        <w:tab/>
      </w:r>
      <w:r w:rsidR="00524905" w:rsidRPr="00DA259B">
        <w:rPr>
          <w:rFonts w:ascii="Times New Roman" w:hAnsi="Times New Roman" w:cs="Times New Roman"/>
        </w:rPr>
        <w:tab/>
      </w:r>
      <w:r w:rsidR="00524905" w:rsidRPr="00DA259B">
        <w:rPr>
          <w:rFonts w:ascii="Times New Roman" w:hAnsi="Times New Roman" w:cs="Times New Roman"/>
        </w:rPr>
        <w:tab/>
      </w:r>
      <w:r w:rsidRPr="00DA259B">
        <w:rPr>
          <w:rFonts w:ascii="Times New Roman" w:hAnsi="Times New Roman" w:cs="Times New Roman"/>
          <w:sz w:val="24"/>
          <w:szCs w:val="24"/>
        </w:rPr>
        <w:t>Rzeszów, 2023-06-22</w:t>
      </w:r>
    </w:p>
    <w:p w:rsidR="00AA4F3E" w:rsidRPr="00DA259B" w:rsidRDefault="00AA4F3E" w:rsidP="001D4D83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70816" w:rsidRPr="00DA259B" w:rsidRDefault="00570816" w:rsidP="001D4D83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4D83" w:rsidRPr="00DA259B" w:rsidRDefault="001D4D83" w:rsidP="001D4D83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A259B">
        <w:rPr>
          <w:rFonts w:ascii="Times New Roman" w:hAnsi="Times New Roman" w:cs="Times New Roman"/>
          <w:b/>
          <w:color w:val="000000"/>
          <w:sz w:val="24"/>
          <w:szCs w:val="24"/>
        </w:rPr>
        <w:t>ZAWIADOMIENIE O WYBORZE OFERTY</w:t>
      </w:r>
      <w:bookmarkStart w:id="0" w:name="_GoBack"/>
      <w:bookmarkEnd w:id="0"/>
    </w:p>
    <w:p w:rsidR="00AA4F3E" w:rsidRPr="00DA259B" w:rsidRDefault="00AA4F3E" w:rsidP="001D4D83">
      <w:pPr>
        <w:pStyle w:val="Tekstpodstawowy"/>
        <w:spacing w:line="276" w:lineRule="auto"/>
        <w:rPr>
          <w:szCs w:val="24"/>
        </w:rPr>
      </w:pPr>
    </w:p>
    <w:p w:rsidR="001D4D83" w:rsidRPr="00DA259B" w:rsidRDefault="001D4D83" w:rsidP="00613F4A">
      <w:pPr>
        <w:pStyle w:val="Default"/>
        <w:spacing w:line="360" w:lineRule="auto"/>
        <w:rPr>
          <w:bCs/>
        </w:rPr>
      </w:pPr>
      <w:r w:rsidRPr="00DA259B">
        <w:rPr>
          <w:b/>
          <w:bCs/>
        </w:rPr>
        <w:t>Dotyczy</w:t>
      </w:r>
      <w:r w:rsidR="008D55AF" w:rsidRPr="00DA259B">
        <w:rPr>
          <w:b/>
          <w:bCs/>
        </w:rPr>
        <w:t>:</w:t>
      </w:r>
      <w:r w:rsidRPr="00DA259B">
        <w:rPr>
          <w:b/>
          <w:bCs/>
        </w:rPr>
        <w:t xml:space="preserve"> </w:t>
      </w:r>
      <w:r w:rsidR="00613F4A" w:rsidRPr="00DA259B">
        <w:rPr>
          <w:bCs/>
        </w:rPr>
        <w:t xml:space="preserve">postępowania </w:t>
      </w:r>
      <w:r w:rsidR="007B5005" w:rsidRPr="00DA259B">
        <w:t xml:space="preserve">zakup usługi wsparcia technicznego </w:t>
      </w:r>
      <w:r w:rsidR="00DA259B" w:rsidRPr="00DA259B">
        <w:t xml:space="preserve">dla urządzeń </w:t>
      </w:r>
      <w:proofErr w:type="spellStart"/>
      <w:r w:rsidR="00DA259B" w:rsidRPr="00DA259B">
        <w:t>Juniper</w:t>
      </w:r>
      <w:proofErr w:type="spellEnd"/>
      <w:r w:rsidR="00AF5B22" w:rsidRPr="00DA259B">
        <w:t xml:space="preserve"> dla Podkarpackiego Urzędu Wojewódzkiego w Rzeszowie. (</w:t>
      </w:r>
      <w:r w:rsidR="00DA259B" w:rsidRPr="00DA259B">
        <w:rPr>
          <w:b/>
        </w:rPr>
        <w:t>OA-IV.2635.17</w:t>
      </w:r>
      <w:r w:rsidR="00AF5B22" w:rsidRPr="00DA259B">
        <w:rPr>
          <w:b/>
        </w:rPr>
        <w:t>.2023</w:t>
      </w:r>
      <w:r w:rsidR="00AF5B22" w:rsidRPr="00DA259B">
        <w:t>).</w:t>
      </w:r>
    </w:p>
    <w:p w:rsidR="00570816" w:rsidRPr="00DA259B" w:rsidRDefault="00570816" w:rsidP="00613F4A">
      <w:pPr>
        <w:pStyle w:val="Default"/>
        <w:spacing w:line="360" w:lineRule="auto"/>
      </w:pPr>
    </w:p>
    <w:p w:rsidR="00613F4A" w:rsidRPr="00DA259B" w:rsidRDefault="00570816" w:rsidP="006D401B">
      <w:pPr>
        <w:numPr>
          <w:ilvl w:val="0"/>
          <w:numId w:val="1"/>
        </w:numPr>
        <w:tabs>
          <w:tab w:val="left" w:pos="0"/>
        </w:tabs>
        <w:spacing w:after="0" w:line="36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DA259B">
        <w:rPr>
          <w:rFonts w:ascii="Times New Roman" w:hAnsi="Times New Roman" w:cs="Times New Roman"/>
          <w:sz w:val="24"/>
          <w:szCs w:val="24"/>
        </w:rPr>
        <w:t xml:space="preserve">Zamawiający informuję, iż w przedmiotowym postępowaniu, w wyniku oceny złożonych ofert, za najkorzystniejszą została uznana oferta firmy: </w:t>
      </w:r>
      <w:r w:rsidR="006D401B" w:rsidRPr="00DA259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A259B" w:rsidRPr="00DA25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WASKO S.A., ul. </w:t>
      </w:r>
      <w:proofErr w:type="spellStart"/>
      <w:r w:rsidR="00DA259B" w:rsidRPr="00DA259B">
        <w:rPr>
          <w:rFonts w:ascii="Times New Roman" w:hAnsi="Times New Roman" w:cs="Times New Roman"/>
          <w:b/>
          <w:color w:val="000000"/>
          <w:sz w:val="24"/>
          <w:szCs w:val="24"/>
        </w:rPr>
        <w:t>Berbeckiego</w:t>
      </w:r>
      <w:proofErr w:type="spellEnd"/>
      <w:r w:rsidR="00DA259B" w:rsidRPr="00DA25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6, 44-100 Gliwice</w:t>
      </w:r>
    </w:p>
    <w:p w:rsidR="00570816" w:rsidRPr="00DA259B" w:rsidRDefault="00613F4A" w:rsidP="00613F4A">
      <w:pPr>
        <w:numPr>
          <w:ilvl w:val="0"/>
          <w:numId w:val="1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59B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DA259B" w:rsidRPr="00DA259B">
        <w:rPr>
          <w:rFonts w:ascii="Times New Roman" w:hAnsi="Times New Roman" w:cs="Times New Roman"/>
          <w:sz w:val="24"/>
          <w:szCs w:val="24"/>
        </w:rPr>
        <w:t>ozstrzygnięcie nastąpiło 22-go czerwca</w:t>
      </w:r>
      <w:r w:rsidR="00AF5B22" w:rsidRPr="00DA259B">
        <w:rPr>
          <w:rFonts w:ascii="Times New Roman" w:hAnsi="Times New Roman" w:cs="Times New Roman"/>
          <w:sz w:val="24"/>
          <w:szCs w:val="24"/>
        </w:rPr>
        <w:t xml:space="preserve"> 2023</w:t>
      </w:r>
      <w:r w:rsidR="00570816" w:rsidRPr="00DA259B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F830D5" w:rsidRPr="00DA259B" w:rsidRDefault="00F830D5" w:rsidP="00613F4A">
      <w:pPr>
        <w:pStyle w:val="Default"/>
        <w:spacing w:line="360" w:lineRule="auto"/>
        <w:ind w:firstLine="708"/>
      </w:pPr>
    </w:p>
    <w:p w:rsidR="00AA4F3E" w:rsidRPr="00DA259B" w:rsidRDefault="00570816" w:rsidP="00613F4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259B">
        <w:rPr>
          <w:rFonts w:ascii="Times New Roman" w:hAnsi="Times New Roman" w:cs="Times New Roman"/>
          <w:sz w:val="24"/>
          <w:szCs w:val="24"/>
        </w:rPr>
        <w:t xml:space="preserve">Poniżej szczegółowe zestawienie ofert podlegających ocenie zgodnie z ogłoszeniem opublikowanym na stronie BIP Zamawiającego w dniu </w:t>
      </w:r>
      <w:r w:rsidR="00DA259B" w:rsidRPr="00DA259B">
        <w:rPr>
          <w:rFonts w:ascii="Times New Roman" w:hAnsi="Times New Roman" w:cs="Times New Roman"/>
          <w:sz w:val="24"/>
          <w:szCs w:val="24"/>
        </w:rPr>
        <w:t>7-go czerwca</w:t>
      </w:r>
      <w:r w:rsidR="00AF5B22" w:rsidRPr="00DA259B">
        <w:rPr>
          <w:rFonts w:ascii="Times New Roman" w:hAnsi="Times New Roman" w:cs="Times New Roman"/>
          <w:sz w:val="24"/>
          <w:szCs w:val="24"/>
        </w:rPr>
        <w:t xml:space="preserve"> 2023</w:t>
      </w:r>
      <w:r w:rsidRPr="00DA259B">
        <w:rPr>
          <w:rFonts w:ascii="Times New Roman" w:hAnsi="Times New Roman" w:cs="Times New Roman"/>
          <w:sz w:val="24"/>
          <w:szCs w:val="24"/>
        </w:rPr>
        <w:t xml:space="preserve"> r.:</w:t>
      </w:r>
    </w:p>
    <w:p w:rsidR="00570816" w:rsidRPr="00DA259B" w:rsidRDefault="00570816" w:rsidP="006D401B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40"/>
        <w:gridCol w:w="4517"/>
        <w:gridCol w:w="2693"/>
      </w:tblGrid>
      <w:tr w:rsidR="007B5005" w:rsidRPr="00DA259B" w:rsidTr="00136B74">
        <w:trPr>
          <w:jc w:val="center"/>
        </w:trPr>
        <w:tc>
          <w:tcPr>
            <w:tcW w:w="440" w:type="dxa"/>
            <w:shd w:val="clear" w:color="auto" w:fill="auto"/>
          </w:tcPr>
          <w:p w:rsidR="007B5005" w:rsidRPr="00DA259B" w:rsidRDefault="007B5005" w:rsidP="00136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17" w:type="dxa"/>
            <w:shd w:val="clear" w:color="auto" w:fill="auto"/>
            <w:vAlign w:val="center"/>
          </w:tcPr>
          <w:p w:rsidR="007B5005" w:rsidRPr="00DA259B" w:rsidRDefault="007B5005" w:rsidP="00136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9B">
              <w:rPr>
                <w:rFonts w:ascii="Times New Roman" w:hAnsi="Times New Roman" w:cs="Times New Roman"/>
                <w:b/>
                <w:bCs/>
                <w:color w:val="000000"/>
              </w:rPr>
              <w:t>Nazwa (firma) siedziba, adres wykonawcy</w:t>
            </w:r>
          </w:p>
        </w:tc>
        <w:tc>
          <w:tcPr>
            <w:tcW w:w="2693" w:type="dxa"/>
            <w:shd w:val="clear" w:color="auto" w:fill="auto"/>
          </w:tcPr>
          <w:p w:rsidR="007B5005" w:rsidRPr="00DA259B" w:rsidRDefault="007B5005" w:rsidP="00136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259B">
              <w:rPr>
                <w:rFonts w:ascii="Times New Roman" w:hAnsi="Times New Roman" w:cs="Times New Roman"/>
                <w:b/>
                <w:bCs/>
                <w:color w:val="000000"/>
              </w:rPr>
              <w:t>Cena brutto</w:t>
            </w:r>
          </w:p>
        </w:tc>
      </w:tr>
      <w:tr w:rsidR="007B5005" w:rsidRPr="00DA259B" w:rsidTr="00136B74">
        <w:trPr>
          <w:jc w:val="center"/>
        </w:trPr>
        <w:tc>
          <w:tcPr>
            <w:tcW w:w="440" w:type="dxa"/>
            <w:shd w:val="clear" w:color="auto" w:fill="auto"/>
            <w:vAlign w:val="center"/>
          </w:tcPr>
          <w:p w:rsidR="007B5005" w:rsidRPr="00DA259B" w:rsidRDefault="007B5005" w:rsidP="00136B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17" w:type="dxa"/>
            <w:shd w:val="clear" w:color="auto" w:fill="auto"/>
            <w:vAlign w:val="center"/>
          </w:tcPr>
          <w:p w:rsidR="007B5005" w:rsidRPr="00DA259B" w:rsidRDefault="00DA259B" w:rsidP="00136B74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WASKO S.A.</w:t>
            </w:r>
            <w:r w:rsidRPr="00DA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ul. </w:t>
            </w:r>
            <w:proofErr w:type="spellStart"/>
            <w:r w:rsidRPr="00DA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Berbeckiego</w:t>
            </w:r>
            <w:proofErr w:type="spellEnd"/>
            <w:r w:rsidRPr="00DA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  <w:r w:rsidRPr="00DA2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44-100 Gliwice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B5005" w:rsidRPr="00DA259B" w:rsidRDefault="00DA259B" w:rsidP="00136B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2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88 950,00 zł</w:t>
            </w:r>
          </w:p>
        </w:tc>
      </w:tr>
    </w:tbl>
    <w:p w:rsidR="00920480" w:rsidRPr="00DA259B" w:rsidRDefault="00920480" w:rsidP="00920480">
      <w:pPr>
        <w:rPr>
          <w:rFonts w:ascii="Times New Roman" w:hAnsi="Times New Roman" w:cs="Times New Roman"/>
        </w:rPr>
      </w:pPr>
    </w:p>
    <w:p w:rsidR="00920480" w:rsidRPr="00DA259B" w:rsidRDefault="00920480" w:rsidP="00920480">
      <w:pPr>
        <w:rPr>
          <w:rFonts w:ascii="Times New Roman" w:hAnsi="Times New Roman" w:cs="Times New Roman"/>
        </w:rPr>
      </w:pPr>
    </w:p>
    <w:p w:rsidR="00920480" w:rsidRPr="00DA259B" w:rsidRDefault="00920480" w:rsidP="00312278">
      <w:pPr>
        <w:rPr>
          <w:rFonts w:ascii="Times New Roman" w:hAnsi="Times New Roman" w:cs="Times New Roman"/>
        </w:rPr>
      </w:pPr>
    </w:p>
    <w:p w:rsidR="00312278" w:rsidRPr="00DA259B" w:rsidRDefault="00312278" w:rsidP="00312278">
      <w:pPr>
        <w:spacing w:after="0" w:line="360" w:lineRule="auto"/>
        <w:ind w:firstLine="52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59B">
        <w:rPr>
          <w:rFonts w:ascii="Times New Roman" w:hAnsi="Times New Roman" w:cs="Times New Roman"/>
          <w:b/>
          <w:sz w:val="24"/>
          <w:szCs w:val="24"/>
        </w:rPr>
        <w:t>Dyrektor Generalny Urzędu</w:t>
      </w:r>
    </w:p>
    <w:p w:rsidR="00312278" w:rsidRPr="00DA259B" w:rsidRDefault="00312278" w:rsidP="00312278">
      <w:pPr>
        <w:spacing w:after="0" w:line="360" w:lineRule="auto"/>
        <w:ind w:firstLine="52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59B">
        <w:rPr>
          <w:rFonts w:ascii="Times New Roman" w:hAnsi="Times New Roman" w:cs="Times New Roman"/>
          <w:b/>
          <w:sz w:val="24"/>
          <w:szCs w:val="24"/>
        </w:rPr>
        <w:t>( - )</w:t>
      </w:r>
    </w:p>
    <w:p w:rsidR="00312278" w:rsidRPr="00DA259B" w:rsidRDefault="00312278" w:rsidP="00312278">
      <w:pPr>
        <w:spacing w:after="0" w:line="240" w:lineRule="auto"/>
        <w:ind w:firstLine="52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59B">
        <w:rPr>
          <w:rFonts w:ascii="Times New Roman" w:hAnsi="Times New Roman" w:cs="Times New Roman"/>
          <w:b/>
          <w:sz w:val="24"/>
          <w:szCs w:val="24"/>
        </w:rPr>
        <w:t xml:space="preserve">Marcin </w:t>
      </w:r>
      <w:proofErr w:type="spellStart"/>
      <w:r w:rsidRPr="00DA259B">
        <w:rPr>
          <w:rFonts w:ascii="Times New Roman" w:hAnsi="Times New Roman" w:cs="Times New Roman"/>
          <w:b/>
          <w:sz w:val="24"/>
          <w:szCs w:val="24"/>
        </w:rPr>
        <w:t>Zaborniak</w:t>
      </w:r>
      <w:proofErr w:type="spellEnd"/>
    </w:p>
    <w:p w:rsidR="00312278" w:rsidRPr="00DA259B" w:rsidRDefault="00312278" w:rsidP="00312278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0"/>
          <w:szCs w:val="18"/>
        </w:rPr>
      </w:pPr>
      <w:r w:rsidRPr="00DA259B">
        <w:rPr>
          <w:rFonts w:ascii="Times New Roman" w:hAnsi="Times New Roman" w:cs="Times New Roman"/>
          <w:sz w:val="20"/>
          <w:szCs w:val="18"/>
        </w:rPr>
        <w:t>(Podpisane bezpiecznym podpisem elektronicznym)</w:t>
      </w:r>
    </w:p>
    <w:p w:rsidR="00920480" w:rsidRPr="00DA259B" w:rsidRDefault="00920480">
      <w:pPr>
        <w:rPr>
          <w:rFonts w:ascii="Times New Roman" w:hAnsi="Times New Roman" w:cs="Times New Roman"/>
        </w:rPr>
      </w:pPr>
    </w:p>
    <w:sectPr w:rsidR="00920480" w:rsidRPr="00DA259B" w:rsidSect="00EB1B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9579C"/>
    <w:multiLevelType w:val="hybridMultilevel"/>
    <w:tmpl w:val="314A5A54"/>
    <w:lvl w:ilvl="0" w:tplc="689EF1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60DA"/>
    <w:rsid w:val="00003615"/>
    <w:rsid w:val="00003D18"/>
    <w:rsid w:val="001337E9"/>
    <w:rsid w:val="00182A96"/>
    <w:rsid w:val="00190A90"/>
    <w:rsid w:val="001D4D83"/>
    <w:rsid w:val="002260DA"/>
    <w:rsid w:val="00312278"/>
    <w:rsid w:val="00524905"/>
    <w:rsid w:val="00570816"/>
    <w:rsid w:val="00577591"/>
    <w:rsid w:val="00613F4A"/>
    <w:rsid w:val="006A078B"/>
    <w:rsid w:val="006D401B"/>
    <w:rsid w:val="007B5005"/>
    <w:rsid w:val="008A7CB7"/>
    <w:rsid w:val="008D55AF"/>
    <w:rsid w:val="008E6374"/>
    <w:rsid w:val="00920480"/>
    <w:rsid w:val="00AA4F3E"/>
    <w:rsid w:val="00AF5B22"/>
    <w:rsid w:val="00DA259B"/>
    <w:rsid w:val="00EB1BD3"/>
    <w:rsid w:val="00EC2308"/>
    <w:rsid w:val="00F830D5"/>
    <w:rsid w:val="00F8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3ACA4-F596-44F2-B5A8-92B15117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36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6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D4D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D4D8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4D83"/>
    <w:rPr>
      <w:color w:val="0000FF"/>
      <w:u w:val="single"/>
    </w:rPr>
  </w:style>
  <w:style w:type="paragraph" w:customStyle="1" w:styleId="Default">
    <w:name w:val="Default"/>
    <w:rsid w:val="005708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6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6E206-9A37-487A-87C9-CC30B3D4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Głód</dc:creator>
  <cp:keywords/>
  <dc:description/>
  <cp:lastModifiedBy>Marcin Głód</cp:lastModifiedBy>
  <cp:revision>21</cp:revision>
  <dcterms:created xsi:type="dcterms:W3CDTF">2020-02-07T10:26:00Z</dcterms:created>
  <dcterms:modified xsi:type="dcterms:W3CDTF">2023-06-22T09:03:00Z</dcterms:modified>
</cp:coreProperties>
</file>