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1CE76" w14:textId="54A29323" w:rsidR="00645919" w:rsidRDefault="001D6E4F" w:rsidP="001D6E4F">
      <w:pPr>
        <w:jc w:val="center"/>
      </w:pPr>
      <w:r>
        <w:t xml:space="preserve">Zdjęcia zbędnego majątku </w:t>
      </w:r>
      <w:r w:rsidR="004D0385">
        <w:t>–</w:t>
      </w:r>
      <w:r>
        <w:t xml:space="preserve"> Rejon Szczytno</w:t>
      </w:r>
      <w:r w:rsidR="004D0385">
        <w:t xml:space="preserve"> – II postępowanie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3397"/>
        <w:gridCol w:w="5670"/>
      </w:tblGrid>
      <w:tr w:rsidR="00E703DD" w14:paraId="4D8D7923" w14:textId="77777777" w:rsidTr="001D6E4F">
        <w:trPr>
          <w:trHeight w:val="386"/>
        </w:trPr>
        <w:tc>
          <w:tcPr>
            <w:tcW w:w="3397" w:type="dxa"/>
          </w:tcPr>
          <w:p w14:paraId="671FDB5C" w14:textId="77777777" w:rsidR="00E703DD" w:rsidRDefault="00E703DD">
            <w:r>
              <w:t>Rodzaj majątku</w:t>
            </w:r>
          </w:p>
        </w:tc>
        <w:tc>
          <w:tcPr>
            <w:tcW w:w="5670" w:type="dxa"/>
          </w:tcPr>
          <w:p w14:paraId="4C2F4C43" w14:textId="77777777" w:rsidR="00E703DD" w:rsidRDefault="00E703DD" w:rsidP="004D0385">
            <w:pPr>
              <w:jc w:val="center"/>
            </w:pPr>
            <w:r>
              <w:t>Zdjęcie</w:t>
            </w:r>
          </w:p>
        </w:tc>
      </w:tr>
      <w:tr w:rsidR="00E703DD" w14:paraId="4B5D208F" w14:textId="77777777" w:rsidTr="001D6E4F">
        <w:tc>
          <w:tcPr>
            <w:tcW w:w="3397" w:type="dxa"/>
          </w:tcPr>
          <w:p w14:paraId="3ED66979" w14:textId="559BBECE" w:rsidR="005E11E4" w:rsidRDefault="001D6E4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Lp. 1 </w:t>
            </w:r>
            <w:r w:rsidR="00244141">
              <w:rPr>
                <w:rFonts w:cs="Calibri"/>
                <w:color w:val="000000"/>
              </w:rPr>
              <w:t>Krzesło Sylwia</w:t>
            </w:r>
          </w:p>
          <w:p w14:paraId="011DF50A" w14:textId="4C01F5BE" w:rsidR="00244141" w:rsidRDefault="00244141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Nr SAP 1300330</w:t>
            </w:r>
          </w:p>
          <w:p w14:paraId="023D5B5C" w14:textId="77777777" w:rsidR="00244141" w:rsidRDefault="00244141">
            <w:pPr>
              <w:rPr>
                <w:rFonts w:cs="Calibri"/>
                <w:color w:val="000000"/>
              </w:rPr>
            </w:pPr>
          </w:p>
          <w:p w14:paraId="45143E17" w14:textId="2CB9A080" w:rsidR="005E11E4" w:rsidRDefault="005E11E4"/>
        </w:tc>
        <w:tc>
          <w:tcPr>
            <w:tcW w:w="5670" w:type="dxa"/>
          </w:tcPr>
          <w:p w14:paraId="349ECE4D" w14:textId="5405A046" w:rsidR="00E703DD" w:rsidRDefault="000327AA" w:rsidP="00B61D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729B0" wp14:editId="2509647D">
                  <wp:extent cx="4077551" cy="3051598"/>
                  <wp:effectExtent l="0" t="127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8350" cy="31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0C1F83" wp14:editId="3E412264">
                  <wp:extent cx="4229280" cy="3165155"/>
                  <wp:effectExtent l="0" t="127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06889" cy="322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11F7AE29" w14:textId="77777777" w:rsidTr="001D6E4F">
        <w:tc>
          <w:tcPr>
            <w:tcW w:w="3397" w:type="dxa"/>
          </w:tcPr>
          <w:p w14:paraId="71A0FC56" w14:textId="4592DE21" w:rsidR="005E11E4" w:rsidRDefault="001D6E4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Lp. od 2 do 4 </w:t>
            </w:r>
            <w:r w:rsidR="00244141">
              <w:rPr>
                <w:rFonts w:cs="Calibri"/>
                <w:color w:val="000000"/>
              </w:rPr>
              <w:t>Krzesło tapicerowane</w:t>
            </w:r>
          </w:p>
          <w:p w14:paraId="5302AA5B" w14:textId="77777777" w:rsidR="002358E3" w:rsidRDefault="002358E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Nr SAP:</w:t>
            </w:r>
          </w:p>
          <w:p w14:paraId="0FE51C9B" w14:textId="77777777" w:rsidR="002358E3" w:rsidRDefault="002358E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1300530</w:t>
            </w:r>
          </w:p>
          <w:p w14:paraId="417CEF3B" w14:textId="77777777" w:rsidR="002358E3" w:rsidRDefault="002358E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1300531</w:t>
            </w:r>
          </w:p>
          <w:p w14:paraId="5D341C08" w14:textId="4BBE61B1" w:rsidR="002358E3" w:rsidRDefault="002358E3">
            <w:r>
              <w:rPr>
                <w:rFonts w:cs="Calibri"/>
                <w:color w:val="000000"/>
              </w:rPr>
              <w:t>1300532</w:t>
            </w:r>
          </w:p>
        </w:tc>
        <w:tc>
          <w:tcPr>
            <w:tcW w:w="5670" w:type="dxa"/>
          </w:tcPr>
          <w:p w14:paraId="33244855" w14:textId="4E14E166" w:rsidR="00E703DD" w:rsidRDefault="000327AA" w:rsidP="00F878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807C6" wp14:editId="16BA66F2">
                  <wp:extent cx="4119177" cy="3082755"/>
                  <wp:effectExtent l="381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0012" cy="310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5A71E1" wp14:editId="7B83AFFB">
                  <wp:extent cx="4300763" cy="3218650"/>
                  <wp:effectExtent l="762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0438" cy="324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33791E5F" w14:textId="77777777" w:rsidTr="001D6E4F">
        <w:tc>
          <w:tcPr>
            <w:tcW w:w="3397" w:type="dxa"/>
          </w:tcPr>
          <w:p w14:paraId="372FCECF" w14:textId="4E79E5D7" w:rsidR="005E11E4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Lp. 5 </w:t>
            </w:r>
            <w:r w:rsidR="00244141">
              <w:rPr>
                <w:rFonts w:cs="Calibri"/>
                <w:color w:val="000000"/>
              </w:rPr>
              <w:t>Wentylator</w:t>
            </w:r>
          </w:p>
          <w:p w14:paraId="09A5B982" w14:textId="4A9C11AF" w:rsidR="002358E3" w:rsidRDefault="002358E3" w:rsidP="00F87866">
            <w:r>
              <w:rPr>
                <w:rFonts w:cs="Calibri"/>
                <w:color w:val="000000"/>
              </w:rPr>
              <w:t>10001777</w:t>
            </w:r>
          </w:p>
        </w:tc>
        <w:tc>
          <w:tcPr>
            <w:tcW w:w="5670" w:type="dxa"/>
          </w:tcPr>
          <w:p w14:paraId="35CA7862" w14:textId="62DC269C" w:rsidR="00E703DD" w:rsidRDefault="00840D1B" w:rsidP="00F878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2CC30" wp14:editId="2979A68F">
                  <wp:extent cx="4377941" cy="3279286"/>
                  <wp:effectExtent l="0" t="3175" r="635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26345" cy="331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518A94D2" w14:textId="77777777" w:rsidTr="001D6E4F">
        <w:tc>
          <w:tcPr>
            <w:tcW w:w="3397" w:type="dxa"/>
          </w:tcPr>
          <w:p w14:paraId="3FB005C5" w14:textId="009AEC56" w:rsidR="005E11E4" w:rsidRDefault="001D6E4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Lp. 6 </w:t>
            </w:r>
            <w:r w:rsidR="00244141">
              <w:rPr>
                <w:rFonts w:cs="Calibri"/>
                <w:color w:val="000000"/>
              </w:rPr>
              <w:t>Wentylator</w:t>
            </w:r>
          </w:p>
          <w:p w14:paraId="2CA84615" w14:textId="72C9EF25" w:rsidR="002358E3" w:rsidRDefault="002358E3">
            <w:r>
              <w:rPr>
                <w:rFonts w:cs="Calibri"/>
                <w:color w:val="000000"/>
              </w:rPr>
              <w:t>10001776</w:t>
            </w:r>
          </w:p>
        </w:tc>
        <w:tc>
          <w:tcPr>
            <w:tcW w:w="5670" w:type="dxa"/>
          </w:tcPr>
          <w:p w14:paraId="3460341A" w14:textId="77777777" w:rsidR="001D6E4F" w:rsidRDefault="001D6E4F" w:rsidP="00F87866">
            <w:pPr>
              <w:jc w:val="center"/>
              <w:rPr>
                <w:noProof/>
              </w:rPr>
            </w:pPr>
          </w:p>
          <w:p w14:paraId="4E95527E" w14:textId="499D58B0" w:rsidR="00E703DD" w:rsidRDefault="00CB60C5" w:rsidP="00F878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C086B9" wp14:editId="053D5ADD">
                  <wp:extent cx="3323061" cy="3783725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4" r="18873"/>
                          <a:stretch/>
                        </pic:blipFill>
                        <pic:spPr bwMode="auto">
                          <a:xfrm>
                            <a:off x="0" y="0"/>
                            <a:ext cx="3371235" cy="383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69D856C7" w14:textId="77777777" w:rsidTr="001D6E4F">
        <w:trPr>
          <w:trHeight w:val="4042"/>
        </w:trPr>
        <w:tc>
          <w:tcPr>
            <w:tcW w:w="3397" w:type="dxa"/>
          </w:tcPr>
          <w:p w14:paraId="3613EDD4" w14:textId="10E5CCCF" w:rsidR="005E11E4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Lp. 7 </w:t>
            </w:r>
            <w:r w:rsidR="00244141">
              <w:rPr>
                <w:rFonts w:cs="Calibri"/>
                <w:color w:val="000000"/>
              </w:rPr>
              <w:t>Wentylator</w:t>
            </w:r>
          </w:p>
          <w:p w14:paraId="533555F2" w14:textId="3493CF75" w:rsidR="002358E3" w:rsidRDefault="002358E3" w:rsidP="00F87866">
            <w:r>
              <w:rPr>
                <w:rFonts w:cs="Calibri"/>
                <w:color w:val="000000"/>
              </w:rPr>
              <w:t>10001775</w:t>
            </w:r>
          </w:p>
        </w:tc>
        <w:tc>
          <w:tcPr>
            <w:tcW w:w="5670" w:type="dxa"/>
          </w:tcPr>
          <w:p w14:paraId="402F18D4" w14:textId="5E103997" w:rsidR="00E703DD" w:rsidRDefault="00840D1B" w:rsidP="00B61D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966D9" wp14:editId="641ADE35">
                  <wp:extent cx="4221227" cy="3161747"/>
                  <wp:effectExtent l="0" t="3810" r="4445" b="444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92371" cy="32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7E4B45" wp14:editId="783E85E3">
                  <wp:extent cx="4247142" cy="3181163"/>
                  <wp:effectExtent l="0" t="318" r="953" b="952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20554" cy="323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5F247D1F" w14:textId="77777777" w:rsidTr="001D6E4F">
        <w:tc>
          <w:tcPr>
            <w:tcW w:w="3397" w:type="dxa"/>
          </w:tcPr>
          <w:p w14:paraId="4DBEA31A" w14:textId="40DEA557" w:rsidR="005E11E4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Lp. 8 </w:t>
            </w:r>
            <w:r w:rsidR="00244141">
              <w:rPr>
                <w:rFonts w:cs="Calibri"/>
                <w:color w:val="000000"/>
              </w:rPr>
              <w:t>Projektor</w:t>
            </w:r>
          </w:p>
          <w:p w14:paraId="4EEF03EF" w14:textId="79EAAC00" w:rsidR="002358E3" w:rsidRDefault="002358E3" w:rsidP="00F87866">
            <w:r>
              <w:rPr>
                <w:rFonts w:cs="Calibri"/>
                <w:color w:val="000000"/>
              </w:rPr>
              <w:t>Nr SAP 600045</w:t>
            </w:r>
          </w:p>
        </w:tc>
        <w:tc>
          <w:tcPr>
            <w:tcW w:w="5670" w:type="dxa"/>
          </w:tcPr>
          <w:p w14:paraId="4276B5AD" w14:textId="7D3CE9F1" w:rsidR="00E703DD" w:rsidRDefault="00840D1B">
            <w:pPr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8A98B5" wp14:editId="45698BC3">
                  <wp:extent cx="3571743" cy="267540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98" cy="268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2E10854C" w14:textId="77777777" w:rsidTr="001D6E4F">
        <w:tc>
          <w:tcPr>
            <w:tcW w:w="3397" w:type="dxa"/>
          </w:tcPr>
          <w:p w14:paraId="1C1482B2" w14:textId="7AE3F7CB" w:rsidR="005E11E4" w:rsidRDefault="001D6E4F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Lp. od 9 do 18 </w:t>
            </w:r>
            <w:r w:rsidR="00244141">
              <w:rPr>
                <w:rFonts w:cs="Calibri"/>
                <w:color w:val="000000"/>
              </w:rPr>
              <w:t>Krzesło GEM</w:t>
            </w:r>
          </w:p>
          <w:p w14:paraId="5BE5DFA7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Nr SAP</w:t>
            </w:r>
          </w:p>
          <w:p w14:paraId="2663CC12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1307022</w:t>
            </w:r>
          </w:p>
          <w:p w14:paraId="3F627B15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1306479</w:t>
            </w:r>
          </w:p>
          <w:p w14:paraId="39ED14A3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1306475</w:t>
            </w:r>
          </w:p>
          <w:p w14:paraId="04D87FF6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1306470</w:t>
            </w:r>
          </w:p>
          <w:p w14:paraId="384AB378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1306473</w:t>
            </w:r>
          </w:p>
          <w:p w14:paraId="41907928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1306469</w:t>
            </w:r>
          </w:p>
          <w:p w14:paraId="1D3D8E84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1307024</w:t>
            </w:r>
          </w:p>
          <w:p w14:paraId="751A5850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1306471</w:t>
            </w:r>
          </w:p>
          <w:p w14:paraId="5E78DB3E" w14:textId="77777777" w:rsidR="002358E3" w:rsidRDefault="002358E3" w:rsidP="005E11E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1306472</w:t>
            </w:r>
          </w:p>
          <w:p w14:paraId="507ECC7E" w14:textId="570998B8" w:rsidR="002358E3" w:rsidRDefault="002358E3" w:rsidP="005E11E4">
            <w:r>
              <w:rPr>
                <w:rFonts w:cs="Calibri"/>
                <w:color w:val="000000"/>
              </w:rPr>
              <w:t>1306474</w:t>
            </w:r>
          </w:p>
        </w:tc>
        <w:tc>
          <w:tcPr>
            <w:tcW w:w="5670" w:type="dxa"/>
          </w:tcPr>
          <w:p w14:paraId="2B77CD6C" w14:textId="77B0C097" w:rsidR="00E703DD" w:rsidRDefault="002358E3" w:rsidP="002358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78CE2E" wp14:editId="3B54A14D">
                  <wp:extent cx="3234149" cy="5754414"/>
                  <wp:effectExtent l="0" t="0" r="444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98" cy="579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6990C1A8" w14:textId="77777777" w:rsidTr="001D6E4F">
        <w:tc>
          <w:tcPr>
            <w:tcW w:w="3397" w:type="dxa"/>
          </w:tcPr>
          <w:p w14:paraId="2AF3A9AC" w14:textId="70B86DCF" w:rsidR="005E11E4" w:rsidRDefault="001D6E4F" w:rsidP="0009769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Lp. 19 </w:t>
            </w:r>
            <w:r w:rsidR="00244141">
              <w:rPr>
                <w:rFonts w:cs="Calibri"/>
                <w:color w:val="000000"/>
              </w:rPr>
              <w:t>Krzesło obrotowe</w:t>
            </w:r>
          </w:p>
          <w:p w14:paraId="07419193" w14:textId="3C329CCF" w:rsidR="002358E3" w:rsidRDefault="002358E3" w:rsidP="0009769B">
            <w:r>
              <w:rPr>
                <w:rFonts w:cs="Calibri"/>
                <w:color w:val="000000"/>
              </w:rPr>
              <w:t>Nr SAP 1305525</w:t>
            </w:r>
          </w:p>
        </w:tc>
        <w:tc>
          <w:tcPr>
            <w:tcW w:w="5670" w:type="dxa"/>
          </w:tcPr>
          <w:p w14:paraId="797A72BD" w14:textId="2542B35C" w:rsidR="00E703DD" w:rsidRDefault="002358E3" w:rsidP="002358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66053E" wp14:editId="54DC2DC0">
                  <wp:extent cx="2586907" cy="4602798"/>
                  <wp:effectExtent l="0" t="0" r="4445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29" cy="461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4CDC6860" w14:textId="77777777" w:rsidTr="001D6E4F">
        <w:tc>
          <w:tcPr>
            <w:tcW w:w="3397" w:type="dxa"/>
          </w:tcPr>
          <w:p w14:paraId="00A7DFD4" w14:textId="6041EF39" w:rsidR="005E11E4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Lp. 20 </w:t>
            </w:r>
            <w:r w:rsidR="00244141">
              <w:rPr>
                <w:rFonts w:cs="Calibri"/>
                <w:color w:val="000000"/>
              </w:rPr>
              <w:t>Krzesło obrotowe</w:t>
            </w:r>
          </w:p>
          <w:p w14:paraId="5B017EC3" w14:textId="2350E64F" w:rsidR="002358E3" w:rsidRDefault="002358E3" w:rsidP="00F87866">
            <w:r>
              <w:rPr>
                <w:rFonts w:cs="Calibri"/>
                <w:color w:val="000000"/>
              </w:rPr>
              <w:t>Nr SAP 1305879</w:t>
            </w:r>
          </w:p>
        </w:tc>
        <w:tc>
          <w:tcPr>
            <w:tcW w:w="5670" w:type="dxa"/>
          </w:tcPr>
          <w:p w14:paraId="6368F719" w14:textId="1E7D4FF2" w:rsidR="00E703DD" w:rsidRDefault="002358E3" w:rsidP="002358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AD99E8" wp14:editId="7F62F4B8">
                  <wp:extent cx="2608320" cy="4640898"/>
                  <wp:effectExtent l="0" t="0" r="1905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57" cy="465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73A04BEB" w14:textId="77777777" w:rsidTr="001D6E4F">
        <w:tc>
          <w:tcPr>
            <w:tcW w:w="3397" w:type="dxa"/>
          </w:tcPr>
          <w:p w14:paraId="2719B905" w14:textId="352BED73" w:rsidR="005E11E4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Lp. 21 </w:t>
            </w:r>
            <w:r w:rsidR="00244141">
              <w:rPr>
                <w:rFonts w:cs="Calibri"/>
                <w:color w:val="000000"/>
              </w:rPr>
              <w:t>Krzesło SOLO</w:t>
            </w:r>
          </w:p>
          <w:p w14:paraId="7E6C4FF2" w14:textId="1019B460" w:rsidR="002358E3" w:rsidRDefault="002358E3" w:rsidP="00F87866">
            <w:r>
              <w:rPr>
                <w:rFonts w:cs="Calibri"/>
                <w:color w:val="000000"/>
              </w:rPr>
              <w:t>Nr SAP 1300536</w:t>
            </w:r>
          </w:p>
        </w:tc>
        <w:tc>
          <w:tcPr>
            <w:tcW w:w="5670" w:type="dxa"/>
          </w:tcPr>
          <w:p w14:paraId="1C43E476" w14:textId="6AFDE558" w:rsidR="00E703DD" w:rsidRDefault="002358E3" w:rsidP="002358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1D359A" wp14:editId="5AF877C6">
                  <wp:extent cx="2602967" cy="4631373"/>
                  <wp:effectExtent l="0" t="0" r="698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15" cy="464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4ECCDEF4" w14:textId="77777777" w:rsidTr="001D6E4F">
        <w:trPr>
          <w:trHeight w:val="443"/>
        </w:trPr>
        <w:tc>
          <w:tcPr>
            <w:tcW w:w="3397" w:type="dxa"/>
          </w:tcPr>
          <w:p w14:paraId="15A6682A" w14:textId="77777777" w:rsidR="005E11E4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Lp. 22 </w:t>
            </w:r>
            <w:r w:rsidR="00244141">
              <w:rPr>
                <w:rFonts w:cs="Calibri"/>
                <w:color w:val="000000"/>
              </w:rPr>
              <w:t>Fotel NOVA</w:t>
            </w:r>
          </w:p>
          <w:p w14:paraId="68E68561" w14:textId="6D6DAEE1" w:rsidR="001D6E4F" w:rsidRDefault="001D6E4F" w:rsidP="00F87866">
            <w:r>
              <w:rPr>
                <w:rFonts w:cs="Calibri"/>
                <w:color w:val="000000"/>
              </w:rPr>
              <w:t>Nr SAP 1306486</w:t>
            </w:r>
          </w:p>
        </w:tc>
        <w:tc>
          <w:tcPr>
            <w:tcW w:w="5670" w:type="dxa"/>
          </w:tcPr>
          <w:p w14:paraId="6E97C0D0" w14:textId="4768ED3F" w:rsidR="00E703DD" w:rsidRDefault="002358E3" w:rsidP="002358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625F88" wp14:editId="6CB73B01">
                  <wp:extent cx="2238375" cy="3981741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653" cy="39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22273696" w14:textId="77777777" w:rsidTr="00C771D7">
        <w:tc>
          <w:tcPr>
            <w:tcW w:w="3397" w:type="dxa"/>
          </w:tcPr>
          <w:p w14:paraId="73BBC797" w14:textId="77777777" w:rsidR="00FB4AEB" w:rsidRPr="00C771D7" w:rsidRDefault="001D6E4F" w:rsidP="00244141">
            <w:pPr>
              <w:rPr>
                <w:rFonts w:cs="Calibri"/>
                <w:strike/>
                <w:color w:val="000000"/>
              </w:rPr>
            </w:pPr>
            <w:r>
              <w:rPr>
                <w:rFonts w:cs="Calibri"/>
                <w:color w:val="000000"/>
              </w:rPr>
              <w:t xml:space="preserve">Lp. 23 </w:t>
            </w:r>
            <w:r w:rsidR="00244141" w:rsidRPr="00C771D7">
              <w:rPr>
                <w:rFonts w:cs="Calibri"/>
                <w:strike/>
                <w:color w:val="000000"/>
              </w:rPr>
              <w:t xml:space="preserve">Drukarka laserowa HP </w:t>
            </w:r>
            <w:proofErr w:type="spellStart"/>
            <w:r w:rsidR="00244141" w:rsidRPr="00C771D7">
              <w:rPr>
                <w:rFonts w:cs="Calibri"/>
                <w:strike/>
                <w:color w:val="000000"/>
              </w:rPr>
              <w:t>LaserJet</w:t>
            </w:r>
            <w:proofErr w:type="spellEnd"/>
            <w:r w:rsidR="00244141" w:rsidRPr="00C771D7">
              <w:rPr>
                <w:rFonts w:cs="Calibri"/>
                <w:strike/>
                <w:color w:val="000000"/>
              </w:rPr>
              <w:t xml:space="preserve"> P 1102</w:t>
            </w:r>
          </w:p>
          <w:p w14:paraId="50F4AB00" w14:textId="4CFE4058" w:rsidR="001D6E4F" w:rsidRDefault="001D6E4F" w:rsidP="00244141">
            <w:r w:rsidRPr="00C771D7">
              <w:rPr>
                <w:rFonts w:cs="Calibri"/>
                <w:strike/>
                <w:color w:val="000000"/>
              </w:rPr>
              <w:t>Nr SAP 1300278</w:t>
            </w:r>
          </w:p>
        </w:tc>
        <w:tc>
          <w:tcPr>
            <w:tcW w:w="5670" w:type="dxa"/>
            <w:vAlign w:val="center"/>
          </w:tcPr>
          <w:p w14:paraId="555111DD" w14:textId="612BF965" w:rsidR="00E703DD" w:rsidRDefault="00C771D7" w:rsidP="001D6E4F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t>Majątek przeznaczony do zagospodarowania w jednostce GDDKiA</w:t>
            </w:r>
          </w:p>
        </w:tc>
      </w:tr>
      <w:tr w:rsidR="00E703DD" w14:paraId="29980EF7" w14:textId="77777777" w:rsidTr="001D6E4F">
        <w:tc>
          <w:tcPr>
            <w:tcW w:w="3397" w:type="dxa"/>
          </w:tcPr>
          <w:p w14:paraId="10E9A692" w14:textId="278BB745" w:rsidR="00FB4AEB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Lp. 24 </w:t>
            </w:r>
            <w:r w:rsidR="00244141">
              <w:rPr>
                <w:rFonts w:cs="Calibri"/>
                <w:color w:val="000000"/>
              </w:rPr>
              <w:t>K</w:t>
            </w:r>
            <w:r w:rsidR="009A0416">
              <w:rPr>
                <w:rFonts w:cs="Calibri"/>
                <w:color w:val="000000"/>
              </w:rPr>
              <w:t>a</w:t>
            </w:r>
            <w:r w:rsidR="00244141">
              <w:rPr>
                <w:rFonts w:cs="Calibri"/>
                <w:color w:val="000000"/>
              </w:rPr>
              <w:t>rcher K 5.20</w:t>
            </w:r>
          </w:p>
          <w:p w14:paraId="52F28E34" w14:textId="286CA51E" w:rsidR="001D6E4F" w:rsidRDefault="001D6E4F" w:rsidP="00F87866">
            <w:r>
              <w:rPr>
                <w:rFonts w:cs="Calibri"/>
                <w:color w:val="000000"/>
              </w:rPr>
              <w:t>Nr SAP 1300818</w:t>
            </w:r>
          </w:p>
        </w:tc>
        <w:tc>
          <w:tcPr>
            <w:tcW w:w="5670" w:type="dxa"/>
          </w:tcPr>
          <w:p w14:paraId="3E464A2A" w14:textId="4F946649" w:rsidR="00E703DD" w:rsidRDefault="00CB60C5" w:rsidP="001D6E4F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24CD46" wp14:editId="7A1C5FD4">
                  <wp:extent cx="3476023" cy="2607018"/>
                  <wp:effectExtent l="0" t="3493" r="6668" b="6667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89757" cy="261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DD" w14:paraId="64A270BC" w14:textId="77777777" w:rsidTr="001D6E4F">
        <w:tc>
          <w:tcPr>
            <w:tcW w:w="3397" w:type="dxa"/>
          </w:tcPr>
          <w:p w14:paraId="1E03B157" w14:textId="6DB81B80" w:rsidR="00FB4AEB" w:rsidRDefault="001D6E4F" w:rsidP="00F8786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Lp. 25 </w:t>
            </w:r>
            <w:r w:rsidR="00244141">
              <w:rPr>
                <w:rFonts w:cs="Calibri"/>
                <w:color w:val="000000"/>
              </w:rPr>
              <w:t>Myjka STIHL</w:t>
            </w:r>
          </w:p>
          <w:p w14:paraId="596F93EB" w14:textId="705E3B91" w:rsidR="00FB4AEB" w:rsidRDefault="001D6E4F" w:rsidP="001D6E4F">
            <w:r>
              <w:rPr>
                <w:rFonts w:cs="Calibri"/>
                <w:color w:val="000000"/>
              </w:rPr>
              <w:t>Nr SAP 1303814</w:t>
            </w:r>
          </w:p>
        </w:tc>
        <w:tc>
          <w:tcPr>
            <w:tcW w:w="5670" w:type="dxa"/>
          </w:tcPr>
          <w:p w14:paraId="288A81CD" w14:textId="5807C62A" w:rsidR="00E703DD" w:rsidRPr="008927C6" w:rsidRDefault="00840D1B" w:rsidP="00840D1B">
            <w:pPr>
              <w:jc w:val="center"/>
              <w:rPr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331115" wp14:editId="05DD4F9E">
                  <wp:extent cx="3533287" cy="2646599"/>
                  <wp:effectExtent l="5397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3286" cy="266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7B3E2" w14:textId="41492408" w:rsidR="00DA0D15" w:rsidRDefault="00DA0D15"/>
    <w:sectPr w:rsidR="00DA0D15" w:rsidSect="001D6E4F">
      <w:pgSz w:w="11906" w:h="16838"/>
      <w:pgMar w:top="567" w:right="1133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BADB4" w14:textId="77777777" w:rsidR="002448FC" w:rsidRDefault="002448FC" w:rsidP="00352B5D">
      <w:pPr>
        <w:spacing w:after="0" w:line="240" w:lineRule="auto"/>
      </w:pPr>
      <w:r>
        <w:separator/>
      </w:r>
    </w:p>
  </w:endnote>
  <w:endnote w:type="continuationSeparator" w:id="0">
    <w:p w14:paraId="17E8D44C" w14:textId="77777777" w:rsidR="002448FC" w:rsidRDefault="002448FC" w:rsidP="00352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B0AA5" w14:textId="77777777" w:rsidR="002448FC" w:rsidRDefault="002448FC" w:rsidP="00352B5D">
      <w:pPr>
        <w:spacing w:after="0" w:line="240" w:lineRule="auto"/>
      </w:pPr>
      <w:r>
        <w:separator/>
      </w:r>
    </w:p>
  </w:footnote>
  <w:footnote w:type="continuationSeparator" w:id="0">
    <w:p w14:paraId="095E70D6" w14:textId="77777777" w:rsidR="002448FC" w:rsidRDefault="002448FC" w:rsidP="00352B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866"/>
    <w:rsid w:val="000327AA"/>
    <w:rsid w:val="0004281B"/>
    <w:rsid w:val="00047CD0"/>
    <w:rsid w:val="000924D9"/>
    <w:rsid w:val="00093F23"/>
    <w:rsid w:val="0009769B"/>
    <w:rsid w:val="000D5113"/>
    <w:rsid w:val="0011575E"/>
    <w:rsid w:val="001525CF"/>
    <w:rsid w:val="00154CF4"/>
    <w:rsid w:val="001628F0"/>
    <w:rsid w:val="001D6E4F"/>
    <w:rsid w:val="001E7AB4"/>
    <w:rsid w:val="002358E3"/>
    <w:rsid w:val="00237770"/>
    <w:rsid w:val="00244141"/>
    <w:rsid w:val="002448FC"/>
    <w:rsid w:val="00315508"/>
    <w:rsid w:val="00334FD4"/>
    <w:rsid w:val="00336816"/>
    <w:rsid w:val="00352B5D"/>
    <w:rsid w:val="003B2B5E"/>
    <w:rsid w:val="004D0385"/>
    <w:rsid w:val="00531C16"/>
    <w:rsid w:val="00564DFA"/>
    <w:rsid w:val="005E11E4"/>
    <w:rsid w:val="00645919"/>
    <w:rsid w:val="00664D51"/>
    <w:rsid w:val="00692D99"/>
    <w:rsid w:val="006E6511"/>
    <w:rsid w:val="00743657"/>
    <w:rsid w:val="00796001"/>
    <w:rsid w:val="00796CDF"/>
    <w:rsid w:val="007B7CDA"/>
    <w:rsid w:val="007F15DC"/>
    <w:rsid w:val="00840D1B"/>
    <w:rsid w:val="008927C6"/>
    <w:rsid w:val="00944289"/>
    <w:rsid w:val="00983A17"/>
    <w:rsid w:val="00984BCE"/>
    <w:rsid w:val="009A0416"/>
    <w:rsid w:val="009A282E"/>
    <w:rsid w:val="00A978DF"/>
    <w:rsid w:val="00B61D58"/>
    <w:rsid w:val="00B96A62"/>
    <w:rsid w:val="00C771D7"/>
    <w:rsid w:val="00CB60C5"/>
    <w:rsid w:val="00D66A0B"/>
    <w:rsid w:val="00D72AE0"/>
    <w:rsid w:val="00D8243E"/>
    <w:rsid w:val="00DA0D15"/>
    <w:rsid w:val="00DE357F"/>
    <w:rsid w:val="00DE7207"/>
    <w:rsid w:val="00E703DD"/>
    <w:rsid w:val="00ED154E"/>
    <w:rsid w:val="00EE7E8A"/>
    <w:rsid w:val="00F354D4"/>
    <w:rsid w:val="00F87866"/>
    <w:rsid w:val="00FB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4917"/>
  <w15:chartTrackingRefBased/>
  <w15:docId w15:val="{0A2C36B9-CA3D-4080-958F-66F71B75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87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52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B5D"/>
  </w:style>
  <w:style w:type="paragraph" w:styleId="Stopka">
    <w:name w:val="footer"/>
    <w:basedOn w:val="Normalny"/>
    <w:link w:val="StopkaZnak"/>
    <w:uiPriority w:val="99"/>
    <w:unhideWhenUsed/>
    <w:rsid w:val="00352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38E7A-4A58-4703-AC1F-95A8FE74FD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3A7E93-623E-4227-A93A-7A504E0D9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615FF7-068B-4907-AAE2-3CA7EC163E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29BA71-D5A7-44E4-980E-FD428D35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113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Tomaszczyk Tomasz</dc:creator>
  <cp:keywords/>
  <dc:description/>
  <cp:lastModifiedBy>Tomaszczyk Tomasz</cp:lastModifiedBy>
  <cp:revision>3</cp:revision>
  <dcterms:created xsi:type="dcterms:W3CDTF">2026-02-20T10:37:00Z</dcterms:created>
  <dcterms:modified xsi:type="dcterms:W3CDTF">2026-02-20T10:41:00Z</dcterms:modified>
</cp:coreProperties>
</file>