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7" w:type="dxa"/>
        <w:tblInd w:w="-709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93"/>
        <w:gridCol w:w="9914"/>
      </w:tblGrid>
      <w:tr w:rsidR="00D1191D" w:rsidRPr="00182246" w14:paraId="5852BB4B" w14:textId="77777777" w:rsidTr="00182246">
        <w:trPr>
          <w:trHeight w:val="367"/>
        </w:trPr>
        <w:tc>
          <w:tcPr>
            <w:tcW w:w="10207" w:type="dxa"/>
            <w:gridSpan w:val="2"/>
          </w:tcPr>
          <w:p w14:paraId="24D9F32D" w14:textId="06A55658" w:rsidR="00D1191D" w:rsidRPr="00182246" w:rsidRDefault="00D1191D" w:rsidP="00182246">
            <w:pPr>
              <w:spacing w:after="80" w:line="276" w:lineRule="auto"/>
              <w:ind w:left="-104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W związku z art. 13 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182246" w14:paraId="45D457E9" w14:textId="77777777" w:rsidTr="00182246">
        <w:trPr>
          <w:trHeight w:val="921"/>
        </w:trPr>
        <w:tc>
          <w:tcPr>
            <w:tcW w:w="293" w:type="dxa"/>
          </w:tcPr>
          <w:p w14:paraId="78E8240E" w14:textId="77777777" w:rsidR="005F4DC0" w:rsidRPr="00182246" w:rsidRDefault="00000000" w:rsidP="00182246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9914" w:type="dxa"/>
          </w:tcPr>
          <w:p w14:paraId="1244D219" w14:textId="77777777" w:rsidR="009715A3" w:rsidRPr="00182246" w:rsidRDefault="009715A3" w:rsidP="00182246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182246">
              <w:rPr>
                <w:sz w:val="18"/>
                <w:szCs w:val="18"/>
              </w:rPr>
              <w:t>ADMINISTRATOR DANYCH</w:t>
            </w:r>
          </w:p>
          <w:p w14:paraId="2ADB9AF4" w14:textId="6B2F1174" w:rsidR="006A7F5A" w:rsidRPr="00182246" w:rsidRDefault="00000000" w:rsidP="00182246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182246">
              <w:rPr>
                <w:sz w:val="18"/>
                <w:szCs w:val="18"/>
              </w:rPr>
              <w:t xml:space="preserve"> w Bydgoszczy</w:t>
            </w:r>
            <w:r w:rsidRPr="00182246">
              <w:rPr>
                <w:sz w:val="18"/>
                <w:szCs w:val="18"/>
              </w:rPr>
              <w:t xml:space="preserve"> </w:t>
            </w:r>
            <w:r w:rsidR="00077F41" w:rsidRPr="00182246">
              <w:rPr>
                <w:sz w:val="18"/>
                <w:szCs w:val="18"/>
              </w:rPr>
              <w:t>/Dyrektor Wojewódzkiej Stacji Sanitarno-Epidemiologicznej z siedzibą</w:t>
            </w:r>
            <w:r w:rsidRPr="00182246">
              <w:rPr>
                <w:sz w:val="18"/>
                <w:szCs w:val="18"/>
              </w:rPr>
              <w:t xml:space="preserve"> w </w:t>
            </w:r>
            <w:r w:rsidR="00907C18" w:rsidRPr="00182246">
              <w:rPr>
                <w:sz w:val="18"/>
                <w:szCs w:val="18"/>
              </w:rPr>
              <w:t>Bydgoszczy</w:t>
            </w:r>
            <w:r w:rsidR="00F920C8" w:rsidRPr="00182246">
              <w:rPr>
                <w:sz w:val="18"/>
                <w:szCs w:val="18"/>
              </w:rPr>
              <w:t xml:space="preserve"> przy</w:t>
            </w:r>
            <w:r w:rsidRPr="00182246">
              <w:rPr>
                <w:sz w:val="18"/>
                <w:szCs w:val="18"/>
              </w:rPr>
              <w:t xml:space="preserve"> ul. </w:t>
            </w:r>
            <w:r w:rsidR="00907C18" w:rsidRPr="00182246">
              <w:rPr>
                <w:sz w:val="18"/>
                <w:szCs w:val="18"/>
              </w:rPr>
              <w:t>Kujawsk</w:t>
            </w:r>
            <w:r w:rsidR="00077F41" w:rsidRPr="00182246">
              <w:rPr>
                <w:sz w:val="18"/>
                <w:szCs w:val="18"/>
              </w:rPr>
              <w:t>iej</w:t>
            </w:r>
            <w:r w:rsidR="00907C18" w:rsidRPr="00182246">
              <w:rPr>
                <w:sz w:val="18"/>
                <w:szCs w:val="18"/>
              </w:rPr>
              <w:t xml:space="preserve"> 4</w:t>
            </w:r>
            <w:r w:rsidRPr="00182246">
              <w:rPr>
                <w:sz w:val="18"/>
                <w:szCs w:val="18"/>
              </w:rPr>
              <w:t xml:space="preserve">, </w:t>
            </w:r>
            <w:r w:rsidR="00F920C8" w:rsidRPr="00182246">
              <w:rPr>
                <w:sz w:val="18"/>
                <w:szCs w:val="18"/>
              </w:rPr>
              <w:t xml:space="preserve">85-031 Bydgoszcz, </w:t>
            </w:r>
            <w:r w:rsidRPr="00182246">
              <w:rPr>
                <w:sz w:val="18"/>
                <w:szCs w:val="18"/>
              </w:rPr>
              <w:t>adres do</w:t>
            </w:r>
            <w:r w:rsidR="00907C18" w:rsidRPr="00182246">
              <w:rPr>
                <w:sz w:val="18"/>
                <w:szCs w:val="18"/>
              </w:rPr>
              <w:t> </w:t>
            </w:r>
            <w:r w:rsidRPr="00182246">
              <w:rPr>
                <w:sz w:val="18"/>
                <w:szCs w:val="18"/>
              </w:rPr>
              <w:t>eDoręczeń:</w:t>
            </w:r>
            <w:r w:rsidR="000B4B1D" w:rsidRPr="00182246">
              <w:rPr>
                <w:sz w:val="18"/>
                <w:szCs w:val="18"/>
              </w:rPr>
              <w:t xml:space="preserve"> </w:t>
            </w:r>
            <w:r w:rsidR="00907C18" w:rsidRPr="00182246">
              <w:rPr>
                <w:sz w:val="18"/>
                <w:szCs w:val="18"/>
              </w:rPr>
              <w:t>AE:PL-67719-88282-SBJJG-23</w:t>
            </w:r>
            <w:r w:rsidRPr="00182246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182246">
                <w:rPr>
                  <w:sz w:val="18"/>
                  <w:szCs w:val="18"/>
                </w:rPr>
                <w:t>sekretariat.wsse.bydgoszcz@sanepid.gov.pl</w:t>
              </w:r>
            </w:hyperlink>
            <w:r w:rsidRPr="00182246">
              <w:rPr>
                <w:sz w:val="18"/>
                <w:szCs w:val="18"/>
              </w:rPr>
              <w:t>,</w:t>
            </w:r>
            <w:r w:rsidR="006A7F5A" w:rsidRPr="00182246">
              <w:rPr>
                <w:sz w:val="18"/>
                <w:szCs w:val="18"/>
              </w:rPr>
              <w:t xml:space="preserve"> </w:t>
            </w:r>
            <w:r w:rsidRPr="00182246">
              <w:rPr>
                <w:sz w:val="18"/>
                <w:szCs w:val="18"/>
              </w:rPr>
              <w:t xml:space="preserve">centrala telefoniczna (+48) </w:t>
            </w:r>
            <w:r w:rsidR="00907C18" w:rsidRPr="00182246">
              <w:rPr>
                <w:sz w:val="18"/>
                <w:szCs w:val="18"/>
              </w:rPr>
              <w:t>52 37 618 00</w:t>
            </w:r>
            <w:r w:rsidRPr="00182246">
              <w:rPr>
                <w:sz w:val="18"/>
                <w:szCs w:val="18"/>
              </w:rPr>
              <w:t>, strona internetowa:</w:t>
            </w:r>
            <w:r w:rsidR="006A7F5A" w:rsidRPr="00182246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182246">
                <w:rPr>
                  <w:sz w:val="18"/>
                  <w:szCs w:val="18"/>
                </w:rPr>
                <w:t>www.gov.pl/web/wsse-bydgoszcz</w:t>
              </w:r>
            </w:hyperlink>
            <w:bookmarkEnd w:id="0"/>
          </w:p>
        </w:tc>
      </w:tr>
      <w:tr w:rsidR="002178BA" w:rsidRPr="00182246" w14:paraId="5475FA9B" w14:textId="77777777" w:rsidTr="00182246">
        <w:trPr>
          <w:trHeight w:val="284"/>
        </w:trPr>
        <w:tc>
          <w:tcPr>
            <w:tcW w:w="293" w:type="dxa"/>
          </w:tcPr>
          <w:p w14:paraId="7E3D543E" w14:textId="77777777" w:rsidR="005F4DC0" w:rsidRPr="00182246" w:rsidRDefault="00000000" w:rsidP="00182246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9914" w:type="dxa"/>
          </w:tcPr>
          <w:p w14:paraId="1B740B5E" w14:textId="77777777" w:rsidR="009715A3" w:rsidRPr="00182246" w:rsidRDefault="009715A3" w:rsidP="00182246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182246" w:rsidRDefault="009715A3" w:rsidP="00182246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182246" w:rsidRDefault="00000000" w:rsidP="00182246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182246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182246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182246" w:rsidRDefault="00000000" w:rsidP="00182246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182246" w14:paraId="4440F41D" w14:textId="77777777" w:rsidTr="00182246">
        <w:trPr>
          <w:trHeight w:val="5506"/>
        </w:trPr>
        <w:tc>
          <w:tcPr>
            <w:tcW w:w="293" w:type="dxa"/>
          </w:tcPr>
          <w:p w14:paraId="4D1BF595" w14:textId="77777777" w:rsidR="005F4DC0" w:rsidRPr="00182246" w:rsidRDefault="00000000" w:rsidP="00182246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9914" w:type="dxa"/>
          </w:tcPr>
          <w:p w14:paraId="4F7EF88A" w14:textId="77777777" w:rsidR="0010788E" w:rsidRPr="00182246" w:rsidRDefault="0010788E" w:rsidP="00182246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 xml:space="preserve">PODSTAWA I CEL PRZETWARZANIA DANYCH </w:t>
            </w:r>
          </w:p>
          <w:p w14:paraId="6F4A5882" w14:textId="7BD8811E" w:rsidR="0010788E" w:rsidRPr="00182246" w:rsidRDefault="0010788E" w:rsidP="00182246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Dane osobowe przetwarzane będą:</w:t>
            </w:r>
          </w:p>
          <w:p w14:paraId="45FB3DB2" w14:textId="646BEFBE" w:rsidR="005B69CC" w:rsidRPr="00182246" w:rsidRDefault="005B69CC" w:rsidP="00182246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19" w:hanging="284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w celu realizacji umowy – na podstawie art. 6 ust.1 lit. b) RODO</w:t>
            </w:r>
          </w:p>
          <w:p w14:paraId="0FB773E1" w14:textId="78030664" w:rsidR="00906378" w:rsidRPr="00182246" w:rsidRDefault="005B69CC" w:rsidP="00182246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19" w:hanging="284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 xml:space="preserve">w celu realizacji obowiązków </w:t>
            </w:r>
            <w:r w:rsidR="005172CD" w:rsidRPr="00182246">
              <w:rPr>
                <w:sz w:val="18"/>
                <w:szCs w:val="18"/>
              </w:rPr>
              <w:t xml:space="preserve">prawnych </w:t>
            </w:r>
            <w:r w:rsidR="00906378" w:rsidRPr="00182246">
              <w:rPr>
                <w:sz w:val="18"/>
                <w:szCs w:val="18"/>
              </w:rPr>
              <w:t>przez pracodawcę</w:t>
            </w:r>
            <w:r w:rsidR="005172CD" w:rsidRPr="00182246">
              <w:rPr>
                <w:sz w:val="18"/>
                <w:szCs w:val="18"/>
              </w:rPr>
              <w:t>-</w:t>
            </w:r>
            <w:r w:rsidR="00DF0AAC" w:rsidRPr="00182246">
              <w:rPr>
                <w:sz w:val="18"/>
                <w:szCs w:val="18"/>
              </w:rPr>
              <w:t xml:space="preserve"> na podstawie art. 6 ust.1 lit. c) RODO</w:t>
            </w:r>
            <w:r w:rsidR="00906378" w:rsidRPr="00182246">
              <w:rPr>
                <w:sz w:val="18"/>
                <w:szCs w:val="18"/>
              </w:rPr>
              <w:t xml:space="preserve"> w szczególności:</w:t>
            </w:r>
          </w:p>
          <w:p w14:paraId="1B7D2152" w14:textId="5AA10038" w:rsidR="00906378" w:rsidRPr="00182246" w:rsidRDefault="00906378" w:rsidP="00182246">
            <w:pPr>
              <w:pStyle w:val="Akapitzlist"/>
              <w:numPr>
                <w:ilvl w:val="0"/>
                <w:numId w:val="7"/>
              </w:numPr>
              <w:spacing w:line="276" w:lineRule="auto"/>
              <w:ind w:left="607" w:hanging="284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 xml:space="preserve">prowadzenie akt pracowniczych oraz ich archiwizacji, </w:t>
            </w:r>
          </w:p>
          <w:p w14:paraId="2A73FDCA" w14:textId="77777777" w:rsidR="00906378" w:rsidRPr="00182246" w:rsidRDefault="00906378" w:rsidP="00182246">
            <w:pPr>
              <w:pStyle w:val="Akapitzlist"/>
              <w:numPr>
                <w:ilvl w:val="0"/>
                <w:numId w:val="7"/>
              </w:numPr>
              <w:spacing w:line="276" w:lineRule="auto"/>
              <w:ind w:left="607" w:hanging="284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ewidencjonowanie czasu pracy,</w:t>
            </w:r>
          </w:p>
          <w:p w14:paraId="3EDBEE4C" w14:textId="77777777" w:rsidR="00906378" w:rsidRPr="00182246" w:rsidRDefault="00906378" w:rsidP="00182246">
            <w:pPr>
              <w:pStyle w:val="Akapitzlist"/>
              <w:numPr>
                <w:ilvl w:val="0"/>
                <w:numId w:val="7"/>
              </w:numPr>
              <w:spacing w:line="276" w:lineRule="auto"/>
              <w:ind w:left="607" w:hanging="284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 xml:space="preserve">prowadzenie rozliczeń finansowych, w tym podatkowych, </w:t>
            </w:r>
          </w:p>
          <w:p w14:paraId="1651B121" w14:textId="07488504" w:rsidR="00906378" w:rsidRPr="00182246" w:rsidRDefault="00906378" w:rsidP="00182246">
            <w:pPr>
              <w:pStyle w:val="Akapitzlist"/>
              <w:numPr>
                <w:ilvl w:val="0"/>
                <w:numId w:val="7"/>
              </w:numPr>
              <w:spacing w:line="276" w:lineRule="auto"/>
              <w:ind w:left="607" w:hanging="284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w przypadku umieszczenia danych osobowych w Internecie (na stronie internetowej i BIP) - w celu realizacji obowiązku do</w:t>
            </w:r>
            <w:r w:rsidR="00182246">
              <w:rPr>
                <w:sz w:val="18"/>
                <w:szCs w:val="18"/>
              </w:rPr>
              <w:t> </w:t>
            </w:r>
            <w:r w:rsidRPr="00182246">
              <w:rPr>
                <w:sz w:val="18"/>
                <w:szCs w:val="18"/>
              </w:rPr>
              <w:t>dostępu do informacji publicznej,</w:t>
            </w:r>
          </w:p>
          <w:p w14:paraId="5704F875" w14:textId="77777777" w:rsidR="00906378" w:rsidRPr="00182246" w:rsidRDefault="00906378" w:rsidP="00182246">
            <w:pPr>
              <w:pStyle w:val="Akapitzlist"/>
              <w:numPr>
                <w:ilvl w:val="0"/>
                <w:numId w:val="7"/>
              </w:numPr>
              <w:spacing w:line="276" w:lineRule="auto"/>
              <w:ind w:left="607" w:hanging="284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w przypadku umów i porozumień - w celu prawidłowej ich realizacji i obsługi,</w:t>
            </w:r>
          </w:p>
          <w:p w14:paraId="3E95D3CA" w14:textId="72DA8582" w:rsidR="00906378" w:rsidRPr="00182246" w:rsidRDefault="00906378" w:rsidP="00182246">
            <w:pPr>
              <w:pStyle w:val="Akapitzlist"/>
              <w:numPr>
                <w:ilvl w:val="0"/>
                <w:numId w:val="7"/>
              </w:numPr>
              <w:spacing w:line="276" w:lineRule="auto"/>
              <w:ind w:left="607" w:hanging="284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 xml:space="preserve">w przypadkach związanych z przyjmowaniem i obsługą zgłoszeń sygnalistów, dla zapobiegania naruszeniom prawa, </w:t>
            </w:r>
          </w:p>
          <w:p w14:paraId="225AE5BD" w14:textId="75A463CE" w:rsidR="00DF0AAC" w:rsidRPr="00182246" w:rsidRDefault="005172CD" w:rsidP="00182246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19" w:hanging="284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w związku z wykonaniem zadania realizowanego w</w:t>
            </w:r>
            <w:r w:rsidR="00CF121B" w:rsidRPr="00182246">
              <w:rPr>
                <w:sz w:val="18"/>
                <w:szCs w:val="18"/>
              </w:rPr>
              <w:t> </w:t>
            </w:r>
            <w:r w:rsidRPr="00182246">
              <w:rPr>
                <w:sz w:val="18"/>
                <w:szCs w:val="18"/>
              </w:rPr>
              <w:t xml:space="preserve">interesie publicznym lub w ramach sprawowania władzy publicznej </w:t>
            </w:r>
            <w:r w:rsidR="00CF121B" w:rsidRPr="00182246">
              <w:rPr>
                <w:sz w:val="18"/>
                <w:szCs w:val="18"/>
              </w:rPr>
              <w:t xml:space="preserve">przez pracodawcę jako administratorze danych osobowych, </w:t>
            </w:r>
            <w:r w:rsidRPr="00182246">
              <w:rPr>
                <w:sz w:val="18"/>
                <w:szCs w:val="18"/>
              </w:rPr>
              <w:t>na</w:t>
            </w:r>
            <w:r w:rsidR="00CF121B" w:rsidRPr="00182246">
              <w:rPr>
                <w:sz w:val="18"/>
                <w:szCs w:val="18"/>
              </w:rPr>
              <w:t> </w:t>
            </w:r>
            <w:r w:rsidRPr="00182246">
              <w:rPr>
                <w:sz w:val="18"/>
                <w:szCs w:val="18"/>
              </w:rPr>
              <w:t>podstawie art. 6.1 e) RODO</w:t>
            </w:r>
            <w:r w:rsidR="005B69CC" w:rsidRPr="00182246">
              <w:rPr>
                <w:sz w:val="18"/>
                <w:szCs w:val="18"/>
              </w:rPr>
              <w:t xml:space="preserve">, </w:t>
            </w:r>
            <w:r w:rsidR="00DF0AAC" w:rsidRPr="00182246">
              <w:rPr>
                <w:sz w:val="18"/>
                <w:szCs w:val="18"/>
              </w:rPr>
              <w:t>w szczególności:</w:t>
            </w:r>
            <w:r w:rsidR="005B69CC" w:rsidRPr="00182246">
              <w:rPr>
                <w:sz w:val="18"/>
                <w:szCs w:val="18"/>
              </w:rPr>
              <w:t xml:space="preserve"> </w:t>
            </w:r>
          </w:p>
          <w:p w14:paraId="6D946EB2" w14:textId="77777777" w:rsidR="00906378" w:rsidRPr="00182246" w:rsidRDefault="00906378" w:rsidP="00182246">
            <w:pPr>
              <w:pStyle w:val="Akapitzlist"/>
              <w:numPr>
                <w:ilvl w:val="0"/>
                <w:numId w:val="8"/>
              </w:numPr>
              <w:spacing w:line="276" w:lineRule="auto"/>
              <w:ind w:left="607" w:hanging="284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 xml:space="preserve">w przypadku monitoringu wizyjnego dla ochrony obiektów i mienia Stacji, zapewnienia bezpieczeństwa osobom przebywającym na jej terenie oraz umożliwienia wykrywania i dokumentowania zachowań naruszających prawo, </w:t>
            </w:r>
          </w:p>
          <w:p w14:paraId="55B1A74B" w14:textId="76902690" w:rsidR="00DF0AAC" w:rsidRPr="00182246" w:rsidRDefault="00DF0AAC" w:rsidP="00182246">
            <w:pPr>
              <w:pStyle w:val="Akapitzlist"/>
              <w:numPr>
                <w:ilvl w:val="0"/>
                <w:numId w:val="8"/>
              </w:numPr>
              <w:spacing w:line="276" w:lineRule="auto"/>
              <w:ind w:left="607" w:hanging="284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w przypadku systemu kontroli dostępu i monitoringu urządzeń – dla zapewnienia właściwej organizacji pracy umożliwiającej pełne wykorzystanie czasu pracy oraz właściwego użytkowania udostępnionych pracownikowi narzędzi pracy,</w:t>
            </w:r>
          </w:p>
          <w:p w14:paraId="209C4117" w14:textId="40F80F35" w:rsidR="00906378" w:rsidRPr="00182246" w:rsidRDefault="00DF0AAC" w:rsidP="00182246">
            <w:pPr>
              <w:pStyle w:val="Akapitzlist"/>
              <w:numPr>
                <w:ilvl w:val="0"/>
                <w:numId w:val="8"/>
              </w:numPr>
              <w:spacing w:line="276" w:lineRule="auto"/>
              <w:ind w:left="607" w:hanging="284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w przypadku systemów teleinformatycznych lub państwowych systemów elektronicznej wymiany informacji</w:t>
            </w:r>
            <w:r w:rsidR="00AD2E63" w:rsidRPr="00182246">
              <w:rPr>
                <w:sz w:val="18"/>
                <w:szCs w:val="18"/>
              </w:rPr>
              <w:t>, w szczególności Systemu Ewidencji Państwowej Inspekcji Sanitarnej, wspierającego Państwową Inspekcję Sanitarną w realizacji jej zadań</w:t>
            </w:r>
            <w:r w:rsidRPr="00182246">
              <w:rPr>
                <w:sz w:val="18"/>
                <w:szCs w:val="18"/>
              </w:rPr>
              <w:t xml:space="preserve"> - w celu zapewnienia bezpieczeństwa i rozliczalności tych działań</w:t>
            </w:r>
            <w:r w:rsidR="00906378" w:rsidRPr="00182246">
              <w:rPr>
                <w:sz w:val="18"/>
                <w:szCs w:val="18"/>
              </w:rPr>
              <w:t>,</w:t>
            </w:r>
          </w:p>
          <w:p w14:paraId="5C6F0938" w14:textId="4897BA3D" w:rsidR="00906378" w:rsidRPr="00182246" w:rsidRDefault="00906378" w:rsidP="00182246">
            <w:pPr>
              <w:numPr>
                <w:ilvl w:val="0"/>
                <w:numId w:val="1"/>
              </w:numPr>
              <w:tabs>
                <w:tab w:val="clear" w:pos="720"/>
              </w:tabs>
              <w:spacing w:after="80" w:line="276" w:lineRule="auto"/>
              <w:ind w:left="318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w związku z </w:t>
            </w:r>
            <w:r w:rsidR="00182246">
              <w:rPr>
                <w:rFonts w:eastAsia="Tahoma"/>
                <w:color w:val="auto"/>
                <w:sz w:val="18"/>
                <w:szCs w:val="18"/>
              </w:rPr>
              <w:t xml:space="preserve">interesem prawnym administratora w celu 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>ustaleni</w:t>
            </w:r>
            <w:r w:rsidR="00182246">
              <w:rPr>
                <w:rFonts w:eastAsia="Tahoma"/>
                <w:color w:val="auto"/>
                <w:sz w:val="18"/>
                <w:szCs w:val="18"/>
              </w:rPr>
              <w:t>a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>, dochodzeni</w:t>
            </w:r>
            <w:r w:rsidR="00182246">
              <w:rPr>
                <w:rFonts w:eastAsia="Tahoma"/>
                <w:color w:val="auto"/>
                <w:sz w:val="18"/>
                <w:szCs w:val="18"/>
              </w:rPr>
              <w:t>a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 lub obron</w:t>
            </w:r>
            <w:r w:rsidR="00182246">
              <w:rPr>
                <w:rFonts w:eastAsia="Tahoma"/>
                <w:color w:val="auto"/>
                <w:sz w:val="18"/>
                <w:szCs w:val="18"/>
              </w:rPr>
              <w:t>y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 przed roszczeniami prawnymi pracownika</w:t>
            </w:r>
            <w:r w:rsidR="00225BC4" w:rsidRPr="00182246">
              <w:rPr>
                <w:rFonts w:eastAsia="Tahoma"/>
                <w:color w:val="auto"/>
                <w:sz w:val="18"/>
                <w:szCs w:val="18"/>
              </w:rPr>
              <w:t>.</w:t>
            </w:r>
            <w:r w:rsidR="00225BC4" w:rsidRPr="00182246">
              <w:rPr>
                <w:sz w:val="18"/>
                <w:szCs w:val="18"/>
              </w:rPr>
              <w:t xml:space="preserve"> </w:t>
            </w:r>
            <w:r w:rsidR="00225BC4" w:rsidRPr="00182246">
              <w:rPr>
                <w:rFonts w:eastAsia="Tahoma"/>
                <w:color w:val="auto"/>
                <w:sz w:val="18"/>
                <w:szCs w:val="18"/>
              </w:rPr>
              <w:t xml:space="preserve">Interes </w:t>
            </w:r>
            <w:r w:rsidR="00182246">
              <w:rPr>
                <w:rFonts w:eastAsia="Tahoma"/>
                <w:color w:val="auto"/>
                <w:sz w:val="18"/>
                <w:szCs w:val="18"/>
              </w:rPr>
              <w:t xml:space="preserve">prawny </w:t>
            </w:r>
            <w:r w:rsidR="00225BC4" w:rsidRPr="00182246">
              <w:rPr>
                <w:rFonts w:eastAsia="Tahoma"/>
                <w:color w:val="auto"/>
                <w:sz w:val="18"/>
                <w:szCs w:val="18"/>
              </w:rPr>
              <w:t xml:space="preserve">administratora polega na możliwości obrony przed roszczeniami pracownika (np. roszczenia z tytułu mobbingu, niewypłaconych wynagrodzeń, nieprawidłowego rozwiązania umowy o pracę) oraz dochodzenia własnych roszczeń 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>na podstawie art. 6 ust.</w:t>
            </w:r>
            <w:r w:rsidR="00225BC4" w:rsidRPr="00182246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>1 lit. f) RODO</w:t>
            </w:r>
            <w:r w:rsidR="00225BC4" w:rsidRPr="00182246">
              <w:rPr>
                <w:rFonts w:eastAsia="Tahoma"/>
                <w:color w:val="auto"/>
                <w:sz w:val="18"/>
                <w:szCs w:val="18"/>
              </w:rPr>
              <w:t>,</w:t>
            </w:r>
          </w:p>
          <w:p w14:paraId="45554CA9" w14:textId="797F2EC0" w:rsidR="005B69CC" w:rsidRPr="00182246" w:rsidRDefault="005B69CC" w:rsidP="00182246">
            <w:pPr>
              <w:numPr>
                <w:ilvl w:val="0"/>
                <w:numId w:val="1"/>
              </w:numPr>
              <w:tabs>
                <w:tab w:val="clear" w:pos="720"/>
              </w:tabs>
              <w:spacing w:after="80" w:line="276" w:lineRule="auto"/>
              <w:ind w:left="318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na podstawie zgody, wyłącznie w celu i zakresie wskazanym w treści udzielonej zgody na podstawie art. 6 ust.</w:t>
            </w:r>
            <w:r w:rsidR="00225BC4" w:rsidRPr="00182246">
              <w:rPr>
                <w:sz w:val="18"/>
                <w:szCs w:val="18"/>
              </w:rPr>
              <w:t xml:space="preserve"> </w:t>
            </w:r>
            <w:r w:rsidRPr="00182246">
              <w:rPr>
                <w:sz w:val="18"/>
                <w:szCs w:val="18"/>
              </w:rPr>
              <w:t>1 lit a</w:t>
            </w:r>
            <w:r w:rsidR="00CF121B" w:rsidRPr="00182246">
              <w:rPr>
                <w:sz w:val="18"/>
                <w:szCs w:val="18"/>
              </w:rPr>
              <w:t>)</w:t>
            </w:r>
            <w:r w:rsidRPr="00182246">
              <w:rPr>
                <w:sz w:val="18"/>
                <w:szCs w:val="18"/>
              </w:rPr>
              <w:t xml:space="preserve"> RODO</w:t>
            </w:r>
            <w:r w:rsidR="00AD2E63" w:rsidRPr="00182246">
              <w:rPr>
                <w:sz w:val="18"/>
                <w:szCs w:val="18"/>
              </w:rPr>
              <w:t>.</w:t>
            </w:r>
          </w:p>
          <w:p w14:paraId="2AA98430" w14:textId="73E243D2" w:rsidR="00DF0AAC" w:rsidRPr="00182246" w:rsidRDefault="005B69CC" w:rsidP="00182246">
            <w:pPr>
              <w:spacing w:after="60" w:line="276" w:lineRule="auto"/>
              <w:ind w:left="35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Jeżeli przetwarzaniu będą podlegać Pani/Pana dane wrażliwe, takie jak dane dotyczące zdrowia, to podstawą ich przetwarzania będzie art. 9 ust. 2 lit. b</w:t>
            </w:r>
            <w:r w:rsidR="00182246">
              <w:rPr>
                <w:rFonts w:eastAsia="Tahoma"/>
                <w:color w:val="auto"/>
                <w:sz w:val="18"/>
                <w:szCs w:val="18"/>
              </w:rPr>
              <w:t xml:space="preserve"> i h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>, tj. przetwarzanie jest konieczne dla wykonania ciążących na Administratorze obowiązków oraz praw wynikających z prawa pracy, takich jak dokumentacja zwolnień lekarskich, dokumentacja BHP.</w:t>
            </w:r>
          </w:p>
        </w:tc>
      </w:tr>
      <w:tr w:rsidR="002178BA" w:rsidRPr="00182246" w14:paraId="2EBD7CAD" w14:textId="77777777" w:rsidTr="00182246">
        <w:trPr>
          <w:trHeight w:val="1458"/>
        </w:trPr>
        <w:tc>
          <w:tcPr>
            <w:tcW w:w="293" w:type="dxa"/>
          </w:tcPr>
          <w:p w14:paraId="0AE1CBBD" w14:textId="77777777" w:rsidR="005F4DC0" w:rsidRPr="00182246" w:rsidRDefault="00000000" w:rsidP="00182246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9914" w:type="dxa"/>
          </w:tcPr>
          <w:p w14:paraId="73597E16" w14:textId="77777777" w:rsidR="00C71472" w:rsidRPr="00182246" w:rsidRDefault="00C71472" w:rsidP="00182246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5618A161" w14:textId="531B7CB9" w:rsidR="00AB6527" w:rsidRPr="00182246" w:rsidRDefault="00AB6527" w:rsidP="00182246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Podanie danych </w:t>
            </w:r>
            <w:r w:rsidR="00D311F3">
              <w:rPr>
                <w:rFonts w:eastAsia="Tahoma"/>
                <w:color w:val="auto"/>
                <w:sz w:val="18"/>
                <w:szCs w:val="18"/>
              </w:rPr>
              <w:t>wynikających z art. 22</w:t>
            </w:r>
            <w:r w:rsidR="00D311F3" w:rsidRPr="00D311F3">
              <w:rPr>
                <w:rFonts w:eastAsia="Tahoma"/>
                <w:color w:val="auto"/>
                <w:sz w:val="18"/>
                <w:szCs w:val="18"/>
                <w:vertAlign w:val="superscript"/>
              </w:rPr>
              <w:t>2</w:t>
            </w:r>
            <w:r w:rsidR="00D311F3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="00182246" w:rsidRPr="00182246">
              <w:rPr>
                <w:rFonts w:eastAsia="Tahoma"/>
                <w:color w:val="auto"/>
                <w:sz w:val="18"/>
                <w:szCs w:val="18"/>
              </w:rPr>
              <w:t>Kodeks</w:t>
            </w:r>
            <w:r w:rsidR="00D311F3">
              <w:rPr>
                <w:rFonts w:eastAsia="Tahoma"/>
                <w:color w:val="auto"/>
                <w:sz w:val="18"/>
                <w:szCs w:val="18"/>
              </w:rPr>
              <w:t>u</w:t>
            </w:r>
            <w:r w:rsidR="00182246" w:rsidRPr="00182246">
              <w:rPr>
                <w:rFonts w:eastAsia="Tahoma"/>
                <w:color w:val="auto"/>
                <w:sz w:val="18"/>
                <w:szCs w:val="18"/>
              </w:rPr>
              <w:t xml:space="preserve"> pracy</w:t>
            </w:r>
            <w:r w:rsidR="00D311F3">
              <w:rPr>
                <w:rFonts w:eastAsia="Tahoma"/>
                <w:color w:val="auto"/>
                <w:sz w:val="18"/>
                <w:szCs w:val="18"/>
              </w:rPr>
              <w:t xml:space="preserve"> jest obowiązkowe</w:t>
            </w:r>
            <w:r w:rsidR="00182246" w:rsidRPr="00182246">
              <w:rPr>
                <w:rFonts w:eastAsia="Tahoma"/>
                <w:color w:val="auto"/>
                <w:sz w:val="18"/>
                <w:szCs w:val="18"/>
              </w:rPr>
              <w:t>. Pracodawca może również żądać podania danych dzieci pracownika i innych członków jego najbliższej rodziny, jeśli jest to konieczne ze względu na korzystanie przez pracownika z uprawnień przewidzianych w prawie pracy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>. Niepodanie danych może skutkować brakiem możliwości nawiązania stosunku pracy</w:t>
            </w:r>
            <w:r w:rsidR="00D311F3">
              <w:rPr>
                <w:rFonts w:eastAsia="Tahoma"/>
                <w:color w:val="auto"/>
                <w:sz w:val="18"/>
                <w:szCs w:val="18"/>
              </w:rPr>
              <w:t xml:space="preserve"> lub skorzystaniem z dodatkowych uprawnień przewidzianych w prawie pracy.</w:t>
            </w:r>
          </w:p>
          <w:p w14:paraId="28CBE481" w14:textId="77777777" w:rsidR="00AB6527" w:rsidRPr="00182246" w:rsidRDefault="00C71472" w:rsidP="00182246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Podanie danych uzyskanych na podstawie zgody jest dobrowolne, jednak ich </w:t>
            </w:r>
            <w:r w:rsidR="000C4A20" w:rsidRPr="00182246">
              <w:rPr>
                <w:rFonts w:eastAsia="Tahoma"/>
                <w:color w:val="auto"/>
                <w:sz w:val="18"/>
                <w:szCs w:val="18"/>
              </w:rPr>
              <w:t>niepodanie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 może skutkować brakiem możliwości realizacji celu, na który wyrażono zgodę.</w:t>
            </w:r>
            <w:r w:rsidR="00AB6527" w:rsidRPr="00182246">
              <w:rPr>
                <w:sz w:val="18"/>
                <w:szCs w:val="18"/>
              </w:rPr>
              <w:t xml:space="preserve"> </w:t>
            </w:r>
          </w:p>
          <w:p w14:paraId="58DCEEAE" w14:textId="4B07E61C" w:rsidR="00DF0AAC" w:rsidRPr="00182246" w:rsidRDefault="00AB6527" w:rsidP="00182246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Podanie nr telefonu może być konieczne do realizacji celu jakim jest zachowanie koniecznej ciągłości działań w Stacji.</w:t>
            </w:r>
          </w:p>
        </w:tc>
      </w:tr>
      <w:tr w:rsidR="006906C5" w:rsidRPr="00182246" w14:paraId="3D4E333A" w14:textId="77777777" w:rsidTr="00182246">
        <w:trPr>
          <w:trHeight w:val="874"/>
        </w:trPr>
        <w:tc>
          <w:tcPr>
            <w:tcW w:w="293" w:type="dxa"/>
          </w:tcPr>
          <w:p w14:paraId="0F28AA60" w14:textId="4E85327D" w:rsidR="006906C5" w:rsidRPr="00182246" w:rsidRDefault="006906C5" w:rsidP="00182246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5</w:t>
            </w:r>
          </w:p>
        </w:tc>
        <w:tc>
          <w:tcPr>
            <w:tcW w:w="9914" w:type="dxa"/>
          </w:tcPr>
          <w:p w14:paraId="7E599A66" w14:textId="07BD8CCD" w:rsidR="006906C5" w:rsidRPr="00182246" w:rsidRDefault="006906C5" w:rsidP="00182246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UDOSTĘPNIAN</w:t>
            </w:r>
            <w:r w:rsidR="00906378" w:rsidRPr="00182246">
              <w:rPr>
                <w:rFonts w:eastAsia="Tahoma"/>
                <w:color w:val="auto"/>
                <w:sz w:val="18"/>
                <w:szCs w:val="18"/>
              </w:rPr>
              <w:t>I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>E DANYCH</w:t>
            </w:r>
          </w:p>
          <w:p w14:paraId="416B5A95" w14:textId="77777777" w:rsidR="00AB6527" w:rsidRPr="00182246" w:rsidRDefault="00AB6527" w:rsidP="00182246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Pana/Pani dane mogą być udostępniane następującym odbiorcom:</w:t>
            </w:r>
          </w:p>
          <w:p w14:paraId="4E7ED40E" w14:textId="608CAC28" w:rsidR="00AB6527" w:rsidRPr="00182246" w:rsidRDefault="00AB6527" w:rsidP="00182246">
            <w:pPr>
              <w:pStyle w:val="Akapitzlist"/>
              <w:numPr>
                <w:ilvl w:val="0"/>
                <w:numId w:val="5"/>
              </w:numPr>
              <w:spacing w:after="60" w:line="276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kontrahentom/stronom umów lub potencjalnym kontrahentom Stacji, w zakresie w jakim jest to konieczne z uwagi na realizowanie przez Pana/Panią obowiązków wynikających z łączącej Pan</w:t>
            </w:r>
            <w:r w:rsidR="00257CCB" w:rsidRPr="00182246">
              <w:rPr>
                <w:rFonts w:eastAsia="Tahoma"/>
                <w:color w:val="auto"/>
                <w:sz w:val="18"/>
                <w:szCs w:val="18"/>
              </w:rPr>
              <w:t>ią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>/Pan</w:t>
            </w:r>
            <w:r w:rsidR="00257CCB" w:rsidRPr="00182246">
              <w:rPr>
                <w:rFonts w:eastAsia="Tahoma"/>
                <w:color w:val="auto"/>
                <w:sz w:val="18"/>
                <w:szCs w:val="18"/>
              </w:rPr>
              <w:t>a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 ze Stacją umowy,</w:t>
            </w:r>
            <w:r w:rsidR="00D311F3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2AA38B5B" w14:textId="765CA895" w:rsidR="00AB6527" w:rsidRPr="00182246" w:rsidRDefault="00AB6527" w:rsidP="00182246">
            <w:pPr>
              <w:pStyle w:val="Akapitzlist"/>
              <w:numPr>
                <w:ilvl w:val="0"/>
                <w:numId w:val="5"/>
              </w:numPr>
              <w:spacing w:after="60" w:line="276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lastRenderedPageBreak/>
              <w:t>Zakładowi Ubezpieczeń Społecznych, Urzędowi Skarbowemu i innym jednostkom czy podmiotom w zakresie i na zasadach wynikających z przepisów prawa,</w:t>
            </w:r>
          </w:p>
          <w:p w14:paraId="5F25EC3C" w14:textId="110896FE" w:rsidR="00AB6527" w:rsidRPr="00182246" w:rsidRDefault="00AB6527" w:rsidP="00182246">
            <w:pPr>
              <w:pStyle w:val="Akapitzlist"/>
              <w:numPr>
                <w:ilvl w:val="0"/>
                <w:numId w:val="5"/>
              </w:numPr>
              <w:spacing w:after="60" w:line="276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firmie, z którą pracodawca zawarł umowę w zakresie Pracowniczych Planów Kapitałowych,</w:t>
            </w:r>
            <w:r w:rsidR="00D311F3">
              <w:rPr>
                <w:rFonts w:eastAsia="Tahoma"/>
                <w:color w:val="auto"/>
                <w:sz w:val="18"/>
                <w:szCs w:val="18"/>
              </w:rPr>
              <w:t xml:space="preserve"> firmie realizującej </w:t>
            </w:r>
            <w:r w:rsidR="00D311F3" w:rsidRPr="00D311F3">
              <w:rPr>
                <w:rFonts w:eastAsia="Tahoma"/>
                <w:color w:val="auto"/>
                <w:sz w:val="18"/>
                <w:szCs w:val="18"/>
              </w:rPr>
              <w:t>dodatkowe świadczenia, które pracodawc</w:t>
            </w:r>
            <w:r w:rsidR="00D311F3">
              <w:rPr>
                <w:rFonts w:eastAsia="Tahoma"/>
                <w:color w:val="auto"/>
                <w:sz w:val="18"/>
                <w:szCs w:val="18"/>
              </w:rPr>
              <w:t>a</w:t>
            </w:r>
            <w:r w:rsidR="00D311F3" w:rsidRPr="00D311F3">
              <w:rPr>
                <w:rFonts w:eastAsia="Tahoma"/>
                <w:color w:val="auto"/>
                <w:sz w:val="18"/>
                <w:szCs w:val="18"/>
              </w:rPr>
              <w:t xml:space="preserve"> oferuj</w:t>
            </w:r>
            <w:r w:rsidR="00D311F3">
              <w:rPr>
                <w:rFonts w:eastAsia="Tahoma"/>
                <w:color w:val="auto"/>
                <w:sz w:val="18"/>
                <w:szCs w:val="18"/>
              </w:rPr>
              <w:t>e</w:t>
            </w:r>
            <w:r w:rsidR="00D311F3" w:rsidRPr="00D311F3">
              <w:rPr>
                <w:rFonts w:eastAsia="Tahoma"/>
                <w:color w:val="auto"/>
                <w:sz w:val="18"/>
                <w:szCs w:val="18"/>
              </w:rPr>
              <w:t xml:space="preserve"> swoim pracownikom poza standardowym wynagrodzeniem</w:t>
            </w:r>
            <w:r w:rsidR="00D311F3">
              <w:rPr>
                <w:rFonts w:eastAsia="Tahoma"/>
                <w:color w:val="auto"/>
                <w:sz w:val="18"/>
                <w:szCs w:val="18"/>
              </w:rPr>
              <w:t>,</w:t>
            </w:r>
          </w:p>
          <w:p w14:paraId="2A0A3ED8" w14:textId="69A2CAEA" w:rsidR="003845D4" w:rsidRPr="00182246" w:rsidRDefault="00AB6527" w:rsidP="00182246">
            <w:pPr>
              <w:pStyle w:val="Akapitzlist"/>
              <w:numPr>
                <w:ilvl w:val="0"/>
                <w:numId w:val="5"/>
              </w:numPr>
              <w:spacing w:after="60" w:line="276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w przypadku realizacji staży w ramach specjalizacji </w:t>
            </w:r>
            <w:r w:rsidR="00D311F3">
              <w:rPr>
                <w:rFonts w:eastAsia="Tahoma"/>
                <w:color w:val="auto"/>
                <w:sz w:val="18"/>
                <w:szCs w:val="18"/>
              </w:rPr>
              <w:t xml:space="preserve">i szkoleń 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>- jednostkom z którymi Stacja zawarła porozumienie</w:t>
            </w:r>
            <w:r w:rsidR="003845D4" w:rsidRPr="00182246">
              <w:rPr>
                <w:rFonts w:eastAsia="Tahoma"/>
                <w:color w:val="auto"/>
                <w:sz w:val="18"/>
                <w:szCs w:val="18"/>
              </w:rPr>
              <w:t>,</w:t>
            </w:r>
          </w:p>
          <w:p w14:paraId="4CE4B341" w14:textId="6B580023" w:rsidR="00AB6527" w:rsidRPr="00182246" w:rsidRDefault="003845D4" w:rsidP="00182246">
            <w:pPr>
              <w:pStyle w:val="Akapitzlist"/>
              <w:numPr>
                <w:ilvl w:val="0"/>
                <w:numId w:val="5"/>
              </w:numPr>
              <w:spacing w:after="60" w:line="276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Poczcie Polskiej S.A. będącej publicznym dostawcą e-Doręczeń.</w:t>
            </w:r>
          </w:p>
          <w:p w14:paraId="261CE371" w14:textId="5BCB688B" w:rsidR="006906C5" w:rsidRPr="00182246" w:rsidRDefault="006906C5" w:rsidP="00182246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Dane z monitoringu </w:t>
            </w:r>
            <w:r w:rsidR="003845D4" w:rsidRPr="00182246">
              <w:rPr>
                <w:rFonts w:eastAsia="Tahoma"/>
                <w:color w:val="auto"/>
                <w:sz w:val="18"/>
                <w:szCs w:val="18"/>
              </w:rPr>
              <w:t>będą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 udostępniane </w:t>
            </w:r>
            <w:r w:rsidR="00AB6527" w:rsidRPr="00182246">
              <w:rPr>
                <w:rFonts w:eastAsia="Tahoma"/>
                <w:color w:val="auto"/>
                <w:sz w:val="18"/>
                <w:szCs w:val="18"/>
              </w:rPr>
              <w:t xml:space="preserve">firmie świadczącej usługę ochrony </w:t>
            </w:r>
            <w:r w:rsidR="003845D4" w:rsidRPr="00182246">
              <w:rPr>
                <w:rFonts w:eastAsia="Tahoma"/>
                <w:color w:val="auto"/>
                <w:sz w:val="18"/>
                <w:szCs w:val="18"/>
              </w:rPr>
              <w:t xml:space="preserve">mienia </w:t>
            </w:r>
            <w:r w:rsidR="00AB6527" w:rsidRPr="00182246">
              <w:rPr>
                <w:rFonts w:eastAsia="Tahoma"/>
                <w:color w:val="auto"/>
                <w:sz w:val="18"/>
                <w:szCs w:val="18"/>
              </w:rPr>
              <w:t xml:space="preserve">w tym 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innym podmiotom lub organom upoważnionym na podstawie przepisów prawa, jeżeli mogą </w:t>
            </w:r>
            <w:r w:rsidR="00AB6527" w:rsidRPr="00182246">
              <w:rPr>
                <w:rFonts w:eastAsia="Tahoma"/>
                <w:color w:val="auto"/>
                <w:sz w:val="18"/>
                <w:szCs w:val="18"/>
              </w:rPr>
              <w:t xml:space="preserve">one 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>stanowić dowód w postępowaniu.</w:t>
            </w:r>
          </w:p>
        </w:tc>
      </w:tr>
      <w:tr w:rsidR="0002156B" w:rsidRPr="00182246" w14:paraId="114B46CE" w14:textId="77777777" w:rsidTr="00182246">
        <w:trPr>
          <w:trHeight w:val="1082"/>
        </w:trPr>
        <w:tc>
          <w:tcPr>
            <w:tcW w:w="293" w:type="dxa"/>
          </w:tcPr>
          <w:p w14:paraId="4A32C1DF" w14:textId="69024004" w:rsidR="0002156B" w:rsidRPr="00182246" w:rsidRDefault="00B749D7" w:rsidP="00182246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lastRenderedPageBreak/>
              <w:t>6</w:t>
            </w:r>
          </w:p>
        </w:tc>
        <w:tc>
          <w:tcPr>
            <w:tcW w:w="9914" w:type="dxa"/>
          </w:tcPr>
          <w:p w14:paraId="5472282E" w14:textId="77777777" w:rsidR="00267906" w:rsidRPr="00182246" w:rsidRDefault="00267906" w:rsidP="00182246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BA14C57" w14:textId="48134F8D" w:rsidR="003845D4" w:rsidRPr="00182246" w:rsidRDefault="003845D4" w:rsidP="00182246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Pana/Pani dane osobowe będą przechowywane przez okres trwania stosunku pracy, a następnie zgodnie z przepisami prawa dotyczącymi archiwizacji dokumentacji pracowniczej:</w:t>
            </w:r>
          </w:p>
          <w:p w14:paraId="15FA787B" w14:textId="77777777" w:rsidR="003845D4" w:rsidRPr="00182246" w:rsidRDefault="003845D4" w:rsidP="00182246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    10 lat od zakończenia stosunku pracy – w przypadku umów zawartych od 01.01.2019 r.</w:t>
            </w:r>
          </w:p>
          <w:p w14:paraId="73432AF6" w14:textId="77777777" w:rsidR="00612663" w:rsidRPr="00182246" w:rsidRDefault="003845D4" w:rsidP="00182246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    50 lat od zakończenia stosunku pracy – w przypadku umów zawartych przed 01.01.2019 r.</w:t>
            </w:r>
          </w:p>
          <w:p w14:paraId="40AD5ED6" w14:textId="2630729D" w:rsidR="00906378" w:rsidRPr="00182246" w:rsidRDefault="009C29BF" w:rsidP="00182246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Dane pozyskane na podstawie ustalenia i dochodzenia roszczeń mogą być przetwarzane tak długo, jak istnieje interes administratora i</w:t>
            </w:r>
            <w:r w:rsidR="00D311F3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>nie narusza to praw podmiotu danych,</w:t>
            </w:r>
          </w:p>
          <w:p w14:paraId="5AB89901" w14:textId="639E0143" w:rsidR="009C29BF" w:rsidRPr="00182246" w:rsidRDefault="009C29BF" w:rsidP="00182246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Dane uzyskane z monitoringu wizyjnego są przetwarzane przez 21 dni od daty nagrania. Ten okres może ulec przedłużeniu, jeśli nagrania stanowią dowód w postępowaniu prawnym, do czasu jego prawomocnego zakończenia</w:t>
            </w:r>
          </w:p>
          <w:p w14:paraId="18445A5C" w14:textId="5E8150CE" w:rsidR="00906378" w:rsidRPr="00182246" w:rsidRDefault="009C29BF" w:rsidP="00182246">
            <w:pPr>
              <w:spacing w:line="276" w:lineRule="auto"/>
              <w:rPr>
                <w:rFonts w:eastAsia="Tahoma"/>
                <w:sz w:val="18"/>
                <w:szCs w:val="18"/>
              </w:rPr>
            </w:pPr>
            <w:r w:rsidRPr="00182246">
              <w:rPr>
                <w:rFonts w:eastAsia="Tahoma"/>
                <w:sz w:val="18"/>
                <w:szCs w:val="18"/>
              </w:rPr>
              <w:t>Dane przetwarzane na podstawie zgody będą przetwarzane do czasu cofnięcia zgody w dowolnym momencie bez wpływu na zgodność z prawem przetwarzania, którego dokonano na podstawie zgody przed jej cofnięciem, z wyłączeniem sytuacji, kiedy potrzeba dalszego przetwarzania danych wynika z obowiązków określonych przez przepisy prawa.</w:t>
            </w:r>
          </w:p>
        </w:tc>
      </w:tr>
      <w:tr w:rsidR="00393DF0" w:rsidRPr="00182246" w14:paraId="3171F88C" w14:textId="77777777" w:rsidTr="00182246">
        <w:trPr>
          <w:trHeight w:val="367"/>
        </w:trPr>
        <w:tc>
          <w:tcPr>
            <w:tcW w:w="293" w:type="dxa"/>
          </w:tcPr>
          <w:p w14:paraId="673E3BC0" w14:textId="4C55BBCB" w:rsidR="00393DF0" w:rsidRPr="00182246" w:rsidRDefault="00B749D7" w:rsidP="00182246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7</w:t>
            </w:r>
          </w:p>
        </w:tc>
        <w:tc>
          <w:tcPr>
            <w:tcW w:w="9914" w:type="dxa"/>
          </w:tcPr>
          <w:p w14:paraId="61D4C2E1" w14:textId="77777777" w:rsidR="00267906" w:rsidRPr="00182246" w:rsidRDefault="00267906" w:rsidP="00182246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182246" w:rsidRDefault="008A78A2" w:rsidP="00182246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7601ACC2" w14:textId="24FBA779" w:rsidR="008A78A2" w:rsidRPr="00182246" w:rsidRDefault="008A78A2" w:rsidP="0018224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394D97AC" w14:textId="2C303BEA" w:rsidR="008A78A2" w:rsidRPr="00182246" w:rsidRDefault="008A78A2" w:rsidP="0018224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70C06B70" w14:textId="453B9369" w:rsidR="008A78A2" w:rsidRPr="00182246" w:rsidRDefault="008A78A2" w:rsidP="0018224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20E68C3E" w14:textId="35B7D5C5" w:rsidR="008A78A2" w:rsidRPr="00182246" w:rsidRDefault="008A78A2" w:rsidP="0018224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479EF75F" w14:textId="5A549903" w:rsidR="008A78A2" w:rsidRPr="00182246" w:rsidRDefault="008A78A2" w:rsidP="0018224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</w:p>
          <w:p w14:paraId="3884D0FA" w14:textId="538DB1DB" w:rsidR="008A78A2" w:rsidRPr="00182246" w:rsidRDefault="008A78A2" w:rsidP="0018224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przenoszenia danych,</w:t>
            </w:r>
          </w:p>
          <w:p w14:paraId="50E44AA8" w14:textId="77777777" w:rsidR="00182246" w:rsidRPr="00182246" w:rsidRDefault="008A78A2" w:rsidP="0018224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cofnięcia zgody w dowolnym momencie</w:t>
            </w:r>
            <w:r w:rsidR="00182246" w:rsidRPr="00182246">
              <w:rPr>
                <w:rFonts w:eastAsia="Tahoma"/>
                <w:color w:val="auto"/>
                <w:sz w:val="18"/>
                <w:szCs w:val="18"/>
              </w:rPr>
              <w:t>,</w:t>
            </w:r>
          </w:p>
          <w:p w14:paraId="59872A63" w14:textId="7D7371DE" w:rsidR="00393DF0" w:rsidRPr="00182246" w:rsidRDefault="008A78A2" w:rsidP="0018224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</w:t>
            </w:r>
            <w:r w:rsidR="00707263" w:rsidRPr="00182246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>dane osobowe są przetwarzane niezgodnie z Ogólnym Rozporządzeniem o Ochronie Danych.</w:t>
            </w:r>
          </w:p>
        </w:tc>
      </w:tr>
      <w:tr w:rsidR="00610792" w:rsidRPr="00182246" w14:paraId="6907C6B6" w14:textId="77777777" w:rsidTr="00182246">
        <w:trPr>
          <w:trHeight w:val="367"/>
        </w:trPr>
        <w:tc>
          <w:tcPr>
            <w:tcW w:w="293" w:type="dxa"/>
          </w:tcPr>
          <w:p w14:paraId="467B486F" w14:textId="27219D07" w:rsidR="00610792" w:rsidRPr="00182246" w:rsidRDefault="00B749D7" w:rsidP="00182246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8</w:t>
            </w:r>
          </w:p>
        </w:tc>
        <w:tc>
          <w:tcPr>
            <w:tcW w:w="9914" w:type="dxa"/>
          </w:tcPr>
          <w:p w14:paraId="7A22D8ED" w14:textId="77777777" w:rsidR="006906C5" w:rsidRPr="00182246" w:rsidRDefault="006906C5" w:rsidP="00182246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ZAUTOMATYZOWANE PODEJMOWANIE DECYZJI ORAZ PROFILOWANIE</w:t>
            </w:r>
            <w:r w:rsidRPr="00182246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0296AA16" w14:textId="3E24316F" w:rsidR="00610792" w:rsidRPr="00182246" w:rsidRDefault="006906C5" w:rsidP="00182246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</w:tc>
      </w:tr>
      <w:tr w:rsidR="00906378" w:rsidRPr="00182246" w14:paraId="63B25A11" w14:textId="77777777" w:rsidTr="00182246">
        <w:trPr>
          <w:trHeight w:val="367"/>
        </w:trPr>
        <w:tc>
          <w:tcPr>
            <w:tcW w:w="293" w:type="dxa"/>
          </w:tcPr>
          <w:p w14:paraId="674CC2F6" w14:textId="2AEB7B49" w:rsidR="00906378" w:rsidRPr="00182246" w:rsidRDefault="00182246" w:rsidP="00182246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182246">
              <w:rPr>
                <w:rFonts w:eastAsia="Tahoma"/>
                <w:color w:val="auto"/>
                <w:sz w:val="18"/>
                <w:szCs w:val="18"/>
              </w:rPr>
              <w:t>9</w:t>
            </w:r>
          </w:p>
        </w:tc>
        <w:tc>
          <w:tcPr>
            <w:tcW w:w="9914" w:type="dxa"/>
          </w:tcPr>
          <w:p w14:paraId="06E03DDF" w14:textId="5CC38837" w:rsidR="00906378" w:rsidRPr="00182246" w:rsidRDefault="00906378" w:rsidP="00182246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informuję Panią/Pana, że w Wojewódzkiej Stacji Sanitarno-Epidemiologicznej w Bydgoszczy obowiązuje Regulamin dotyczący przyjmowania zgłoszeń naruszeń prawa oraz podejmowania działań następczych (dalej „Regulamin”).</w:t>
            </w:r>
          </w:p>
        </w:tc>
      </w:tr>
      <w:tr w:rsidR="00803C84" w:rsidRPr="00182246" w14:paraId="599B2A69" w14:textId="77777777" w:rsidTr="00182246">
        <w:trPr>
          <w:trHeight w:val="367"/>
        </w:trPr>
        <w:tc>
          <w:tcPr>
            <w:tcW w:w="293" w:type="dxa"/>
          </w:tcPr>
          <w:p w14:paraId="45673D7C" w14:textId="3E7306BB" w:rsidR="00803C84" w:rsidRPr="00182246" w:rsidRDefault="00803C84" w:rsidP="00182246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</w:p>
        </w:tc>
        <w:tc>
          <w:tcPr>
            <w:tcW w:w="9914" w:type="dxa"/>
          </w:tcPr>
          <w:p w14:paraId="653DE9D5" w14:textId="00B58531" w:rsidR="00803C84" w:rsidRPr="00182246" w:rsidRDefault="00803C84" w:rsidP="00182246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Może Pani/Pan dokonać zgłoszenia ewentualnego naruszenia prawa z obszaru wskazanego w § 1 ust. 1 Ustawy o ochronie sygnalistów, w sposób opisany w Regulamin</w:t>
            </w:r>
            <w:r w:rsidR="00257CCB" w:rsidRPr="00182246">
              <w:rPr>
                <w:sz w:val="18"/>
                <w:szCs w:val="18"/>
              </w:rPr>
              <w:t>ie</w:t>
            </w:r>
            <w:r w:rsidRPr="00182246">
              <w:rPr>
                <w:sz w:val="18"/>
                <w:szCs w:val="18"/>
              </w:rPr>
              <w:t xml:space="preserve">, o którym dowiedziała/ł się Pani/Pan w związku </w:t>
            </w:r>
            <w:r w:rsidR="00257CCB" w:rsidRPr="00182246">
              <w:rPr>
                <w:sz w:val="18"/>
                <w:szCs w:val="18"/>
              </w:rPr>
              <w:t>z wykonywaniem pracy w Stacji</w:t>
            </w:r>
            <w:r w:rsidRPr="00182246">
              <w:rPr>
                <w:sz w:val="18"/>
                <w:szCs w:val="18"/>
              </w:rPr>
              <w:t>.</w:t>
            </w:r>
          </w:p>
          <w:p w14:paraId="24AE9BC9" w14:textId="13407D1A" w:rsidR="00803C84" w:rsidRPr="00182246" w:rsidRDefault="00803C84" w:rsidP="00182246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182246">
              <w:rPr>
                <w:sz w:val="18"/>
                <w:szCs w:val="18"/>
              </w:rPr>
              <w:t>Regulamin zgłoszeń wewnętrznych dostępny jest na stronie internetowej WSSE w Bydgoszczy – zakładka Kontakt / Zgłoś Naruszenia Prawa</w:t>
            </w:r>
          </w:p>
        </w:tc>
      </w:tr>
    </w:tbl>
    <w:p w14:paraId="021B5C74" w14:textId="77777777" w:rsidR="006B74C9" w:rsidRPr="00C34FBD" w:rsidRDefault="006B74C9" w:rsidP="00CE1F1A">
      <w:pPr>
        <w:spacing w:after="80" w:line="240" w:lineRule="auto"/>
        <w:ind w:left="0"/>
        <w:rPr>
          <w:color w:val="auto"/>
          <w:szCs w:val="16"/>
        </w:rPr>
      </w:pPr>
    </w:p>
    <w:sectPr w:rsidR="006B74C9" w:rsidRPr="00C34FBD" w:rsidSect="00225B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1140" w:right="1440" w:bottom="709" w:left="1440" w:header="425" w:footer="2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58F60" w14:textId="77777777" w:rsidR="005F59C3" w:rsidRDefault="005F59C3" w:rsidP="00AF7D44">
      <w:pPr>
        <w:spacing w:line="240" w:lineRule="auto"/>
      </w:pPr>
      <w:r>
        <w:separator/>
      </w:r>
    </w:p>
  </w:endnote>
  <w:endnote w:type="continuationSeparator" w:id="0">
    <w:p w14:paraId="59896A2B" w14:textId="77777777" w:rsidR="005F59C3" w:rsidRDefault="005F59C3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037E9" w14:textId="77777777" w:rsidR="00145DB7" w:rsidRDefault="00145D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7208964B" w:rsidR="003B57E2" w:rsidRDefault="00145DB7" w:rsidP="00145DB7">
            <w:pPr>
              <w:ind w:hanging="402"/>
            </w:pPr>
            <w:r w:rsidRPr="00044CAB">
              <w:t xml:space="preserve">wer. </w:t>
            </w:r>
            <w:r>
              <w:t>1.0</w:t>
            </w:r>
            <w:r w:rsidRPr="00044CAB">
              <w:t>/2025</w:t>
            </w:r>
          </w:p>
          <w:p w14:paraId="20A33479" w14:textId="7DF1D419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A9036" w14:textId="77777777" w:rsidR="00145DB7" w:rsidRDefault="00145D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1C5D6" w14:textId="77777777" w:rsidR="005F59C3" w:rsidRDefault="005F59C3" w:rsidP="00AF7D44">
      <w:pPr>
        <w:spacing w:line="240" w:lineRule="auto"/>
      </w:pPr>
      <w:r>
        <w:separator/>
      </w:r>
    </w:p>
  </w:footnote>
  <w:footnote w:type="continuationSeparator" w:id="0">
    <w:p w14:paraId="0D6FB693" w14:textId="77777777" w:rsidR="005F59C3" w:rsidRDefault="005F59C3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5C87F" w14:textId="77777777" w:rsidR="00145DB7" w:rsidRDefault="00145D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AF7D44" w:rsidRPr="005F0473" w14:paraId="7ABAE4A3" w14:textId="77777777" w:rsidTr="00433096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1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7D94B387" w:rsidR="00AF7D44" w:rsidRPr="00906378" w:rsidRDefault="00707263" w:rsidP="00C1203F">
          <w:pPr>
            <w:spacing w:line="240" w:lineRule="auto"/>
            <w:ind w:left="-1067" w:right="-912"/>
            <w:jc w:val="center"/>
            <w:rPr>
              <w:rFonts w:eastAsia="Times New Roman"/>
              <w:b/>
              <w:bCs/>
              <w:iCs/>
              <w:sz w:val="22"/>
              <w:szCs w:val="22"/>
            </w:rPr>
          </w:pPr>
          <w:r w:rsidRPr="00906378">
            <w:rPr>
              <w:rFonts w:eastAsia="Times New Roman"/>
              <w:b/>
              <w:bCs/>
              <w:iCs/>
              <w:sz w:val="20"/>
              <w:szCs w:val="20"/>
            </w:rPr>
            <w:t>Informacja dotycząca pracownika</w:t>
          </w:r>
        </w:p>
      </w:tc>
    </w:tr>
    <w:bookmarkEnd w:id="1"/>
  </w:tbl>
  <w:p w14:paraId="0487FAFC" w14:textId="77777777" w:rsidR="00AF7D44" w:rsidRDefault="00AF7D4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F7AF9" w14:textId="77777777" w:rsidR="00145DB7" w:rsidRDefault="00145D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603D5"/>
    <w:multiLevelType w:val="hybridMultilevel"/>
    <w:tmpl w:val="6494E93C"/>
    <w:lvl w:ilvl="0" w:tplc="D33C31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A97B9E"/>
    <w:multiLevelType w:val="hybridMultilevel"/>
    <w:tmpl w:val="6D98C20E"/>
    <w:lvl w:ilvl="0" w:tplc="D33C31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E45D5E"/>
    <w:multiLevelType w:val="hybridMultilevel"/>
    <w:tmpl w:val="6048423E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83DF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3"/>
  </w:num>
  <w:num w:numId="2" w16cid:durableId="1461729100">
    <w:abstractNumId w:val="1"/>
  </w:num>
  <w:num w:numId="3" w16cid:durableId="1787459846">
    <w:abstractNumId w:val="2"/>
  </w:num>
  <w:num w:numId="4" w16cid:durableId="1786581508">
    <w:abstractNumId w:val="7"/>
  </w:num>
  <w:num w:numId="5" w16cid:durableId="1688168563">
    <w:abstractNumId w:val="5"/>
  </w:num>
  <w:num w:numId="6" w16cid:durableId="1447891844">
    <w:abstractNumId w:val="6"/>
  </w:num>
  <w:num w:numId="7" w16cid:durableId="1368332871">
    <w:abstractNumId w:val="4"/>
  </w:num>
  <w:num w:numId="8" w16cid:durableId="159128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30785"/>
    <w:rsid w:val="00077F41"/>
    <w:rsid w:val="000B4B1D"/>
    <w:rsid w:val="000C4A20"/>
    <w:rsid w:val="0010788E"/>
    <w:rsid w:val="00120384"/>
    <w:rsid w:val="00145DB7"/>
    <w:rsid w:val="00182246"/>
    <w:rsid w:val="001B04B3"/>
    <w:rsid w:val="001D64DD"/>
    <w:rsid w:val="001D72BB"/>
    <w:rsid w:val="002178BA"/>
    <w:rsid w:val="00225BC4"/>
    <w:rsid w:val="00257CCB"/>
    <w:rsid w:val="00267906"/>
    <w:rsid w:val="002F1C51"/>
    <w:rsid w:val="00320317"/>
    <w:rsid w:val="003840D5"/>
    <w:rsid w:val="003845D4"/>
    <w:rsid w:val="00393DF0"/>
    <w:rsid w:val="003949C6"/>
    <w:rsid w:val="003B57E2"/>
    <w:rsid w:val="003D6069"/>
    <w:rsid w:val="00427836"/>
    <w:rsid w:val="004F7073"/>
    <w:rsid w:val="005172CD"/>
    <w:rsid w:val="00582E68"/>
    <w:rsid w:val="005B69CC"/>
    <w:rsid w:val="005F4DC0"/>
    <w:rsid w:val="005F59C3"/>
    <w:rsid w:val="00610792"/>
    <w:rsid w:val="00612663"/>
    <w:rsid w:val="00644F02"/>
    <w:rsid w:val="006516BD"/>
    <w:rsid w:val="006906C5"/>
    <w:rsid w:val="006A7F5A"/>
    <w:rsid w:val="006B74C9"/>
    <w:rsid w:val="006C3A1C"/>
    <w:rsid w:val="00706AE7"/>
    <w:rsid w:val="00707263"/>
    <w:rsid w:val="0071584B"/>
    <w:rsid w:val="00726FA5"/>
    <w:rsid w:val="007419F5"/>
    <w:rsid w:val="00743AF7"/>
    <w:rsid w:val="00757591"/>
    <w:rsid w:val="007907FE"/>
    <w:rsid w:val="007A671E"/>
    <w:rsid w:val="007E7AF2"/>
    <w:rsid w:val="00803C84"/>
    <w:rsid w:val="008650F3"/>
    <w:rsid w:val="008A4161"/>
    <w:rsid w:val="008A78A2"/>
    <w:rsid w:val="008A7AEF"/>
    <w:rsid w:val="00906378"/>
    <w:rsid w:val="00907C18"/>
    <w:rsid w:val="009108EB"/>
    <w:rsid w:val="009715A3"/>
    <w:rsid w:val="009C29BF"/>
    <w:rsid w:val="00A143BD"/>
    <w:rsid w:val="00AB6527"/>
    <w:rsid w:val="00AD2E63"/>
    <w:rsid w:val="00AF466B"/>
    <w:rsid w:val="00AF7D44"/>
    <w:rsid w:val="00B749D7"/>
    <w:rsid w:val="00BC0265"/>
    <w:rsid w:val="00BD1BA8"/>
    <w:rsid w:val="00C03EFB"/>
    <w:rsid w:val="00C1203F"/>
    <w:rsid w:val="00C34FBD"/>
    <w:rsid w:val="00C465BB"/>
    <w:rsid w:val="00C71472"/>
    <w:rsid w:val="00CE1F1A"/>
    <w:rsid w:val="00CF121B"/>
    <w:rsid w:val="00D1191D"/>
    <w:rsid w:val="00D21F37"/>
    <w:rsid w:val="00D311F3"/>
    <w:rsid w:val="00DB2C14"/>
    <w:rsid w:val="00DC238D"/>
    <w:rsid w:val="00DF0AAC"/>
    <w:rsid w:val="00E3042E"/>
    <w:rsid w:val="00E70C41"/>
    <w:rsid w:val="00F85D49"/>
    <w:rsid w:val="00F9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1160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8</cp:revision>
  <dcterms:created xsi:type="dcterms:W3CDTF">2025-06-20T09:08:00Z</dcterms:created>
  <dcterms:modified xsi:type="dcterms:W3CDTF">2025-06-25T10:05:00Z</dcterms:modified>
</cp:coreProperties>
</file>