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B1514" w14:textId="77777777" w:rsidR="003D10DA" w:rsidRPr="00EF4545" w:rsidRDefault="003D10DA" w:rsidP="002E7AA2">
      <w:pPr>
        <w:jc w:val="center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t>PROJEKT UMOWY</w:t>
      </w:r>
    </w:p>
    <w:p w14:paraId="24E48FE9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Zawarta w dniu……………………….. roku pomiędzy: </w:t>
      </w:r>
    </w:p>
    <w:p w14:paraId="6F71A9FE" w14:textId="77777777" w:rsidR="00493CC6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t xml:space="preserve">Skarbem Państwa –Dyrektorem Generalnym Generalnej Dyrekcji Dróg Krajowych i Autostrad </w:t>
      </w:r>
      <w:r w:rsidRPr="00EF4545">
        <w:rPr>
          <w:rFonts w:ascii="Verdana" w:hAnsi="Verdana"/>
          <w:sz w:val="20"/>
          <w:szCs w:val="20"/>
        </w:rPr>
        <w:t xml:space="preserve">w imieniu którego działają na podstawie pełnomocnictwa: </w:t>
      </w:r>
    </w:p>
    <w:p w14:paraId="769378FF" w14:textId="77777777" w:rsidR="00493CC6" w:rsidRPr="00EF4545" w:rsidRDefault="00493CC6" w:rsidP="003D10DA">
      <w:pPr>
        <w:rPr>
          <w:rFonts w:ascii="Verdana" w:hAnsi="Verdana"/>
          <w:sz w:val="20"/>
          <w:szCs w:val="20"/>
        </w:rPr>
      </w:pPr>
    </w:p>
    <w:p w14:paraId="1295B511" w14:textId="77777777" w:rsidR="003D10DA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1. …………………………… - ……………………………………… </w:t>
      </w:r>
    </w:p>
    <w:p w14:paraId="14500C58" w14:textId="77777777" w:rsidR="00493CC6" w:rsidRPr="00EF4545" w:rsidRDefault="00493CC6" w:rsidP="003D10DA">
      <w:pPr>
        <w:rPr>
          <w:rFonts w:ascii="Verdana" w:hAnsi="Verdana"/>
          <w:sz w:val="20"/>
          <w:szCs w:val="20"/>
        </w:rPr>
      </w:pPr>
    </w:p>
    <w:p w14:paraId="5DF6442A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2. …………………………… - ……………………………………… </w:t>
      </w:r>
    </w:p>
    <w:p w14:paraId="4BA1E1F0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</w:p>
    <w:p w14:paraId="1C65967F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GDDKiA w Warszawie </w:t>
      </w:r>
    </w:p>
    <w:p w14:paraId="004B459B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Ul. Wronia 53 </w:t>
      </w:r>
    </w:p>
    <w:p w14:paraId="62B9F903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00-874 Warszawa </w:t>
      </w:r>
    </w:p>
    <w:p w14:paraId="1392E0A7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NIP 526 26 05 735 </w:t>
      </w:r>
    </w:p>
    <w:p w14:paraId="04C13280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zwanym dalej „Zamawiającym” </w:t>
      </w:r>
    </w:p>
    <w:p w14:paraId="02BB0516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a </w:t>
      </w:r>
    </w:p>
    <w:p w14:paraId="5BBED364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………………………………………………………………………………………………………………………………………. </w:t>
      </w:r>
    </w:p>
    <w:p w14:paraId="42C07839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NIP:……………………….., </w:t>
      </w:r>
    </w:p>
    <w:p w14:paraId="6CD10BD4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REGON:…………………., </w:t>
      </w:r>
    </w:p>
    <w:p w14:paraId="2ABFBE26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zwanym w dalszej części umowy „Wykonawcą” </w:t>
      </w:r>
    </w:p>
    <w:p w14:paraId="18EE94A5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o następującej treści: </w:t>
      </w:r>
    </w:p>
    <w:p w14:paraId="13C93371" w14:textId="77777777" w:rsidR="003D10DA" w:rsidRPr="00EF4545" w:rsidRDefault="003D10DA" w:rsidP="00493CC6">
      <w:pPr>
        <w:jc w:val="both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Na podstawie dokonanego przez Zamawiającego wyboru Wykonawcy zgodnie </w:t>
      </w:r>
      <w:r w:rsidR="00493CC6">
        <w:rPr>
          <w:rFonts w:ascii="Verdana" w:hAnsi="Verdana"/>
          <w:sz w:val="20"/>
          <w:szCs w:val="20"/>
        </w:rPr>
        <w:br/>
      </w:r>
      <w:r w:rsidRPr="00EF4545">
        <w:rPr>
          <w:rFonts w:ascii="Verdana" w:hAnsi="Verdana"/>
          <w:sz w:val="20"/>
          <w:szCs w:val="20"/>
        </w:rPr>
        <w:t xml:space="preserve">z Zarządzeniem nr 51 Generalnego Dyrektora Dróg Krajowych i Autostrad z 23 grudnia 2020r.w sprawie realizacji zamówień publicznych wyłączonych spod stosowania przepisów ustawy z dnia 11 września 2019 Prawo Zamówień Publicznych została zawarta umowa następującej treści: </w:t>
      </w:r>
    </w:p>
    <w:p w14:paraId="28C7440E" w14:textId="77777777" w:rsidR="003D10DA" w:rsidRPr="00EF4545" w:rsidRDefault="003D10DA" w:rsidP="003D10DA">
      <w:pPr>
        <w:jc w:val="center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t>§ 1.</w:t>
      </w:r>
    </w:p>
    <w:p w14:paraId="7F8A83EE" w14:textId="77777777" w:rsidR="003D10DA" w:rsidRPr="00EF4545" w:rsidRDefault="003D10DA" w:rsidP="003D10DA">
      <w:pPr>
        <w:jc w:val="center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t>Przedmiot umowy</w:t>
      </w:r>
    </w:p>
    <w:p w14:paraId="7FF44029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1. Zamawiający zleca, a Wykonawca zobowiązuje się do: </w:t>
      </w:r>
    </w:p>
    <w:p w14:paraId="584E6B17" w14:textId="77777777" w:rsidR="002E7AA2" w:rsidRDefault="00493CC6" w:rsidP="00493CC6">
      <w:pPr>
        <w:spacing w:after="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493CC6">
        <w:rPr>
          <w:rFonts w:ascii="Verdana" w:hAnsi="Verdana"/>
          <w:b/>
          <w:bCs/>
          <w:sz w:val="20"/>
          <w:szCs w:val="20"/>
        </w:rPr>
        <w:t>Sukcesywna dostawa gazu płynnego propan techniczny przeznaczonego do celów opałowych budynków administrowanych przez GDDKiA Oddział w Szczecinie</w:t>
      </w:r>
    </w:p>
    <w:p w14:paraId="536F377B" w14:textId="77777777" w:rsidR="00493CC6" w:rsidRDefault="00493CC6" w:rsidP="00493CC6">
      <w:pPr>
        <w:spacing w:after="0"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6CB059A0" w14:textId="77777777" w:rsidR="00493CC6" w:rsidRPr="00493CC6" w:rsidRDefault="00493CC6" w:rsidP="00493CC6">
      <w:pPr>
        <w:spacing w:after="0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Podział na zadania:</w:t>
      </w:r>
    </w:p>
    <w:p w14:paraId="446B3733" w14:textId="77777777" w:rsidR="00493CC6" w:rsidRPr="00493CC6" w:rsidRDefault="00493CC6" w:rsidP="00493CC6">
      <w:pPr>
        <w:spacing w:after="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493CC6">
        <w:rPr>
          <w:rFonts w:ascii="Verdana" w:hAnsi="Verdana"/>
          <w:b/>
          <w:bCs/>
          <w:sz w:val="20"/>
          <w:szCs w:val="20"/>
        </w:rPr>
        <w:t xml:space="preserve">Zadanie nr 1: Rejon Szczecin: do zasilania kotłowni Obwodu Drogowego Rurka, </w:t>
      </w:r>
    </w:p>
    <w:p w14:paraId="603184E7" w14:textId="77777777" w:rsidR="00493CC6" w:rsidRPr="00493CC6" w:rsidRDefault="00493CC6" w:rsidP="00493CC6">
      <w:pPr>
        <w:spacing w:after="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493CC6">
        <w:rPr>
          <w:rFonts w:ascii="Verdana" w:hAnsi="Verdana"/>
          <w:b/>
          <w:bCs/>
          <w:sz w:val="20"/>
          <w:szCs w:val="20"/>
        </w:rPr>
        <w:t>ul. Granitowa 2, Łozienica, 72-100 Goleniów.</w:t>
      </w:r>
    </w:p>
    <w:p w14:paraId="66C488E7" w14:textId="77777777" w:rsidR="00493CC6" w:rsidRDefault="00493CC6" w:rsidP="00493CC6">
      <w:pPr>
        <w:spacing w:after="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493CC6">
        <w:rPr>
          <w:rFonts w:ascii="Verdana" w:hAnsi="Verdana"/>
          <w:b/>
          <w:bCs/>
          <w:sz w:val="20"/>
          <w:szCs w:val="20"/>
        </w:rPr>
        <w:t>Zadanie nr 2: Rejon Szczecinek: do zasilania kotł</w:t>
      </w:r>
      <w:r>
        <w:rPr>
          <w:rFonts w:ascii="Verdana" w:hAnsi="Verdana"/>
          <w:b/>
          <w:bCs/>
          <w:sz w:val="20"/>
          <w:szCs w:val="20"/>
        </w:rPr>
        <w:t xml:space="preserve">owni Obwodu Drogowego Bobolice </w:t>
      </w:r>
      <w:r w:rsidRPr="00493CC6">
        <w:rPr>
          <w:rFonts w:ascii="Verdana" w:hAnsi="Verdana"/>
          <w:b/>
          <w:bCs/>
          <w:sz w:val="20"/>
          <w:szCs w:val="20"/>
        </w:rPr>
        <w:t>przy węźle WD1 km 48+420 (węzeł Bobolice).</w:t>
      </w:r>
    </w:p>
    <w:p w14:paraId="1CC4F0D8" w14:textId="77777777" w:rsidR="00493CC6" w:rsidRDefault="00493CC6" w:rsidP="002E7AA2">
      <w:pPr>
        <w:spacing w:after="0" w:line="276" w:lineRule="auto"/>
        <w:rPr>
          <w:rFonts w:ascii="Verdana" w:hAnsi="Verdana"/>
          <w:b/>
          <w:bCs/>
          <w:sz w:val="20"/>
          <w:szCs w:val="20"/>
        </w:rPr>
      </w:pPr>
    </w:p>
    <w:p w14:paraId="4A5849A9" w14:textId="77777777" w:rsidR="00493CC6" w:rsidRDefault="00493CC6" w:rsidP="002E7AA2">
      <w:pPr>
        <w:spacing w:after="0" w:line="276" w:lineRule="auto"/>
        <w:rPr>
          <w:rFonts w:ascii="Verdana" w:hAnsi="Verdana"/>
          <w:b/>
          <w:bCs/>
          <w:sz w:val="20"/>
          <w:szCs w:val="20"/>
        </w:rPr>
      </w:pPr>
    </w:p>
    <w:p w14:paraId="380EC544" w14:textId="77777777" w:rsidR="003D10DA" w:rsidRPr="00EF4545" w:rsidRDefault="002E7AA2" w:rsidP="002E7AA2">
      <w:pPr>
        <w:rPr>
          <w:rFonts w:ascii="Verdana" w:hAnsi="Verdana"/>
          <w:sz w:val="20"/>
          <w:szCs w:val="20"/>
        </w:rPr>
      </w:pPr>
      <w:r w:rsidRPr="002E7AA2">
        <w:rPr>
          <w:rFonts w:ascii="Verdana" w:hAnsi="Verdana"/>
          <w:b/>
          <w:bCs/>
          <w:sz w:val="20"/>
          <w:szCs w:val="20"/>
        </w:rPr>
        <w:lastRenderedPageBreak/>
        <w:t xml:space="preserve"> </w:t>
      </w:r>
      <w:r w:rsidR="003D10DA" w:rsidRPr="00EF4545">
        <w:rPr>
          <w:rFonts w:ascii="Verdana" w:hAnsi="Verdana"/>
          <w:sz w:val="20"/>
          <w:szCs w:val="20"/>
        </w:rPr>
        <w:t xml:space="preserve">2. Integralnym składnikiem niniejszej umowy jest: </w:t>
      </w:r>
    </w:p>
    <w:p w14:paraId="29B2989F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Oferta cenowa z dnia…….. </w:t>
      </w:r>
    </w:p>
    <w:p w14:paraId="4395DA36" w14:textId="77777777" w:rsidR="002E7AA2" w:rsidRDefault="00493CC6" w:rsidP="003D10D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Opis przedmiotu zamówienia.</w:t>
      </w:r>
    </w:p>
    <w:p w14:paraId="66E12A46" w14:textId="77777777" w:rsidR="002E7AA2" w:rsidRPr="00EF4545" w:rsidRDefault="002E7AA2" w:rsidP="003D10DA">
      <w:pPr>
        <w:rPr>
          <w:rFonts w:ascii="Verdana" w:hAnsi="Verdana"/>
          <w:sz w:val="20"/>
          <w:szCs w:val="20"/>
        </w:rPr>
      </w:pPr>
    </w:p>
    <w:p w14:paraId="671FA568" w14:textId="77777777" w:rsidR="003D10DA" w:rsidRPr="00EF4545" w:rsidRDefault="003D10DA" w:rsidP="002E7AA2">
      <w:pPr>
        <w:jc w:val="center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t>§ 2.</w:t>
      </w:r>
    </w:p>
    <w:p w14:paraId="441968CA" w14:textId="77777777" w:rsidR="003D10DA" w:rsidRPr="00EF4545" w:rsidRDefault="003D10DA" w:rsidP="002E7AA2">
      <w:pPr>
        <w:jc w:val="center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t>Termin realizacji</w:t>
      </w:r>
    </w:p>
    <w:p w14:paraId="1DD5D757" w14:textId="77777777" w:rsidR="00493CC6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1. Termin realizacji umowy: </w:t>
      </w:r>
    </w:p>
    <w:p w14:paraId="2FB2E2CC" w14:textId="741F065B" w:rsidR="00493CC6" w:rsidRPr="00493CC6" w:rsidRDefault="00493CC6" w:rsidP="00493CC6">
      <w:pPr>
        <w:rPr>
          <w:rFonts w:ascii="Verdana" w:hAnsi="Verdana"/>
          <w:b/>
          <w:sz w:val="20"/>
          <w:szCs w:val="20"/>
        </w:rPr>
      </w:pPr>
      <w:r w:rsidRPr="00493CC6">
        <w:rPr>
          <w:rFonts w:ascii="Verdana" w:hAnsi="Verdana"/>
          <w:b/>
          <w:sz w:val="20"/>
          <w:szCs w:val="20"/>
        </w:rPr>
        <w:t xml:space="preserve">Zadanie nr 1: od 01.12.2023 r. do 30.11.2025 r. </w:t>
      </w:r>
    </w:p>
    <w:p w14:paraId="7CB37CCE" w14:textId="5DACD121" w:rsidR="00493CC6" w:rsidRPr="00493CC6" w:rsidRDefault="00493CC6" w:rsidP="00493CC6">
      <w:pPr>
        <w:rPr>
          <w:rFonts w:ascii="Verdana" w:hAnsi="Verdana"/>
          <w:b/>
          <w:sz w:val="20"/>
          <w:szCs w:val="20"/>
        </w:rPr>
      </w:pPr>
      <w:r w:rsidRPr="00493CC6">
        <w:rPr>
          <w:rFonts w:ascii="Verdana" w:hAnsi="Verdana"/>
          <w:b/>
          <w:sz w:val="20"/>
          <w:szCs w:val="20"/>
        </w:rPr>
        <w:t xml:space="preserve">Zadanie nr 2: od 06.11.2023 r. do 05.11.2025 r. </w:t>
      </w:r>
    </w:p>
    <w:p w14:paraId="0CC7DCBB" w14:textId="77777777" w:rsidR="003D10DA" w:rsidRPr="00493CC6" w:rsidRDefault="00493CC6" w:rsidP="003D10DA">
      <w:pPr>
        <w:rPr>
          <w:rFonts w:ascii="Verdana" w:hAnsi="Verdana"/>
          <w:b/>
          <w:sz w:val="20"/>
          <w:szCs w:val="20"/>
        </w:rPr>
      </w:pPr>
      <w:r w:rsidRPr="00493CC6">
        <w:rPr>
          <w:rFonts w:ascii="Verdana" w:hAnsi="Verdana"/>
          <w:b/>
          <w:bCs/>
          <w:sz w:val="20"/>
          <w:szCs w:val="20"/>
        </w:rPr>
        <w:t xml:space="preserve">lub </w:t>
      </w:r>
      <w:r w:rsidR="003D10DA" w:rsidRPr="00493CC6">
        <w:rPr>
          <w:rFonts w:ascii="Verdana" w:hAnsi="Verdana"/>
          <w:b/>
          <w:bCs/>
          <w:sz w:val="20"/>
          <w:szCs w:val="20"/>
        </w:rPr>
        <w:t xml:space="preserve">do wyczerpania kwoty określonej w § 3 ust.1, zależnie od tego, które z tych zdarzeń nastąpi wcześniej. </w:t>
      </w:r>
    </w:p>
    <w:p w14:paraId="6A6BA901" w14:textId="3818F637" w:rsidR="003D10DA" w:rsidRPr="00EF4545" w:rsidRDefault="002E7AA2" w:rsidP="003D10D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</w:t>
      </w:r>
      <w:r w:rsidR="003D10DA" w:rsidRPr="00EF4545">
        <w:rPr>
          <w:rFonts w:ascii="Verdana" w:hAnsi="Verdana"/>
          <w:sz w:val="20"/>
          <w:szCs w:val="20"/>
        </w:rPr>
        <w:t xml:space="preserve"> </w:t>
      </w:r>
    </w:p>
    <w:p w14:paraId="3F3F789C" w14:textId="77777777" w:rsidR="003D10DA" w:rsidRPr="00EF4545" w:rsidRDefault="003D10DA" w:rsidP="003D10DA">
      <w:pPr>
        <w:rPr>
          <w:rFonts w:ascii="Verdana" w:hAnsi="Verdana"/>
          <w:b/>
          <w:bCs/>
          <w:sz w:val="20"/>
          <w:szCs w:val="20"/>
        </w:rPr>
      </w:pPr>
    </w:p>
    <w:p w14:paraId="0102CC12" w14:textId="77777777" w:rsidR="003D10DA" w:rsidRPr="002E7AA2" w:rsidRDefault="003D10DA" w:rsidP="002E7AA2">
      <w:pPr>
        <w:jc w:val="center"/>
        <w:rPr>
          <w:rFonts w:ascii="Verdana" w:hAnsi="Verdana"/>
          <w:b/>
          <w:bCs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t>§ 3.</w:t>
      </w:r>
    </w:p>
    <w:p w14:paraId="635B8862" w14:textId="77777777" w:rsidR="003D10DA" w:rsidRPr="00EF4545" w:rsidRDefault="003D10DA" w:rsidP="002E7AA2">
      <w:pPr>
        <w:jc w:val="center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t>Wartość zamówienia i sposób jej rozliczania</w:t>
      </w:r>
    </w:p>
    <w:p w14:paraId="498BFA22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1. Wynagrodzenie za wykonanie przedmiotu Umowy określonego w §1 strony ustalają zgodnie z ofertą Wykonawcy na kwotę : </w:t>
      </w:r>
    </w:p>
    <w:p w14:paraId="1A07CA30" w14:textId="77777777" w:rsidR="003D10DA" w:rsidRPr="00CB03E5" w:rsidRDefault="00CB03E5" w:rsidP="003D10DA">
      <w:pPr>
        <w:rPr>
          <w:rFonts w:ascii="Verdana" w:hAnsi="Verdana"/>
          <w:b/>
          <w:bCs/>
          <w:sz w:val="20"/>
          <w:szCs w:val="20"/>
        </w:rPr>
      </w:pPr>
      <w:r w:rsidRPr="00CB03E5">
        <w:rPr>
          <w:rFonts w:ascii="Verdana" w:hAnsi="Verdana"/>
          <w:b/>
          <w:bCs/>
          <w:sz w:val="20"/>
          <w:szCs w:val="20"/>
        </w:rPr>
        <w:t>Zadanie nr 1: Rejon Szczecin: do zasilania kotłowni Obwodu Drogo</w:t>
      </w:r>
      <w:r>
        <w:rPr>
          <w:rFonts w:ascii="Verdana" w:hAnsi="Verdana"/>
          <w:b/>
          <w:bCs/>
          <w:sz w:val="20"/>
          <w:szCs w:val="20"/>
        </w:rPr>
        <w:t xml:space="preserve">wego Rurka, </w:t>
      </w:r>
      <w:r w:rsidRPr="00CB03E5">
        <w:rPr>
          <w:rFonts w:ascii="Verdana" w:hAnsi="Verdana"/>
          <w:b/>
          <w:bCs/>
          <w:sz w:val="20"/>
          <w:szCs w:val="20"/>
        </w:rPr>
        <w:t>ul. Granitowa</w:t>
      </w:r>
      <w:r>
        <w:rPr>
          <w:rFonts w:ascii="Verdana" w:hAnsi="Verdana"/>
          <w:b/>
          <w:bCs/>
          <w:sz w:val="20"/>
          <w:szCs w:val="20"/>
        </w:rPr>
        <w:t xml:space="preserve"> 2, Łozienica, 72-100 Goleniów.</w:t>
      </w:r>
    </w:p>
    <w:p w14:paraId="37E45321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netto………………………………………………..zł (słownie złotych:…………………………………………) </w:t>
      </w:r>
    </w:p>
    <w:p w14:paraId="4D55DB99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podatek VAT w kwocie ……………………zł (słownie złotych: …………………………………………) </w:t>
      </w:r>
    </w:p>
    <w:p w14:paraId="71D668C7" w14:textId="77777777" w:rsidR="003D10DA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brutto……………………………………………….zł (słownie złotych:…………………………………………) </w:t>
      </w:r>
    </w:p>
    <w:p w14:paraId="497E7F39" w14:textId="77777777" w:rsidR="00CB03E5" w:rsidRDefault="00CB03E5" w:rsidP="003D10DA">
      <w:pPr>
        <w:rPr>
          <w:rFonts w:ascii="Verdana" w:hAnsi="Verdana"/>
          <w:sz w:val="20"/>
          <w:szCs w:val="20"/>
        </w:rPr>
      </w:pPr>
    </w:p>
    <w:p w14:paraId="14E37AF6" w14:textId="77777777" w:rsidR="00CB03E5" w:rsidRDefault="00CB03E5" w:rsidP="003D10DA">
      <w:pPr>
        <w:rPr>
          <w:rFonts w:ascii="Verdana" w:hAnsi="Verdana"/>
          <w:b/>
          <w:sz w:val="20"/>
          <w:szCs w:val="20"/>
        </w:rPr>
      </w:pPr>
      <w:r w:rsidRPr="00CB03E5">
        <w:rPr>
          <w:rFonts w:ascii="Verdana" w:hAnsi="Verdana"/>
          <w:b/>
          <w:sz w:val="20"/>
          <w:szCs w:val="20"/>
        </w:rPr>
        <w:t>Zadanie nr 2: Rejon Szczecinek: do zasilania kotłowni Obwodu Drogowego Bobolice przy węźle WD1 km 48+420 (węzeł Bobolice).</w:t>
      </w:r>
    </w:p>
    <w:p w14:paraId="75F0ED41" w14:textId="77777777" w:rsidR="00CB03E5" w:rsidRPr="00EF4545" w:rsidRDefault="00CB03E5" w:rsidP="00CB03E5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netto………………………………………………..zł (słownie złotych:…………………………………………) </w:t>
      </w:r>
    </w:p>
    <w:p w14:paraId="36CAD82A" w14:textId="77777777" w:rsidR="00CB03E5" w:rsidRPr="00EF4545" w:rsidRDefault="00CB03E5" w:rsidP="00CB03E5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podatek VAT w kwocie ……………………zł (słownie złotych: …………………………………………) </w:t>
      </w:r>
    </w:p>
    <w:p w14:paraId="1ED39F59" w14:textId="77777777" w:rsidR="00CB03E5" w:rsidRPr="00EF4545" w:rsidRDefault="00CB03E5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brutto……………………………………………….zł (słownie złotych:…………………………………………) </w:t>
      </w:r>
      <w:r>
        <w:rPr>
          <w:rFonts w:ascii="Verdana" w:hAnsi="Verdana"/>
          <w:sz w:val="20"/>
          <w:szCs w:val="20"/>
        </w:rPr>
        <w:br/>
      </w:r>
    </w:p>
    <w:p w14:paraId="3794D5E0" w14:textId="77777777" w:rsidR="003D10DA" w:rsidRDefault="003D10DA" w:rsidP="00CB03E5">
      <w:pPr>
        <w:jc w:val="both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>2. Wynagrodzenie o którym mowa w §</w:t>
      </w:r>
      <w:r w:rsidR="00BF434A">
        <w:rPr>
          <w:rFonts w:ascii="Verdana" w:hAnsi="Verdana"/>
          <w:sz w:val="20"/>
          <w:szCs w:val="20"/>
        </w:rPr>
        <w:t xml:space="preserve"> </w:t>
      </w:r>
      <w:r w:rsidRPr="00EF4545">
        <w:rPr>
          <w:rFonts w:ascii="Verdana" w:hAnsi="Verdana"/>
          <w:sz w:val="20"/>
          <w:szCs w:val="20"/>
        </w:rPr>
        <w:t xml:space="preserve">3 ust.1 jest wynagrodzeniem szacunkowym. Ostateczne rozliczenie kosztów z tytułu przedmiotu umowy nie może przekroczyć kwoty </w:t>
      </w:r>
      <w:r w:rsidR="00CB03E5">
        <w:rPr>
          <w:rFonts w:ascii="Verdana" w:hAnsi="Verdana"/>
          <w:sz w:val="20"/>
          <w:szCs w:val="20"/>
        </w:rPr>
        <w:br/>
      </w:r>
      <w:r w:rsidRPr="00EF4545">
        <w:rPr>
          <w:rFonts w:ascii="Verdana" w:hAnsi="Verdana"/>
          <w:sz w:val="20"/>
          <w:szCs w:val="20"/>
        </w:rPr>
        <w:t xml:space="preserve">o której mowa w ust.1 Dopuszcza się zmiany cen jednostkowych brutto i wynagrodzenia </w:t>
      </w:r>
      <w:r w:rsidR="00CB03E5">
        <w:rPr>
          <w:rFonts w:ascii="Verdana" w:hAnsi="Verdana"/>
          <w:sz w:val="20"/>
          <w:szCs w:val="20"/>
        </w:rPr>
        <w:br/>
      </w:r>
      <w:r w:rsidRPr="00EF4545">
        <w:rPr>
          <w:rFonts w:ascii="Verdana" w:hAnsi="Verdana"/>
          <w:sz w:val="20"/>
          <w:szCs w:val="20"/>
        </w:rPr>
        <w:t xml:space="preserve">w przypadku urzędowej zmiany podatku VAT. </w:t>
      </w:r>
    </w:p>
    <w:p w14:paraId="63DDC339" w14:textId="77777777" w:rsidR="00F56A04" w:rsidRPr="00F56A04" w:rsidRDefault="00F56A04" w:rsidP="00CB03E5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3. </w:t>
      </w:r>
      <w:r w:rsidRPr="00F56A04">
        <w:rPr>
          <w:rFonts w:ascii="Verdana" w:hAnsi="Verdana"/>
          <w:bCs/>
          <w:sz w:val="20"/>
          <w:szCs w:val="20"/>
        </w:rPr>
        <w:t xml:space="preserve">Zamawiający zapłaci za daną dostawę kwotę stanowiącą  iloczyn ilości odebranego </w:t>
      </w:r>
      <w:r>
        <w:rPr>
          <w:rFonts w:ascii="Verdana" w:hAnsi="Verdana"/>
          <w:bCs/>
          <w:sz w:val="20"/>
          <w:szCs w:val="20"/>
        </w:rPr>
        <w:t>płynnego gazu</w:t>
      </w:r>
      <w:r w:rsidRPr="00F56A0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propan </w:t>
      </w:r>
      <w:r w:rsidRPr="00F56A04">
        <w:rPr>
          <w:rFonts w:ascii="Verdana" w:hAnsi="Verdana"/>
          <w:bCs/>
          <w:sz w:val="20"/>
          <w:szCs w:val="20"/>
        </w:rPr>
        <w:t xml:space="preserve">oraz ceny hurtowej netto jednego litra </w:t>
      </w:r>
      <w:r>
        <w:rPr>
          <w:rFonts w:ascii="Verdana" w:hAnsi="Verdana"/>
          <w:bCs/>
          <w:sz w:val="20"/>
          <w:szCs w:val="20"/>
        </w:rPr>
        <w:t>płynnego gazu</w:t>
      </w:r>
      <w:r w:rsidRPr="00F56A0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propan </w:t>
      </w:r>
      <w:r w:rsidRPr="00F56A04">
        <w:rPr>
          <w:rFonts w:ascii="Verdana" w:hAnsi="Verdana"/>
          <w:bCs/>
          <w:sz w:val="20"/>
          <w:szCs w:val="20"/>
        </w:rPr>
        <w:t xml:space="preserve">producenta z dnia dostawy powiększonej lub pomniejszonej o wielkość stałej w okresie trwania umowy marży/upustu, powiększoną o podatek VAT </w:t>
      </w:r>
      <w:r w:rsidR="00100097">
        <w:rPr>
          <w:rFonts w:ascii="Verdana" w:hAnsi="Verdana"/>
          <w:bCs/>
          <w:sz w:val="20"/>
          <w:szCs w:val="20"/>
        </w:rPr>
        <w:t>w wysokości obowiązując</w:t>
      </w:r>
      <w:r w:rsidR="004074EF">
        <w:rPr>
          <w:rFonts w:ascii="Verdana" w:hAnsi="Verdana"/>
          <w:bCs/>
          <w:sz w:val="20"/>
          <w:szCs w:val="20"/>
        </w:rPr>
        <w:t>ej</w:t>
      </w:r>
      <w:r w:rsidR="00C25502">
        <w:rPr>
          <w:rFonts w:ascii="Verdana" w:hAnsi="Verdana"/>
          <w:bCs/>
          <w:sz w:val="20"/>
          <w:szCs w:val="20"/>
        </w:rPr>
        <w:t xml:space="preserve"> </w:t>
      </w:r>
      <w:r w:rsidR="00CB03E5">
        <w:rPr>
          <w:rFonts w:ascii="Verdana" w:hAnsi="Verdana"/>
          <w:bCs/>
          <w:sz w:val="20"/>
          <w:szCs w:val="20"/>
        </w:rPr>
        <w:br/>
      </w:r>
      <w:r w:rsidR="00C25502">
        <w:rPr>
          <w:rFonts w:ascii="Verdana" w:hAnsi="Verdana"/>
          <w:bCs/>
          <w:sz w:val="20"/>
          <w:szCs w:val="20"/>
        </w:rPr>
        <w:t>w dacie dostawy.</w:t>
      </w:r>
    </w:p>
    <w:p w14:paraId="4D973B2C" w14:textId="77777777" w:rsidR="00F56A04" w:rsidRPr="00EF4545" w:rsidRDefault="00443883" w:rsidP="00CB03E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4</w:t>
      </w:r>
      <w:r w:rsidR="00F56A04">
        <w:rPr>
          <w:rFonts w:ascii="Verdana" w:hAnsi="Verdana"/>
          <w:sz w:val="20"/>
          <w:szCs w:val="20"/>
        </w:rPr>
        <w:t>.</w:t>
      </w:r>
      <w:r w:rsidR="00CB03E5">
        <w:rPr>
          <w:rFonts w:ascii="Verdana" w:hAnsi="Verdana"/>
          <w:sz w:val="20"/>
          <w:szCs w:val="20"/>
        </w:rPr>
        <w:t xml:space="preserve"> </w:t>
      </w:r>
      <w:r w:rsidR="00F56A04" w:rsidRPr="00F56A04">
        <w:rPr>
          <w:rFonts w:ascii="Verdana" w:hAnsi="Verdana"/>
          <w:sz w:val="20"/>
          <w:szCs w:val="20"/>
        </w:rPr>
        <w:t xml:space="preserve">Cena hurtowa producenta </w:t>
      </w:r>
      <w:r w:rsidR="00F56A04" w:rsidRPr="00F56A04">
        <w:rPr>
          <w:rFonts w:ascii="Verdana" w:hAnsi="Verdana"/>
          <w:bCs/>
          <w:sz w:val="20"/>
          <w:szCs w:val="20"/>
        </w:rPr>
        <w:t xml:space="preserve">płynnego gazu (propanu przeznaczonego do celów opałowych) </w:t>
      </w:r>
      <w:r w:rsidR="00F56A04" w:rsidRPr="00F56A04">
        <w:rPr>
          <w:rFonts w:ascii="Verdana" w:hAnsi="Verdana"/>
          <w:sz w:val="20"/>
          <w:szCs w:val="20"/>
        </w:rPr>
        <w:t>publikowana jest na jego stronie internetowej</w:t>
      </w:r>
      <w:r w:rsidR="00F56A04">
        <w:rPr>
          <w:rFonts w:ascii="Verdana" w:hAnsi="Verdana"/>
          <w:sz w:val="20"/>
          <w:szCs w:val="20"/>
        </w:rPr>
        <w:t xml:space="preserve"> pod </w:t>
      </w:r>
      <w:r w:rsidR="00F56A04" w:rsidRPr="00F56A04">
        <w:rPr>
          <w:rFonts w:ascii="Verdana" w:hAnsi="Verdana"/>
          <w:sz w:val="20"/>
          <w:szCs w:val="20"/>
        </w:rPr>
        <w:t>adresem:</w:t>
      </w:r>
      <w:r w:rsidR="00F56A04">
        <w:rPr>
          <w:rFonts w:ascii="Verdana" w:hAnsi="Verdana"/>
          <w:sz w:val="20"/>
          <w:szCs w:val="20"/>
        </w:rPr>
        <w:t xml:space="preserve"> </w:t>
      </w:r>
      <w:r w:rsidR="00F56A04" w:rsidRPr="00F56A04">
        <w:rPr>
          <w:rFonts w:ascii="Verdana" w:hAnsi="Verdana"/>
          <w:sz w:val="20"/>
          <w:szCs w:val="20"/>
        </w:rPr>
        <w:t xml:space="preserve">............................. </w:t>
      </w:r>
      <w:r w:rsidR="00CB03E5">
        <w:rPr>
          <w:rFonts w:ascii="Verdana" w:hAnsi="Verdana"/>
          <w:sz w:val="20"/>
          <w:szCs w:val="20"/>
        </w:rPr>
        <w:br/>
      </w:r>
      <w:r w:rsidR="00F56A04" w:rsidRPr="00F56A04">
        <w:rPr>
          <w:rFonts w:ascii="Verdana" w:hAnsi="Verdana"/>
          <w:sz w:val="20"/>
          <w:szCs w:val="20"/>
        </w:rPr>
        <w:t>i znajduje zastosowanie do wyliczenia ceny zgodnie</w:t>
      </w:r>
      <w:r w:rsidR="00F56A04" w:rsidRPr="00F56A04">
        <w:t xml:space="preserve"> </w:t>
      </w:r>
      <w:r w:rsidR="00F56A04" w:rsidRPr="00F56A04">
        <w:rPr>
          <w:rFonts w:ascii="Verdana" w:hAnsi="Verdana"/>
          <w:sz w:val="20"/>
          <w:szCs w:val="20"/>
        </w:rPr>
        <w:t xml:space="preserve">z ust. </w:t>
      </w:r>
      <w:r w:rsidR="00F56A04">
        <w:rPr>
          <w:rFonts w:ascii="Verdana" w:hAnsi="Verdana"/>
          <w:sz w:val="20"/>
          <w:szCs w:val="20"/>
        </w:rPr>
        <w:t>3</w:t>
      </w:r>
      <w:r w:rsidR="00F56A04" w:rsidRPr="00F56A04">
        <w:rPr>
          <w:rFonts w:ascii="Verdana" w:hAnsi="Verdana"/>
          <w:sz w:val="20"/>
          <w:szCs w:val="20"/>
        </w:rPr>
        <w:t>.</w:t>
      </w:r>
    </w:p>
    <w:p w14:paraId="3DC5DC2E" w14:textId="77777777" w:rsidR="00443883" w:rsidRDefault="00100097" w:rsidP="00CB03E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443883">
        <w:rPr>
          <w:rFonts w:ascii="Verdana" w:hAnsi="Verdana"/>
          <w:sz w:val="20"/>
          <w:szCs w:val="20"/>
        </w:rPr>
        <w:t>.</w:t>
      </w:r>
      <w:r w:rsidR="00443883" w:rsidRPr="00443883">
        <w:t xml:space="preserve"> </w:t>
      </w:r>
      <w:r w:rsidR="00443883" w:rsidRPr="00443883">
        <w:rPr>
          <w:rFonts w:ascii="Verdana" w:hAnsi="Verdana"/>
          <w:sz w:val="20"/>
          <w:szCs w:val="20"/>
        </w:rPr>
        <w:t xml:space="preserve">Niedoszacowanie, pominięcie oraz brak rozpoznania zakresu przedmiotu umowy </w:t>
      </w:r>
      <w:r w:rsidR="00CB03E5">
        <w:rPr>
          <w:rFonts w:ascii="Verdana" w:hAnsi="Verdana"/>
          <w:sz w:val="20"/>
          <w:szCs w:val="20"/>
        </w:rPr>
        <w:br/>
      </w:r>
      <w:r w:rsidR="00443883" w:rsidRPr="00443883">
        <w:rPr>
          <w:rFonts w:ascii="Verdana" w:hAnsi="Verdana"/>
          <w:sz w:val="20"/>
          <w:szCs w:val="20"/>
        </w:rPr>
        <w:t>nie może być podstawą do żądania zmiany wynagrodzenia określonego w ust. 1.</w:t>
      </w:r>
    </w:p>
    <w:p w14:paraId="6A9C9857" w14:textId="77777777" w:rsidR="00CB03E5" w:rsidRDefault="00100097" w:rsidP="008156FB">
      <w:pPr>
        <w:spacing w:after="0" w:line="276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6</w:t>
      </w:r>
      <w:r w:rsidR="003D10DA" w:rsidRPr="00EF4545">
        <w:rPr>
          <w:rFonts w:ascii="Verdana" w:hAnsi="Verdana"/>
          <w:b/>
          <w:bCs/>
          <w:sz w:val="20"/>
          <w:szCs w:val="20"/>
        </w:rPr>
        <w:t xml:space="preserve">. Faktury będą wystawiane na adres: Generalna Dyrekcji Dróg Krajowych </w:t>
      </w:r>
      <w:r w:rsidR="00CB03E5">
        <w:rPr>
          <w:rFonts w:ascii="Verdana" w:hAnsi="Verdana"/>
          <w:b/>
          <w:bCs/>
          <w:sz w:val="20"/>
          <w:szCs w:val="20"/>
        </w:rPr>
        <w:br/>
      </w:r>
      <w:r w:rsidR="003D10DA" w:rsidRPr="00EF4545">
        <w:rPr>
          <w:rFonts w:ascii="Verdana" w:hAnsi="Verdana"/>
          <w:b/>
          <w:bCs/>
          <w:sz w:val="20"/>
          <w:szCs w:val="20"/>
        </w:rPr>
        <w:t>i Autostrad ul. Wronia 53 00-874 Warszawa NIP 526 26 05 735 zaś płatnikiem będz</w:t>
      </w:r>
      <w:r w:rsidR="00CB03E5">
        <w:rPr>
          <w:rFonts w:ascii="Verdana" w:hAnsi="Verdana"/>
          <w:b/>
          <w:bCs/>
          <w:sz w:val="20"/>
          <w:szCs w:val="20"/>
        </w:rPr>
        <w:t>ie:</w:t>
      </w:r>
    </w:p>
    <w:p w14:paraId="148D3453" w14:textId="77777777" w:rsidR="008156FB" w:rsidRDefault="00CB03E5" w:rsidP="008156FB">
      <w:pPr>
        <w:spacing w:after="0" w:line="276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- dla zadania nr 1: </w:t>
      </w:r>
      <w:r w:rsidR="003D10DA" w:rsidRPr="00EF4545">
        <w:rPr>
          <w:rFonts w:ascii="Verdana" w:hAnsi="Verdana"/>
          <w:b/>
          <w:bCs/>
          <w:sz w:val="20"/>
          <w:szCs w:val="20"/>
        </w:rPr>
        <w:t xml:space="preserve">GDDKiA Oddział Szczecin </w:t>
      </w:r>
      <w:r w:rsidR="008156FB">
        <w:rPr>
          <w:rFonts w:ascii="Verdana" w:hAnsi="Verdana"/>
          <w:b/>
          <w:bCs/>
          <w:sz w:val="20"/>
          <w:szCs w:val="20"/>
        </w:rPr>
        <w:t>Rejon</w:t>
      </w:r>
      <w:r w:rsidR="008156FB" w:rsidRPr="008156FB">
        <w:rPr>
          <w:rFonts w:ascii="Verdana" w:hAnsi="Verdana"/>
          <w:b/>
          <w:bCs/>
          <w:sz w:val="20"/>
          <w:szCs w:val="20"/>
        </w:rPr>
        <w:t xml:space="preserve"> Szczecin ul. Pomorska 47, </w:t>
      </w:r>
      <w:r>
        <w:rPr>
          <w:rFonts w:ascii="Verdana" w:hAnsi="Verdana"/>
          <w:b/>
          <w:bCs/>
          <w:sz w:val="20"/>
          <w:szCs w:val="20"/>
        </w:rPr>
        <w:br/>
      </w:r>
      <w:r w:rsidR="008156FB" w:rsidRPr="008156FB">
        <w:rPr>
          <w:rFonts w:ascii="Verdana" w:hAnsi="Verdana"/>
          <w:b/>
          <w:bCs/>
          <w:sz w:val="20"/>
          <w:szCs w:val="20"/>
        </w:rPr>
        <w:t xml:space="preserve">70-812 Szczecin </w:t>
      </w:r>
      <w:r w:rsidR="003D10DA" w:rsidRPr="00EF4545">
        <w:rPr>
          <w:rFonts w:ascii="Verdana" w:hAnsi="Verdana"/>
          <w:b/>
          <w:bCs/>
          <w:sz w:val="20"/>
          <w:szCs w:val="20"/>
        </w:rPr>
        <w:t xml:space="preserve">NIP 852 23 53 687 a odbiorcą gazu będzie </w:t>
      </w:r>
      <w:r w:rsidR="008156FB">
        <w:rPr>
          <w:rFonts w:ascii="Verdana" w:hAnsi="Verdana"/>
          <w:b/>
          <w:bCs/>
          <w:sz w:val="20"/>
          <w:szCs w:val="20"/>
        </w:rPr>
        <w:t>Obwód</w:t>
      </w:r>
      <w:r w:rsidR="008156FB" w:rsidRPr="002E7AA2">
        <w:rPr>
          <w:rFonts w:ascii="Verdana" w:hAnsi="Verdana"/>
          <w:b/>
          <w:bCs/>
          <w:sz w:val="20"/>
          <w:szCs w:val="20"/>
        </w:rPr>
        <w:t xml:space="preserve"> Drogow</w:t>
      </w:r>
      <w:r w:rsidR="008156FB">
        <w:rPr>
          <w:rFonts w:ascii="Verdana" w:hAnsi="Verdana"/>
          <w:b/>
          <w:bCs/>
          <w:sz w:val="20"/>
          <w:szCs w:val="20"/>
        </w:rPr>
        <w:t>y</w:t>
      </w:r>
      <w:r w:rsidR="008156FB" w:rsidRPr="002E7AA2">
        <w:rPr>
          <w:rFonts w:ascii="Verdana" w:hAnsi="Verdana"/>
          <w:b/>
          <w:bCs/>
          <w:sz w:val="20"/>
          <w:szCs w:val="20"/>
        </w:rPr>
        <w:t xml:space="preserve"> Rurka,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8156FB">
        <w:rPr>
          <w:rFonts w:ascii="Verdana" w:hAnsi="Verdana"/>
          <w:b/>
          <w:bCs/>
          <w:sz w:val="20"/>
          <w:szCs w:val="20"/>
        </w:rPr>
        <w:t xml:space="preserve">ul. Granitowa 2, Łozienica, </w:t>
      </w:r>
      <w:r w:rsidR="008156FB" w:rsidRPr="002E7AA2">
        <w:rPr>
          <w:rFonts w:ascii="Verdana" w:hAnsi="Verdana"/>
          <w:b/>
          <w:bCs/>
          <w:sz w:val="20"/>
          <w:szCs w:val="20"/>
        </w:rPr>
        <w:t>72-100 Goleniów</w:t>
      </w:r>
      <w:r>
        <w:rPr>
          <w:rFonts w:ascii="Verdana" w:hAnsi="Verdana"/>
          <w:b/>
          <w:bCs/>
          <w:sz w:val="20"/>
          <w:szCs w:val="20"/>
        </w:rPr>
        <w:t>;</w:t>
      </w:r>
    </w:p>
    <w:p w14:paraId="081D0B27" w14:textId="77777777" w:rsidR="00CB03E5" w:rsidRDefault="00CB03E5" w:rsidP="008156FB">
      <w:pPr>
        <w:spacing w:after="0" w:line="276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- dla zadania nr 2: GDDKiA Oddział Szczecin Rejon Szczecinek, ul. Pilska 30, </w:t>
      </w:r>
      <w:r>
        <w:rPr>
          <w:rFonts w:ascii="Verdana" w:hAnsi="Verdana"/>
          <w:b/>
          <w:bCs/>
          <w:sz w:val="20"/>
          <w:szCs w:val="20"/>
        </w:rPr>
        <w:br/>
        <w:t>78-400 a odbiorcą gazu będzie Obwód Drogowy</w:t>
      </w:r>
      <w:r w:rsidRPr="00CB03E5">
        <w:rPr>
          <w:rFonts w:ascii="Verdana" w:hAnsi="Verdana"/>
          <w:b/>
          <w:bCs/>
          <w:sz w:val="20"/>
          <w:szCs w:val="20"/>
        </w:rPr>
        <w:t xml:space="preserve"> Bobolice przy węźle WD1 km 48+420 (węzeł Bobolice).</w:t>
      </w:r>
    </w:p>
    <w:p w14:paraId="5D419715" w14:textId="77777777" w:rsidR="008156FB" w:rsidRDefault="008156FB" w:rsidP="008156FB">
      <w:pPr>
        <w:spacing w:after="0"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384DD825" w14:textId="77777777" w:rsidR="00CB03E5" w:rsidRDefault="00100097" w:rsidP="003D10D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3D10DA" w:rsidRPr="00EF4545">
        <w:rPr>
          <w:rFonts w:ascii="Verdana" w:hAnsi="Verdana"/>
          <w:sz w:val="20"/>
          <w:szCs w:val="20"/>
        </w:rPr>
        <w:t>. Adresem do korespondencji i odbioru faktur jest</w:t>
      </w:r>
      <w:r w:rsidR="00CB03E5">
        <w:rPr>
          <w:rFonts w:ascii="Verdana" w:hAnsi="Verdana"/>
          <w:sz w:val="20"/>
          <w:szCs w:val="20"/>
        </w:rPr>
        <w:t>:</w:t>
      </w:r>
    </w:p>
    <w:p w14:paraId="1D69E347" w14:textId="77777777" w:rsidR="00100097" w:rsidRPr="00EF4545" w:rsidRDefault="00CB03E5" w:rsidP="003D10D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dla zadania nr 1: </w:t>
      </w:r>
      <w:r w:rsidR="003D10DA" w:rsidRPr="00EF4545">
        <w:rPr>
          <w:rFonts w:ascii="Verdana" w:hAnsi="Verdana"/>
          <w:sz w:val="20"/>
          <w:szCs w:val="20"/>
        </w:rPr>
        <w:t xml:space="preserve">GDDKiA </w:t>
      </w:r>
      <w:r w:rsidR="008156FB" w:rsidRPr="008156FB">
        <w:rPr>
          <w:rFonts w:ascii="Verdana" w:hAnsi="Verdana"/>
          <w:sz w:val="20"/>
          <w:szCs w:val="20"/>
        </w:rPr>
        <w:t>Rejon Szczecin ul. Pomorska 47, 70-812 Szczecin</w:t>
      </w:r>
      <w:r>
        <w:rPr>
          <w:rFonts w:ascii="Verdana" w:hAnsi="Verdana"/>
          <w:sz w:val="20"/>
          <w:szCs w:val="20"/>
        </w:rPr>
        <w:t>;</w:t>
      </w:r>
      <w:r>
        <w:rPr>
          <w:rFonts w:ascii="Verdana" w:hAnsi="Verdana"/>
          <w:sz w:val="20"/>
          <w:szCs w:val="20"/>
        </w:rPr>
        <w:br/>
        <w:t xml:space="preserve">- dla zadania nr 2: GDDKiA </w:t>
      </w:r>
      <w:r w:rsidRPr="00CB03E5">
        <w:rPr>
          <w:rFonts w:ascii="Verdana" w:hAnsi="Verdana"/>
          <w:sz w:val="20"/>
          <w:szCs w:val="20"/>
        </w:rPr>
        <w:t>Re</w:t>
      </w:r>
      <w:r>
        <w:rPr>
          <w:rFonts w:ascii="Verdana" w:hAnsi="Verdana"/>
          <w:sz w:val="20"/>
          <w:szCs w:val="20"/>
        </w:rPr>
        <w:t xml:space="preserve">jon Szczecinek, ul. Pilska 30, </w:t>
      </w:r>
      <w:r w:rsidRPr="00CB03E5">
        <w:rPr>
          <w:rFonts w:ascii="Verdana" w:hAnsi="Verdana"/>
          <w:sz w:val="20"/>
          <w:szCs w:val="20"/>
        </w:rPr>
        <w:t>78-400</w:t>
      </w:r>
      <w:r>
        <w:rPr>
          <w:rFonts w:ascii="Verdana" w:hAnsi="Verdana"/>
          <w:sz w:val="20"/>
          <w:szCs w:val="20"/>
        </w:rPr>
        <w:t xml:space="preserve"> Szczecinek.</w:t>
      </w:r>
    </w:p>
    <w:p w14:paraId="0240DA7C" w14:textId="77777777" w:rsidR="005F5810" w:rsidRDefault="005F5810" w:rsidP="00E76ECF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0D0A89A9" w14:textId="77777777" w:rsidR="003D10DA" w:rsidRPr="00EF4545" w:rsidRDefault="003D10DA" w:rsidP="00E76ECF">
      <w:pPr>
        <w:jc w:val="center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t>Płatność</w:t>
      </w:r>
    </w:p>
    <w:p w14:paraId="684FDE3A" w14:textId="1D4FD04F" w:rsidR="003D10DA" w:rsidRPr="00EF4545" w:rsidRDefault="003D10DA" w:rsidP="00CB03E5">
      <w:pPr>
        <w:spacing w:after="0"/>
        <w:jc w:val="both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1. Płatność wynagrodzenia następować będzie w ciągu 30 dni od daty dostarczenia </w:t>
      </w:r>
      <w:r w:rsidR="00DC03FD">
        <w:rPr>
          <w:rFonts w:ascii="Verdana" w:hAnsi="Verdana"/>
          <w:sz w:val="20"/>
          <w:szCs w:val="20"/>
        </w:rPr>
        <w:t>Zamawiającemu na adres</w:t>
      </w:r>
      <w:r w:rsidRPr="00EF4545">
        <w:rPr>
          <w:rFonts w:ascii="Verdana" w:hAnsi="Verdana"/>
          <w:b/>
          <w:bCs/>
          <w:sz w:val="20"/>
          <w:szCs w:val="20"/>
        </w:rPr>
        <w:t xml:space="preserve"> </w:t>
      </w:r>
      <w:r w:rsidR="00CB03E5">
        <w:rPr>
          <w:rFonts w:ascii="Verdana" w:hAnsi="Verdana"/>
          <w:b/>
          <w:bCs/>
          <w:sz w:val="20"/>
          <w:szCs w:val="20"/>
        </w:rPr>
        <w:t xml:space="preserve">wskazany w § 3 </w:t>
      </w:r>
      <w:r w:rsidR="00B50BF4">
        <w:rPr>
          <w:rFonts w:ascii="Verdana" w:hAnsi="Verdana"/>
          <w:b/>
          <w:bCs/>
          <w:sz w:val="20"/>
          <w:szCs w:val="20"/>
        </w:rPr>
        <w:t xml:space="preserve">ust. </w:t>
      </w:r>
      <w:r w:rsidR="00CB03E5">
        <w:rPr>
          <w:rFonts w:ascii="Verdana" w:hAnsi="Verdana"/>
          <w:b/>
          <w:bCs/>
          <w:sz w:val="20"/>
          <w:szCs w:val="20"/>
        </w:rPr>
        <w:t>7</w:t>
      </w:r>
      <w:r w:rsidR="00CB03E5" w:rsidRPr="00CB03E5">
        <w:rPr>
          <w:rFonts w:ascii="Verdana" w:hAnsi="Verdana"/>
          <w:b/>
          <w:bCs/>
          <w:sz w:val="20"/>
          <w:szCs w:val="20"/>
        </w:rPr>
        <w:t xml:space="preserve"> </w:t>
      </w:r>
      <w:r w:rsidRPr="00EF4545">
        <w:rPr>
          <w:rFonts w:ascii="Verdana" w:hAnsi="Verdana"/>
          <w:sz w:val="20"/>
          <w:szCs w:val="20"/>
        </w:rPr>
        <w:t xml:space="preserve">prawidłowo wystawionej faktury. Datą zapłaty jest dzień obciążenia rachunku bankowego Zamawiającego. </w:t>
      </w:r>
    </w:p>
    <w:p w14:paraId="5B0D52FE" w14:textId="77777777" w:rsidR="00657506" w:rsidRDefault="003D10DA" w:rsidP="00CB03E5">
      <w:pPr>
        <w:jc w:val="both"/>
        <w:rPr>
          <w:rFonts w:ascii="Verdana" w:hAnsi="Verdana"/>
          <w:b/>
          <w:bCs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2. Należność z tytułu faktury będzie płatna przez płatnika przelewem na konto Wykonawcy nr </w:t>
      </w:r>
      <w:r w:rsidRPr="00EF4545">
        <w:rPr>
          <w:rFonts w:ascii="Verdana" w:hAnsi="Verdana"/>
          <w:b/>
          <w:bCs/>
          <w:sz w:val="20"/>
          <w:szCs w:val="20"/>
        </w:rPr>
        <w:t xml:space="preserve">……………………………………………………………………………………………….. </w:t>
      </w:r>
    </w:p>
    <w:p w14:paraId="2935B576" w14:textId="77777777" w:rsidR="003D10DA" w:rsidRPr="00EF4545" w:rsidRDefault="003D10DA" w:rsidP="00CB03E5">
      <w:pPr>
        <w:jc w:val="both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Wykonawca zobowiązany jest do powiadamiania </w:t>
      </w:r>
      <w:r w:rsidR="009D5E24">
        <w:rPr>
          <w:rFonts w:ascii="Verdana" w:hAnsi="Verdana"/>
          <w:b/>
          <w:bCs/>
          <w:sz w:val="20"/>
          <w:szCs w:val="20"/>
        </w:rPr>
        <w:t>Zamawiającego</w:t>
      </w:r>
      <w:r w:rsidRPr="00EF4545">
        <w:rPr>
          <w:rFonts w:ascii="Verdana" w:hAnsi="Verdana"/>
          <w:b/>
          <w:bCs/>
          <w:sz w:val="20"/>
          <w:szCs w:val="20"/>
        </w:rPr>
        <w:t xml:space="preserve"> </w:t>
      </w:r>
      <w:r w:rsidRPr="00EF4545">
        <w:rPr>
          <w:rFonts w:ascii="Verdana" w:hAnsi="Verdana"/>
          <w:sz w:val="20"/>
          <w:szCs w:val="20"/>
        </w:rPr>
        <w:t xml:space="preserve">o każdej zmianie banku lub nr konta bankowego pod rygorem przyjęcia, iż Zamawiający nie ponosi skutków finansowych w przypadku zapłaty na nieaktualne konto. Informację o zmianie numeru konta musi być podpisana przez osoby upoważnione do działania w imieniu Wykonawcy. </w:t>
      </w:r>
    </w:p>
    <w:p w14:paraId="0C7F4BE2" w14:textId="430FA8FA" w:rsidR="003D10DA" w:rsidRPr="00EF4545" w:rsidRDefault="003D10DA" w:rsidP="00CB03E5">
      <w:pPr>
        <w:jc w:val="both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3. Wykonawca oświadcza, że rachunek bankowy (nr konta) wskazany w ust. 2 , jest oraz będzie w dacie płatności, widniał w wykazie podmiotów prowadzonym w postaci elektronicznej, o którym mowa w art. 96b ustawy z dnia 11 marca 2004 r. o podatku </w:t>
      </w:r>
      <w:r w:rsidR="007A5153">
        <w:rPr>
          <w:rFonts w:ascii="Verdana" w:hAnsi="Verdana"/>
          <w:sz w:val="20"/>
          <w:szCs w:val="20"/>
        </w:rPr>
        <w:t xml:space="preserve">od towarów i usług </w:t>
      </w:r>
      <w:bookmarkStart w:id="0" w:name="_GoBack"/>
      <w:bookmarkEnd w:id="0"/>
      <w:r w:rsidR="00B50BF4">
        <w:rPr>
          <w:rFonts w:ascii="Verdana" w:hAnsi="Verdana"/>
          <w:sz w:val="20"/>
          <w:szCs w:val="20"/>
        </w:rPr>
        <w:t>tj. Dz.U z 2023r poz. 1570</w:t>
      </w:r>
      <w:r w:rsidRPr="00EF4545">
        <w:rPr>
          <w:rFonts w:ascii="Verdana" w:hAnsi="Verdana"/>
          <w:sz w:val="20"/>
          <w:szCs w:val="20"/>
        </w:rPr>
        <w:t xml:space="preserve"> (tzw. „białej liście” podatników VAT). </w:t>
      </w:r>
    </w:p>
    <w:p w14:paraId="0A8ED2AE" w14:textId="77777777" w:rsidR="003D10DA" w:rsidRPr="00EF4545" w:rsidRDefault="003D10DA" w:rsidP="00DB22F4">
      <w:pPr>
        <w:jc w:val="both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>4. Wykonawca</w:t>
      </w:r>
      <w:r w:rsidR="00B50BF4">
        <w:rPr>
          <w:rFonts w:ascii="Verdana" w:hAnsi="Verdana"/>
          <w:sz w:val="20"/>
          <w:szCs w:val="20"/>
        </w:rPr>
        <w:t xml:space="preserve">, pod rygorem nieważności, </w:t>
      </w:r>
      <w:r w:rsidRPr="00EF4545">
        <w:rPr>
          <w:rFonts w:ascii="Verdana" w:hAnsi="Verdana"/>
          <w:sz w:val="20"/>
          <w:szCs w:val="20"/>
        </w:rPr>
        <w:t xml:space="preserve"> nie może bez pisemnej zgody Zamawiającego przenosić wierzytelności wynikające z umowy na osoby trzecie. </w:t>
      </w:r>
    </w:p>
    <w:p w14:paraId="24350BD2" w14:textId="77777777" w:rsidR="003D10DA" w:rsidRPr="00EF4545" w:rsidRDefault="003D10DA" w:rsidP="00EC16EB">
      <w:pPr>
        <w:jc w:val="center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t>§ 5.</w:t>
      </w:r>
    </w:p>
    <w:p w14:paraId="22132A05" w14:textId="77777777" w:rsidR="003D10DA" w:rsidRPr="00EF4545" w:rsidRDefault="003D10DA" w:rsidP="00EC16EB">
      <w:pPr>
        <w:jc w:val="center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t>Pozwolenia</w:t>
      </w:r>
    </w:p>
    <w:p w14:paraId="543FB42B" w14:textId="77777777" w:rsidR="003D10DA" w:rsidRPr="00EF4545" w:rsidRDefault="003D10DA" w:rsidP="00DB22F4">
      <w:pPr>
        <w:jc w:val="both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>1. Wykonawca zobowiązany jest dostarczać gaz płynny autocysternami posiadającymi aktualne świadectwo dopuszczenia do przewozu materiałów niebezpiecznych wyposażonymi w przepływomierze posiadające aktualną legalizację umożliwiające określenie jego ilości w każdej dostawie przez osoby posiadające odpowiednie uprawnienia</w:t>
      </w:r>
      <w:r w:rsidR="00DB22F4">
        <w:rPr>
          <w:rFonts w:ascii="Verdana" w:hAnsi="Verdana"/>
          <w:sz w:val="20"/>
          <w:szCs w:val="20"/>
        </w:rPr>
        <w:t>.</w:t>
      </w:r>
      <w:r w:rsidRPr="00EF4545">
        <w:rPr>
          <w:rFonts w:ascii="Verdana" w:hAnsi="Verdana"/>
          <w:sz w:val="20"/>
          <w:szCs w:val="20"/>
        </w:rPr>
        <w:t xml:space="preserve"> </w:t>
      </w:r>
    </w:p>
    <w:p w14:paraId="2AEFB1DC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2. Transport gazu odbywać się będzie zgodnie z wymaganiami w zakresie ochrony środowiska oraz bezpieczeństwa życia i zdrowia ludzi. </w:t>
      </w:r>
    </w:p>
    <w:p w14:paraId="48870F67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3. Środki transportu będą zaplombowane i oznakowane w sposób zgodny z przepisami. </w:t>
      </w:r>
    </w:p>
    <w:p w14:paraId="0066AB07" w14:textId="77777777" w:rsidR="00EE4D0B" w:rsidRDefault="003D10DA" w:rsidP="00EE4D0B">
      <w:pPr>
        <w:jc w:val="center"/>
        <w:rPr>
          <w:rFonts w:ascii="Verdana" w:hAnsi="Verdana"/>
          <w:b/>
          <w:bCs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lastRenderedPageBreak/>
        <w:t xml:space="preserve">§ 6. </w:t>
      </w:r>
    </w:p>
    <w:p w14:paraId="7DBBDF64" w14:textId="77777777" w:rsidR="001F7E70" w:rsidRPr="001F7E70" w:rsidRDefault="003D10DA" w:rsidP="00EE4D0B">
      <w:pPr>
        <w:jc w:val="center"/>
        <w:rPr>
          <w:rFonts w:ascii="Verdana" w:hAnsi="Verdana"/>
          <w:b/>
          <w:bCs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t>Odbiór i dostawa gazu płynnego</w:t>
      </w:r>
    </w:p>
    <w:p w14:paraId="2B75F3D8" w14:textId="77777777" w:rsidR="00C91EA0" w:rsidRPr="00C91EA0" w:rsidRDefault="00BF434A" w:rsidP="00DB22F4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</w:r>
      <w:r w:rsidR="003D10DA" w:rsidRPr="00C91EA0">
        <w:rPr>
          <w:rFonts w:ascii="Verdana" w:hAnsi="Verdana"/>
          <w:sz w:val="20"/>
          <w:szCs w:val="20"/>
        </w:rPr>
        <w:t>Dostawa gazu powinna być wykonywany z należytą</w:t>
      </w:r>
      <w:r>
        <w:rPr>
          <w:rFonts w:ascii="Verdana" w:hAnsi="Verdana"/>
          <w:sz w:val="20"/>
          <w:szCs w:val="20"/>
        </w:rPr>
        <w:t xml:space="preserve"> starannością zgodnie z umową </w:t>
      </w:r>
      <w:r w:rsidR="00DB22F4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i </w:t>
      </w:r>
      <w:r w:rsidR="003D10DA" w:rsidRPr="00C91EA0">
        <w:rPr>
          <w:rFonts w:ascii="Verdana" w:hAnsi="Verdana"/>
          <w:sz w:val="20"/>
          <w:szCs w:val="20"/>
        </w:rPr>
        <w:t xml:space="preserve">wymogami zawartymi w dokumentach określonych stosownymi przepisami i normami. </w:t>
      </w:r>
    </w:p>
    <w:p w14:paraId="671878B6" w14:textId="77777777" w:rsidR="003D10DA" w:rsidRPr="00EF4545" w:rsidRDefault="00EE4D0B" w:rsidP="00DB22F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3D10DA" w:rsidRPr="00EF4545">
        <w:rPr>
          <w:rFonts w:ascii="Verdana" w:hAnsi="Verdana"/>
          <w:sz w:val="20"/>
          <w:szCs w:val="20"/>
        </w:rPr>
        <w:t xml:space="preserve">. Dostawa gazu będzie odbywać się zaplombowaną cysterną przeznaczoną do transportu gazu i posiadającą świadectwo dopuszczenia do przewozu materiałów niebezpiecznych wyposażonymi w przepływomierze posiadające aktualną legalizacje. Gaz powinien odpowiadać wymogom wyrobów dopuszczonych do obrotu i stosowanych do celów grzewczych przy czym odbiorca gazu oświadcza, że nabywany gaz będzie stosowany </w:t>
      </w:r>
      <w:r w:rsidR="00DB22F4">
        <w:rPr>
          <w:rFonts w:ascii="Verdana" w:hAnsi="Verdana"/>
          <w:sz w:val="20"/>
          <w:szCs w:val="20"/>
        </w:rPr>
        <w:br/>
      </w:r>
      <w:r w:rsidR="003D10DA" w:rsidRPr="00EF4545">
        <w:rPr>
          <w:rFonts w:ascii="Verdana" w:hAnsi="Verdana"/>
          <w:sz w:val="20"/>
          <w:szCs w:val="20"/>
        </w:rPr>
        <w:t xml:space="preserve">do celów grzewczych stosownie do art.89 ust.13 ustawy z dnia 6 grudnia 2008 r. o podatku akcyzowym. </w:t>
      </w:r>
    </w:p>
    <w:p w14:paraId="30DBD6C1" w14:textId="77777777" w:rsidR="003D10DA" w:rsidRDefault="00EE4D0B" w:rsidP="00DB22F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3D10DA" w:rsidRPr="00EF4545">
        <w:rPr>
          <w:rFonts w:ascii="Verdana" w:hAnsi="Verdana"/>
          <w:sz w:val="20"/>
          <w:szCs w:val="20"/>
        </w:rPr>
        <w:t>. Miejsce dost</w:t>
      </w:r>
      <w:r w:rsidR="00DB22F4">
        <w:rPr>
          <w:rFonts w:ascii="Verdana" w:hAnsi="Verdana"/>
          <w:sz w:val="20"/>
          <w:szCs w:val="20"/>
        </w:rPr>
        <w:t>awy gazu:</w:t>
      </w:r>
    </w:p>
    <w:p w14:paraId="7CCA6E85" w14:textId="77777777" w:rsidR="00DB22F4" w:rsidRPr="00DB22F4" w:rsidRDefault="00DB22F4" w:rsidP="00DB22F4">
      <w:pPr>
        <w:jc w:val="both"/>
        <w:rPr>
          <w:rFonts w:ascii="Verdana" w:hAnsi="Verdana"/>
          <w:sz w:val="20"/>
          <w:szCs w:val="20"/>
        </w:rPr>
      </w:pPr>
      <w:r w:rsidRPr="00DB22F4">
        <w:rPr>
          <w:rFonts w:ascii="Verdana" w:hAnsi="Verdana"/>
          <w:sz w:val="20"/>
          <w:szCs w:val="20"/>
        </w:rPr>
        <w:t>- dla zadania nr 1:</w:t>
      </w:r>
      <w:r>
        <w:rPr>
          <w:rFonts w:ascii="Verdana" w:hAnsi="Verdana"/>
          <w:sz w:val="20"/>
          <w:szCs w:val="20"/>
        </w:rPr>
        <w:t xml:space="preserve"> </w:t>
      </w:r>
      <w:r w:rsidRPr="00DB22F4">
        <w:rPr>
          <w:rFonts w:ascii="Verdana" w:hAnsi="Verdana"/>
          <w:sz w:val="20"/>
          <w:szCs w:val="20"/>
        </w:rPr>
        <w:t>Obwód Drogowy Rurka, ul. Granitowa 2, Łozienica, 72-100 Goleniów;</w:t>
      </w:r>
    </w:p>
    <w:p w14:paraId="7CFEDE4C" w14:textId="77777777" w:rsidR="00DB22F4" w:rsidRPr="00EF4545" w:rsidRDefault="00DB22F4" w:rsidP="00DB22F4">
      <w:pPr>
        <w:jc w:val="both"/>
        <w:rPr>
          <w:rFonts w:ascii="Verdana" w:hAnsi="Verdana"/>
          <w:sz w:val="20"/>
          <w:szCs w:val="20"/>
        </w:rPr>
      </w:pPr>
      <w:r w:rsidRPr="00DB22F4">
        <w:rPr>
          <w:rFonts w:ascii="Verdana" w:hAnsi="Verdana"/>
          <w:sz w:val="20"/>
          <w:szCs w:val="20"/>
        </w:rPr>
        <w:t xml:space="preserve">- dla zadania nr 2: </w:t>
      </w:r>
      <w:r>
        <w:rPr>
          <w:rFonts w:ascii="Verdana" w:hAnsi="Verdana"/>
          <w:sz w:val="20"/>
          <w:szCs w:val="20"/>
        </w:rPr>
        <w:t>Obwód Drogowy</w:t>
      </w:r>
      <w:r w:rsidRPr="00C045B6">
        <w:rPr>
          <w:rFonts w:ascii="Verdana" w:hAnsi="Verdana"/>
          <w:sz w:val="20"/>
          <w:szCs w:val="20"/>
        </w:rPr>
        <w:t xml:space="preserve"> Bobolice przy węźle WD1 km 48+420 (węzeł Bobolice, powiat koszaliński, województwo zachodniopomorskie, 76-020 Bobolice).</w:t>
      </w:r>
    </w:p>
    <w:p w14:paraId="58A2FEB9" w14:textId="77777777" w:rsidR="00DB22F4" w:rsidRDefault="00EE4D0B" w:rsidP="00DB22F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3D10DA" w:rsidRPr="00EF4545">
        <w:rPr>
          <w:rFonts w:ascii="Verdana" w:hAnsi="Verdana"/>
          <w:sz w:val="20"/>
          <w:szCs w:val="20"/>
        </w:rPr>
        <w:t xml:space="preserve">. </w:t>
      </w:r>
      <w:r w:rsidR="00261924" w:rsidRPr="00261924">
        <w:rPr>
          <w:rFonts w:ascii="Verdana" w:hAnsi="Verdana"/>
          <w:bCs/>
          <w:sz w:val="20"/>
          <w:szCs w:val="20"/>
        </w:rPr>
        <w:t>Dostawy realizowane będą sukcesywnie, w miarę potrzeb, w ilościach określonych przez Zamawiającego, nie później niż 72 godz. od złożenia telefonicznego zamówienia przez Zamawiającego</w:t>
      </w:r>
      <w:r w:rsidR="00DB22F4">
        <w:rPr>
          <w:rFonts w:ascii="Verdana" w:hAnsi="Verdana"/>
          <w:sz w:val="20"/>
          <w:szCs w:val="20"/>
        </w:rPr>
        <w:t xml:space="preserve">. </w:t>
      </w:r>
    </w:p>
    <w:p w14:paraId="0012D574" w14:textId="77777777" w:rsidR="003D10DA" w:rsidRPr="00EF4545" w:rsidRDefault="003D10DA" w:rsidP="00DB22F4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Dostawy gazu będą odbywać się w dni robocze od poniedziałku do piątku w godz. </w:t>
      </w:r>
    </w:p>
    <w:p w14:paraId="6D93793D" w14:textId="77777777" w:rsidR="003D10DA" w:rsidRPr="00EF4545" w:rsidRDefault="003D10DA" w:rsidP="00DB22F4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od </w:t>
      </w:r>
      <w:r w:rsidR="001165F3">
        <w:rPr>
          <w:rFonts w:ascii="Verdana" w:hAnsi="Verdana"/>
          <w:sz w:val="20"/>
          <w:szCs w:val="20"/>
        </w:rPr>
        <w:t>08:30</w:t>
      </w:r>
      <w:r w:rsidRPr="00EF4545">
        <w:rPr>
          <w:rFonts w:ascii="Verdana" w:hAnsi="Verdana"/>
          <w:sz w:val="20"/>
          <w:szCs w:val="20"/>
        </w:rPr>
        <w:t xml:space="preserve"> do </w:t>
      </w:r>
      <w:r w:rsidR="001165F3">
        <w:rPr>
          <w:rFonts w:ascii="Verdana" w:hAnsi="Verdana"/>
          <w:sz w:val="20"/>
          <w:szCs w:val="20"/>
        </w:rPr>
        <w:t>15:00</w:t>
      </w:r>
      <w:r w:rsidRPr="00EF4545">
        <w:rPr>
          <w:rFonts w:ascii="Verdana" w:hAnsi="Verdana"/>
          <w:sz w:val="20"/>
          <w:szCs w:val="20"/>
        </w:rPr>
        <w:t xml:space="preserve">. O terminie dostawy Wykonawca uprzedzi </w:t>
      </w:r>
      <w:r w:rsidR="00A83599" w:rsidRPr="00A83599">
        <w:rPr>
          <w:rFonts w:ascii="Verdana" w:hAnsi="Verdana"/>
          <w:sz w:val="20"/>
          <w:szCs w:val="20"/>
        </w:rPr>
        <w:t>Zamawiającego</w:t>
      </w:r>
      <w:r w:rsidR="00A83599">
        <w:rPr>
          <w:rFonts w:ascii="Verdana" w:hAnsi="Verdana"/>
          <w:sz w:val="20"/>
          <w:szCs w:val="20"/>
        </w:rPr>
        <w:t xml:space="preserve"> </w:t>
      </w:r>
      <w:r w:rsidRPr="00EF4545">
        <w:rPr>
          <w:rFonts w:ascii="Verdana" w:hAnsi="Verdana"/>
          <w:sz w:val="20"/>
          <w:szCs w:val="20"/>
        </w:rPr>
        <w:t xml:space="preserve">telefonicznie lub </w:t>
      </w:r>
      <w:r w:rsidR="001165F3" w:rsidRPr="00EF4545">
        <w:rPr>
          <w:rFonts w:ascii="Verdana" w:hAnsi="Verdana"/>
          <w:sz w:val="20"/>
          <w:szCs w:val="20"/>
        </w:rPr>
        <w:t>mailowo</w:t>
      </w:r>
      <w:r w:rsidRPr="00EF4545">
        <w:rPr>
          <w:rFonts w:ascii="Verdana" w:hAnsi="Verdana"/>
          <w:sz w:val="20"/>
          <w:szCs w:val="20"/>
        </w:rPr>
        <w:t xml:space="preserve"> z wyprzedzeniem co najmniej na 1 dzień roboczy przed planowaną dostaw</w:t>
      </w:r>
      <w:r w:rsidR="0065412E">
        <w:rPr>
          <w:rFonts w:ascii="Verdana" w:hAnsi="Verdana"/>
          <w:sz w:val="20"/>
          <w:szCs w:val="20"/>
        </w:rPr>
        <w:t>ą.</w:t>
      </w:r>
      <w:r w:rsidRPr="00EF4545">
        <w:rPr>
          <w:rFonts w:ascii="Verdana" w:hAnsi="Verdana"/>
          <w:sz w:val="20"/>
          <w:szCs w:val="20"/>
        </w:rPr>
        <w:t xml:space="preserve"> </w:t>
      </w:r>
      <w:r w:rsidR="00A83599" w:rsidRPr="00A83599">
        <w:rPr>
          <w:rFonts w:ascii="Verdana" w:hAnsi="Verdana"/>
          <w:sz w:val="20"/>
          <w:szCs w:val="20"/>
        </w:rPr>
        <w:t>Zamawiając</w:t>
      </w:r>
      <w:r w:rsidR="00A83599">
        <w:rPr>
          <w:rFonts w:ascii="Verdana" w:hAnsi="Verdana"/>
          <w:sz w:val="20"/>
          <w:szCs w:val="20"/>
        </w:rPr>
        <w:t>y</w:t>
      </w:r>
      <w:r w:rsidR="00A83599" w:rsidRPr="00A83599">
        <w:rPr>
          <w:rFonts w:ascii="Verdana" w:hAnsi="Verdana"/>
          <w:sz w:val="20"/>
          <w:szCs w:val="20"/>
        </w:rPr>
        <w:t xml:space="preserve"> </w:t>
      </w:r>
      <w:r w:rsidRPr="00EF4545">
        <w:rPr>
          <w:rFonts w:ascii="Verdana" w:hAnsi="Verdana"/>
          <w:sz w:val="20"/>
          <w:szCs w:val="20"/>
        </w:rPr>
        <w:t>ma prawo do przeprowadzenia w dowolnym czasie kontroli partii gazu płynnego będącego przedmiotem umowy. O ter</w:t>
      </w:r>
      <w:r w:rsidR="0065412E">
        <w:rPr>
          <w:rFonts w:ascii="Verdana" w:hAnsi="Verdana"/>
          <w:sz w:val="20"/>
          <w:szCs w:val="20"/>
        </w:rPr>
        <w:t xml:space="preserve">minie przeprowadzenia kontroli </w:t>
      </w:r>
      <w:r w:rsidR="0065412E" w:rsidRPr="0065412E">
        <w:rPr>
          <w:rFonts w:ascii="Verdana" w:hAnsi="Verdana"/>
          <w:sz w:val="20"/>
          <w:szCs w:val="20"/>
        </w:rPr>
        <w:t>Zamawiając</w:t>
      </w:r>
      <w:r w:rsidR="0065412E">
        <w:rPr>
          <w:rFonts w:ascii="Verdana" w:hAnsi="Verdana"/>
          <w:sz w:val="20"/>
          <w:szCs w:val="20"/>
        </w:rPr>
        <w:t>y</w:t>
      </w:r>
      <w:r w:rsidRPr="00EF4545">
        <w:rPr>
          <w:rFonts w:ascii="Verdana" w:hAnsi="Verdana"/>
          <w:sz w:val="20"/>
          <w:szCs w:val="20"/>
        </w:rPr>
        <w:t xml:space="preserve"> zawiadomi Wykonawcę telefonicznie z 3 dniowym wyprzedzeniem . </w:t>
      </w:r>
      <w:r w:rsidR="00DB22F4">
        <w:rPr>
          <w:rFonts w:ascii="Verdana" w:hAnsi="Verdana"/>
          <w:sz w:val="20"/>
          <w:szCs w:val="20"/>
        </w:rPr>
        <w:br/>
      </w:r>
      <w:r w:rsidRPr="00EF4545">
        <w:rPr>
          <w:rFonts w:ascii="Verdana" w:hAnsi="Verdana"/>
          <w:sz w:val="20"/>
          <w:szCs w:val="20"/>
        </w:rPr>
        <w:t xml:space="preserve">W przypadkach wątpliwości co do jakości gazu opałowego </w:t>
      </w:r>
      <w:r w:rsidR="0065412E" w:rsidRPr="0065412E">
        <w:rPr>
          <w:rFonts w:ascii="Verdana" w:hAnsi="Verdana"/>
          <w:sz w:val="20"/>
          <w:szCs w:val="20"/>
        </w:rPr>
        <w:t>Zamawiając</w:t>
      </w:r>
      <w:r w:rsidR="00DE4D86">
        <w:rPr>
          <w:rFonts w:ascii="Verdana" w:hAnsi="Verdana"/>
          <w:sz w:val="20"/>
          <w:szCs w:val="20"/>
        </w:rPr>
        <w:t>y</w:t>
      </w:r>
      <w:r w:rsidR="0065412E" w:rsidRPr="0065412E">
        <w:rPr>
          <w:rFonts w:ascii="Verdana" w:hAnsi="Verdana"/>
          <w:sz w:val="20"/>
          <w:szCs w:val="20"/>
        </w:rPr>
        <w:t xml:space="preserve"> </w:t>
      </w:r>
      <w:r w:rsidRPr="00EF4545">
        <w:rPr>
          <w:rFonts w:ascii="Verdana" w:hAnsi="Verdana"/>
          <w:sz w:val="20"/>
          <w:szCs w:val="20"/>
        </w:rPr>
        <w:t xml:space="preserve">ma prawo zlecić akredytowanemu laboratorium zbadanie właściwości dostarczonej partii gazu. W przypadku potwierdzenia przez laboratorium zastrzeżeń odbiorcy co do jakości gazu, Wykonawca zobowiązany jest na swój koszty oczyścić pojemnik i dostarczyć gaz o właściwych parametrach technicznych. Wykonawca zobowiązany jest nadto pokryć koszty badań laboratoryjnych oraz usunięcia awarii. Podstawą do obciążenia Wykonawcy będzie protokół oględzin i napraw. </w:t>
      </w:r>
    </w:p>
    <w:p w14:paraId="4D9EF88B" w14:textId="77777777" w:rsidR="003D10DA" w:rsidRPr="00EF4545" w:rsidRDefault="00EE4D0B" w:rsidP="00DB22F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3D10DA" w:rsidRPr="00EF4545">
        <w:rPr>
          <w:rFonts w:ascii="Verdana" w:hAnsi="Verdana"/>
          <w:sz w:val="20"/>
          <w:szCs w:val="20"/>
        </w:rPr>
        <w:t xml:space="preserve">. </w:t>
      </w:r>
      <w:r w:rsidR="00DE4D86">
        <w:rPr>
          <w:rFonts w:ascii="Verdana" w:hAnsi="Verdana"/>
          <w:sz w:val="20"/>
          <w:szCs w:val="20"/>
        </w:rPr>
        <w:t>Zamawiający</w:t>
      </w:r>
      <w:r w:rsidR="00DE4D86" w:rsidRPr="00DE4D86">
        <w:rPr>
          <w:rFonts w:ascii="Verdana" w:hAnsi="Verdana"/>
          <w:sz w:val="20"/>
          <w:szCs w:val="20"/>
        </w:rPr>
        <w:t xml:space="preserve"> </w:t>
      </w:r>
      <w:r w:rsidR="003D10DA" w:rsidRPr="00EF4545">
        <w:rPr>
          <w:rFonts w:ascii="Verdana" w:hAnsi="Verdana"/>
          <w:sz w:val="20"/>
          <w:szCs w:val="20"/>
        </w:rPr>
        <w:t>zastrzega sobie prawo żądania niezwłocznie zmiany producenta od którego pochodzi dostarczony gaz w przypadku zastrzeżeń co do jakości dostarczanego gazu</w:t>
      </w:r>
      <w:r w:rsidR="0096292B">
        <w:rPr>
          <w:rFonts w:ascii="Verdana" w:hAnsi="Verdana"/>
          <w:sz w:val="20"/>
          <w:szCs w:val="20"/>
        </w:rPr>
        <w:t>.</w:t>
      </w:r>
      <w:r w:rsidR="003D10DA" w:rsidRPr="00EF4545">
        <w:rPr>
          <w:rFonts w:ascii="Verdana" w:hAnsi="Verdana"/>
          <w:sz w:val="20"/>
          <w:szCs w:val="20"/>
        </w:rPr>
        <w:t xml:space="preserve"> </w:t>
      </w:r>
    </w:p>
    <w:p w14:paraId="66B1DCD0" w14:textId="77777777" w:rsidR="003D10DA" w:rsidRPr="00EF4545" w:rsidRDefault="00EE4D0B" w:rsidP="00DB22F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3D10DA" w:rsidRPr="00EF4545">
        <w:rPr>
          <w:rFonts w:ascii="Verdana" w:hAnsi="Verdana"/>
          <w:sz w:val="20"/>
          <w:szCs w:val="20"/>
        </w:rPr>
        <w:t xml:space="preserve">. W przypadku potwierdzenia zgodności norm jakościowych dostarczonego paliwa koszt badania laboratoryjnego ponosi </w:t>
      </w:r>
      <w:r w:rsidR="00DE4D86">
        <w:rPr>
          <w:rFonts w:ascii="Verdana" w:hAnsi="Verdana"/>
          <w:sz w:val="20"/>
          <w:szCs w:val="20"/>
        </w:rPr>
        <w:t>Zamawiający</w:t>
      </w:r>
      <w:r w:rsidR="003D10DA" w:rsidRPr="00EF4545">
        <w:rPr>
          <w:rFonts w:ascii="Verdana" w:hAnsi="Verdana"/>
          <w:sz w:val="20"/>
          <w:szCs w:val="20"/>
        </w:rPr>
        <w:t xml:space="preserve">. </w:t>
      </w:r>
    </w:p>
    <w:p w14:paraId="5070FC1E" w14:textId="77777777" w:rsidR="003D10DA" w:rsidRPr="00EF4545" w:rsidRDefault="003D10DA" w:rsidP="00DB22F4">
      <w:pPr>
        <w:jc w:val="both"/>
        <w:rPr>
          <w:rFonts w:ascii="Verdana" w:hAnsi="Verdana"/>
          <w:sz w:val="20"/>
          <w:szCs w:val="20"/>
        </w:rPr>
      </w:pPr>
    </w:p>
    <w:p w14:paraId="1984DB99" w14:textId="77777777" w:rsidR="003D10DA" w:rsidRPr="00EF4545" w:rsidRDefault="003D10DA" w:rsidP="00EE4D0B">
      <w:pPr>
        <w:jc w:val="center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t>§7</w:t>
      </w:r>
      <w:r w:rsidR="003F4C65">
        <w:rPr>
          <w:rFonts w:ascii="Verdana" w:hAnsi="Verdana"/>
          <w:b/>
          <w:bCs/>
          <w:sz w:val="20"/>
          <w:szCs w:val="20"/>
        </w:rPr>
        <w:t>.</w:t>
      </w:r>
    </w:p>
    <w:p w14:paraId="18E9481D" w14:textId="77777777" w:rsidR="003D10DA" w:rsidRPr="00EF4545" w:rsidRDefault="003D10DA" w:rsidP="00EE4D0B">
      <w:pPr>
        <w:jc w:val="center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t>Obowiązki Wykonawcy</w:t>
      </w:r>
    </w:p>
    <w:p w14:paraId="4880379B" w14:textId="77777777" w:rsidR="003D10DA" w:rsidRDefault="0096292B" w:rsidP="00DB22F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7D09D8">
        <w:rPr>
          <w:rFonts w:ascii="Verdana" w:hAnsi="Verdana"/>
          <w:sz w:val="20"/>
          <w:szCs w:val="20"/>
        </w:rPr>
        <w:t>.</w:t>
      </w:r>
      <w:r w:rsidR="003D10DA" w:rsidRPr="0096292B">
        <w:rPr>
          <w:rFonts w:ascii="Verdana" w:hAnsi="Verdana"/>
          <w:sz w:val="20"/>
          <w:szCs w:val="20"/>
        </w:rPr>
        <w:t>Wykonawca</w:t>
      </w:r>
      <w:r w:rsidR="00B50BF4">
        <w:rPr>
          <w:rFonts w:ascii="Verdana" w:hAnsi="Verdana"/>
          <w:sz w:val="20"/>
          <w:szCs w:val="20"/>
        </w:rPr>
        <w:t xml:space="preserve">, w całym okresie obowiązywania umowy, </w:t>
      </w:r>
      <w:r w:rsidR="003D10DA" w:rsidRPr="0096292B">
        <w:rPr>
          <w:rFonts w:ascii="Verdana" w:hAnsi="Verdana"/>
          <w:sz w:val="20"/>
          <w:szCs w:val="20"/>
        </w:rPr>
        <w:t xml:space="preserve"> powinien dysponować odpowiednim potencjałem technicznym umożliwiającym wykonanie umowy zgodnie z jej przedmiotem</w:t>
      </w:r>
      <w:r w:rsidR="00D34B96" w:rsidRPr="0096292B">
        <w:rPr>
          <w:rFonts w:ascii="Verdana" w:hAnsi="Verdana"/>
          <w:sz w:val="20"/>
          <w:szCs w:val="20"/>
        </w:rPr>
        <w:t>.</w:t>
      </w:r>
      <w:r w:rsidR="003D10DA" w:rsidRPr="0096292B">
        <w:rPr>
          <w:rFonts w:ascii="Verdana" w:hAnsi="Verdana"/>
          <w:sz w:val="20"/>
          <w:szCs w:val="20"/>
        </w:rPr>
        <w:t xml:space="preserve"> </w:t>
      </w:r>
    </w:p>
    <w:p w14:paraId="79E2228D" w14:textId="77777777" w:rsidR="00C91EA0" w:rsidRPr="007D09D8" w:rsidRDefault="007D09D8" w:rsidP="00DB22F4">
      <w:pPr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20"/>
          <w:szCs w:val="20"/>
        </w:rPr>
        <w:t>2.</w:t>
      </w:r>
      <w:r w:rsidR="00C91EA0" w:rsidRPr="007D09D8">
        <w:rPr>
          <w:rFonts w:ascii="Verdana" w:hAnsi="Verdana"/>
          <w:sz w:val="20"/>
        </w:rPr>
        <w:t xml:space="preserve">Wykonawca gwarantuje stałą, dobrą jakość </w:t>
      </w:r>
      <w:r w:rsidR="00657506" w:rsidRPr="007D09D8">
        <w:rPr>
          <w:rFonts w:ascii="Verdana" w:hAnsi="Verdana"/>
          <w:bCs/>
          <w:sz w:val="20"/>
        </w:rPr>
        <w:t>płynnego</w:t>
      </w:r>
      <w:r w:rsidR="00C91EA0" w:rsidRPr="007D09D8">
        <w:rPr>
          <w:rFonts w:ascii="Verdana" w:hAnsi="Verdana"/>
          <w:bCs/>
          <w:sz w:val="20"/>
        </w:rPr>
        <w:t xml:space="preserve"> gazu propan pr</w:t>
      </w:r>
      <w:r w:rsidR="00A6668B" w:rsidRPr="007D09D8">
        <w:rPr>
          <w:rFonts w:ascii="Verdana" w:hAnsi="Verdana"/>
          <w:bCs/>
          <w:sz w:val="20"/>
        </w:rPr>
        <w:t xml:space="preserve">zeznaczonego </w:t>
      </w:r>
      <w:r w:rsidR="00DB22F4">
        <w:rPr>
          <w:rFonts w:ascii="Verdana" w:hAnsi="Verdana"/>
          <w:bCs/>
          <w:sz w:val="20"/>
        </w:rPr>
        <w:br/>
      </w:r>
      <w:r w:rsidR="00A6668B" w:rsidRPr="007D09D8">
        <w:rPr>
          <w:rFonts w:ascii="Verdana" w:hAnsi="Verdana"/>
          <w:bCs/>
          <w:sz w:val="20"/>
        </w:rPr>
        <w:t>do celów opałowych</w:t>
      </w:r>
      <w:r w:rsidR="00C91EA0" w:rsidRPr="007D09D8">
        <w:rPr>
          <w:rFonts w:ascii="Verdana" w:hAnsi="Verdana"/>
          <w:sz w:val="20"/>
        </w:rPr>
        <w:t>, co najmniej o parametrach wskazanych w</w:t>
      </w:r>
      <w:r w:rsidR="0096292B" w:rsidRPr="007D09D8">
        <w:rPr>
          <w:rFonts w:ascii="Verdana" w:hAnsi="Verdana"/>
          <w:sz w:val="18"/>
          <w:szCs w:val="20"/>
        </w:rPr>
        <w:t xml:space="preserve"> </w:t>
      </w:r>
      <w:r w:rsidR="0096292B" w:rsidRPr="007D09D8">
        <w:rPr>
          <w:rFonts w:ascii="Verdana" w:hAnsi="Verdana"/>
          <w:sz w:val="20"/>
        </w:rPr>
        <w:t>Opisie Przedmiotu Zamówienia.</w:t>
      </w:r>
    </w:p>
    <w:p w14:paraId="735474FA" w14:textId="77777777" w:rsidR="003D10DA" w:rsidRPr="00EF4545" w:rsidRDefault="007D09D8" w:rsidP="00DB22F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>3</w:t>
      </w:r>
      <w:r w:rsidR="0096292B">
        <w:rPr>
          <w:rFonts w:ascii="Verdana" w:hAnsi="Verdana"/>
          <w:bCs/>
          <w:sz w:val="20"/>
          <w:szCs w:val="20"/>
        </w:rPr>
        <w:t>.</w:t>
      </w:r>
      <w:r w:rsidR="003D10DA" w:rsidRPr="0096292B">
        <w:rPr>
          <w:rFonts w:ascii="Verdana" w:hAnsi="Verdana"/>
          <w:bCs/>
          <w:sz w:val="20"/>
          <w:szCs w:val="20"/>
        </w:rPr>
        <w:t xml:space="preserve">Wykonawca zobowiązany jest do każdej dostawy dostarczyć świadectwo zgodności </w:t>
      </w:r>
      <w:r w:rsidR="00DB22F4">
        <w:rPr>
          <w:rFonts w:ascii="Verdana" w:hAnsi="Verdana"/>
          <w:bCs/>
          <w:sz w:val="20"/>
          <w:szCs w:val="20"/>
        </w:rPr>
        <w:br/>
      </w:r>
      <w:r w:rsidR="003D10DA" w:rsidRPr="0096292B">
        <w:rPr>
          <w:rFonts w:ascii="Verdana" w:hAnsi="Verdana"/>
          <w:bCs/>
          <w:sz w:val="20"/>
          <w:szCs w:val="20"/>
        </w:rPr>
        <w:t xml:space="preserve">z normami </w:t>
      </w:r>
      <w:r w:rsidR="00260D0F" w:rsidRPr="0096292B">
        <w:rPr>
          <w:rFonts w:ascii="Verdana" w:hAnsi="Verdana"/>
          <w:bCs/>
          <w:sz w:val="20"/>
          <w:szCs w:val="20"/>
        </w:rPr>
        <w:t>oraz</w:t>
      </w:r>
      <w:r w:rsidR="00A6668B" w:rsidRPr="0096292B">
        <w:rPr>
          <w:rFonts w:ascii="Verdana" w:hAnsi="Verdana"/>
          <w:bCs/>
          <w:sz w:val="20"/>
          <w:szCs w:val="20"/>
        </w:rPr>
        <w:t xml:space="preserve"> kopią świadectwa jakości wystawioną przez producenta </w:t>
      </w:r>
      <w:r w:rsidR="003D10DA" w:rsidRPr="0096292B">
        <w:rPr>
          <w:rFonts w:ascii="Verdana" w:hAnsi="Verdana"/>
          <w:bCs/>
          <w:sz w:val="20"/>
          <w:szCs w:val="20"/>
        </w:rPr>
        <w:t xml:space="preserve">wraz z dokumentami z którego wynikać będzie ilość zatankowanego paliwa do zbiornika. </w:t>
      </w:r>
    </w:p>
    <w:p w14:paraId="0A18A178" w14:textId="5035CFF0" w:rsidR="00826267" w:rsidRPr="00826267" w:rsidRDefault="00B50BF4" w:rsidP="00DB22F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826267">
        <w:rPr>
          <w:rFonts w:ascii="Verdana" w:hAnsi="Verdana"/>
          <w:sz w:val="20"/>
          <w:szCs w:val="20"/>
        </w:rPr>
        <w:t>.</w:t>
      </w:r>
      <w:r w:rsidR="00826267" w:rsidRPr="00826267">
        <w:rPr>
          <w:rFonts w:ascii="Verdana" w:hAnsi="Verdana"/>
          <w:sz w:val="20"/>
          <w:szCs w:val="20"/>
        </w:rPr>
        <w:t>Wykonawca przyjmuje pełną odpowiedzialność cywilną za wszelkie zdarzenia na terenie wykonywania przedmiotu umowy, powstałe z przyczyn leżących po stronie Wykonawcy bezpośrednio związane z przedmiotem umowy</w:t>
      </w:r>
      <w:r w:rsidR="006361C0">
        <w:rPr>
          <w:rFonts w:ascii="Verdana" w:hAnsi="Verdana"/>
          <w:sz w:val="20"/>
          <w:szCs w:val="20"/>
        </w:rPr>
        <w:t>.</w:t>
      </w:r>
    </w:p>
    <w:p w14:paraId="6DF73BCD" w14:textId="20F61AAD" w:rsidR="00826267" w:rsidRDefault="00B50BF4" w:rsidP="00DB22F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</w:t>
      </w:r>
      <w:r w:rsidR="00826267" w:rsidRPr="00826267">
        <w:rPr>
          <w:rFonts w:ascii="Verdana" w:hAnsi="Verdana"/>
          <w:sz w:val="20"/>
          <w:szCs w:val="20"/>
        </w:rPr>
        <w:t>Wykonawca zobowiązany jest do zawarcia na własny koszt odpowiednich umów ubezpieczenia z tytułu szkód, które mogą zaistnieć w związku z określonymi zdarzeniami losowymi oraz od odpowiedzialności cywilnej na czas realizacji przedmiotu umowy.</w:t>
      </w:r>
    </w:p>
    <w:p w14:paraId="40BE250E" w14:textId="5ED65851" w:rsidR="003D10DA" w:rsidRPr="00EF4545" w:rsidRDefault="00B50BF4" w:rsidP="00DB22F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5D6A03">
        <w:rPr>
          <w:rFonts w:ascii="Verdana" w:hAnsi="Verdana"/>
          <w:sz w:val="20"/>
          <w:szCs w:val="20"/>
        </w:rPr>
        <w:t>. Wykonawca ponosi</w:t>
      </w:r>
      <w:r w:rsidR="003D10DA" w:rsidRPr="00EF4545">
        <w:rPr>
          <w:rFonts w:ascii="Verdana" w:hAnsi="Verdana"/>
          <w:sz w:val="20"/>
          <w:szCs w:val="20"/>
        </w:rPr>
        <w:t xml:space="preserve"> odpowiedzialnoś</w:t>
      </w:r>
      <w:r w:rsidR="005D6A03">
        <w:rPr>
          <w:rFonts w:ascii="Verdana" w:hAnsi="Verdana"/>
          <w:sz w:val="20"/>
          <w:szCs w:val="20"/>
        </w:rPr>
        <w:t>ć</w:t>
      </w:r>
      <w:r w:rsidR="003D10DA" w:rsidRPr="00EF4545">
        <w:rPr>
          <w:rFonts w:ascii="Verdana" w:hAnsi="Verdana"/>
          <w:sz w:val="20"/>
          <w:szCs w:val="20"/>
        </w:rPr>
        <w:t xml:space="preserve"> za wszelkie szkody będące następstwem nienależytego wykonania przedmiotu umowy, które to wykonawca zobowiązuje się </w:t>
      </w:r>
      <w:r w:rsidR="00DB22F4">
        <w:rPr>
          <w:rFonts w:ascii="Verdana" w:hAnsi="Verdana"/>
          <w:sz w:val="20"/>
          <w:szCs w:val="20"/>
        </w:rPr>
        <w:br/>
      </w:r>
      <w:r w:rsidR="003D10DA" w:rsidRPr="00EF4545">
        <w:rPr>
          <w:rFonts w:ascii="Verdana" w:hAnsi="Verdana"/>
          <w:sz w:val="20"/>
          <w:szCs w:val="20"/>
        </w:rPr>
        <w:t xml:space="preserve">do pokrycia w pełnej wysokości. </w:t>
      </w:r>
    </w:p>
    <w:p w14:paraId="59A04E0B" w14:textId="7DB363EC" w:rsidR="003D10DA" w:rsidRDefault="00B50BF4" w:rsidP="00DB22F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3D10DA" w:rsidRPr="00EF4545">
        <w:rPr>
          <w:rFonts w:ascii="Verdana" w:hAnsi="Verdana"/>
          <w:sz w:val="20"/>
          <w:szCs w:val="20"/>
        </w:rPr>
        <w:t xml:space="preserve">. </w:t>
      </w:r>
      <w:r w:rsidR="005D6A03">
        <w:rPr>
          <w:rFonts w:ascii="Verdana" w:hAnsi="Verdana"/>
          <w:sz w:val="20"/>
          <w:szCs w:val="20"/>
        </w:rPr>
        <w:t>Wykonawca zobowiązany jest do informować Zamawiającego</w:t>
      </w:r>
      <w:r w:rsidR="003D10DA" w:rsidRPr="00EF4545">
        <w:rPr>
          <w:rFonts w:ascii="Verdana" w:hAnsi="Verdana"/>
          <w:sz w:val="20"/>
          <w:szCs w:val="20"/>
        </w:rPr>
        <w:t xml:space="preserve"> telefonicznie </w:t>
      </w:r>
      <w:r w:rsidR="00DB22F4">
        <w:rPr>
          <w:rFonts w:ascii="Verdana" w:hAnsi="Verdana"/>
          <w:sz w:val="20"/>
          <w:szCs w:val="20"/>
        </w:rPr>
        <w:br/>
      </w:r>
      <w:r w:rsidR="003D10DA" w:rsidRPr="00EF4545">
        <w:rPr>
          <w:rFonts w:ascii="Verdana" w:hAnsi="Verdana"/>
          <w:sz w:val="20"/>
          <w:szCs w:val="20"/>
        </w:rPr>
        <w:t xml:space="preserve">lub </w:t>
      </w:r>
      <w:r w:rsidR="0096292B">
        <w:rPr>
          <w:rFonts w:ascii="Verdana" w:hAnsi="Verdana"/>
          <w:sz w:val="20"/>
          <w:szCs w:val="20"/>
        </w:rPr>
        <w:t xml:space="preserve">za pośrednictwem poczty elektronicznej </w:t>
      </w:r>
      <w:r w:rsidR="003D10DA" w:rsidRPr="00EF4545">
        <w:rPr>
          <w:rFonts w:ascii="Verdana" w:hAnsi="Verdana"/>
          <w:sz w:val="20"/>
          <w:szCs w:val="20"/>
        </w:rPr>
        <w:t xml:space="preserve">o wszelkich zaistniałych problemach w sprawie dostarczenia gazu o odpowiedniej jakości i sposobie wykonania przedmiotu umowy. </w:t>
      </w:r>
    </w:p>
    <w:p w14:paraId="75DEF288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</w:p>
    <w:p w14:paraId="050B32E3" w14:textId="77777777" w:rsidR="003D10DA" w:rsidRPr="00EF4545" w:rsidRDefault="003D10DA" w:rsidP="00825B78">
      <w:pPr>
        <w:jc w:val="center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t xml:space="preserve">§ </w:t>
      </w:r>
      <w:r w:rsidR="003F4C65">
        <w:rPr>
          <w:rFonts w:ascii="Verdana" w:hAnsi="Verdana"/>
          <w:b/>
          <w:bCs/>
          <w:sz w:val="20"/>
          <w:szCs w:val="20"/>
        </w:rPr>
        <w:t>8.</w:t>
      </w:r>
    </w:p>
    <w:p w14:paraId="19ABDC19" w14:textId="77777777" w:rsidR="003D10DA" w:rsidRPr="00EF4545" w:rsidRDefault="003D10DA" w:rsidP="00825B78">
      <w:pPr>
        <w:jc w:val="center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t xml:space="preserve">Obowiązki </w:t>
      </w:r>
      <w:r w:rsidR="003F4C65">
        <w:rPr>
          <w:rFonts w:ascii="Verdana" w:hAnsi="Verdana"/>
          <w:b/>
          <w:bCs/>
          <w:sz w:val="20"/>
          <w:szCs w:val="20"/>
        </w:rPr>
        <w:t>Zamawiającego</w:t>
      </w:r>
    </w:p>
    <w:p w14:paraId="7127764F" w14:textId="77777777" w:rsidR="003D10DA" w:rsidRPr="00EF4545" w:rsidRDefault="003D10DA" w:rsidP="0096292B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Obowiązkiem </w:t>
      </w:r>
      <w:r w:rsidR="003F4C65">
        <w:rPr>
          <w:rFonts w:ascii="Verdana" w:hAnsi="Verdana"/>
          <w:sz w:val="20"/>
          <w:szCs w:val="20"/>
        </w:rPr>
        <w:t xml:space="preserve">Zamawiającego </w:t>
      </w:r>
      <w:r w:rsidRPr="00EF4545">
        <w:rPr>
          <w:rFonts w:ascii="Verdana" w:hAnsi="Verdana"/>
          <w:sz w:val="20"/>
          <w:szCs w:val="20"/>
        </w:rPr>
        <w:t xml:space="preserve">jest: </w:t>
      </w:r>
    </w:p>
    <w:p w14:paraId="11F29CA1" w14:textId="77777777" w:rsidR="003D10DA" w:rsidRPr="00EF4545" w:rsidRDefault="003D10DA" w:rsidP="0096292B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1. Dokonywanie bieżącej kontroli w zakresie prawidłowości w realizowaniu przedmiotu umowy. </w:t>
      </w:r>
    </w:p>
    <w:p w14:paraId="236F7D92" w14:textId="77777777" w:rsidR="003D10DA" w:rsidRPr="00EF4545" w:rsidRDefault="003D10DA" w:rsidP="0096292B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2. Zapewnienie możliwości dojazdu samochodu Wykonawcy do punktu zatankowania gazu. </w:t>
      </w:r>
    </w:p>
    <w:p w14:paraId="0730FC8B" w14:textId="77777777" w:rsidR="003D10DA" w:rsidRPr="00EF4545" w:rsidRDefault="003D10DA" w:rsidP="0096292B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3. Dokonanie odbioru dostawy po wcześniej umówionym terminie. </w:t>
      </w:r>
    </w:p>
    <w:p w14:paraId="7D55244E" w14:textId="77777777" w:rsidR="003D10DA" w:rsidRPr="00EF4545" w:rsidRDefault="003D10DA" w:rsidP="0096292B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4. Terminowej zapłaty wynagrodzenia wykonawcy zgodnie z §4 ust. 1 </w:t>
      </w:r>
      <w:r w:rsidR="00657506">
        <w:rPr>
          <w:rFonts w:ascii="Verdana" w:hAnsi="Verdana"/>
          <w:sz w:val="20"/>
          <w:szCs w:val="20"/>
        </w:rPr>
        <w:t>.</w:t>
      </w:r>
    </w:p>
    <w:p w14:paraId="465EACF0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</w:p>
    <w:p w14:paraId="391D3C8B" w14:textId="77777777" w:rsidR="003D10DA" w:rsidRPr="00EF4545" w:rsidRDefault="003D10DA" w:rsidP="00825B78">
      <w:pPr>
        <w:jc w:val="center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t xml:space="preserve">§ </w:t>
      </w:r>
      <w:r w:rsidR="003F4C65">
        <w:rPr>
          <w:rFonts w:ascii="Verdana" w:hAnsi="Verdana"/>
          <w:b/>
          <w:bCs/>
          <w:sz w:val="20"/>
          <w:szCs w:val="20"/>
        </w:rPr>
        <w:t>9.</w:t>
      </w:r>
    </w:p>
    <w:p w14:paraId="31A873AB" w14:textId="77777777" w:rsidR="003D10DA" w:rsidRPr="00EF4545" w:rsidRDefault="003D10DA" w:rsidP="00825B78">
      <w:pPr>
        <w:jc w:val="center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t>Rozwiązanie umowy</w:t>
      </w:r>
    </w:p>
    <w:p w14:paraId="266A326D" w14:textId="77777777" w:rsidR="003D10DA" w:rsidRPr="00EF4545" w:rsidRDefault="003D10DA" w:rsidP="0096292B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>1. Umowa ulega rozwiązaniu z chwilą upływu terminu wskazanego w § 2 lub po wyczerp</w:t>
      </w:r>
      <w:r w:rsidR="003D6A64">
        <w:rPr>
          <w:rFonts w:ascii="Verdana" w:hAnsi="Verdana"/>
          <w:sz w:val="20"/>
          <w:szCs w:val="20"/>
        </w:rPr>
        <w:t>aniu kwoty wskazanej w §3 ust.1.</w:t>
      </w:r>
    </w:p>
    <w:p w14:paraId="531D4821" w14:textId="77777777" w:rsidR="0096292B" w:rsidRDefault="003D10DA" w:rsidP="0096292B">
      <w:pPr>
        <w:spacing w:after="0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2. Zamawiającemu przysługuje prawo rozwiązania umowy z zachowaniem </w:t>
      </w:r>
    </w:p>
    <w:p w14:paraId="2564ED3C" w14:textId="77777777" w:rsidR="0096292B" w:rsidRDefault="00DB22F4" w:rsidP="0096292B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2-</w:t>
      </w:r>
      <w:r w:rsidR="003D10DA" w:rsidRPr="00EF4545">
        <w:rPr>
          <w:rFonts w:ascii="Verdana" w:hAnsi="Verdana"/>
          <w:sz w:val="20"/>
          <w:szCs w:val="20"/>
        </w:rPr>
        <w:t>mies</w:t>
      </w:r>
      <w:r w:rsidR="006B7701">
        <w:rPr>
          <w:rFonts w:ascii="Verdana" w:hAnsi="Verdana"/>
          <w:sz w:val="20"/>
          <w:szCs w:val="20"/>
        </w:rPr>
        <w:t>ięcznego okresu wypowiedzenia.</w:t>
      </w:r>
    </w:p>
    <w:p w14:paraId="2BEDE912" w14:textId="77777777" w:rsidR="0096292B" w:rsidRPr="00EF4545" w:rsidRDefault="0096292B" w:rsidP="0096292B">
      <w:pPr>
        <w:spacing w:after="0"/>
        <w:rPr>
          <w:rFonts w:ascii="Verdana" w:hAnsi="Verdana"/>
          <w:sz w:val="20"/>
          <w:szCs w:val="20"/>
        </w:rPr>
      </w:pPr>
    </w:p>
    <w:p w14:paraId="61131BF2" w14:textId="77777777" w:rsidR="003D10DA" w:rsidRDefault="003D10DA" w:rsidP="0096292B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>3. Zamawiającemu prz</w:t>
      </w:r>
      <w:r w:rsidR="00DB22F4">
        <w:rPr>
          <w:rFonts w:ascii="Verdana" w:hAnsi="Verdana"/>
          <w:sz w:val="20"/>
          <w:szCs w:val="20"/>
        </w:rPr>
        <w:t xml:space="preserve">ysługuje prawo odstąpienia od </w:t>
      </w:r>
      <w:r w:rsidRPr="00EF4545">
        <w:rPr>
          <w:rFonts w:ascii="Verdana" w:hAnsi="Verdana"/>
          <w:sz w:val="20"/>
          <w:szCs w:val="20"/>
        </w:rPr>
        <w:t xml:space="preserve">umowy w formie pisemnej pod rygorem nieważności w przypadku gdy : </w:t>
      </w:r>
    </w:p>
    <w:p w14:paraId="35240CE6" w14:textId="77777777" w:rsidR="00920310" w:rsidRPr="00920310" w:rsidRDefault="00920310" w:rsidP="00DB22F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920310">
        <w:rPr>
          <w:rFonts w:ascii="Verdana" w:hAnsi="Verdana"/>
          <w:sz w:val="20"/>
          <w:szCs w:val="20"/>
        </w:rPr>
        <w:t xml:space="preserve">wystąpi istotna zmiana okoliczności powodująca, że wykonanie umowy nie leży </w:t>
      </w:r>
      <w:r w:rsidR="00DB22F4">
        <w:rPr>
          <w:rFonts w:ascii="Verdana" w:hAnsi="Verdana"/>
          <w:sz w:val="20"/>
          <w:szCs w:val="20"/>
        </w:rPr>
        <w:br/>
      </w:r>
      <w:r w:rsidRPr="00920310">
        <w:rPr>
          <w:rFonts w:ascii="Verdana" w:hAnsi="Verdana"/>
          <w:sz w:val="20"/>
          <w:szCs w:val="20"/>
        </w:rPr>
        <w:t xml:space="preserve">w interesie publicznym, czego nie można było przewidzieć w chwili zawarcia umowy – odstąpienie od umowy w tym przypadku może nastąpić w terminie miesiąca od powzięcia wiadomości o powyższych okolicznościach. W takim wypadku Wykonawca może żądać jednie wynagrodzenia należnego mu </w:t>
      </w:r>
      <w:r w:rsidR="00DB22F4">
        <w:rPr>
          <w:rFonts w:ascii="Verdana" w:hAnsi="Verdana"/>
          <w:sz w:val="20"/>
          <w:szCs w:val="20"/>
        </w:rPr>
        <w:t>z tytułu wykonania części umowy,</w:t>
      </w:r>
    </w:p>
    <w:p w14:paraId="430FA24E" w14:textId="77777777" w:rsidR="00920310" w:rsidRPr="00920310" w:rsidRDefault="00920310" w:rsidP="00920310">
      <w:pPr>
        <w:pStyle w:val="Akapitzlist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920310">
        <w:rPr>
          <w:rFonts w:ascii="Verdana" w:hAnsi="Verdana"/>
          <w:sz w:val="20"/>
          <w:szCs w:val="20"/>
        </w:rPr>
        <w:t>Wykonawca realizuje świadczenie prac przewidzianych niniejszą umową w sposób niezgodny z umową oraz wskazaniami Zamawiającego,</w:t>
      </w:r>
    </w:p>
    <w:p w14:paraId="49D26081" w14:textId="77777777" w:rsidR="00920310" w:rsidRPr="00920310" w:rsidRDefault="00920310" w:rsidP="00DB22F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920310">
        <w:rPr>
          <w:rFonts w:ascii="Verdana" w:hAnsi="Verdana"/>
          <w:sz w:val="20"/>
          <w:szCs w:val="20"/>
        </w:rPr>
        <w:lastRenderedPageBreak/>
        <w:t>w wyniku wszczętego postępowania egzekucyjnego nastąpi zajęcie majątku Wykonawcy lub jego znacznej części,</w:t>
      </w:r>
    </w:p>
    <w:p w14:paraId="26CD0A5C" w14:textId="77777777" w:rsidR="00920310" w:rsidRPr="00920310" w:rsidRDefault="00920310" w:rsidP="00DB22F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920310">
        <w:rPr>
          <w:rFonts w:ascii="Verdana" w:hAnsi="Verdana"/>
          <w:sz w:val="20"/>
          <w:szCs w:val="20"/>
        </w:rPr>
        <w:t>Wykonawca zaprzestanie świadczenia prac przewidzianych niniejszą umową,</w:t>
      </w:r>
    </w:p>
    <w:p w14:paraId="23132891" w14:textId="77777777" w:rsidR="00920310" w:rsidRPr="00920310" w:rsidRDefault="00920310" w:rsidP="00DB22F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920310">
        <w:rPr>
          <w:rFonts w:ascii="Verdana" w:hAnsi="Verdana"/>
          <w:sz w:val="20"/>
          <w:szCs w:val="20"/>
        </w:rPr>
        <w:t>w przypadku, gdy Wykonawca dwukrotnie dostarczy produkt który nie spełnia wymogów jakościowych Zamawiający może odstąpić od umowy w terminie natychmiastowym.</w:t>
      </w:r>
    </w:p>
    <w:p w14:paraId="3107FE8B" w14:textId="77777777" w:rsidR="003D10DA" w:rsidRPr="00EF4545" w:rsidRDefault="003D10DA" w:rsidP="00DB22F4">
      <w:pPr>
        <w:jc w:val="both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4. Oświadczenie o odstąpieniu, z przyczyn wskazanych w ust.3 może zostać złożone </w:t>
      </w:r>
      <w:r w:rsidR="00DB22F4">
        <w:rPr>
          <w:rFonts w:ascii="Verdana" w:hAnsi="Verdana"/>
          <w:sz w:val="20"/>
          <w:szCs w:val="20"/>
        </w:rPr>
        <w:br/>
      </w:r>
      <w:r w:rsidRPr="00EF4545">
        <w:rPr>
          <w:rFonts w:ascii="Verdana" w:hAnsi="Verdana"/>
          <w:sz w:val="20"/>
          <w:szCs w:val="20"/>
        </w:rPr>
        <w:t>w terminie 30 dni od dnia powzięcia wiadomości o ich wystąpieni</w:t>
      </w:r>
      <w:r w:rsidR="00DB22F4">
        <w:rPr>
          <w:rFonts w:ascii="Verdana" w:hAnsi="Verdana"/>
          <w:sz w:val="20"/>
          <w:szCs w:val="20"/>
        </w:rPr>
        <w:t>u i winno zawierać uzasadnienie</w:t>
      </w:r>
      <w:r w:rsidR="003D6A64">
        <w:rPr>
          <w:rFonts w:ascii="Verdana" w:hAnsi="Verdana"/>
          <w:sz w:val="20"/>
          <w:szCs w:val="20"/>
        </w:rPr>
        <w:t>.</w:t>
      </w:r>
    </w:p>
    <w:p w14:paraId="1ABCF95C" w14:textId="77777777" w:rsidR="003D10DA" w:rsidRPr="00EF4545" w:rsidRDefault="003D10DA" w:rsidP="00451063">
      <w:pPr>
        <w:jc w:val="center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t xml:space="preserve">§ </w:t>
      </w:r>
      <w:r w:rsidR="008C4528">
        <w:rPr>
          <w:rFonts w:ascii="Verdana" w:hAnsi="Verdana"/>
          <w:b/>
          <w:bCs/>
          <w:sz w:val="20"/>
          <w:szCs w:val="20"/>
        </w:rPr>
        <w:t>10</w:t>
      </w:r>
      <w:r w:rsidRPr="00EF4545">
        <w:rPr>
          <w:rFonts w:ascii="Verdana" w:hAnsi="Verdana"/>
          <w:b/>
          <w:bCs/>
          <w:sz w:val="20"/>
          <w:szCs w:val="20"/>
        </w:rPr>
        <w:t>.</w:t>
      </w:r>
    </w:p>
    <w:p w14:paraId="5EB6F03F" w14:textId="77777777" w:rsidR="003D10DA" w:rsidRPr="00EF4545" w:rsidRDefault="003D10DA" w:rsidP="00451063">
      <w:pPr>
        <w:jc w:val="center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t>Kary umowne</w:t>
      </w:r>
    </w:p>
    <w:p w14:paraId="2B2B9913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1. Zamawiający zastrzega sobie możliwość naliczenia kar umownych: </w:t>
      </w:r>
    </w:p>
    <w:p w14:paraId="429C2EDE" w14:textId="77777777" w:rsidR="00BF76A1" w:rsidRPr="00BF76A1" w:rsidRDefault="00BF76A1" w:rsidP="00BF76A1">
      <w:pPr>
        <w:pStyle w:val="Akapitzlist"/>
        <w:numPr>
          <w:ilvl w:val="0"/>
          <w:numId w:val="7"/>
        </w:numPr>
        <w:rPr>
          <w:rFonts w:ascii="Verdana" w:hAnsi="Verdana"/>
          <w:bCs/>
          <w:sz w:val="20"/>
          <w:szCs w:val="20"/>
        </w:rPr>
      </w:pPr>
      <w:r w:rsidRPr="00BF76A1">
        <w:rPr>
          <w:rFonts w:ascii="Verdana" w:hAnsi="Verdana"/>
          <w:bCs/>
          <w:sz w:val="20"/>
          <w:szCs w:val="20"/>
        </w:rPr>
        <w:t xml:space="preserve">za </w:t>
      </w:r>
      <w:r w:rsidR="008C4528">
        <w:rPr>
          <w:rFonts w:ascii="Verdana" w:hAnsi="Verdana"/>
          <w:bCs/>
          <w:sz w:val="20"/>
          <w:szCs w:val="20"/>
        </w:rPr>
        <w:t>zwłokę</w:t>
      </w:r>
      <w:r w:rsidRPr="00BF76A1">
        <w:rPr>
          <w:rFonts w:ascii="Verdana" w:hAnsi="Verdana"/>
          <w:bCs/>
          <w:sz w:val="20"/>
          <w:szCs w:val="20"/>
        </w:rPr>
        <w:t xml:space="preserve"> w </w:t>
      </w:r>
      <w:r w:rsidR="008C4528">
        <w:rPr>
          <w:rFonts w:ascii="Verdana" w:hAnsi="Verdana"/>
          <w:bCs/>
          <w:sz w:val="20"/>
          <w:szCs w:val="20"/>
        </w:rPr>
        <w:t>dostawie</w:t>
      </w:r>
      <w:r w:rsidRPr="00BF76A1">
        <w:rPr>
          <w:rFonts w:ascii="Verdana" w:hAnsi="Verdana"/>
          <w:bCs/>
          <w:sz w:val="20"/>
          <w:szCs w:val="20"/>
        </w:rPr>
        <w:t xml:space="preserve">, 200,00 zł za każdy dzień </w:t>
      </w:r>
      <w:r w:rsidR="00C33CC2">
        <w:rPr>
          <w:rFonts w:ascii="Verdana" w:hAnsi="Verdana"/>
          <w:bCs/>
          <w:sz w:val="20"/>
          <w:szCs w:val="20"/>
        </w:rPr>
        <w:t>zwłoki</w:t>
      </w:r>
      <w:r w:rsidRPr="00BF76A1">
        <w:rPr>
          <w:rFonts w:ascii="Verdana" w:hAnsi="Verdana"/>
          <w:bCs/>
          <w:sz w:val="20"/>
          <w:szCs w:val="20"/>
        </w:rPr>
        <w:t>, licząc od terminu określonego w §</w:t>
      </w:r>
      <w:r w:rsidR="00261924">
        <w:rPr>
          <w:rFonts w:ascii="Verdana" w:hAnsi="Verdana"/>
          <w:bCs/>
          <w:sz w:val="20"/>
          <w:szCs w:val="20"/>
        </w:rPr>
        <w:t>6</w:t>
      </w:r>
      <w:r w:rsidRPr="00BF76A1">
        <w:rPr>
          <w:rFonts w:ascii="Verdana" w:hAnsi="Verdana"/>
          <w:bCs/>
          <w:sz w:val="20"/>
          <w:szCs w:val="20"/>
        </w:rPr>
        <w:t xml:space="preserve"> ust.</w:t>
      </w:r>
      <w:r w:rsidR="00261924">
        <w:rPr>
          <w:rFonts w:ascii="Verdana" w:hAnsi="Verdana"/>
          <w:bCs/>
          <w:sz w:val="20"/>
          <w:szCs w:val="20"/>
        </w:rPr>
        <w:t>4</w:t>
      </w:r>
      <w:r w:rsidRPr="00BF76A1">
        <w:rPr>
          <w:rFonts w:ascii="Verdana" w:hAnsi="Verdana"/>
          <w:bCs/>
          <w:sz w:val="20"/>
          <w:szCs w:val="20"/>
        </w:rPr>
        <w:t>,</w:t>
      </w:r>
    </w:p>
    <w:p w14:paraId="7CBEC0A1" w14:textId="77777777" w:rsidR="00BF76A1" w:rsidRPr="00BF76A1" w:rsidRDefault="00BF76A1" w:rsidP="00BF76A1">
      <w:pPr>
        <w:pStyle w:val="Akapitzlist"/>
        <w:numPr>
          <w:ilvl w:val="0"/>
          <w:numId w:val="7"/>
        </w:numPr>
        <w:rPr>
          <w:rFonts w:ascii="Verdana" w:hAnsi="Verdana"/>
          <w:bCs/>
          <w:sz w:val="20"/>
          <w:szCs w:val="20"/>
        </w:rPr>
      </w:pPr>
      <w:r w:rsidRPr="00BF76A1">
        <w:rPr>
          <w:rFonts w:ascii="Verdana" w:hAnsi="Verdana"/>
          <w:bCs/>
          <w:sz w:val="20"/>
          <w:szCs w:val="20"/>
        </w:rPr>
        <w:t>za odstąpienie od umowy z przyczyn zależnych od Wykonawcy w wysokości 2000,00 zł.</w:t>
      </w:r>
    </w:p>
    <w:p w14:paraId="3CF0D35B" w14:textId="77777777" w:rsidR="00BF76A1" w:rsidRPr="00657506" w:rsidRDefault="00657506" w:rsidP="00657506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2. </w:t>
      </w:r>
      <w:r w:rsidR="00BF76A1" w:rsidRPr="00657506">
        <w:rPr>
          <w:rFonts w:ascii="Verdana" w:hAnsi="Verdana"/>
          <w:bCs/>
          <w:sz w:val="20"/>
          <w:szCs w:val="20"/>
        </w:rPr>
        <w:t>Zamawiający może na zasadach ogólnych docho</w:t>
      </w:r>
      <w:r w:rsidRPr="00657506">
        <w:rPr>
          <w:rFonts w:ascii="Verdana" w:hAnsi="Verdana"/>
          <w:bCs/>
          <w:sz w:val="20"/>
          <w:szCs w:val="20"/>
        </w:rPr>
        <w:t xml:space="preserve">dzić od Wykonawcy odszkodowania </w:t>
      </w:r>
      <w:r w:rsidR="00BF76A1" w:rsidRPr="00657506">
        <w:rPr>
          <w:rFonts w:ascii="Verdana" w:hAnsi="Verdana"/>
          <w:bCs/>
          <w:sz w:val="20"/>
          <w:szCs w:val="20"/>
        </w:rPr>
        <w:t xml:space="preserve">przewyższającego wysokość kar umownych. </w:t>
      </w:r>
    </w:p>
    <w:p w14:paraId="7DE90F10" w14:textId="77777777" w:rsidR="00BF76A1" w:rsidRPr="00657506" w:rsidRDefault="00657506" w:rsidP="00657506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3. </w:t>
      </w:r>
      <w:r w:rsidR="00BF76A1" w:rsidRPr="00657506">
        <w:rPr>
          <w:rFonts w:ascii="Verdana" w:hAnsi="Verdana"/>
          <w:bCs/>
          <w:sz w:val="20"/>
          <w:szCs w:val="20"/>
        </w:rPr>
        <w:t>Zamawiający ma prawo potrącić należne mu kary umowne z wynagrodzenia Wykonawcy.</w:t>
      </w:r>
    </w:p>
    <w:p w14:paraId="70F3E42D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</w:p>
    <w:p w14:paraId="57858CDB" w14:textId="77777777" w:rsidR="003D10DA" w:rsidRPr="00EF4545" w:rsidRDefault="003D10DA" w:rsidP="00474AD8">
      <w:pPr>
        <w:jc w:val="center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t>§ 1</w:t>
      </w:r>
      <w:r w:rsidR="00360AF2">
        <w:rPr>
          <w:rFonts w:ascii="Verdana" w:hAnsi="Verdana"/>
          <w:b/>
          <w:bCs/>
          <w:sz w:val="20"/>
          <w:szCs w:val="20"/>
        </w:rPr>
        <w:t>1</w:t>
      </w:r>
      <w:r w:rsidRPr="00EF4545">
        <w:rPr>
          <w:rFonts w:ascii="Verdana" w:hAnsi="Verdana"/>
          <w:b/>
          <w:bCs/>
          <w:sz w:val="20"/>
          <w:szCs w:val="20"/>
        </w:rPr>
        <w:t>.</w:t>
      </w:r>
    </w:p>
    <w:p w14:paraId="397986CD" w14:textId="77777777" w:rsidR="003D10DA" w:rsidRPr="00EF4545" w:rsidRDefault="003D10DA" w:rsidP="00474AD8">
      <w:pPr>
        <w:jc w:val="center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t>Upoważnione osoby</w:t>
      </w:r>
    </w:p>
    <w:p w14:paraId="063526C4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1. Nadzór nad realizacją umowy z ramienia </w:t>
      </w:r>
      <w:r w:rsidR="00360AF2">
        <w:rPr>
          <w:rFonts w:ascii="Verdana" w:hAnsi="Verdana"/>
          <w:sz w:val="20"/>
          <w:szCs w:val="20"/>
        </w:rPr>
        <w:t>Zamawiającego</w:t>
      </w:r>
      <w:r w:rsidRPr="00EF4545">
        <w:rPr>
          <w:rFonts w:ascii="Verdana" w:hAnsi="Verdana"/>
          <w:sz w:val="20"/>
          <w:szCs w:val="20"/>
        </w:rPr>
        <w:t xml:space="preserve"> oraz osobami upoważnionymi do wpisywania w systemie PUESC sprawować będ</w:t>
      </w:r>
      <w:r w:rsidR="00C33CC2">
        <w:rPr>
          <w:rFonts w:ascii="Verdana" w:hAnsi="Verdana"/>
          <w:sz w:val="20"/>
          <w:szCs w:val="20"/>
        </w:rPr>
        <w:t>ą</w:t>
      </w:r>
      <w:r w:rsidRPr="00EF4545">
        <w:rPr>
          <w:rFonts w:ascii="Verdana" w:hAnsi="Verdana"/>
          <w:sz w:val="20"/>
          <w:szCs w:val="20"/>
        </w:rPr>
        <w:t xml:space="preserve">: </w:t>
      </w:r>
    </w:p>
    <w:p w14:paraId="401CDAD6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</w:p>
    <w:p w14:paraId="2E040EF9" w14:textId="77777777" w:rsidR="00B426E2" w:rsidRDefault="00B426E2" w:rsidP="003D10D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Zadanie nr 1: </w:t>
      </w:r>
    </w:p>
    <w:p w14:paraId="6CBF2804" w14:textId="77777777" w:rsidR="003D10DA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……………………. tel. ………………………., email:……………………… - ……………………………….. </w:t>
      </w:r>
    </w:p>
    <w:p w14:paraId="7C6F1F2E" w14:textId="77777777" w:rsidR="00B426E2" w:rsidRPr="00EF4545" w:rsidRDefault="00B426E2" w:rsidP="003D10D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Zadanie nr 2:</w:t>
      </w:r>
    </w:p>
    <w:p w14:paraId="4E0C201F" w14:textId="77777777" w:rsidR="003D10DA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……………………. tel. ………………………., email:……………………… - ……………………………….. </w:t>
      </w:r>
    </w:p>
    <w:p w14:paraId="42391B34" w14:textId="77777777" w:rsidR="00B426E2" w:rsidRPr="00EF4545" w:rsidRDefault="00B426E2" w:rsidP="003D10DA">
      <w:pPr>
        <w:rPr>
          <w:rFonts w:ascii="Verdana" w:hAnsi="Verdana"/>
          <w:sz w:val="20"/>
          <w:szCs w:val="20"/>
        </w:rPr>
      </w:pPr>
    </w:p>
    <w:p w14:paraId="23D580D8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2. Ze strony Wykonawcy osobą upoważnioną do kontaktu i współpracy przy realizacji umowy jest: </w:t>
      </w:r>
    </w:p>
    <w:p w14:paraId="50BCA7F9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</w:p>
    <w:p w14:paraId="7084DC90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………………………………..tel. ………………………email:………………………………….. </w:t>
      </w:r>
    </w:p>
    <w:p w14:paraId="340E69BD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Zmiana osób o których mowa w trakcie realizacji umowy nie wymaga zawierania aneksu do umowy. </w:t>
      </w:r>
    </w:p>
    <w:p w14:paraId="27FB4104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Zmiany osób upoważnionych wymagają poinformowania Strony w formie pisemnej. </w:t>
      </w:r>
    </w:p>
    <w:p w14:paraId="6CFA099F" w14:textId="77777777" w:rsidR="0067556A" w:rsidRDefault="0067556A" w:rsidP="00360AF2">
      <w:pPr>
        <w:rPr>
          <w:rFonts w:ascii="Verdana" w:hAnsi="Verdana"/>
          <w:b/>
          <w:bCs/>
          <w:sz w:val="20"/>
          <w:szCs w:val="20"/>
        </w:rPr>
      </w:pPr>
    </w:p>
    <w:p w14:paraId="4F500A6D" w14:textId="77777777" w:rsidR="003D10DA" w:rsidRPr="00EF4545" w:rsidRDefault="003D10DA" w:rsidP="00474AD8">
      <w:pPr>
        <w:jc w:val="center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lastRenderedPageBreak/>
        <w:t>§ 1</w:t>
      </w:r>
      <w:r w:rsidR="00360AF2">
        <w:rPr>
          <w:rFonts w:ascii="Verdana" w:hAnsi="Verdana"/>
          <w:b/>
          <w:bCs/>
          <w:sz w:val="20"/>
          <w:szCs w:val="20"/>
        </w:rPr>
        <w:t>2</w:t>
      </w:r>
      <w:r w:rsidRPr="00EF4545">
        <w:rPr>
          <w:rFonts w:ascii="Verdana" w:hAnsi="Verdana"/>
          <w:b/>
          <w:bCs/>
          <w:sz w:val="20"/>
          <w:szCs w:val="20"/>
        </w:rPr>
        <w:t>.</w:t>
      </w:r>
    </w:p>
    <w:p w14:paraId="4CACE691" w14:textId="77777777" w:rsidR="003D10DA" w:rsidRPr="00EF4545" w:rsidRDefault="003D10DA" w:rsidP="00474AD8">
      <w:pPr>
        <w:jc w:val="center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t>Postanowienia końcowe</w:t>
      </w:r>
    </w:p>
    <w:p w14:paraId="201622E4" w14:textId="77777777" w:rsidR="003D10DA" w:rsidRPr="00EF4545" w:rsidRDefault="003D10DA" w:rsidP="00B426E2">
      <w:pPr>
        <w:jc w:val="both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1. W sprawach nie uregulowanych postanowieniami niniejszej umowy mają zastosowanie przepisy Kodeksu Cywilnego. </w:t>
      </w:r>
    </w:p>
    <w:p w14:paraId="0C4552FB" w14:textId="77777777" w:rsidR="003D10DA" w:rsidRPr="00EF4545" w:rsidRDefault="003D10DA" w:rsidP="00B426E2">
      <w:pPr>
        <w:jc w:val="both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2. Wszelkie zmiany niniejszej umowy wymagają formy pisemnej pod rygorem nieważności. </w:t>
      </w:r>
    </w:p>
    <w:p w14:paraId="5A8D2BF7" w14:textId="77777777" w:rsidR="003D10DA" w:rsidRPr="00EF4545" w:rsidRDefault="003D10DA" w:rsidP="00B426E2">
      <w:pPr>
        <w:jc w:val="both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3. Wszelkie spory mogące wyniknąć w związku z realizacją niniejszej umowy będą rozstrzygane przez Sąd w Szczecinie. </w:t>
      </w:r>
    </w:p>
    <w:p w14:paraId="74DC9930" w14:textId="77777777" w:rsidR="003D10DA" w:rsidRPr="00EF4545" w:rsidRDefault="003D10DA" w:rsidP="00B426E2">
      <w:pPr>
        <w:jc w:val="both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4. Umowę niniejszą sporządzono w trzech jednobrzmiących egzemplarzach, po jednym egzemplarzu dla każdej ze stron. </w:t>
      </w:r>
    </w:p>
    <w:p w14:paraId="4DEDCD4F" w14:textId="77777777" w:rsidR="003D10DA" w:rsidRPr="00EF4545" w:rsidRDefault="003D10DA" w:rsidP="003D10DA">
      <w:pPr>
        <w:rPr>
          <w:rFonts w:ascii="Verdana" w:hAnsi="Verdana"/>
          <w:sz w:val="20"/>
          <w:szCs w:val="20"/>
        </w:rPr>
      </w:pPr>
    </w:p>
    <w:p w14:paraId="36EA27BE" w14:textId="77777777" w:rsidR="003D10DA" w:rsidRPr="00EF4545" w:rsidRDefault="003D10DA" w:rsidP="00474AD8">
      <w:pPr>
        <w:jc w:val="center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t>§1</w:t>
      </w:r>
      <w:r w:rsidR="00360AF2">
        <w:rPr>
          <w:rFonts w:ascii="Verdana" w:hAnsi="Verdana"/>
          <w:b/>
          <w:bCs/>
          <w:sz w:val="20"/>
          <w:szCs w:val="20"/>
        </w:rPr>
        <w:t>3</w:t>
      </w:r>
    </w:p>
    <w:p w14:paraId="500367E8" w14:textId="77777777" w:rsidR="003D10DA" w:rsidRPr="00EF4545" w:rsidRDefault="003D10DA" w:rsidP="00474AD8">
      <w:pPr>
        <w:jc w:val="center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t>Zmiany postanowień umowy</w:t>
      </w:r>
    </w:p>
    <w:p w14:paraId="2DB61EDA" w14:textId="77777777" w:rsidR="003D10DA" w:rsidRPr="00EF4545" w:rsidRDefault="003D10DA" w:rsidP="00B426E2">
      <w:pPr>
        <w:jc w:val="both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sz w:val="20"/>
          <w:szCs w:val="20"/>
        </w:rPr>
        <w:t xml:space="preserve">Wszelkie zmiany niniejszej umowy wymagają formy pisemnej pod rygorem nieważności </w:t>
      </w:r>
      <w:r w:rsidR="00B426E2">
        <w:rPr>
          <w:rFonts w:ascii="Verdana" w:hAnsi="Verdana"/>
          <w:sz w:val="20"/>
          <w:szCs w:val="20"/>
        </w:rPr>
        <w:br/>
      </w:r>
      <w:r w:rsidRPr="00EF4545">
        <w:rPr>
          <w:rFonts w:ascii="Verdana" w:hAnsi="Verdana"/>
          <w:sz w:val="20"/>
          <w:szCs w:val="20"/>
        </w:rPr>
        <w:t xml:space="preserve">z wyłączeniem zmiany w zakresie numerów telefonów, adresu poczty elektronicznej, numeru rachunku bankowego i adresów wskazanych w niniejszej umowie, które dokonywane będą poprzez zawiadomienie pisemne drugiej Stronę niezwłocznie nie później niż w terminie 3 dni od chwili dokonania zmiany. </w:t>
      </w:r>
    </w:p>
    <w:p w14:paraId="3ECA566E" w14:textId="77777777" w:rsidR="003D10DA" w:rsidRPr="00EF4545" w:rsidRDefault="003D10DA" w:rsidP="00474AD8">
      <w:pPr>
        <w:jc w:val="center"/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t>§1</w:t>
      </w:r>
      <w:r w:rsidR="00360AF2">
        <w:rPr>
          <w:rFonts w:ascii="Verdana" w:hAnsi="Verdana"/>
          <w:b/>
          <w:bCs/>
          <w:sz w:val="20"/>
          <w:szCs w:val="20"/>
        </w:rPr>
        <w:t>4</w:t>
      </w:r>
    </w:p>
    <w:p w14:paraId="73628D81" w14:textId="77777777" w:rsidR="003D10DA" w:rsidRDefault="003D10DA" w:rsidP="00474AD8">
      <w:pPr>
        <w:jc w:val="center"/>
        <w:rPr>
          <w:rFonts w:ascii="Verdana" w:hAnsi="Verdana"/>
          <w:b/>
          <w:bCs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t>Przetwarzania danych osobowych</w:t>
      </w:r>
    </w:p>
    <w:p w14:paraId="26DB7C02" w14:textId="77777777" w:rsidR="00B426E2" w:rsidRPr="00B426E2" w:rsidRDefault="00B426E2" w:rsidP="00B426E2">
      <w:pPr>
        <w:numPr>
          <w:ilvl w:val="0"/>
          <w:numId w:val="16"/>
        </w:numPr>
        <w:spacing w:after="0" w:line="276" w:lineRule="auto"/>
        <w:ind w:left="284"/>
        <w:contextualSpacing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426E2">
        <w:rPr>
          <w:rFonts w:ascii="Verdana" w:eastAsia="Times New Roman" w:hAnsi="Verdana" w:cs="Times New Roman"/>
          <w:iCs/>
          <w:sz w:val="18"/>
          <w:szCs w:val="18"/>
          <w:lang w:eastAsia="pl-PL"/>
        </w:rPr>
        <w:t xml:space="preserve">W związku z zawarciem i wykonywaniem niniejszej umowy każda ze Stron będzie samodzielnie i niezależnie od drugiej strony odpowiadać za przetwarzanie danych osobowych zgodnie </w:t>
      </w:r>
      <w:r>
        <w:rPr>
          <w:rFonts w:ascii="Verdana" w:eastAsia="Times New Roman" w:hAnsi="Verdana" w:cs="Times New Roman"/>
          <w:iCs/>
          <w:sz w:val="18"/>
          <w:szCs w:val="18"/>
          <w:lang w:eastAsia="pl-PL"/>
        </w:rPr>
        <w:br/>
      </w:r>
      <w:r w:rsidRPr="00B426E2">
        <w:rPr>
          <w:rFonts w:ascii="Verdana" w:eastAsia="Times New Roman" w:hAnsi="Verdana" w:cs="Times New Roman"/>
          <w:iCs/>
          <w:sz w:val="18"/>
          <w:szCs w:val="18"/>
          <w:lang w:eastAsia="pl-PL"/>
        </w:rPr>
        <w:t xml:space="preserve">z przepisami Rozporządzenia Parlamentu Europejskiego i Rady (UE) 2016/679 z dnia 27 kwietnia 2016 r. w sprawie ochrony osób fizycznych w związku z przetwarzaniem danych osobowych i w sprawie swobodnego przepływu takich danych oraz uchylenia dyrektywy 95/46/WE (dalej „RODO”). </w:t>
      </w:r>
    </w:p>
    <w:p w14:paraId="4D31332A" w14:textId="77777777" w:rsidR="00B426E2" w:rsidRPr="00B426E2" w:rsidRDefault="00B426E2" w:rsidP="00B426E2">
      <w:pPr>
        <w:numPr>
          <w:ilvl w:val="0"/>
          <w:numId w:val="16"/>
        </w:numPr>
        <w:suppressAutoHyphens/>
        <w:spacing w:after="0" w:line="276" w:lineRule="auto"/>
        <w:contextualSpacing/>
        <w:jc w:val="both"/>
        <w:rPr>
          <w:rFonts w:ascii="Verdana" w:eastAsia="Times New Roman" w:hAnsi="Verdana" w:cs="Times New Roman"/>
          <w:iCs/>
          <w:sz w:val="18"/>
          <w:szCs w:val="18"/>
          <w:lang w:eastAsia="ar-SA"/>
        </w:rPr>
      </w:pPr>
      <w:r w:rsidRPr="00B426E2">
        <w:rPr>
          <w:rFonts w:ascii="Verdana" w:eastAsia="Times New Roman" w:hAnsi="Verdana" w:cs="Times New Roman"/>
          <w:iCs/>
          <w:sz w:val="18"/>
          <w:szCs w:val="18"/>
          <w:lang w:eastAsia="ar-SA"/>
        </w:rPr>
        <w:t>Administratorem danych osobowych po stronie Zamawiającego jest Generalny Dyrektor Dróg Krajowych i Autostrad. Administratorem danych osobowych po stronie Wykonawcy jest</w:t>
      </w:r>
      <w:r w:rsidRPr="00B426E2">
        <w:rPr>
          <w:rFonts w:ascii="Verdana" w:eastAsia="Times New Roman" w:hAnsi="Verdana" w:cs="Times New Roman"/>
          <w:iCs/>
          <w:color w:val="FF0000"/>
          <w:sz w:val="18"/>
          <w:szCs w:val="18"/>
          <w:lang w:eastAsia="ar-SA"/>
        </w:rPr>
        <w:t xml:space="preserve">             </w:t>
      </w:r>
      <w:r w:rsidRPr="00B426E2">
        <w:rPr>
          <w:rFonts w:ascii="Verdana" w:eastAsia="Times New Roman" w:hAnsi="Verdana" w:cs="Times New Roman"/>
          <w:sz w:val="18"/>
          <w:szCs w:val="18"/>
          <w:lang w:eastAsia="ar-SA"/>
        </w:rPr>
        <w:t>……………………………………....................................................................</w:t>
      </w:r>
    </w:p>
    <w:p w14:paraId="7384B54F" w14:textId="77777777" w:rsidR="00B426E2" w:rsidRPr="00B426E2" w:rsidRDefault="00B426E2" w:rsidP="00B426E2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B426E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Wykonawca zobowiązuje się poinformować wszystkie osoby fizyczne związane </w:t>
      </w:r>
      <w:r w:rsidRPr="00B426E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452C9CD9" w14:textId="77777777" w:rsidR="00B426E2" w:rsidRPr="00B426E2" w:rsidRDefault="00B426E2" w:rsidP="00B426E2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B426E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Obowiązek, o którym mowa w ust. 3, zostanie wykonany poprzez przekazanie osobom, których dane osobowe przetwarza Zamawiający aktualnej klauzuli informacyjnej dostępnej na stronie internetowej </w:t>
      </w:r>
      <w:r w:rsidRPr="00B426E2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pl-PL"/>
        </w:rPr>
        <w:t>Strony-Strona główna (gddkia.gov.pl)</w:t>
      </w:r>
      <w:r w:rsidRPr="00B426E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, oraz przeprowadzenie wszelkich innych czynności niezbędnych do wykonania w imieniu Zamawiającego obowiązku informacyjnego określonego </w:t>
      </w:r>
      <w:r w:rsidRPr="00B426E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 xml:space="preserve">w RODO wobec tych osób. Zmiana przez Zamawiającego treści klauzuli informacyjnej dostępnej </w:t>
      </w:r>
      <w:r w:rsidRPr="00B426E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na ww. stronie internetowej nie wymaga zmiany Umowy.</w:t>
      </w:r>
    </w:p>
    <w:p w14:paraId="5B8A0221" w14:textId="77777777" w:rsidR="00B426E2" w:rsidRPr="00B426E2" w:rsidRDefault="00B426E2" w:rsidP="00B426E2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B426E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Wykonawca ponosi wobec Zamawiającego pełną odpowiedzialność z tytułu niewykonania </w:t>
      </w:r>
      <w:r w:rsidRPr="00B426E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lub nienależytego wykonania obowiązków wskazanych powyżej.</w:t>
      </w:r>
    </w:p>
    <w:p w14:paraId="588088E6" w14:textId="77777777" w:rsidR="00B426E2" w:rsidRDefault="00B426E2" w:rsidP="00B426E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610C262" w14:textId="77777777" w:rsidR="00B426E2" w:rsidRDefault="00B426E2" w:rsidP="00B426E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BFE19D8" w14:textId="77777777" w:rsidR="00B426E2" w:rsidRDefault="00B426E2" w:rsidP="00B426E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E32510E" w14:textId="77777777" w:rsidR="00B426E2" w:rsidRPr="00B426E2" w:rsidRDefault="00B426E2" w:rsidP="00B426E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B5C5AE8" w14:textId="6FED65CB" w:rsidR="003D10DA" w:rsidRDefault="003D10DA" w:rsidP="003D10DA">
      <w:pPr>
        <w:rPr>
          <w:rFonts w:ascii="Verdana" w:hAnsi="Verdana"/>
          <w:b/>
          <w:bCs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lastRenderedPageBreak/>
        <w:t xml:space="preserve">PODPISY I PIECZĘCIE </w:t>
      </w:r>
    </w:p>
    <w:p w14:paraId="0166FFF5" w14:textId="77777777" w:rsidR="008B4D7C" w:rsidRPr="00EF4545" w:rsidRDefault="008B4D7C" w:rsidP="003D10DA">
      <w:pPr>
        <w:rPr>
          <w:rFonts w:ascii="Verdana" w:hAnsi="Verdana"/>
          <w:sz w:val="20"/>
          <w:szCs w:val="20"/>
        </w:rPr>
      </w:pPr>
    </w:p>
    <w:p w14:paraId="4237D581" w14:textId="77777777" w:rsidR="008B4D7C" w:rsidRDefault="003D10DA" w:rsidP="003D10DA">
      <w:pPr>
        <w:rPr>
          <w:rFonts w:ascii="Verdana" w:hAnsi="Verdana"/>
          <w:b/>
          <w:bCs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t xml:space="preserve">W imieniu Zamawiającego: </w:t>
      </w:r>
      <w:r w:rsidR="00657506">
        <w:rPr>
          <w:rFonts w:ascii="Verdana" w:hAnsi="Verdana"/>
          <w:b/>
          <w:bCs/>
          <w:sz w:val="20"/>
          <w:szCs w:val="20"/>
        </w:rPr>
        <w:t xml:space="preserve">                             </w:t>
      </w:r>
      <w:r w:rsidRPr="00EF4545">
        <w:rPr>
          <w:rFonts w:ascii="Verdana" w:hAnsi="Verdana"/>
          <w:b/>
          <w:bCs/>
          <w:sz w:val="20"/>
          <w:szCs w:val="20"/>
        </w:rPr>
        <w:t xml:space="preserve">W imieniu Wykonawcy: </w:t>
      </w:r>
    </w:p>
    <w:p w14:paraId="6B913454" w14:textId="77777777" w:rsidR="008B4D7C" w:rsidRDefault="008B4D7C" w:rsidP="003D10DA">
      <w:pPr>
        <w:rPr>
          <w:rFonts w:ascii="Verdana" w:hAnsi="Verdana"/>
          <w:b/>
          <w:bCs/>
          <w:sz w:val="20"/>
          <w:szCs w:val="20"/>
        </w:rPr>
      </w:pPr>
    </w:p>
    <w:p w14:paraId="6A932047" w14:textId="6798CA2E" w:rsidR="003D10DA" w:rsidRPr="008B4D7C" w:rsidRDefault="003D10DA" w:rsidP="003D10DA">
      <w:pPr>
        <w:rPr>
          <w:rFonts w:ascii="Verdana" w:hAnsi="Verdana"/>
          <w:b/>
          <w:bCs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t xml:space="preserve">1. .................................................. </w:t>
      </w:r>
      <w:r w:rsidR="00657506">
        <w:rPr>
          <w:rFonts w:ascii="Verdana" w:hAnsi="Verdana"/>
          <w:b/>
          <w:bCs/>
          <w:sz w:val="20"/>
          <w:szCs w:val="20"/>
        </w:rPr>
        <w:t xml:space="preserve">                 </w:t>
      </w:r>
      <w:r w:rsidRPr="00EF4545">
        <w:rPr>
          <w:rFonts w:ascii="Verdana" w:hAnsi="Verdana"/>
          <w:b/>
          <w:bCs/>
          <w:sz w:val="20"/>
          <w:szCs w:val="20"/>
        </w:rPr>
        <w:t xml:space="preserve">1. ............................................. </w:t>
      </w:r>
    </w:p>
    <w:p w14:paraId="19D3F72C" w14:textId="77777777" w:rsidR="008B4D7C" w:rsidRDefault="008B4D7C" w:rsidP="003D10DA">
      <w:pPr>
        <w:rPr>
          <w:rFonts w:ascii="Verdana" w:hAnsi="Verdana"/>
          <w:b/>
          <w:bCs/>
          <w:sz w:val="20"/>
          <w:szCs w:val="20"/>
        </w:rPr>
      </w:pPr>
    </w:p>
    <w:p w14:paraId="294A45A5" w14:textId="5D3D7590" w:rsidR="003D10DA" w:rsidRPr="00EF4545" w:rsidRDefault="003D10DA" w:rsidP="003D10DA">
      <w:pPr>
        <w:rPr>
          <w:rFonts w:ascii="Verdana" w:hAnsi="Verdana"/>
          <w:sz w:val="20"/>
          <w:szCs w:val="20"/>
        </w:rPr>
      </w:pPr>
      <w:r w:rsidRPr="00EF4545">
        <w:rPr>
          <w:rFonts w:ascii="Verdana" w:hAnsi="Verdana"/>
          <w:b/>
          <w:bCs/>
          <w:sz w:val="20"/>
          <w:szCs w:val="20"/>
        </w:rPr>
        <w:t xml:space="preserve">2. .................................................. </w:t>
      </w:r>
      <w:r w:rsidR="00657506">
        <w:rPr>
          <w:rFonts w:ascii="Verdana" w:hAnsi="Verdana"/>
          <w:b/>
          <w:bCs/>
          <w:sz w:val="20"/>
          <w:szCs w:val="20"/>
        </w:rPr>
        <w:t xml:space="preserve">                 </w:t>
      </w:r>
      <w:r w:rsidRPr="00EF4545">
        <w:rPr>
          <w:rFonts w:ascii="Verdana" w:hAnsi="Verdana"/>
          <w:b/>
          <w:bCs/>
          <w:sz w:val="20"/>
          <w:szCs w:val="20"/>
        </w:rPr>
        <w:t xml:space="preserve">2. ............................................. </w:t>
      </w:r>
    </w:p>
    <w:p w14:paraId="215E9C77" w14:textId="77777777" w:rsidR="0067556A" w:rsidRDefault="0067556A" w:rsidP="003D10DA">
      <w:pPr>
        <w:rPr>
          <w:rFonts w:ascii="Verdana" w:hAnsi="Verdana"/>
          <w:b/>
          <w:bCs/>
          <w:sz w:val="20"/>
          <w:szCs w:val="20"/>
        </w:rPr>
      </w:pPr>
    </w:p>
    <w:p w14:paraId="45A54CAF" w14:textId="77777777" w:rsidR="0067556A" w:rsidRDefault="0067556A" w:rsidP="003D10DA">
      <w:pPr>
        <w:rPr>
          <w:rFonts w:ascii="Verdana" w:hAnsi="Verdana"/>
          <w:b/>
          <w:bCs/>
          <w:sz w:val="20"/>
          <w:szCs w:val="20"/>
        </w:rPr>
      </w:pPr>
    </w:p>
    <w:sectPr w:rsidR="0067556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C022F" w14:textId="77777777" w:rsidR="00DA1AD5" w:rsidRDefault="00DA1AD5" w:rsidP="00B426E2">
      <w:pPr>
        <w:spacing w:after="0" w:line="240" w:lineRule="auto"/>
      </w:pPr>
      <w:r>
        <w:separator/>
      </w:r>
    </w:p>
  </w:endnote>
  <w:endnote w:type="continuationSeparator" w:id="0">
    <w:p w14:paraId="50126AD2" w14:textId="77777777" w:rsidR="00DA1AD5" w:rsidRDefault="00DA1AD5" w:rsidP="00B42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0220575"/>
      <w:docPartObj>
        <w:docPartGallery w:val="Page Numbers (Bottom of Page)"/>
        <w:docPartUnique/>
      </w:docPartObj>
    </w:sdtPr>
    <w:sdtEndPr/>
    <w:sdtContent>
      <w:p w14:paraId="4122AF78" w14:textId="1A42CF9F" w:rsidR="00B426E2" w:rsidRDefault="00B426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153">
          <w:rPr>
            <w:noProof/>
          </w:rPr>
          <w:t>6</w:t>
        </w:r>
        <w:r>
          <w:fldChar w:fldCharType="end"/>
        </w:r>
      </w:p>
    </w:sdtContent>
  </w:sdt>
  <w:p w14:paraId="6AB25ADE" w14:textId="77777777" w:rsidR="00B426E2" w:rsidRDefault="00B426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E9064" w14:textId="77777777" w:rsidR="00DA1AD5" w:rsidRDefault="00DA1AD5" w:rsidP="00B426E2">
      <w:pPr>
        <w:spacing w:after="0" w:line="240" w:lineRule="auto"/>
      </w:pPr>
      <w:r>
        <w:separator/>
      </w:r>
    </w:p>
  </w:footnote>
  <w:footnote w:type="continuationSeparator" w:id="0">
    <w:p w14:paraId="6716F012" w14:textId="77777777" w:rsidR="00DA1AD5" w:rsidRDefault="00DA1AD5" w:rsidP="00B42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4BDF"/>
    <w:multiLevelType w:val="hybridMultilevel"/>
    <w:tmpl w:val="E5CEB3D8"/>
    <w:lvl w:ilvl="0" w:tplc="B5C003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F42A5"/>
    <w:multiLevelType w:val="hybridMultilevel"/>
    <w:tmpl w:val="E6027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11FCE"/>
    <w:multiLevelType w:val="hybridMultilevel"/>
    <w:tmpl w:val="93B02D14"/>
    <w:lvl w:ilvl="0" w:tplc="80E8DE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AD15B2"/>
    <w:multiLevelType w:val="hybridMultilevel"/>
    <w:tmpl w:val="58C056A4"/>
    <w:lvl w:ilvl="0" w:tplc="B5C00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B5A40"/>
    <w:multiLevelType w:val="hybridMultilevel"/>
    <w:tmpl w:val="0DCA8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265F1"/>
    <w:multiLevelType w:val="hybridMultilevel"/>
    <w:tmpl w:val="6DC80524"/>
    <w:lvl w:ilvl="0" w:tplc="B5C00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232A4"/>
    <w:multiLevelType w:val="hybridMultilevel"/>
    <w:tmpl w:val="338CD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112E0"/>
    <w:multiLevelType w:val="hybridMultilevel"/>
    <w:tmpl w:val="B6C40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63596"/>
    <w:multiLevelType w:val="hybridMultilevel"/>
    <w:tmpl w:val="1D188444"/>
    <w:lvl w:ilvl="0" w:tplc="B5C003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2411E"/>
    <w:multiLevelType w:val="hybridMultilevel"/>
    <w:tmpl w:val="A0403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37903"/>
    <w:multiLevelType w:val="hybridMultilevel"/>
    <w:tmpl w:val="8D3236BE"/>
    <w:lvl w:ilvl="0" w:tplc="6B52B21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096039"/>
    <w:multiLevelType w:val="hybridMultilevel"/>
    <w:tmpl w:val="D5B2A382"/>
    <w:lvl w:ilvl="0" w:tplc="594C296E">
      <w:start w:val="4"/>
      <w:numFmt w:val="bullet"/>
      <w:lvlText w:val="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C5530"/>
    <w:multiLevelType w:val="hybridMultilevel"/>
    <w:tmpl w:val="15B42344"/>
    <w:lvl w:ilvl="0" w:tplc="A8AA27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A2B60"/>
    <w:multiLevelType w:val="hybridMultilevel"/>
    <w:tmpl w:val="74E4A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F3406"/>
    <w:multiLevelType w:val="hybridMultilevel"/>
    <w:tmpl w:val="22324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13"/>
  </w:num>
  <w:num w:numId="5">
    <w:abstractNumId w:val="12"/>
  </w:num>
  <w:num w:numId="6">
    <w:abstractNumId w:val="2"/>
  </w:num>
  <w:num w:numId="7">
    <w:abstractNumId w:val="9"/>
  </w:num>
  <w:num w:numId="8">
    <w:abstractNumId w:val="8"/>
  </w:num>
  <w:num w:numId="9">
    <w:abstractNumId w:val="14"/>
  </w:num>
  <w:num w:numId="10">
    <w:abstractNumId w:val="10"/>
  </w:num>
  <w:num w:numId="11">
    <w:abstractNumId w:val="5"/>
  </w:num>
  <w:num w:numId="12">
    <w:abstractNumId w:val="3"/>
  </w:num>
  <w:num w:numId="13">
    <w:abstractNumId w:val="4"/>
  </w:num>
  <w:num w:numId="14">
    <w:abstractNumId w:val="0"/>
  </w:num>
  <w:num w:numId="15">
    <w:abstractNumId w:val="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DA"/>
    <w:rsid w:val="000135F3"/>
    <w:rsid w:val="000227B6"/>
    <w:rsid w:val="00100097"/>
    <w:rsid w:val="001165F3"/>
    <w:rsid w:val="0013023F"/>
    <w:rsid w:val="001474F1"/>
    <w:rsid w:val="001F7E70"/>
    <w:rsid w:val="00260D0F"/>
    <w:rsid w:val="00261924"/>
    <w:rsid w:val="00292E04"/>
    <w:rsid w:val="002E7AA2"/>
    <w:rsid w:val="003348BC"/>
    <w:rsid w:val="00360AF2"/>
    <w:rsid w:val="003D10DA"/>
    <w:rsid w:val="003D6A64"/>
    <w:rsid w:val="003F4C65"/>
    <w:rsid w:val="004074EF"/>
    <w:rsid w:val="00443883"/>
    <w:rsid w:val="00451063"/>
    <w:rsid w:val="00474AD8"/>
    <w:rsid w:val="00493CC6"/>
    <w:rsid w:val="00506EF5"/>
    <w:rsid w:val="00537BBB"/>
    <w:rsid w:val="005D6A03"/>
    <w:rsid w:val="005E0C0E"/>
    <w:rsid w:val="005E23EB"/>
    <w:rsid w:val="005F5810"/>
    <w:rsid w:val="00605B82"/>
    <w:rsid w:val="006361C0"/>
    <w:rsid w:val="0065412E"/>
    <w:rsid w:val="00657506"/>
    <w:rsid w:val="0067556A"/>
    <w:rsid w:val="00690C53"/>
    <w:rsid w:val="006B149C"/>
    <w:rsid w:val="006B7701"/>
    <w:rsid w:val="007851E1"/>
    <w:rsid w:val="007A5153"/>
    <w:rsid w:val="007D09D8"/>
    <w:rsid w:val="008156FB"/>
    <w:rsid w:val="00825B78"/>
    <w:rsid w:val="00826267"/>
    <w:rsid w:val="008B4D7C"/>
    <w:rsid w:val="008C4528"/>
    <w:rsid w:val="00920310"/>
    <w:rsid w:val="0096292B"/>
    <w:rsid w:val="009D5E24"/>
    <w:rsid w:val="009E3EDA"/>
    <w:rsid w:val="00A35487"/>
    <w:rsid w:val="00A6668B"/>
    <w:rsid w:val="00A83599"/>
    <w:rsid w:val="00AF623A"/>
    <w:rsid w:val="00B008F8"/>
    <w:rsid w:val="00B426E2"/>
    <w:rsid w:val="00B50BF4"/>
    <w:rsid w:val="00BE5643"/>
    <w:rsid w:val="00BF434A"/>
    <w:rsid w:val="00BF76A1"/>
    <w:rsid w:val="00C25502"/>
    <w:rsid w:val="00C33CC2"/>
    <w:rsid w:val="00C41F6A"/>
    <w:rsid w:val="00C42F97"/>
    <w:rsid w:val="00C4737F"/>
    <w:rsid w:val="00C747D7"/>
    <w:rsid w:val="00C91EA0"/>
    <w:rsid w:val="00CB03E5"/>
    <w:rsid w:val="00D34B96"/>
    <w:rsid w:val="00D50A40"/>
    <w:rsid w:val="00DA1AD5"/>
    <w:rsid w:val="00DB22F4"/>
    <w:rsid w:val="00DC03FD"/>
    <w:rsid w:val="00DE4D86"/>
    <w:rsid w:val="00E76ECF"/>
    <w:rsid w:val="00E81E4E"/>
    <w:rsid w:val="00EC16EB"/>
    <w:rsid w:val="00EE4D0B"/>
    <w:rsid w:val="00EF4545"/>
    <w:rsid w:val="00F56A04"/>
    <w:rsid w:val="00F8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F49C"/>
  <w15:chartTrackingRefBased/>
  <w15:docId w15:val="{8477C9A9-3754-49BB-B388-71B7BE95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0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6EC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0A4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42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2"/>
  </w:style>
  <w:style w:type="paragraph" w:styleId="Stopka">
    <w:name w:val="footer"/>
    <w:basedOn w:val="Normalny"/>
    <w:link w:val="StopkaZnak"/>
    <w:uiPriority w:val="99"/>
    <w:unhideWhenUsed/>
    <w:rsid w:val="00B42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6E2"/>
  </w:style>
  <w:style w:type="character" w:styleId="Odwoaniedokomentarza">
    <w:name w:val="annotation reference"/>
    <w:basedOn w:val="Domylnaczcionkaakapitu"/>
    <w:uiPriority w:val="99"/>
    <w:semiHidden/>
    <w:unhideWhenUsed/>
    <w:rsid w:val="00B50B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0B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0B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0B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0B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BF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50B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BA207-6DFF-42EC-88E7-8A30A3B4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2262</Words>
  <Characters>13576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Monika</dc:creator>
  <cp:keywords/>
  <dc:description/>
  <cp:lastModifiedBy>Wotalska Aldona</cp:lastModifiedBy>
  <cp:revision>6</cp:revision>
  <dcterms:created xsi:type="dcterms:W3CDTF">2023-09-20T06:02:00Z</dcterms:created>
  <dcterms:modified xsi:type="dcterms:W3CDTF">2023-09-27T06:39:00Z</dcterms:modified>
</cp:coreProperties>
</file>