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AC" w:rsidRDefault="004D0CAC" w:rsidP="004D0CAC">
      <w:pPr>
        <w:ind w:right="23"/>
        <w:jc w:val="center"/>
        <w:rPr>
          <w:b/>
        </w:rPr>
      </w:pPr>
      <w:r>
        <w:rPr>
          <w:b/>
        </w:rPr>
        <w:t>OCHRONA DANYCH OSOBOWYCH  - KLAUZULA INFORMACYJNA</w:t>
      </w:r>
    </w:p>
    <w:p w:rsidR="004D0CAC" w:rsidRDefault="004D0CAC" w:rsidP="004D0CAC">
      <w:pPr>
        <w:ind w:right="23"/>
        <w:jc w:val="center"/>
        <w:rPr>
          <w:b/>
        </w:rPr>
      </w:pPr>
    </w:p>
    <w:p w:rsidR="004D0CAC" w:rsidRDefault="004D0CAC" w:rsidP="004D0CAC">
      <w:pPr>
        <w:ind w:right="23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Zgodnie</w:t>
      </w:r>
      <w:r>
        <w:rPr>
          <w:sz w:val="22"/>
          <w:szCs w:val="22"/>
        </w:rPr>
        <w:t xml:space="preserve"> z art. 13 </w:t>
      </w:r>
      <w:r>
        <w:rPr>
          <w:sz w:val="22"/>
          <w:szCs w:val="22"/>
          <w:lang w:val="pl-PL"/>
        </w:rPr>
        <w:t>ogólnego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pl-PL"/>
        </w:rPr>
        <w:t>rozporządzenia</w:t>
      </w:r>
      <w:r>
        <w:rPr>
          <w:sz w:val="22"/>
          <w:szCs w:val="22"/>
        </w:rPr>
        <w:t xml:space="preserve"> o </w:t>
      </w:r>
      <w:r>
        <w:rPr>
          <w:sz w:val="22"/>
          <w:szCs w:val="22"/>
          <w:lang w:val="pl-PL"/>
        </w:rPr>
        <w:t>ochronie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pl-PL"/>
        </w:rPr>
        <w:t>danych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pl-PL"/>
        </w:rPr>
        <w:t>osobowych</w:t>
      </w:r>
      <w:r>
        <w:rPr>
          <w:sz w:val="22"/>
          <w:szCs w:val="22"/>
        </w:rPr>
        <w:t xml:space="preserve"> z </w:t>
      </w:r>
      <w:r>
        <w:rPr>
          <w:sz w:val="22"/>
          <w:szCs w:val="22"/>
          <w:lang w:val="pl-PL"/>
        </w:rPr>
        <w:t>dnia</w:t>
      </w:r>
      <w:r>
        <w:rPr>
          <w:sz w:val="22"/>
          <w:szCs w:val="22"/>
        </w:rPr>
        <w:t xml:space="preserve"> 27 </w:t>
      </w:r>
      <w:r>
        <w:rPr>
          <w:sz w:val="22"/>
          <w:szCs w:val="22"/>
          <w:lang w:val="pl-PL"/>
        </w:rPr>
        <w:t>kwietnia</w:t>
      </w:r>
      <w:r>
        <w:rPr>
          <w:sz w:val="22"/>
          <w:szCs w:val="22"/>
        </w:rPr>
        <w:t xml:space="preserve"> 2016 r. (RODO) </w:t>
      </w:r>
      <w:r>
        <w:rPr>
          <w:sz w:val="22"/>
          <w:szCs w:val="22"/>
          <w:lang w:val="pl-PL"/>
        </w:rPr>
        <w:t>informuję, że</w:t>
      </w:r>
      <w:r>
        <w:rPr>
          <w:sz w:val="22"/>
          <w:szCs w:val="22"/>
        </w:rPr>
        <w:t xml:space="preserve">: </w:t>
      </w:r>
    </w:p>
    <w:p w:rsidR="004D0CAC" w:rsidRDefault="004D0CAC" w:rsidP="004D0CAC">
      <w:pPr>
        <w:pStyle w:val="Akapitzlist"/>
        <w:numPr>
          <w:ilvl w:val="0"/>
          <w:numId w:val="1"/>
        </w:numPr>
        <w:spacing w:line="240" w:lineRule="auto"/>
        <w:ind w:left="426" w:right="23" w:hanging="284"/>
        <w:jc w:val="both"/>
        <w:rPr>
          <w:sz w:val="22"/>
          <w:szCs w:val="22"/>
        </w:rPr>
      </w:pPr>
      <w:r>
        <w:rPr>
          <w:sz w:val="22"/>
          <w:szCs w:val="22"/>
        </w:rPr>
        <w:t>Administratorem Pani/Pana danych osobowych jest Wojewoda Podkarpacki z siedzibą w Rzeszowie, ul. Grunwaldzka 15, 35-959 Rzeszów;</w:t>
      </w:r>
    </w:p>
    <w:p w:rsidR="004D0CAC" w:rsidRDefault="004D0CAC" w:rsidP="004D0CAC">
      <w:pPr>
        <w:pStyle w:val="Akapitzlist"/>
        <w:numPr>
          <w:ilvl w:val="0"/>
          <w:numId w:val="1"/>
        </w:numPr>
        <w:tabs>
          <w:tab w:val="left" w:pos="426"/>
        </w:tabs>
        <w:ind w:left="426" w:right="0" w:hanging="284"/>
        <w:rPr>
          <w:sz w:val="22"/>
          <w:szCs w:val="22"/>
        </w:rPr>
      </w:pPr>
      <w:r>
        <w:rPr>
          <w:sz w:val="22"/>
          <w:szCs w:val="22"/>
        </w:rPr>
        <w:t xml:space="preserve">Pani/Pana dane osobowe przetwarzane będą w związku z wnioskiem o odbycie praktyki studenckiej/zawodowej/wolontariatu/stażu  oraz w celu jej prawidłowej realizacji; </w:t>
      </w:r>
    </w:p>
    <w:p w:rsidR="004D0CAC" w:rsidRDefault="004D0CAC" w:rsidP="004D0CAC">
      <w:pPr>
        <w:pStyle w:val="Akapitzlist"/>
        <w:numPr>
          <w:ilvl w:val="0"/>
          <w:numId w:val="1"/>
        </w:numPr>
        <w:spacing w:line="240" w:lineRule="auto"/>
        <w:ind w:left="426" w:right="2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podawania dodatkowych danych osobowych, które nie są wymagane przepisami prawa, proszę o wyraźne wskazanie zgody na ich przetwarzanie; </w:t>
      </w:r>
    </w:p>
    <w:p w:rsidR="004D0CAC" w:rsidRDefault="004D0CAC" w:rsidP="004D0CAC">
      <w:pPr>
        <w:pStyle w:val="Akapitzlist"/>
        <w:numPr>
          <w:ilvl w:val="0"/>
          <w:numId w:val="1"/>
        </w:numPr>
        <w:spacing w:line="240" w:lineRule="auto"/>
        <w:ind w:left="426" w:right="23" w:hanging="284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przechowywane będą przez okres niezbędny do realizacji celu przetwarzania, w tym przechowywane do momentu wygaśnięcia obowiązku archiwizacji danych,  wynikających z przepisów prawa, tj. przez 10 lat</w:t>
      </w:r>
      <w:r w:rsidR="006514E1">
        <w:rPr>
          <w:sz w:val="22"/>
          <w:szCs w:val="22"/>
        </w:rPr>
        <w:t>, licząc od dnia 1 stycznia roku następnego od daty zakończenia sprawy</w:t>
      </w:r>
      <w:bookmarkStart w:id="0" w:name="_GoBack"/>
      <w:bookmarkEnd w:id="0"/>
      <w:r>
        <w:rPr>
          <w:sz w:val="22"/>
          <w:szCs w:val="22"/>
        </w:rPr>
        <w:t>. Termin ten może ulec zmianie po stosownej ocenie archiwalnej.</w:t>
      </w:r>
    </w:p>
    <w:p w:rsidR="004D0CAC" w:rsidRDefault="004D0CAC" w:rsidP="004D0CAC">
      <w:pPr>
        <w:pStyle w:val="Akapitzlist"/>
        <w:numPr>
          <w:ilvl w:val="0"/>
          <w:numId w:val="1"/>
        </w:numPr>
        <w:spacing w:line="240" w:lineRule="auto"/>
        <w:ind w:left="426" w:right="2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przez Panią/Pana danych osobowych jest niezbędne do załatwienia sprawy. Niepodanie danych osobowych uniemożliwi załatwienie sprawy; </w:t>
      </w:r>
    </w:p>
    <w:p w:rsidR="004D0CAC" w:rsidRDefault="004D0CAC" w:rsidP="004D0CAC">
      <w:pPr>
        <w:pStyle w:val="Akapitzlist"/>
        <w:numPr>
          <w:ilvl w:val="0"/>
          <w:numId w:val="1"/>
        </w:numPr>
        <w:spacing w:line="240" w:lineRule="auto"/>
        <w:ind w:left="426" w:right="23" w:hanging="284"/>
        <w:jc w:val="both"/>
        <w:rPr>
          <w:sz w:val="22"/>
          <w:szCs w:val="22"/>
        </w:rPr>
      </w:pPr>
      <w:r>
        <w:rPr>
          <w:sz w:val="22"/>
          <w:szCs w:val="22"/>
        </w:rPr>
        <w:t>odbiorcami Pani/Pana danych osobowych mogą być:</w:t>
      </w:r>
    </w:p>
    <w:p w:rsidR="004D0CAC" w:rsidRDefault="004D0CAC" w:rsidP="004D0CAC">
      <w:pPr>
        <w:numPr>
          <w:ilvl w:val="0"/>
          <w:numId w:val="2"/>
        </w:numPr>
        <w:spacing w:after="160" w:line="256" w:lineRule="auto"/>
        <w:ind w:left="709" w:hanging="283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4D0CAC" w:rsidRDefault="004D0CAC" w:rsidP="004D0CAC">
      <w:pPr>
        <w:numPr>
          <w:ilvl w:val="0"/>
          <w:numId w:val="2"/>
        </w:numPr>
        <w:spacing w:after="160" w:line="256" w:lineRule="auto"/>
        <w:ind w:left="709" w:hanging="283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:rsidR="004D0CAC" w:rsidRDefault="004D0CAC" w:rsidP="004D0CAC">
      <w:pPr>
        <w:numPr>
          <w:ilvl w:val="0"/>
          <w:numId w:val="2"/>
        </w:numPr>
        <w:spacing w:after="160" w:line="256" w:lineRule="auto"/>
        <w:ind w:left="709" w:hanging="283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 xml:space="preserve">podmioty zaangażowane w utrzymanie systemów poczty elektronicznej oraz serwisu </w:t>
      </w:r>
      <w:r>
        <w:rPr>
          <w:rFonts w:eastAsia="Calibri"/>
          <w:sz w:val="22"/>
          <w:szCs w:val="22"/>
          <w:lang w:val="pl-PL" w:eastAsia="en-US"/>
        </w:rPr>
        <w:br/>
        <w:t>e-Doręczenia, które mogą być wykorzystywane do kontaktu z Panią/Panem;</w:t>
      </w:r>
    </w:p>
    <w:p w:rsidR="004D0CAC" w:rsidRDefault="004D0CAC" w:rsidP="004D0CAC">
      <w:pPr>
        <w:numPr>
          <w:ilvl w:val="0"/>
          <w:numId w:val="3"/>
        </w:numPr>
        <w:tabs>
          <w:tab w:val="num" w:pos="360"/>
        </w:tabs>
        <w:ind w:left="360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przysługuje Pani/Panu prawo do:</w:t>
      </w:r>
    </w:p>
    <w:p w:rsidR="004D0CAC" w:rsidRDefault="004D0CAC" w:rsidP="004D0CAC">
      <w:pPr>
        <w:numPr>
          <w:ilvl w:val="0"/>
          <w:numId w:val="4"/>
        </w:numPr>
        <w:tabs>
          <w:tab w:val="clear" w:pos="720"/>
          <w:tab w:val="num" w:pos="928"/>
        </w:tabs>
        <w:ind w:left="714" w:hanging="288"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dostępu do danych osobowych na podstawie art. 15 RODO</w:t>
      </w:r>
    </w:p>
    <w:p w:rsidR="004D0CAC" w:rsidRDefault="004D0CAC" w:rsidP="004D0CAC">
      <w:pPr>
        <w:numPr>
          <w:ilvl w:val="0"/>
          <w:numId w:val="4"/>
        </w:numPr>
        <w:tabs>
          <w:tab w:val="clear" w:pos="720"/>
          <w:tab w:val="num" w:pos="928"/>
        </w:tabs>
        <w:ind w:left="714" w:hanging="288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żądania sprostowania (poprawienia) swoich danych na podstawie art. 16 RODO, jeśli są nieprawidłowe lub uzupełnienia jeśli są niekompletne,</w:t>
      </w:r>
    </w:p>
    <w:p w:rsidR="004D0CAC" w:rsidRDefault="004D0CAC" w:rsidP="004D0CAC">
      <w:pPr>
        <w:numPr>
          <w:ilvl w:val="0"/>
          <w:numId w:val="4"/>
        </w:numPr>
        <w:tabs>
          <w:tab w:val="clear" w:pos="720"/>
          <w:tab w:val="num" w:pos="928"/>
        </w:tabs>
        <w:spacing w:after="160" w:line="256" w:lineRule="auto"/>
        <w:ind w:left="714" w:hanging="288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żądania usunięcia swoich danych osobowych na podstawie art. 17 RODO po ustaniu okresu przechowywania, w myśl obowiązujących przepisów,</w:t>
      </w:r>
    </w:p>
    <w:p w:rsidR="004D0CAC" w:rsidRDefault="004D0CAC" w:rsidP="004D0CAC">
      <w:pPr>
        <w:numPr>
          <w:ilvl w:val="0"/>
          <w:numId w:val="4"/>
        </w:numPr>
        <w:tabs>
          <w:tab w:val="clear" w:pos="720"/>
          <w:tab w:val="num" w:pos="928"/>
        </w:tabs>
        <w:spacing w:line="256" w:lineRule="auto"/>
        <w:ind w:left="714" w:hanging="288"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 xml:space="preserve">żądania ograniczenia przetwarzania danych na podstawie art. 18 RODO. </w:t>
      </w:r>
    </w:p>
    <w:p w:rsidR="004D0CAC" w:rsidRDefault="004D0CAC" w:rsidP="004D0CAC">
      <w:pPr>
        <w:numPr>
          <w:ilvl w:val="0"/>
          <w:numId w:val="3"/>
        </w:numPr>
        <w:tabs>
          <w:tab w:val="num" w:pos="360"/>
        </w:tabs>
        <w:spacing w:line="256" w:lineRule="auto"/>
        <w:ind w:left="284" w:hanging="284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Pani/Pana dane nie będą poddane zautomatyzowanym procesom związanym z podejmowaniem decyzji, w tym profilowaniu;</w:t>
      </w:r>
    </w:p>
    <w:p w:rsidR="004D0CAC" w:rsidRDefault="004D0CAC" w:rsidP="004D0CAC">
      <w:pPr>
        <w:numPr>
          <w:ilvl w:val="0"/>
          <w:numId w:val="3"/>
        </w:numPr>
        <w:tabs>
          <w:tab w:val="num" w:pos="360"/>
        </w:tabs>
        <w:spacing w:after="160" w:line="256" w:lineRule="auto"/>
        <w:ind w:left="284" w:hanging="284"/>
        <w:jc w:val="both"/>
        <w:textAlignment w:val="baseline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4D0CAC" w:rsidRDefault="004D0CAC" w:rsidP="004D0CAC">
      <w:pPr>
        <w:spacing w:after="120" w:line="256" w:lineRule="auto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4D0CAC" w:rsidRDefault="004D0CAC" w:rsidP="004D0CAC">
      <w:pPr>
        <w:numPr>
          <w:ilvl w:val="0"/>
          <w:numId w:val="5"/>
        </w:numPr>
        <w:spacing w:after="120" w:line="256" w:lineRule="auto"/>
        <w:ind w:left="426" w:hanging="426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listownie na adres Podkarpackiego Urzędu Wojewódzkiego w Rzeszowie, 35-959 Rzeszów, ul. Grunwaldzka 15</w:t>
      </w:r>
    </w:p>
    <w:p w:rsidR="004D0CAC" w:rsidRDefault="004D0CAC" w:rsidP="004D0CAC">
      <w:pPr>
        <w:numPr>
          <w:ilvl w:val="0"/>
          <w:numId w:val="5"/>
        </w:numPr>
        <w:spacing w:after="120" w:line="256" w:lineRule="auto"/>
        <w:ind w:left="426" w:hanging="426"/>
        <w:contextualSpacing/>
        <w:jc w:val="both"/>
        <w:rPr>
          <w:rStyle w:val="Pogrubienie"/>
          <w:rFonts w:eastAsia="Calibri"/>
          <w:b w:val="0"/>
          <w:bCs w:val="0"/>
        </w:rPr>
      </w:pPr>
      <w:r>
        <w:rPr>
          <w:rFonts w:eastAsia="Calibri"/>
          <w:sz w:val="22"/>
          <w:szCs w:val="22"/>
          <w:lang w:val="pl-PL" w:eastAsia="en-US"/>
        </w:rPr>
        <w:t xml:space="preserve">elektronicznie na adres e-Doręczenia: </w:t>
      </w:r>
      <w:r>
        <w:rPr>
          <w:rStyle w:val="Pogrubienie"/>
          <w:b w:val="0"/>
          <w:sz w:val="22"/>
          <w:szCs w:val="22"/>
        </w:rPr>
        <w:t>AE:PL-32880-81335-UUEVC-18</w:t>
      </w:r>
    </w:p>
    <w:p w:rsidR="004D0CAC" w:rsidRDefault="004D0CAC" w:rsidP="004D0CAC">
      <w:pPr>
        <w:numPr>
          <w:ilvl w:val="0"/>
          <w:numId w:val="5"/>
        </w:numPr>
        <w:spacing w:after="120" w:line="256" w:lineRule="auto"/>
        <w:ind w:left="426" w:hanging="426"/>
        <w:contextualSpacing/>
        <w:jc w:val="both"/>
        <w:rPr>
          <w:rFonts w:eastAsia="Calibri"/>
        </w:rPr>
      </w:pPr>
      <w:r>
        <w:rPr>
          <w:rFonts w:eastAsia="Calibri"/>
          <w:sz w:val="22"/>
          <w:szCs w:val="22"/>
          <w:lang w:val="pl-PL" w:eastAsia="en-US"/>
        </w:rPr>
        <w:t xml:space="preserve">elektronicznie na adres e-mailowo: </w:t>
      </w:r>
      <w:hyperlink r:id="rId6" w:history="1">
        <w:r>
          <w:rPr>
            <w:rStyle w:val="Hipercze"/>
            <w:rFonts w:eastAsia="Calibri"/>
            <w:color w:val="auto"/>
            <w:sz w:val="22"/>
            <w:szCs w:val="22"/>
            <w:lang w:val="pl-PL" w:eastAsia="en-US"/>
          </w:rPr>
          <w:t>rodo@rzeszow.uw.gov.pl</w:t>
        </w:r>
      </w:hyperlink>
    </w:p>
    <w:p w:rsidR="004D0CAC" w:rsidRDefault="004D0CAC" w:rsidP="004D0CAC">
      <w:pPr>
        <w:numPr>
          <w:ilvl w:val="0"/>
          <w:numId w:val="5"/>
        </w:numPr>
        <w:spacing w:after="120" w:line="256" w:lineRule="auto"/>
        <w:ind w:left="426" w:hanging="426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osobiście w siedzibie PUW w Rzeszowie przy ul. Grunwaldzkiej 15.</w:t>
      </w:r>
    </w:p>
    <w:p w:rsidR="004D0CAC" w:rsidRDefault="004D0CAC" w:rsidP="004D0CAC">
      <w:pPr>
        <w:spacing w:after="120" w:line="256" w:lineRule="auto"/>
        <w:ind w:left="426"/>
        <w:contextualSpacing/>
        <w:jc w:val="both"/>
        <w:rPr>
          <w:rFonts w:eastAsia="Calibri"/>
          <w:sz w:val="22"/>
          <w:szCs w:val="22"/>
          <w:lang w:val="pl-PL" w:eastAsia="en-US"/>
        </w:rPr>
      </w:pPr>
    </w:p>
    <w:p w:rsidR="004D0CAC" w:rsidRDefault="004D0CAC" w:rsidP="004D0CAC">
      <w:pPr>
        <w:spacing w:after="120" w:line="256" w:lineRule="auto"/>
        <w:ind w:left="426"/>
        <w:contextualSpacing/>
        <w:jc w:val="both"/>
        <w:rPr>
          <w:rFonts w:eastAsia="Calibri"/>
          <w:sz w:val="22"/>
          <w:szCs w:val="22"/>
          <w:lang w:val="pl-PL" w:eastAsia="en-US"/>
        </w:rPr>
      </w:pPr>
      <w:r>
        <w:rPr>
          <w:rFonts w:eastAsia="Calibri"/>
          <w:sz w:val="22"/>
          <w:szCs w:val="22"/>
          <w:lang w:val="pl-PL" w:eastAsia="en-US"/>
        </w:rPr>
        <w:t>Jeśli uzna Pani/Pan, że dane osobowe nie są przetwarzane w sposób prawidłowy, przysługuje Pani/Panu prawo wniesienia skargi do organu nadzorczego – Prezesa Urzędu Ochrony Danych.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D0CAC" w:rsidRDefault="004D0CAC" w:rsidP="004D0CAC">
      <w:pPr>
        <w:rPr>
          <w:sz w:val="22"/>
          <w:szCs w:val="22"/>
        </w:rPr>
      </w:pPr>
    </w:p>
    <w:p w:rsidR="00D2326D" w:rsidRDefault="00D2326D"/>
    <w:sectPr w:rsidR="00D2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55"/>
    <w:rsid w:val="00126055"/>
    <w:rsid w:val="004D0CAC"/>
    <w:rsid w:val="006514E1"/>
    <w:rsid w:val="00D2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CAC"/>
    <w:pPr>
      <w:widowControl w:val="0"/>
      <w:autoSpaceDE w:val="0"/>
      <w:autoSpaceDN w:val="0"/>
      <w:adjustRightInd w:val="0"/>
      <w:spacing w:line="252" w:lineRule="auto"/>
      <w:ind w:left="720" w:right="1600"/>
      <w:contextualSpacing/>
    </w:pPr>
    <w:rPr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4D0CA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0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CAC"/>
    <w:pPr>
      <w:widowControl w:val="0"/>
      <w:autoSpaceDE w:val="0"/>
      <w:autoSpaceDN w:val="0"/>
      <w:adjustRightInd w:val="0"/>
      <w:spacing w:line="252" w:lineRule="auto"/>
      <w:ind w:left="720" w:right="1600"/>
      <w:contextualSpacing/>
    </w:pPr>
    <w:rPr>
      <w:sz w:val="18"/>
      <w:szCs w:val="18"/>
      <w:lang w:val="pl-PL"/>
    </w:rPr>
  </w:style>
  <w:style w:type="character" w:styleId="Pogrubienie">
    <w:name w:val="Strong"/>
    <w:basedOn w:val="Domylnaczcionkaakapitu"/>
    <w:uiPriority w:val="22"/>
    <w:qFormat/>
    <w:rsid w:val="004D0CA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0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Fejdasz-Skwarło</dc:creator>
  <cp:keywords/>
  <dc:description/>
  <cp:lastModifiedBy>Ewa Fejdasz-Skwarło</cp:lastModifiedBy>
  <cp:revision>3</cp:revision>
  <dcterms:created xsi:type="dcterms:W3CDTF">2026-02-06T07:27:00Z</dcterms:created>
  <dcterms:modified xsi:type="dcterms:W3CDTF">2026-02-06T07:44:00Z</dcterms:modified>
</cp:coreProperties>
</file>