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3798" w14:textId="777D391D" w:rsidR="00FA1DFB" w:rsidRDefault="00FA1DFB" w:rsidP="00C04628"/>
    <w:p w14:paraId="1A04F337" w14:textId="4AF34B30" w:rsidR="000F1C97" w:rsidRDefault="000F1C97" w:rsidP="00C04628"/>
    <w:p w14:paraId="729851D7" w14:textId="5888AA67" w:rsidR="000F1C97" w:rsidRDefault="000F1C97" w:rsidP="00C04628"/>
    <w:p w14:paraId="16B0457B" w14:textId="77777777" w:rsidR="00923D70" w:rsidRDefault="00923D70" w:rsidP="000F1C97"/>
    <w:p w14:paraId="4BFE9E92" w14:textId="77777777" w:rsidR="00CC115F" w:rsidRDefault="00CC115F" w:rsidP="00CC115F">
      <w:pPr>
        <w:ind w:left="-851"/>
        <w:rPr>
          <w:b/>
          <w:bCs/>
        </w:rPr>
      </w:pPr>
    </w:p>
    <w:p w14:paraId="14A6E5D3" w14:textId="7B76C2EB" w:rsidR="000F1C97" w:rsidRPr="00CC115F" w:rsidRDefault="000F1C97" w:rsidP="00CC115F">
      <w:pPr>
        <w:ind w:left="-851"/>
        <w:rPr>
          <w:b/>
          <w:bCs/>
          <w:sz w:val="28"/>
          <w:szCs w:val="28"/>
        </w:rPr>
      </w:pPr>
      <w:r w:rsidRPr="00CC115F">
        <w:rPr>
          <w:b/>
          <w:bCs/>
          <w:sz w:val="28"/>
          <w:szCs w:val="28"/>
        </w:rPr>
        <w:t xml:space="preserve">Rozstrzygnięcie w sprawie przyznania </w:t>
      </w:r>
      <w:r w:rsidR="002B10D3">
        <w:rPr>
          <w:b/>
          <w:bCs/>
          <w:sz w:val="28"/>
          <w:szCs w:val="28"/>
        </w:rPr>
        <w:t xml:space="preserve">dodatkowego </w:t>
      </w:r>
      <w:r w:rsidRPr="00CC115F">
        <w:rPr>
          <w:b/>
          <w:bCs/>
          <w:sz w:val="28"/>
          <w:szCs w:val="28"/>
        </w:rPr>
        <w:t xml:space="preserve">dofinansowania ze środków budżetu państwa w </w:t>
      </w:r>
      <w:r w:rsidR="00CC115F" w:rsidRPr="00CC115F">
        <w:rPr>
          <w:b/>
          <w:bCs/>
          <w:sz w:val="28"/>
          <w:szCs w:val="28"/>
        </w:rPr>
        <w:t> </w:t>
      </w:r>
      <w:r w:rsidRPr="00CC115F">
        <w:rPr>
          <w:b/>
          <w:bCs/>
          <w:sz w:val="28"/>
          <w:szCs w:val="28"/>
        </w:rPr>
        <w:t xml:space="preserve">„Programie wsparcia przygotowania </w:t>
      </w:r>
      <w:r w:rsidR="002C2176">
        <w:rPr>
          <w:b/>
          <w:bCs/>
          <w:sz w:val="28"/>
          <w:szCs w:val="28"/>
        </w:rPr>
        <w:br/>
      </w:r>
      <w:r w:rsidRPr="00CC115F">
        <w:rPr>
          <w:b/>
          <w:bCs/>
          <w:sz w:val="28"/>
          <w:szCs w:val="28"/>
        </w:rPr>
        <w:t>i organizacji III Igrzysk Europejskich w 2023 roku”</w:t>
      </w:r>
    </w:p>
    <w:p w14:paraId="27322923" w14:textId="066469F8" w:rsidR="00CC115F" w:rsidRPr="00CC115F" w:rsidRDefault="00CC115F" w:rsidP="00CC115F">
      <w:pPr>
        <w:ind w:hanging="851"/>
        <w:rPr>
          <w:rFonts w:asciiTheme="minorHAnsi" w:hAnsiTheme="minorHAnsi" w:cstheme="minorBidi"/>
          <w:sz w:val="28"/>
          <w:szCs w:val="28"/>
          <w:lang w:eastAsia="en-US"/>
        </w:rPr>
      </w:pPr>
      <w:r w:rsidRPr="00CC115F">
        <w:rPr>
          <w:sz w:val="28"/>
          <w:szCs w:val="28"/>
        </w:rPr>
        <w:fldChar w:fldCharType="begin"/>
      </w:r>
      <w:r w:rsidRPr="00CC115F">
        <w:rPr>
          <w:sz w:val="28"/>
          <w:szCs w:val="28"/>
        </w:rPr>
        <w:instrText xml:space="preserve"> LINK Excel.Sheet.12 "Zeszyt1" "Arkusz1!W1K1:W2K4" \a \f 4 \h  \* MERGEFORMAT </w:instrText>
      </w:r>
      <w:r w:rsidRPr="00CC115F">
        <w:rPr>
          <w:sz w:val="28"/>
          <w:szCs w:val="28"/>
        </w:rPr>
        <w:fldChar w:fldCharType="separate"/>
      </w:r>
    </w:p>
    <w:p w14:paraId="70B40E0D" w14:textId="468BF059" w:rsidR="00CC115F" w:rsidRDefault="00CC115F" w:rsidP="00CC115F">
      <w:pPr>
        <w:ind w:left="-851" w:hanging="709"/>
        <w:rPr>
          <w:rFonts w:asciiTheme="minorHAnsi" w:hAnsiTheme="minorHAnsi" w:cstheme="minorBidi"/>
          <w:lang w:eastAsia="en-US"/>
        </w:rPr>
      </w:pPr>
      <w:r w:rsidRPr="00CC115F">
        <w:rPr>
          <w:b/>
          <w:bCs/>
          <w:sz w:val="28"/>
          <w:szCs w:val="28"/>
        </w:rPr>
        <w:fldChar w:fldCharType="end"/>
      </w:r>
      <w:r w:rsidRPr="00CC115F">
        <w:rPr>
          <w:b/>
          <w:bCs/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Excel.Sheet.12 "Zeszyt1" "Arkusz1!W1K1:W2K4" \a \f 4 \h  \* MERGEFORMAT </w:instrText>
      </w:r>
      <w:r>
        <w:rPr>
          <w:sz w:val="28"/>
          <w:szCs w:val="28"/>
        </w:rPr>
        <w:fldChar w:fldCharType="separate"/>
      </w:r>
    </w:p>
    <w:tbl>
      <w:tblPr>
        <w:tblW w:w="1000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2475"/>
        <w:gridCol w:w="4384"/>
        <w:gridCol w:w="2398"/>
      </w:tblGrid>
      <w:tr w:rsidR="00CC115F" w:rsidRPr="00CC115F" w14:paraId="42373B6E" w14:textId="77777777" w:rsidTr="00CC115F">
        <w:trPr>
          <w:trHeight w:val="76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A1BA" w14:textId="758E5732" w:rsidR="00CC115F" w:rsidRPr="00CC115F" w:rsidRDefault="00CC115F">
            <w:pPr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50EF" w14:textId="77777777" w:rsidR="00CC115F" w:rsidRPr="00CC115F" w:rsidRDefault="00CC115F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Nr wniosku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E09" w14:textId="77777777" w:rsidR="00CC115F" w:rsidRPr="00CC115F" w:rsidRDefault="00CC115F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Nazwa podmiotu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79C" w14:textId="1F2E2B9F" w:rsidR="00CC115F" w:rsidRPr="00CC115F" w:rsidRDefault="00110524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Dofinansowanie   (w zł.)</w:t>
            </w:r>
          </w:p>
        </w:tc>
      </w:tr>
      <w:tr w:rsidR="00CC115F" w:rsidRPr="00CC115F" w14:paraId="2F5D58E4" w14:textId="77777777" w:rsidTr="00CC115F">
        <w:trPr>
          <w:trHeight w:val="56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CA0B" w14:textId="77777777" w:rsidR="00CC115F" w:rsidRPr="00CC115F" w:rsidRDefault="00CC115F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518" w14:textId="28DE9313" w:rsidR="00CC115F" w:rsidRPr="00CC115F" w:rsidRDefault="00CC115F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RPW/</w:t>
            </w:r>
            <w:r w:rsidR="001C3A3B">
              <w:rPr>
                <w:rFonts w:ascii="Calibri" w:eastAsia="Times New Roman" w:hAnsi="Calibri"/>
                <w:color w:val="000000"/>
                <w:sz w:val="28"/>
                <w:szCs w:val="28"/>
              </w:rPr>
              <w:t>25086</w:t>
            </w: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/202</w:t>
            </w:r>
            <w:r w:rsidR="00110524">
              <w:rPr>
                <w:rFonts w:ascii="Calibri" w:eastAsia="Times New Roman" w:hAnsi="Calibri"/>
                <w:color w:val="000000"/>
                <w:sz w:val="28"/>
                <w:szCs w:val="28"/>
              </w:rPr>
              <w:t>3</w:t>
            </w: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F2E" w14:textId="77777777" w:rsidR="00CC115F" w:rsidRPr="00CC115F" w:rsidRDefault="00CC115F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CC115F">
              <w:rPr>
                <w:rFonts w:ascii="Calibri" w:eastAsia="Times New Roman" w:hAnsi="Calibri"/>
                <w:color w:val="000000"/>
                <w:sz w:val="28"/>
                <w:szCs w:val="28"/>
              </w:rPr>
              <w:t>Igrzyska Europejskie 2023 Sp. z o.o.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29CD" w14:textId="293330C2" w:rsidR="00CC115F" w:rsidRPr="00CC115F" w:rsidRDefault="001C3A3B" w:rsidP="00CC115F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46</w:t>
            </w:r>
            <w:r w:rsidR="00110524"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062</w:t>
            </w:r>
            <w:r w:rsidR="00110524"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801</w:t>
            </w:r>
            <w:r w:rsidR="00110524">
              <w:rPr>
                <w:rFonts w:ascii="Calibri" w:eastAsia="Times New Roman" w:hAnsi="Calibri"/>
                <w:color w:val="000000"/>
                <w:sz w:val="28"/>
                <w:szCs w:val="28"/>
              </w:rPr>
              <w:t>,</w:t>
            </w: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50</w:t>
            </w:r>
          </w:p>
        </w:tc>
      </w:tr>
    </w:tbl>
    <w:p w14:paraId="4CC9D445" w14:textId="2B27FE3E" w:rsidR="000F1C97" w:rsidRPr="00CC115F" w:rsidRDefault="00CC115F" w:rsidP="00CC115F">
      <w:pPr>
        <w:ind w:left="-851" w:hanging="709"/>
        <w:rPr>
          <w:b/>
          <w:bCs/>
          <w:sz w:val="28"/>
          <w:szCs w:val="28"/>
        </w:rPr>
      </w:pPr>
      <w:r>
        <w:rPr>
          <w:sz w:val="28"/>
          <w:szCs w:val="28"/>
        </w:rPr>
        <w:fldChar w:fldCharType="end"/>
      </w:r>
    </w:p>
    <w:sectPr w:rsidR="000F1C97" w:rsidRPr="00CC115F" w:rsidSect="006C1E74">
      <w:footerReference w:type="default" r:id="rId8"/>
      <w:headerReference w:type="first" r:id="rId9"/>
      <w:footerReference w:type="first" r:id="rId10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E83E" w14:textId="77777777" w:rsidR="00550DAE" w:rsidRDefault="00550DAE" w:rsidP="00C04628">
      <w:r>
        <w:separator/>
      </w:r>
    </w:p>
  </w:endnote>
  <w:endnote w:type="continuationSeparator" w:id="0">
    <w:p w14:paraId="2264B4FB" w14:textId="77777777" w:rsidR="00550DAE" w:rsidRDefault="00550DAE" w:rsidP="00C0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3249" w14:textId="103C0DAF" w:rsidR="008E6EE8" w:rsidRPr="00590C4E" w:rsidRDefault="00590C4E" w:rsidP="00C04628">
    <w:pPr>
      <w:pStyle w:val="Stopka"/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4D7AD" wp14:editId="75D2C24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B5CA0">
      <w:t>T</w:t>
    </w:r>
    <w:r w:rsidRPr="00590C4E">
      <w:t>elefo</w:t>
    </w:r>
    <w:r w:rsidR="00FD3989">
      <w:t>n</w:t>
    </w:r>
    <w:r w:rsidRPr="00590C4E">
      <w:tab/>
    </w:r>
    <w:r w:rsidR="008E6EE8">
      <w:t>ul. Senatorska 14</w:t>
    </w:r>
  </w:p>
  <w:p w14:paraId="03BBF02B" w14:textId="77777777" w:rsidR="008E6EE8" w:rsidRPr="00590C4E" w:rsidRDefault="008E6EE8" w:rsidP="00C04628">
    <w:pPr>
      <w:pStyle w:val="Stopka"/>
    </w:pPr>
    <w:r>
      <w:t>a</w:t>
    </w:r>
    <w:r w:rsidRPr="00590C4E">
      <w:t>dres email</w:t>
    </w:r>
    <w:r w:rsidRPr="00590C4E">
      <w:tab/>
    </w:r>
    <w:r>
      <w:t>00-082 Warszawa</w:t>
    </w:r>
  </w:p>
  <w:p w14:paraId="61A81E7F" w14:textId="5BF94656" w:rsidR="00590C4E" w:rsidRPr="00590C4E" w:rsidRDefault="00D132C0" w:rsidP="00C04628">
    <w:pPr>
      <w:pStyle w:val="Stopka"/>
    </w:pPr>
    <w:r>
      <w:t>s</w:t>
    </w:r>
    <w:r w:rsidR="00590C4E" w:rsidRPr="00590C4E">
      <w:t>trona www</w:t>
    </w:r>
  </w:p>
  <w:p w14:paraId="09A6CB6D" w14:textId="77777777" w:rsidR="00590C4E" w:rsidRDefault="00590C4E" w:rsidP="00C04628">
    <w:pPr>
      <w:pStyle w:val="Stopka"/>
    </w:pPr>
  </w:p>
  <w:p w14:paraId="5ED6CD8B" w14:textId="77777777" w:rsidR="00590C4E" w:rsidRDefault="00590C4E" w:rsidP="00C04628">
    <w:pPr>
      <w:pStyle w:val="Stopka"/>
    </w:pPr>
  </w:p>
  <w:p w14:paraId="71982921" w14:textId="77777777" w:rsidR="00590C4E" w:rsidRPr="00590C4E" w:rsidRDefault="00590C4E" w:rsidP="00C04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B14C" w14:textId="18F0FBFA" w:rsidR="006A47DB" w:rsidRDefault="006A47DB" w:rsidP="00C04628">
    <w:pPr>
      <w:pStyle w:val="Stopka"/>
    </w:pPr>
    <w:r>
      <w:t>www.gov.pl/sport</w:t>
    </w:r>
    <w:r>
      <w:rPr>
        <w:noProof/>
        <w:sz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3A6042" wp14:editId="2EE16BC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84F843" id="Łącznik prosty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>
      <w:tab/>
      <w:t xml:space="preserve">  ul. Senatorska 14</w:t>
    </w:r>
  </w:p>
  <w:p w14:paraId="401D8AF9" w14:textId="77777777" w:rsidR="006A47DB" w:rsidRDefault="006A47DB" w:rsidP="00C04628">
    <w:pPr>
      <w:pStyle w:val="Stopka"/>
    </w:pPr>
    <w:r>
      <w:t xml:space="preserve"> </w:t>
    </w:r>
    <w:r>
      <w:tab/>
      <w:t xml:space="preserve"> 00-082 Warszawa</w:t>
    </w:r>
  </w:p>
  <w:p w14:paraId="596C7F2B" w14:textId="77777777" w:rsidR="006A47DB" w:rsidRDefault="006A47DB" w:rsidP="00C04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A7A4" w14:textId="77777777" w:rsidR="00550DAE" w:rsidRDefault="00550DAE" w:rsidP="00C04628">
      <w:r>
        <w:separator/>
      </w:r>
    </w:p>
  </w:footnote>
  <w:footnote w:type="continuationSeparator" w:id="0">
    <w:p w14:paraId="3A117395" w14:textId="77777777" w:rsidR="00550DAE" w:rsidRDefault="00550DAE" w:rsidP="00C0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4E81" w14:textId="1F943A9F" w:rsidR="006C1E74" w:rsidRDefault="001E299E" w:rsidP="00C04628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49998F1" wp14:editId="03C76A8E">
          <wp:simplePos x="0" y="0"/>
          <wp:positionH relativeFrom="column">
            <wp:posOffset>9525</wp:posOffset>
          </wp:positionH>
          <wp:positionV relativeFrom="paragraph">
            <wp:posOffset>1075690</wp:posOffset>
          </wp:positionV>
          <wp:extent cx="1371600" cy="457200"/>
          <wp:effectExtent l="0" t="0" r="0" b="0"/>
          <wp:wrapNone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1FF">
      <w:rPr>
        <w:noProof/>
      </w:rPr>
      <w:drawing>
        <wp:anchor distT="0" distB="0" distL="114300" distR="114300" simplePos="0" relativeHeight="251667456" behindDoc="0" locked="0" layoutInCell="1" allowOverlap="1" wp14:anchorId="797FC2AF" wp14:editId="2FFCEF9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3124200" cy="3429677"/>
          <wp:effectExtent l="0" t="0" r="0" b="0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429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7EF">
      <w:rPr>
        <w:noProof/>
      </w:rPr>
      <w:drawing>
        <wp:anchor distT="0" distB="0" distL="114300" distR="114300" simplePos="0" relativeHeight="251666432" behindDoc="0" locked="0" layoutInCell="1" allowOverlap="1" wp14:anchorId="0FC498A8" wp14:editId="1BCEA753">
          <wp:simplePos x="0" y="0"/>
          <wp:positionH relativeFrom="column">
            <wp:posOffset>-922020</wp:posOffset>
          </wp:positionH>
          <wp:positionV relativeFrom="paragraph">
            <wp:posOffset>-43180</wp:posOffset>
          </wp:positionV>
          <wp:extent cx="2793600" cy="1062000"/>
          <wp:effectExtent l="0" t="0" r="0" b="0"/>
          <wp:wrapThrough wrapText="bothSides">
            <wp:wrapPolygon edited="0">
              <wp:start x="3535" y="2325"/>
              <wp:lineTo x="1915" y="3876"/>
              <wp:lineTo x="884" y="6589"/>
              <wp:lineTo x="1473" y="17053"/>
              <wp:lineTo x="3977" y="18215"/>
              <wp:lineTo x="6776" y="18990"/>
              <wp:lineTo x="20623" y="18990"/>
              <wp:lineTo x="20476" y="9689"/>
              <wp:lineTo x="17382" y="8914"/>
              <wp:lineTo x="17235" y="5038"/>
              <wp:lineTo x="4125" y="2325"/>
              <wp:lineTo x="3535" y="2325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85A36"/>
    <w:multiLevelType w:val="hybridMultilevel"/>
    <w:tmpl w:val="EF8A1964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" w15:restartNumberingAfterBreak="0">
    <w:nsid w:val="7BA673DE"/>
    <w:multiLevelType w:val="hybridMultilevel"/>
    <w:tmpl w:val="9F866308"/>
    <w:lvl w:ilvl="0" w:tplc="0415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7295"/>
    <w:rsid w:val="00007F2E"/>
    <w:rsid w:val="00011B79"/>
    <w:rsid w:val="000159AC"/>
    <w:rsid w:val="000164A7"/>
    <w:rsid w:val="0001685D"/>
    <w:rsid w:val="000217FC"/>
    <w:rsid w:val="0002453B"/>
    <w:rsid w:val="0002532A"/>
    <w:rsid w:val="00027D1F"/>
    <w:rsid w:val="000308B5"/>
    <w:rsid w:val="000308B8"/>
    <w:rsid w:val="000429DE"/>
    <w:rsid w:val="00055F10"/>
    <w:rsid w:val="000623DA"/>
    <w:rsid w:val="000749D7"/>
    <w:rsid w:val="000856CE"/>
    <w:rsid w:val="00090B93"/>
    <w:rsid w:val="000A1BDD"/>
    <w:rsid w:val="000B3CA3"/>
    <w:rsid w:val="000C19D5"/>
    <w:rsid w:val="000C4E93"/>
    <w:rsid w:val="000E4DF5"/>
    <w:rsid w:val="000F1C97"/>
    <w:rsid w:val="000F3280"/>
    <w:rsid w:val="00100315"/>
    <w:rsid w:val="00110524"/>
    <w:rsid w:val="00115167"/>
    <w:rsid w:val="001236B0"/>
    <w:rsid w:val="00123C97"/>
    <w:rsid w:val="0014693F"/>
    <w:rsid w:val="00147E62"/>
    <w:rsid w:val="001524EF"/>
    <w:rsid w:val="00160E06"/>
    <w:rsid w:val="00161CC5"/>
    <w:rsid w:val="00166A88"/>
    <w:rsid w:val="001676B3"/>
    <w:rsid w:val="00172D97"/>
    <w:rsid w:val="001758F8"/>
    <w:rsid w:val="00183B62"/>
    <w:rsid w:val="0018648E"/>
    <w:rsid w:val="0019613E"/>
    <w:rsid w:val="001B1DCA"/>
    <w:rsid w:val="001B57FE"/>
    <w:rsid w:val="001B70EB"/>
    <w:rsid w:val="001C36DC"/>
    <w:rsid w:val="001C3A3B"/>
    <w:rsid w:val="001C70A8"/>
    <w:rsid w:val="001D0EF7"/>
    <w:rsid w:val="001D45EA"/>
    <w:rsid w:val="001E299E"/>
    <w:rsid w:val="001E4286"/>
    <w:rsid w:val="00200DA8"/>
    <w:rsid w:val="002163A4"/>
    <w:rsid w:val="002262E3"/>
    <w:rsid w:val="00230B49"/>
    <w:rsid w:val="00237FE1"/>
    <w:rsid w:val="0024099D"/>
    <w:rsid w:val="00247A12"/>
    <w:rsid w:val="00247E7F"/>
    <w:rsid w:val="0025647F"/>
    <w:rsid w:val="00264ECF"/>
    <w:rsid w:val="0027550B"/>
    <w:rsid w:val="00275689"/>
    <w:rsid w:val="00282F5B"/>
    <w:rsid w:val="00291AD3"/>
    <w:rsid w:val="002A2953"/>
    <w:rsid w:val="002A2CDE"/>
    <w:rsid w:val="002B10D3"/>
    <w:rsid w:val="002C0684"/>
    <w:rsid w:val="002C2176"/>
    <w:rsid w:val="002C3EB2"/>
    <w:rsid w:val="002D7054"/>
    <w:rsid w:val="002D77B7"/>
    <w:rsid w:val="002E0C9D"/>
    <w:rsid w:val="00307ED4"/>
    <w:rsid w:val="00324F22"/>
    <w:rsid w:val="00331B61"/>
    <w:rsid w:val="00360A19"/>
    <w:rsid w:val="00367F06"/>
    <w:rsid w:val="0037488F"/>
    <w:rsid w:val="003B5CA0"/>
    <w:rsid w:val="003C1101"/>
    <w:rsid w:val="003C3C65"/>
    <w:rsid w:val="003E676C"/>
    <w:rsid w:val="003F2650"/>
    <w:rsid w:val="003F46AC"/>
    <w:rsid w:val="003F5A37"/>
    <w:rsid w:val="003F6CAF"/>
    <w:rsid w:val="003F75BE"/>
    <w:rsid w:val="00400511"/>
    <w:rsid w:val="0040438D"/>
    <w:rsid w:val="004124CD"/>
    <w:rsid w:val="00420DA8"/>
    <w:rsid w:val="00432EB8"/>
    <w:rsid w:val="00442EC2"/>
    <w:rsid w:val="00455387"/>
    <w:rsid w:val="00457103"/>
    <w:rsid w:val="00473286"/>
    <w:rsid w:val="00475C67"/>
    <w:rsid w:val="00476CD8"/>
    <w:rsid w:val="00483813"/>
    <w:rsid w:val="004875F7"/>
    <w:rsid w:val="00491CF7"/>
    <w:rsid w:val="004A2223"/>
    <w:rsid w:val="004A46DB"/>
    <w:rsid w:val="004A6411"/>
    <w:rsid w:val="004C5F80"/>
    <w:rsid w:val="004E51F0"/>
    <w:rsid w:val="004F0624"/>
    <w:rsid w:val="004F25BD"/>
    <w:rsid w:val="004F34B7"/>
    <w:rsid w:val="004F5D02"/>
    <w:rsid w:val="005120D8"/>
    <w:rsid w:val="00516886"/>
    <w:rsid w:val="00520FAF"/>
    <w:rsid w:val="005241AF"/>
    <w:rsid w:val="00525C20"/>
    <w:rsid w:val="0053209F"/>
    <w:rsid w:val="00535E5A"/>
    <w:rsid w:val="0054365F"/>
    <w:rsid w:val="00550DAE"/>
    <w:rsid w:val="00552326"/>
    <w:rsid w:val="00554FCF"/>
    <w:rsid w:val="00557BBA"/>
    <w:rsid w:val="00564A0A"/>
    <w:rsid w:val="0056737D"/>
    <w:rsid w:val="00572763"/>
    <w:rsid w:val="00590C4E"/>
    <w:rsid w:val="0059434A"/>
    <w:rsid w:val="005A51FF"/>
    <w:rsid w:val="005B170D"/>
    <w:rsid w:val="005C51A2"/>
    <w:rsid w:val="005C5A14"/>
    <w:rsid w:val="005D01A8"/>
    <w:rsid w:val="005E073B"/>
    <w:rsid w:val="005E38D6"/>
    <w:rsid w:val="005E3FC3"/>
    <w:rsid w:val="005F3786"/>
    <w:rsid w:val="005F6479"/>
    <w:rsid w:val="006137A1"/>
    <w:rsid w:val="00625587"/>
    <w:rsid w:val="00627A8E"/>
    <w:rsid w:val="00652B15"/>
    <w:rsid w:val="006664A1"/>
    <w:rsid w:val="00673E82"/>
    <w:rsid w:val="006772BF"/>
    <w:rsid w:val="0068037D"/>
    <w:rsid w:val="006903D0"/>
    <w:rsid w:val="006A47DB"/>
    <w:rsid w:val="006B3686"/>
    <w:rsid w:val="006C10B4"/>
    <w:rsid w:val="006C1E74"/>
    <w:rsid w:val="006C2954"/>
    <w:rsid w:val="006C48EC"/>
    <w:rsid w:val="006C564A"/>
    <w:rsid w:val="006C7435"/>
    <w:rsid w:val="006D6CA4"/>
    <w:rsid w:val="006E1026"/>
    <w:rsid w:val="006E27D3"/>
    <w:rsid w:val="006E5F8B"/>
    <w:rsid w:val="0070631E"/>
    <w:rsid w:val="007131E2"/>
    <w:rsid w:val="00716214"/>
    <w:rsid w:val="007217A4"/>
    <w:rsid w:val="00721A14"/>
    <w:rsid w:val="007334DE"/>
    <w:rsid w:val="007369AC"/>
    <w:rsid w:val="00760466"/>
    <w:rsid w:val="00784FF3"/>
    <w:rsid w:val="00794B6A"/>
    <w:rsid w:val="00797577"/>
    <w:rsid w:val="007A07AD"/>
    <w:rsid w:val="007B0DA9"/>
    <w:rsid w:val="007C4A28"/>
    <w:rsid w:val="007D7BF4"/>
    <w:rsid w:val="007E13C7"/>
    <w:rsid w:val="007E7475"/>
    <w:rsid w:val="007F1D7D"/>
    <w:rsid w:val="007F5B41"/>
    <w:rsid w:val="00806210"/>
    <w:rsid w:val="00816104"/>
    <w:rsid w:val="00820458"/>
    <w:rsid w:val="00821E94"/>
    <w:rsid w:val="00834DF2"/>
    <w:rsid w:val="00837C5D"/>
    <w:rsid w:val="00846091"/>
    <w:rsid w:val="00854516"/>
    <w:rsid w:val="00855624"/>
    <w:rsid w:val="00866249"/>
    <w:rsid w:val="00882B08"/>
    <w:rsid w:val="008844E9"/>
    <w:rsid w:val="0088675A"/>
    <w:rsid w:val="00895987"/>
    <w:rsid w:val="008A1E13"/>
    <w:rsid w:val="008A589E"/>
    <w:rsid w:val="008B10E0"/>
    <w:rsid w:val="008C6AAC"/>
    <w:rsid w:val="008D1CD2"/>
    <w:rsid w:val="008E0754"/>
    <w:rsid w:val="008E3FE4"/>
    <w:rsid w:val="008E6EE8"/>
    <w:rsid w:val="009032F6"/>
    <w:rsid w:val="00921D0E"/>
    <w:rsid w:val="00923D70"/>
    <w:rsid w:val="00924995"/>
    <w:rsid w:val="009276B2"/>
    <w:rsid w:val="00953345"/>
    <w:rsid w:val="00965FFA"/>
    <w:rsid w:val="0096626C"/>
    <w:rsid w:val="00976DF9"/>
    <w:rsid w:val="0098708A"/>
    <w:rsid w:val="00987FBF"/>
    <w:rsid w:val="00995ADE"/>
    <w:rsid w:val="009C46C0"/>
    <w:rsid w:val="009C6E5A"/>
    <w:rsid w:val="009E425B"/>
    <w:rsid w:val="009E4F78"/>
    <w:rsid w:val="009E5F57"/>
    <w:rsid w:val="009E714D"/>
    <w:rsid w:val="009F14A3"/>
    <w:rsid w:val="009F39F6"/>
    <w:rsid w:val="00A201BA"/>
    <w:rsid w:val="00A26A5F"/>
    <w:rsid w:val="00A30B08"/>
    <w:rsid w:val="00A34548"/>
    <w:rsid w:val="00A47120"/>
    <w:rsid w:val="00A51FD5"/>
    <w:rsid w:val="00A61E3F"/>
    <w:rsid w:val="00A72E31"/>
    <w:rsid w:val="00A73C55"/>
    <w:rsid w:val="00A85916"/>
    <w:rsid w:val="00A90910"/>
    <w:rsid w:val="00AB590C"/>
    <w:rsid w:val="00AC636D"/>
    <w:rsid w:val="00AD124E"/>
    <w:rsid w:val="00AD6984"/>
    <w:rsid w:val="00AE0422"/>
    <w:rsid w:val="00AE6415"/>
    <w:rsid w:val="00AF2168"/>
    <w:rsid w:val="00B20AD8"/>
    <w:rsid w:val="00B4347D"/>
    <w:rsid w:val="00B63571"/>
    <w:rsid w:val="00B63D9C"/>
    <w:rsid w:val="00B715A0"/>
    <w:rsid w:val="00B84D3E"/>
    <w:rsid w:val="00B87744"/>
    <w:rsid w:val="00BA4FC2"/>
    <w:rsid w:val="00BB0D63"/>
    <w:rsid w:val="00BB189B"/>
    <w:rsid w:val="00BB3774"/>
    <w:rsid w:val="00BD2F68"/>
    <w:rsid w:val="00BD60D0"/>
    <w:rsid w:val="00BD747C"/>
    <w:rsid w:val="00BE6444"/>
    <w:rsid w:val="00BF7C40"/>
    <w:rsid w:val="00C04628"/>
    <w:rsid w:val="00C1209A"/>
    <w:rsid w:val="00C13404"/>
    <w:rsid w:val="00C16D78"/>
    <w:rsid w:val="00C35F1B"/>
    <w:rsid w:val="00C4494D"/>
    <w:rsid w:val="00C5309D"/>
    <w:rsid w:val="00C54185"/>
    <w:rsid w:val="00C567CB"/>
    <w:rsid w:val="00C74328"/>
    <w:rsid w:val="00C8064A"/>
    <w:rsid w:val="00C85D56"/>
    <w:rsid w:val="00CA141D"/>
    <w:rsid w:val="00CB1CCF"/>
    <w:rsid w:val="00CC115F"/>
    <w:rsid w:val="00CC50EE"/>
    <w:rsid w:val="00CF21C3"/>
    <w:rsid w:val="00D027C7"/>
    <w:rsid w:val="00D0472D"/>
    <w:rsid w:val="00D132C0"/>
    <w:rsid w:val="00D14163"/>
    <w:rsid w:val="00D15F63"/>
    <w:rsid w:val="00D42C2C"/>
    <w:rsid w:val="00D42CFA"/>
    <w:rsid w:val="00D62EE8"/>
    <w:rsid w:val="00D7006B"/>
    <w:rsid w:val="00D73437"/>
    <w:rsid w:val="00D92D98"/>
    <w:rsid w:val="00D938B8"/>
    <w:rsid w:val="00D959FA"/>
    <w:rsid w:val="00DA187A"/>
    <w:rsid w:val="00DA2242"/>
    <w:rsid w:val="00DA46CC"/>
    <w:rsid w:val="00DA55B4"/>
    <w:rsid w:val="00DB4B7F"/>
    <w:rsid w:val="00DD17E6"/>
    <w:rsid w:val="00DD7731"/>
    <w:rsid w:val="00DF6215"/>
    <w:rsid w:val="00E0655A"/>
    <w:rsid w:val="00E3400A"/>
    <w:rsid w:val="00E34DBF"/>
    <w:rsid w:val="00E3626B"/>
    <w:rsid w:val="00E652E5"/>
    <w:rsid w:val="00E66B19"/>
    <w:rsid w:val="00E66F5A"/>
    <w:rsid w:val="00E726D2"/>
    <w:rsid w:val="00E82FB1"/>
    <w:rsid w:val="00E86FAC"/>
    <w:rsid w:val="00E97A38"/>
    <w:rsid w:val="00EB6B45"/>
    <w:rsid w:val="00EC0B15"/>
    <w:rsid w:val="00EC3AF2"/>
    <w:rsid w:val="00EC439C"/>
    <w:rsid w:val="00EE3A2F"/>
    <w:rsid w:val="00F00334"/>
    <w:rsid w:val="00F03070"/>
    <w:rsid w:val="00F036B1"/>
    <w:rsid w:val="00F05F16"/>
    <w:rsid w:val="00F11510"/>
    <w:rsid w:val="00F13890"/>
    <w:rsid w:val="00F170F6"/>
    <w:rsid w:val="00F405F4"/>
    <w:rsid w:val="00F40743"/>
    <w:rsid w:val="00F43C4B"/>
    <w:rsid w:val="00F81B50"/>
    <w:rsid w:val="00F85AA5"/>
    <w:rsid w:val="00F907EF"/>
    <w:rsid w:val="00F908F2"/>
    <w:rsid w:val="00FA1DFB"/>
    <w:rsid w:val="00FA6BD4"/>
    <w:rsid w:val="00FB6B11"/>
    <w:rsid w:val="00FC3206"/>
    <w:rsid w:val="00FD373A"/>
    <w:rsid w:val="00FD3989"/>
    <w:rsid w:val="00FE2A8D"/>
    <w:rsid w:val="00FE3C08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5FF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628"/>
    <w:pPr>
      <w:spacing w:after="0" w:line="276" w:lineRule="auto"/>
      <w:jc w:val="both"/>
    </w:pPr>
    <w:rPr>
      <w:rFonts w:ascii="Lato" w:hAnsi="Lato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42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0C1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29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86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8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869"/>
    <w:rPr>
      <w:vertAlign w:val="superscript"/>
    </w:rPr>
  </w:style>
  <w:style w:type="table" w:styleId="Tabela-Siatka">
    <w:name w:val="Table Grid"/>
    <w:basedOn w:val="Standardowy"/>
    <w:uiPriority w:val="39"/>
    <w:rsid w:val="0011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7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0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054"/>
    <w:rPr>
      <w:rFonts w:ascii="Lato" w:hAnsi="Lato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054"/>
    <w:rPr>
      <w:rFonts w:ascii="Lato" w:hAnsi="Lato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5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F1C3-63ED-4DBA-ADA8-52207874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Karina Pazura</cp:lastModifiedBy>
  <cp:revision>2</cp:revision>
  <cp:lastPrinted>2023-08-31T11:12:00Z</cp:lastPrinted>
  <dcterms:created xsi:type="dcterms:W3CDTF">2023-09-13T11:41:00Z</dcterms:created>
  <dcterms:modified xsi:type="dcterms:W3CDTF">2023-09-13T11:41:00Z</dcterms:modified>
</cp:coreProperties>
</file>