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EA692F">
        <w:rPr>
          <w:rFonts w:ascii="Arial" w:hAnsi="Arial" w:cs="Arial"/>
          <w:color w:val="4C4C4C"/>
        </w:rPr>
        <w:t>3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EA692F">
        <w:rPr>
          <w:rFonts w:asciiTheme="minorHAnsi" w:hAnsiTheme="minorHAnsi"/>
        </w:rPr>
        <w:t>Konsulatu Generalnego RP w Kantonie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9D2662">
        <w:rPr>
          <w:b/>
        </w:rPr>
        <w:t>Konsulat Generalny RP w Kantonie</w:t>
      </w:r>
      <w:bookmarkStart w:id="0" w:name="_GoBack"/>
      <w:bookmarkEnd w:id="0"/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EA692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EA692F">
        <w:t>Konsul Generalny RP w Kantonie</w:t>
      </w:r>
      <w:r>
        <w:t xml:space="preserve">, z siedzibą </w:t>
      </w:r>
      <w:r w:rsidR="004552D2">
        <w:t xml:space="preserve">w </w:t>
      </w:r>
      <w:r w:rsidR="00EA692F">
        <w:t>Kantonie</w:t>
      </w:r>
      <w:r w:rsidR="004552D2">
        <w:t xml:space="preserve">, </w:t>
      </w:r>
      <w:r w:rsidR="00EA692F">
        <w:t xml:space="preserve">ul. </w:t>
      </w:r>
      <w:hyperlink r:id="rId5" w:history="1">
        <w:proofErr w:type="spellStart"/>
        <w:r w:rsidR="00EA692F" w:rsidRPr="00EA692F">
          <w:rPr>
            <w:rStyle w:val="Hipercze"/>
            <w:color w:val="auto"/>
            <w:u w:val="none"/>
          </w:rPr>
          <w:t>Shamian</w:t>
        </w:r>
        <w:proofErr w:type="spellEnd"/>
        <w:r w:rsidR="00EA692F">
          <w:rPr>
            <w:rStyle w:val="Hipercze"/>
            <w:color w:val="auto"/>
            <w:u w:val="none"/>
          </w:rPr>
          <w:t xml:space="preserve"> </w:t>
        </w:r>
        <w:proofErr w:type="spellStart"/>
        <w:r w:rsidR="00EA692F">
          <w:rPr>
            <w:rStyle w:val="Hipercze"/>
            <w:color w:val="auto"/>
            <w:u w:val="none"/>
          </w:rPr>
          <w:t>Dajie</w:t>
        </w:r>
        <w:proofErr w:type="spellEnd"/>
        <w:r w:rsidR="00EA692F">
          <w:rPr>
            <w:rStyle w:val="Hipercze"/>
            <w:color w:val="auto"/>
            <w:u w:val="none"/>
          </w:rPr>
          <w:t xml:space="preserve"> 63 Liwan </w:t>
        </w:r>
        <w:proofErr w:type="spellStart"/>
        <w:r w:rsidR="00EA692F">
          <w:rPr>
            <w:rStyle w:val="Hipercze"/>
            <w:color w:val="auto"/>
            <w:u w:val="none"/>
          </w:rPr>
          <w:t>District</w:t>
        </w:r>
        <w:proofErr w:type="spellEnd"/>
        <w:r w:rsidR="00EA692F">
          <w:rPr>
            <w:rStyle w:val="Hipercze"/>
            <w:color w:val="auto"/>
            <w:u w:val="none"/>
          </w:rPr>
          <w:t xml:space="preserve"> 510130, </w:t>
        </w:r>
        <w:r w:rsidR="00EA692F" w:rsidRPr="00EA692F">
          <w:rPr>
            <w:rStyle w:val="Hipercze"/>
            <w:color w:val="auto"/>
            <w:u w:val="none"/>
          </w:rPr>
          <w:t>Chin</w:t>
        </w:r>
      </w:hyperlink>
      <w:r w:rsidR="00EA692F">
        <w:t>y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6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A692F">
        <w:t>składników majątku ruchomego</w:t>
      </w:r>
      <w:r w:rsidR="00EA692F" w:rsidRPr="000248FD">
        <w:t xml:space="preserve"> </w:t>
      </w:r>
      <w:r>
        <w:rPr>
          <w:rFonts w:eastAsia="Times New Roman" w:cs="Arial"/>
          <w:bCs/>
          <w:lang w:eastAsia="pl-PL"/>
        </w:rPr>
        <w:t>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A692F">
        <w:rPr>
          <w:rFonts w:eastAsia="Times New Roman" w:cs="Arial"/>
          <w:bCs/>
          <w:lang w:eastAsia="pl-PL"/>
        </w:rPr>
        <w:t>Konsulatu Generalnego RP w Kantonie</w:t>
      </w:r>
      <w:r w:rsidRPr="00C4157E">
        <w:rPr>
          <w:rFonts w:eastAsia="Times New Roman" w:cs="Arial"/>
          <w:bCs/>
          <w:lang w:eastAsia="pl-PL"/>
        </w:rPr>
        <w:t>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9D2662"/>
    <w:rsid w:val="00AE6B24"/>
    <w:rsid w:val="00BF5AD2"/>
    <w:rsid w:val="00D069EF"/>
    <w:rsid w:val="00D16335"/>
    <w:rsid w:val="00DE1756"/>
    <w:rsid w:val="00E47BDD"/>
    <w:rsid w:val="00EA692F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718F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https://www.google.com/maps/search/Shamian+Dajie+63+Liwan+District+510130+Guangzhou+China/@23.10717,113.2427793,17z/data=!3m1!4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Szochner-Nowotniak Agnieszka</cp:lastModifiedBy>
  <cp:revision>3</cp:revision>
  <cp:lastPrinted>2023-09-19T21:19:00Z</cp:lastPrinted>
  <dcterms:created xsi:type="dcterms:W3CDTF">2024-09-23T02:02:00Z</dcterms:created>
  <dcterms:modified xsi:type="dcterms:W3CDTF">2024-09-23T02:32:00Z</dcterms:modified>
</cp:coreProperties>
</file>