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C1" w:rsidRPr="00FF6496" w:rsidRDefault="009135C1" w:rsidP="00D10FE9">
      <w:pPr>
        <w:jc w:val="right"/>
        <w:rPr>
          <w:sz w:val="22"/>
          <w:szCs w:val="22"/>
        </w:rPr>
      </w:pPr>
    </w:p>
    <w:p w:rsidR="009135C1" w:rsidRPr="00FF6496" w:rsidRDefault="009135C1" w:rsidP="00D10FE9">
      <w:pPr>
        <w:jc w:val="right"/>
        <w:rPr>
          <w:sz w:val="22"/>
          <w:szCs w:val="22"/>
        </w:rPr>
      </w:pPr>
    </w:p>
    <w:p w:rsidR="009135C1" w:rsidRPr="00FF6496" w:rsidRDefault="009135C1" w:rsidP="00D10FE9">
      <w:pPr>
        <w:jc w:val="right"/>
        <w:rPr>
          <w:sz w:val="22"/>
          <w:szCs w:val="22"/>
        </w:rPr>
      </w:pPr>
    </w:p>
    <w:p w:rsidR="00605E4D" w:rsidRPr="00FF6496" w:rsidRDefault="00931319" w:rsidP="00D10FE9">
      <w:pPr>
        <w:jc w:val="right"/>
        <w:rPr>
          <w:sz w:val="22"/>
          <w:szCs w:val="22"/>
        </w:rPr>
      </w:pPr>
      <w:r w:rsidRPr="00FF6496">
        <w:rPr>
          <w:sz w:val="22"/>
          <w:szCs w:val="22"/>
        </w:rPr>
        <w:t>Warszawa</w:t>
      </w:r>
      <w:r w:rsidR="00E638C5">
        <w:rPr>
          <w:sz w:val="22"/>
          <w:szCs w:val="22"/>
        </w:rPr>
        <w:t>, dnia 3</w:t>
      </w:r>
      <w:r w:rsidR="008B4415">
        <w:rPr>
          <w:sz w:val="22"/>
          <w:szCs w:val="22"/>
        </w:rPr>
        <w:t xml:space="preserve"> lutego</w:t>
      </w:r>
      <w:r w:rsidR="00FF6496" w:rsidRPr="00FF6496">
        <w:rPr>
          <w:sz w:val="22"/>
          <w:szCs w:val="22"/>
        </w:rPr>
        <w:t xml:space="preserve"> 2021 r.</w:t>
      </w:r>
    </w:p>
    <w:p w:rsidR="00EF2D20" w:rsidRDefault="003E72A3" w:rsidP="00605E4D">
      <w:pPr>
        <w:rPr>
          <w:b/>
          <w:sz w:val="22"/>
          <w:szCs w:val="22"/>
        </w:rPr>
      </w:pPr>
      <w:r w:rsidRPr="003E72A3">
        <w:rPr>
          <w:b/>
          <w:sz w:val="22"/>
          <w:szCs w:val="22"/>
        </w:rPr>
        <w:t>DSO.ZAN.161.5.2021.MM</w:t>
      </w:r>
    </w:p>
    <w:p w:rsidR="00EF2D20" w:rsidRDefault="00EF2D20" w:rsidP="00605E4D">
      <w:pPr>
        <w:rPr>
          <w:b/>
          <w:sz w:val="22"/>
          <w:szCs w:val="22"/>
        </w:rPr>
      </w:pPr>
    </w:p>
    <w:p w:rsidR="00EF2D20" w:rsidRDefault="00EF2D20" w:rsidP="00605E4D">
      <w:pPr>
        <w:rPr>
          <w:b/>
          <w:sz w:val="22"/>
          <w:szCs w:val="22"/>
        </w:rPr>
      </w:pPr>
    </w:p>
    <w:p w:rsidR="00EF2D20" w:rsidRDefault="00EF2D20" w:rsidP="00605E4D">
      <w:pPr>
        <w:rPr>
          <w:b/>
          <w:sz w:val="22"/>
          <w:szCs w:val="22"/>
        </w:rPr>
      </w:pPr>
    </w:p>
    <w:p w:rsidR="00EF2D20" w:rsidRPr="00FF6496" w:rsidRDefault="00EF2D20" w:rsidP="00605E4D">
      <w:pPr>
        <w:rPr>
          <w:sz w:val="22"/>
          <w:szCs w:val="22"/>
        </w:rPr>
      </w:pPr>
    </w:p>
    <w:p w:rsidR="00557DE1" w:rsidRPr="00FF6496" w:rsidRDefault="00557DE1" w:rsidP="00605E4D">
      <w:pPr>
        <w:rPr>
          <w:sz w:val="22"/>
          <w:szCs w:val="22"/>
        </w:rPr>
      </w:pPr>
    </w:p>
    <w:p w:rsidR="00605E4D" w:rsidRPr="00FF6496" w:rsidRDefault="00557DE1" w:rsidP="00605E4D">
      <w:pPr>
        <w:rPr>
          <w:b/>
          <w:i/>
          <w:sz w:val="22"/>
          <w:szCs w:val="22"/>
        </w:rPr>
      </w:pPr>
      <w:r w:rsidRPr="00FF6496">
        <w:rPr>
          <w:b/>
          <w:i/>
          <w:sz w:val="22"/>
          <w:szCs w:val="22"/>
        </w:rPr>
        <w:t xml:space="preserve">Dotyczy: </w:t>
      </w:r>
      <w:r w:rsidR="00D63D37">
        <w:rPr>
          <w:b/>
          <w:i/>
          <w:sz w:val="22"/>
          <w:szCs w:val="22"/>
        </w:rPr>
        <w:t>odpowiedź na wystąpieni</w:t>
      </w:r>
      <w:r w:rsidR="00367CCA">
        <w:rPr>
          <w:b/>
          <w:i/>
          <w:sz w:val="22"/>
          <w:szCs w:val="22"/>
        </w:rPr>
        <w:t>a w sprawie szczepień</w:t>
      </w:r>
      <w:r w:rsidR="00FF6496" w:rsidRPr="00FF6496">
        <w:rPr>
          <w:b/>
          <w:i/>
          <w:sz w:val="22"/>
          <w:szCs w:val="22"/>
        </w:rPr>
        <w:t xml:space="preserve"> </w:t>
      </w:r>
    </w:p>
    <w:p w:rsidR="00557DE1" w:rsidRPr="00FF6496" w:rsidRDefault="00557DE1" w:rsidP="00605E4D">
      <w:pPr>
        <w:rPr>
          <w:sz w:val="22"/>
          <w:szCs w:val="22"/>
        </w:rPr>
      </w:pPr>
    </w:p>
    <w:p w:rsidR="00557DE1" w:rsidRPr="00FF6496" w:rsidRDefault="00557DE1" w:rsidP="00605E4D">
      <w:pPr>
        <w:rPr>
          <w:sz w:val="22"/>
          <w:szCs w:val="22"/>
        </w:rPr>
      </w:pPr>
    </w:p>
    <w:p w:rsidR="00605E4D" w:rsidRPr="00FF6496" w:rsidRDefault="00931319" w:rsidP="00605E4D">
      <w:pPr>
        <w:rPr>
          <w:i/>
          <w:sz w:val="22"/>
          <w:szCs w:val="22"/>
        </w:rPr>
      </w:pPr>
      <w:r w:rsidRPr="00FF6496">
        <w:rPr>
          <w:sz w:val="22"/>
          <w:szCs w:val="22"/>
        </w:rPr>
        <w:tab/>
      </w:r>
      <w:r w:rsidR="00842C6B" w:rsidRPr="00FF6496">
        <w:rPr>
          <w:i/>
          <w:sz w:val="22"/>
          <w:szCs w:val="22"/>
        </w:rPr>
        <w:t>Szanown</w:t>
      </w:r>
      <w:r w:rsidR="00367CCA">
        <w:rPr>
          <w:i/>
          <w:sz w:val="22"/>
          <w:szCs w:val="22"/>
        </w:rPr>
        <w:t>y Państwo</w:t>
      </w:r>
      <w:r w:rsidRPr="00FF6496">
        <w:rPr>
          <w:i/>
          <w:sz w:val="22"/>
          <w:szCs w:val="22"/>
        </w:rPr>
        <w:t>,</w:t>
      </w:r>
    </w:p>
    <w:p w:rsidR="005D59BA" w:rsidRPr="00FF6496" w:rsidRDefault="005D59BA" w:rsidP="00605E4D">
      <w:pPr>
        <w:rPr>
          <w:sz w:val="22"/>
          <w:szCs w:val="22"/>
        </w:rPr>
      </w:pPr>
    </w:p>
    <w:p w:rsidR="00DB4377" w:rsidRDefault="00DB4377" w:rsidP="00DB4377">
      <w:pPr>
        <w:spacing w:after="120"/>
        <w:jc w:val="both"/>
        <w:rPr>
          <w:sz w:val="25"/>
          <w:szCs w:val="25"/>
        </w:rPr>
      </w:pPr>
      <w:r w:rsidRPr="00B25EA0">
        <w:rPr>
          <w:sz w:val="25"/>
          <w:szCs w:val="25"/>
        </w:rPr>
        <w:t xml:space="preserve">w odpowiedzi </w:t>
      </w:r>
      <w:r w:rsidR="009301AC">
        <w:rPr>
          <w:sz w:val="25"/>
          <w:szCs w:val="25"/>
        </w:rPr>
        <w:t>wystąpi</w:t>
      </w:r>
      <w:r w:rsidR="00816DDA">
        <w:rPr>
          <w:sz w:val="25"/>
          <w:szCs w:val="25"/>
        </w:rPr>
        <w:t>enia</w:t>
      </w:r>
      <w:bookmarkStart w:id="0" w:name="_GoBack"/>
      <w:bookmarkEnd w:id="0"/>
      <w:r w:rsidR="00052558">
        <w:rPr>
          <w:sz w:val="25"/>
          <w:szCs w:val="25"/>
        </w:rPr>
        <w:t xml:space="preserve"> w </w:t>
      </w:r>
      <w:r w:rsidR="00000C13">
        <w:rPr>
          <w:sz w:val="25"/>
          <w:szCs w:val="25"/>
        </w:rPr>
        <w:t>s</w:t>
      </w:r>
      <w:r w:rsidR="00052558">
        <w:rPr>
          <w:sz w:val="25"/>
          <w:szCs w:val="25"/>
        </w:rPr>
        <w:t>prawie szczepień</w:t>
      </w:r>
      <w:r w:rsidR="002B15BD">
        <w:rPr>
          <w:sz w:val="25"/>
          <w:szCs w:val="25"/>
        </w:rPr>
        <w:t xml:space="preserve"> </w:t>
      </w:r>
      <w:r w:rsidRPr="00B25EA0">
        <w:rPr>
          <w:sz w:val="25"/>
          <w:szCs w:val="25"/>
        </w:rPr>
        <w:t>uprzejmie informuj</w:t>
      </w:r>
      <w:r w:rsidR="00052558">
        <w:rPr>
          <w:sz w:val="25"/>
          <w:szCs w:val="25"/>
        </w:rPr>
        <w:t>ę, że</w:t>
      </w:r>
      <w:r>
        <w:rPr>
          <w:sz w:val="25"/>
          <w:szCs w:val="25"/>
        </w:rPr>
        <w:t xml:space="preserve"> w celu zaplanowania skutecznego i bezpiecznego procesu szczepień w związku z trwającą epidemią Rada Ministrów przyjęła Narodowy Program Szczepień przeciw COVID-19. K</w:t>
      </w:r>
      <w:r w:rsidRPr="00B25EA0">
        <w:rPr>
          <w:sz w:val="25"/>
          <w:szCs w:val="25"/>
        </w:rPr>
        <w:t>olejność przeprowadzania szczepień ochronnych</w:t>
      </w:r>
      <w:r>
        <w:rPr>
          <w:sz w:val="25"/>
          <w:szCs w:val="25"/>
        </w:rPr>
        <w:t xml:space="preserve"> przeciwko COVID-19</w:t>
      </w:r>
      <w:r w:rsidRPr="00B25EA0">
        <w:rPr>
          <w:sz w:val="25"/>
          <w:szCs w:val="25"/>
        </w:rPr>
        <w:t xml:space="preserve"> została określona </w:t>
      </w:r>
      <w:r w:rsidRPr="00A008BA">
        <w:rPr>
          <w:sz w:val="25"/>
          <w:szCs w:val="25"/>
        </w:rPr>
        <w:t>w rozporz</w:t>
      </w:r>
      <w:r w:rsidR="007856AB">
        <w:rPr>
          <w:sz w:val="25"/>
          <w:szCs w:val="25"/>
        </w:rPr>
        <w:t xml:space="preserve">ądzeniu Rady Ministrów </w:t>
      </w:r>
      <w:r w:rsidR="00620DA0" w:rsidRPr="006675A5">
        <w:rPr>
          <w:sz w:val="25"/>
          <w:szCs w:val="25"/>
        </w:rPr>
        <w:t xml:space="preserve">z dnia 21 grudnia 2020 r. </w:t>
      </w:r>
      <w:r w:rsidR="00620DA0" w:rsidRPr="006675A5">
        <w:rPr>
          <w:i/>
          <w:sz w:val="25"/>
          <w:szCs w:val="25"/>
        </w:rPr>
        <w:t xml:space="preserve">w sprawie ustanowienia określonych ograniczeń, nakazów i zakazów w związku z wystąpieniem stanu epidemii </w:t>
      </w:r>
      <w:r w:rsidR="00620DA0" w:rsidRPr="006675A5">
        <w:rPr>
          <w:sz w:val="25"/>
          <w:szCs w:val="25"/>
        </w:rPr>
        <w:t>(Dz.U. poz. 2316, ze zm.)</w:t>
      </w:r>
      <w:r w:rsidRPr="00A008BA">
        <w:rPr>
          <w:sz w:val="25"/>
          <w:szCs w:val="25"/>
        </w:rPr>
        <w:t>.</w:t>
      </w:r>
      <w:r w:rsidRPr="00B25EA0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Decyzje odnoszące </w:t>
      </w:r>
      <w:r w:rsidRPr="00B25EA0">
        <w:rPr>
          <w:sz w:val="25"/>
          <w:szCs w:val="25"/>
        </w:rPr>
        <w:t xml:space="preserve">się do poszczególnych etapów szczepień oraz zakwalifikowanych do nich grup zostały wypracowane w wyniku szerokich konsultacji, w których mógł wziąć udział każdy obywatel. </w:t>
      </w:r>
    </w:p>
    <w:p w:rsidR="00DB4377" w:rsidRPr="00B25EA0" w:rsidRDefault="00DB4377" w:rsidP="00DB4377">
      <w:pPr>
        <w:spacing w:after="120"/>
        <w:jc w:val="both"/>
        <w:rPr>
          <w:sz w:val="25"/>
          <w:szCs w:val="25"/>
        </w:rPr>
      </w:pPr>
      <w:r w:rsidRPr="00B25EA0">
        <w:rPr>
          <w:sz w:val="25"/>
          <w:szCs w:val="25"/>
        </w:rPr>
        <w:t xml:space="preserve">Pragnę zapewnić, że wszystkie </w:t>
      </w:r>
      <w:r>
        <w:rPr>
          <w:sz w:val="25"/>
          <w:szCs w:val="25"/>
        </w:rPr>
        <w:t>zgłaszane uwagi i postulaty odnoszące się do ww. regulacji  są szczegółowo</w:t>
      </w:r>
      <w:r w:rsidRPr="00B25EA0">
        <w:rPr>
          <w:sz w:val="25"/>
          <w:szCs w:val="25"/>
        </w:rPr>
        <w:t xml:space="preserve"> analizowane we w</w:t>
      </w:r>
      <w:r>
        <w:rPr>
          <w:sz w:val="25"/>
          <w:szCs w:val="25"/>
        </w:rPr>
        <w:t>spółpracy z Ministrem</w:t>
      </w:r>
      <w:r w:rsidRPr="00B25EA0">
        <w:rPr>
          <w:sz w:val="25"/>
          <w:szCs w:val="25"/>
        </w:rPr>
        <w:t xml:space="preserve"> Zdrowia</w:t>
      </w:r>
      <w:r>
        <w:rPr>
          <w:sz w:val="25"/>
          <w:szCs w:val="25"/>
        </w:rPr>
        <w:t xml:space="preserve"> i innymi właściwymi organami. </w:t>
      </w:r>
      <w:r w:rsidRPr="00A008BA">
        <w:rPr>
          <w:sz w:val="25"/>
          <w:szCs w:val="25"/>
        </w:rPr>
        <w:t>Należy jednocześnie mieć na uwadze, że liczba aktualnie dostępnych szczepionek jest – z przyczyn niezależnych od Rządu – ograniczona, a sytuację dodatkowo utrudnia przejściowe ograniczenie dostaw, będące wynikiem decyzji producentów.</w:t>
      </w:r>
      <w:r w:rsidRPr="00B25EA0">
        <w:rPr>
          <w:sz w:val="25"/>
          <w:szCs w:val="25"/>
        </w:rPr>
        <w:t xml:space="preserve"> Z tego powodu, doceniając </w:t>
      </w:r>
      <w:r>
        <w:rPr>
          <w:sz w:val="25"/>
          <w:szCs w:val="25"/>
        </w:rPr>
        <w:t xml:space="preserve">wagę </w:t>
      </w:r>
      <w:r w:rsidRPr="00B25EA0">
        <w:rPr>
          <w:sz w:val="25"/>
          <w:szCs w:val="25"/>
        </w:rPr>
        <w:t xml:space="preserve">wielu spośród zgłaszanych </w:t>
      </w:r>
      <w:r>
        <w:rPr>
          <w:sz w:val="25"/>
          <w:szCs w:val="25"/>
        </w:rPr>
        <w:t>propozycji</w:t>
      </w:r>
      <w:r w:rsidRPr="00B25EA0">
        <w:rPr>
          <w:sz w:val="25"/>
          <w:szCs w:val="25"/>
        </w:rPr>
        <w:t xml:space="preserve">, nie jest możliwe umieszczenie w grupach priorytetowych przedstawicieli wszystkich środowisk, które występują w tej sprawie do Kancelarii Prezesa Rady Ministrów czy Ministerstwa Zdrowia. </w:t>
      </w:r>
      <w:r>
        <w:rPr>
          <w:sz w:val="25"/>
          <w:szCs w:val="25"/>
        </w:rPr>
        <w:t>Nie można natomiast wykluczyć</w:t>
      </w:r>
      <w:r w:rsidRPr="00B25EA0">
        <w:rPr>
          <w:sz w:val="25"/>
          <w:szCs w:val="25"/>
        </w:rPr>
        <w:t>, że analiza wniosków i postulatów zgłaszanych w toku realizacji szczepień</w:t>
      </w:r>
      <w:r>
        <w:rPr>
          <w:sz w:val="25"/>
          <w:szCs w:val="25"/>
        </w:rPr>
        <w:t>,</w:t>
      </w:r>
      <w:r w:rsidRPr="00B25EA0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w przypadku uznania ich za zasadne, w miarę dostępnych możliwości będzie skutkować wprowadzeniem zmian w kolejności szczepień. </w:t>
      </w:r>
    </w:p>
    <w:p w:rsidR="00CB2C91" w:rsidRPr="00720A0F" w:rsidRDefault="00DB4377" w:rsidP="00720A0F">
      <w:pPr>
        <w:spacing w:after="120"/>
        <w:jc w:val="both"/>
        <w:rPr>
          <w:sz w:val="25"/>
          <w:szCs w:val="25"/>
        </w:rPr>
      </w:pPr>
      <w:r w:rsidRPr="00B25EA0">
        <w:rPr>
          <w:sz w:val="25"/>
          <w:szCs w:val="25"/>
        </w:rPr>
        <w:t xml:space="preserve">Rozumiejąc </w:t>
      </w:r>
      <w:r>
        <w:rPr>
          <w:sz w:val="25"/>
          <w:szCs w:val="25"/>
        </w:rPr>
        <w:t>znaczenie poruszonej</w:t>
      </w:r>
      <w:r w:rsidRPr="00B25EA0">
        <w:rPr>
          <w:sz w:val="25"/>
          <w:szCs w:val="25"/>
        </w:rPr>
        <w:t xml:space="preserve"> sprawy, chciał</w:t>
      </w:r>
      <w:r>
        <w:rPr>
          <w:sz w:val="25"/>
          <w:szCs w:val="25"/>
        </w:rPr>
        <w:t xml:space="preserve">bym zapewnić, że Rząd podejmuje starania </w:t>
      </w:r>
      <w:r w:rsidRPr="00B25EA0">
        <w:rPr>
          <w:sz w:val="25"/>
          <w:szCs w:val="25"/>
        </w:rPr>
        <w:t>na rzecz zaszczepienia możliwie najliczniejs</w:t>
      </w:r>
      <w:r>
        <w:rPr>
          <w:sz w:val="25"/>
          <w:szCs w:val="25"/>
        </w:rPr>
        <w:t>zej grupy osób w jak najkrótszym</w:t>
      </w:r>
      <w:r w:rsidRPr="00B25EA0">
        <w:rPr>
          <w:sz w:val="25"/>
          <w:szCs w:val="25"/>
        </w:rPr>
        <w:t xml:space="preserve"> terminie. </w:t>
      </w:r>
    </w:p>
    <w:p w:rsidR="00905F6F" w:rsidRPr="00FF6496" w:rsidRDefault="00905F6F" w:rsidP="00605E4D">
      <w:pPr>
        <w:rPr>
          <w:i/>
          <w:sz w:val="22"/>
          <w:szCs w:val="22"/>
        </w:rPr>
      </w:pP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="00931319" w:rsidRPr="00FF6496">
        <w:rPr>
          <w:i/>
          <w:sz w:val="22"/>
          <w:szCs w:val="22"/>
        </w:rPr>
        <w:t>Z poważaniem</w:t>
      </w:r>
    </w:p>
    <w:p w:rsidR="00905F6F" w:rsidRPr="00FF6496" w:rsidRDefault="00905F6F" w:rsidP="00FF6496">
      <w:pPr>
        <w:rPr>
          <w:i/>
          <w:sz w:val="22"/>
          <w:szCs w:val="22"/>
        </w:rPr>
      </w:pP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="00FF6496" w:rsidRPr="00FF6496">
        <w:rPr>
          <w:i/>
          <w:sz w:val="22"/>
          <w:szCs w:val="22"/>
        </w:rPr>
        <w:t xml:space="preserve">Jacek Świderski </w:t>
      </w:r>
    </w:p>
    <w:p w:rsidR="00FF6496" w:rsidRPr="00FF6496" w:rsidRDefault="00FF6496" w:rsidP="00FF6496">
      <w:pPr>
        <w:rPr>
          <w:i/>
          <w:sz w:val="22"/>
          <w:szCs w:val="22"/>
        </w:rPr>
      </w:pP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  <w:t xml:space="preserve">Zastępca Dyrektora </w:t>
      </w:r>
    </w:p>
    <w:p w:rsidR="00FF6496" w:rsidRPr="00FF6496" w:rsidRDefault="00FF6496" w:rsidP="00FF6496">
      <w:pPr>
        <w:rPr>
          <w:i/>
          <w:sz w:val="22"/>
          <w:szCs w:val="22"/>
        </w:rPr>
      </w:pP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</w:r>
      <w:r w:rsidRPr="00FF6496">
        <w:rPr>
          <w:i/>
          <w:sz w:val="22"/>
          <w:szCs w:val="22"/>
        </w:rPr>
        <w:tab/>
        <w:t>Departamentu Spraw Obywatelskich</w:t>
      </w:r>
    </w:p>
    <w:p w:rsidR="00D10FE9" w:rsidRPr="00FF6496" w:rsidRDefault="00905F6F" w:rsidP="00D10FE9">
      <w:pPr>
        <w:rPr>
          <w:sz w:val="22"/>
          <w:szCs w:val="22"/>
        </w:rPr>
      </w:pPr>
      <w:r w:rsidRPr="00FF6496">
        <w:rPr>
          <w:sz w:val="22"/>
          <w:szCs w:val="22"/>
        </w:rPr>
        <w:tab/>
      </w:r>
      <w:r w:rsidRPr="00FF6496">
        <w:rPr>
          <w:sz w:val="22"/>
          <w:szCs w:val="22"/>
        </w:rPr>
        <w:tab/>
      </w:r>
      <w:r w:rsidRPr="00FF6496">
        <w:rPr>
          <w:sz w:val="22"/>
          <w:szCs w:val="22"/>
        </w:rPr>
        <w:tab/>
      </w:r>
      <w:r w:rsidRPr="00FF6496">
        <w:rPr>
          <w:sz w:val="22"/>
          <w:szCs w:val="22"/>
        </w:rPr>
        <w:tab/>
      </w:r>
      <w:r w:rsidRPr="00FF6496">
        <w:rPr>
          <w:sz w:val="22"/>
          <w:szCs w:val="22"/>
        </w:rPr>
        <w:tab/>
      </w:r>
      <w:r w:rsidRPr="00FF6496">
        <w:rPr>
          <w:sz w:val="22"/>
          <w:szCs w:val="22"/>
        </w:rPr>
        <w:tab/>
        <w:t>/podpisano cyfrowo/</w:t>
      </w:r>
    </w:p>
    <w:sectPr w:rsidR="00D10FE9" w:rsidRPr="00FF6496" w:rsidSect="00CB2C91">
      <w:footerReference w:type="default" r:id="rId8"/>
      <w:headerReference w:type="first" r:id="rId9"/>
      <w:footerReference w:type="first" r:id="rId10"/>
      <w:pgSz w:w="11906" w:h="16838" w:code="9"/>
      <w:pgMar w:top="1843" w:right="1134" w:bottom="1843" w:left="226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F6" w:rsidRDefault="00F87EF6">
      <w:r>
        <w:separator/>
      </w:r>
    </w:p>
  </w:endnote>
  <w:endnote w:type="continuationSeparator" w:id="0">
    <w:p w:rsidR="00F87EF6" w:rsidRDefault="00F8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E9" w:rsidRDefault="00D10FE9" w:rsidP="00D10FE9">
    <w:pPr>
      <w:pStyle w:val="Stopka"/>
      <w:ind w:left="-567"/>
    </w:pPr>
    <w:r>
      <w:rPr>
        <w:noProof/>
      </w:rPr>
      <w:drawing>
        <wp:inline distT="0" distB="0" distL="0" distR="0" wp14:anchorId="4A07A3F5" wp14:editId="2229C705">
          <wp:extent cx="5391150" cy="962025"/>
          <wp:effectExtent l="0" t="0" r="0" b="9525"/>
          <wp:docPr id="4" name="Obraz 4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E9" w:rsidRDefault="00D10FE9" w:rsidP="00D10FE9">
    <w:pPr>
      <w:pStyle w:val="Stopka"/>
      <w:ind w:left="-567"/>
    </w:pPr>
    <w:r>
      <w:rPr>
        <w:noProof/>
      </w:rPr>
      <w:drawing>
        <wp:inline distT="0" distB="0" distL="0" distR="0" wp14:anchorId="4A07A3F5" wp14:editId="2229C705">
          <wp:extent cx="5391150" cy="962025"/>
          <wp:effectExtent l="0" t="0" r="0" b="9525"/>
          <wp:docPr id="6" name="Obraz 6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F6" w:rsidRDefault="00F87EF6">
      <w:r>
        <w:separator/>
      </w:r>
    </w:p>
  </w:footnote>
  <w:footnote w:type="continuationSeparator" w:id="0">
    <w:p w:rsidR="00F87EF6" w:rsidRDefault="00F8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19" w:rsidRPr="00D10FE9" w:rsidRDefault="00D10FE9" w:rsidP="00D10FE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A08E8D" wp14:editId="2389830D">
          <wp:simplePos x="0" y="0"/>
          <wp:positionH relativeFrom="column">
            <wp:posOffset>-755650</wp:posOffset>
          </wp:positionH>
          <wp:positionV relativeFrom="paragraph">
            <wp:posOffset>12700</wp:posOffset>
          </wp:positionV>
          <wp:extent cx="5400675" cy="1952625"/>
          <wp:effectExtent l="0" t="0" r="9525" b="9525"/>
          <wp:wrapNone/>
          <wp:docPr id="5" name="Obraz 5" descr="C:\Users\jkozlows\Desktop\D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DS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790B"/>
    <w:multiLevelType w:val="multilevel"/>
    <w:tmpl w:val="D9A0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00C13"/>
    <w:rsid w:val="00032461"/>
    <w:rsid w:val="00052558"/>
    <w:rsid w:val="00052A29"/>
    <w:rsid w:val="00084AE2"/>
    <w:rsid w:val="000B0EA5"/>
    <w:rsid w:val="000E6DA6"/>
    <w:rsid w:val="0012268A"/>
    <w:rsid w:val="00174F99"/>
    <w:rsid w:val="001C343D"/>
    <w:rsid w:val="00200C25"/>
    <w:rsid w:val="00241EEF"/>
    <w:rsid w:val="00295CB7"/>
    <w:rsid w:val="002A0DA3"/>
    <w:rsid w:val="002A2AEB"/>
    <w:rsid w:val="002A60AB"/>
    <w:rsid w:val="002B15BD"/>
    <w:rsid w:val="002C0265"/>
    <w:rsid w:val="002D6DAA"/>
    <w:rsid w:val="00367CCA"/>
    <w:rsid w:val="00377FB1"/>
    <w:rsid w:val="00381262"/>
    <w:rsid w:val="00387E06"/>
    <w:rsid w:val="003E72A3"/>
    <w:rsid w:val="004E157F"/>
    <w:rsid w:val="004F20D4"/>
    <w:rsid w:val="00557DE1"/>
    <w:rsid w:val="00586A87"/>
    <w:rsid w:val="005D53F3"/>
    <w:rsid w:val="005D59BA"/>
    <w:rsid w:val="00605E4D"/>
    <w:rsid w:val="00620DA0"/>
    <w:rsid w:val="006675A5"/>
    <w:rsid w:val="006C0930"/>
    <w:rsid w:val="00711EAB"/>
    <w:rsid w:val="00720A0F"/>
    <w:rsid w:val="007856AB"/>
    <w:rsid w:val="007A680F"/>
    <w:rsid w:val="00816DDA"/>
    <w:rsid w:val="00823836"/>
    <w:rsid w:val="00842C6B"/>
    <w:rsid w:val="00861E33"/>
    <w:rsid w:val="008B4415"/>
    <w:rsid w:val="008D5256"/>
    <w:rsid w:val="00905F6F"/>
    <w:rsid w:val="009135C1"/>
    <w:rsid w:val="009301AC"/>
    <w:rsid w:val="00931319"/>
    <w:rsid w:val="009B002C"/>
    <w:rsid w:val="009C2C00"/>
    <w:rsid w:val="009E31FF"/>
    <w:rsid w:val="009F392A"/>
    <w:rsid w:val="00A008BA"/>
    <w:rsid w:val="00A1371C"/>
    <w:rsid w:val="00A26E0F"/>
    <w:rsid w:val="00A471BD"/>
    <w:rsid w:val="00BD0D91"/>
    <w:rsid w:val="00CB2C91"/>
    <w:rsid w:val="00D05B72"/>
    <w:rsid w:val="00D10FE9"/>
    <w:rsid w:val="00D63D37"/>
    <w:rsid w:val="00D76A21"/>
    <w:rsid w:val="00DB4377"/>
    <w:rsid w:val="00DC026D"/>
    <w:rsid w:val="00E638C5"/>
    <w:rsid w:val="00E8353B"/>
    <w:rsid w:val="00E87123"/>
    <w:rsid w:val="00EF2D20"/>
    <w:rsid w:val="00F01202"/>
    <w:rsid w:val="00F21EB5"/>
    <w:rsid w:val="00F31F46"/>
    <w:rsid w:val="00F7788E"/>
    <w:rsid w:val="00F87EF6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104590"/>
  <w15:chartTrackingRefBased/>
  <w15:docId w15:val="{04332858-0E87-4251-81B2-59A99B1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3552-35DC-41FD-B325-8A6BE2B5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Chełchowska Anna</cp:lastModifiedBy>
  <cp:revision>65</cp:revision>
  <dcterms:created xsi:type="dcterms:W3CDTF">2021-02-02T15:12:00Z</dcterms:created>
  <dcterms:modified xsi:type="dcterms:W3CDTF">2021-02-03T11:47:00Z</dcterms:modified>
</cp:coreProperties>
</file>