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C1A8B57" w:rsidR="009C2911" w:rsidRDefault="002A43C2" w:rsidP="00B43C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Gmina </w:t>
            </w:r>
            <w:r w:rsidR="00B43C03">
              <w:t>Pyskowice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4EF242C7" w:rsidR="009C2911" w:rsidRDefault="00332D40" w:rsidP="00B43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B43C03">
              <w:t>c</w:t>
            </w:r>
            <w:r w:rsidR="00556E7E">
              <w:t xml:space="preserve"> </w:t>
            </w:r>
            <w:r w:rsidR="00AF5BA3">
              <w:t>pn.: „</w:t>
            </w:r>
            <w:r w:rsidR="00B43C03">
              <w:t>Utworzenie Punktu Selektywnej Zbiórki Odpadów Komunalnych celem poprawy gospodarki odpadami w Pyskowicach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3EC5651" w:rsidR="009C2911" w:rsidRDefault="009C2911" w:rsidP="00B43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43C03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128CF04" w:rsidR="009C2911" w:rsidRDefault="00B43C03" w:rsidP="00B43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22.05</w:t>
            </w:r>
            <w:r w:rsidR="003C2D3E">
              <w:t>.2025</w:t>
            </w:r>
            <w:r w:rsidR="00245CA9" w:rsidRPr="00F03A68">
              <w:t xml:space="preserve">- </w:t>
            </w:r>
            <w:r>
              <w:t>06.06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A7335F8" w:rsidR="009C2911" w:rsidRDefault="00B43C03" w:rsidP="00B43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„Utworzenie Punktu Selektywnej Zbiórki Odpadów Komunalnych celem poprawy gospodarki odpadami w Pyskowicach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1C7ACF"/>
    <w:rsid w:val="00200E7A"/>
    <w:rsid w:val="00245CA9"/>
    <w:rsid w:val="00245E4E"/>
    <w:rsid w:val="00267ECD"/>
    <w:rsid w:val="002814AB"/>
    <w:rsid w:val="002A43C2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43C03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FENX.01.04-IW.01-0001/23-002</vt:lpstr>
    </vt:vector>
  </TitlesOfParts>
  <Company>NFOSiGW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FENX.01.04-IW.01-0001/23-002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2025-06-30T09:42:00Z</dcterms:created>
  <dcterms:modified xsi:type="dcterms:W3CDTF">2025-07-28T09:42:00Z</dcterms:modified>
</cp:coreProperties>
</file>