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7A3728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O/SZ.Z-14.2431.4.2022</w:t>
      </w:r>
      <w:bookmarkEnd w:id="0"/>
    </w:p>
    <w:p w:rsidR="001531B6" w:rsidRPr="001531B6" w:rsidRDefault="003171C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4217" w:rsidRPr="001531B6" w:rsidRDefault="009D4217" w:rsidP="009D4217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4217" w:rsidRPr="001531B6" w:rsidRDefault="009D4217" w:rsidP="009D4217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p w:rsidR="009D4217" w:rsidRDefault="009D4217" w:rsidP="009D4217">
      <w:pPr>
        <w:pStyle w:val="Default"/>
        <w:jc w:val="both"/>
        <w:rPr>
          <w:b/>
          <w:i/>
          <w:iCs/>
          <w:color w:val="92D050"/>
          <w:sz w:val="20"/>
          <w:szCs w:val="20"/>
        </w:rPr>
      </w:pPr>
      <w:r>
        <w:rPr>
          <w:b/>
          <w:i/>
          <w:iCs/>
          <w:color w:val="92D050"/>
          <w:sz w:val="20"/>
          <w:szCs w:val="20"/>
        </w:rPr>
        <w:t>Generalna Dyrekcja Dróg Krajowych i Autostrad Oddział w Szczecinie Rejon Stargard ul. Bydgoska 13/15; 73-110 Stargard</w:t>
      </w: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9D4217" w:rsidRPr="001F15EC" w:rsidRDefault="009D4217" w:rsidP="009D4217">
      <w:pPr>
        <w:spacing w:after="0" w:line="240" w:lineRule="auto"/>
        <w:rPr>
          <w:rFonts w:ascii="Verdana" w:hAnsi="Verdana"/>
          <w:b/>
          <w:color w:val="92D050"/>
          <w:sz w:val="20"/>
          <w:szCs w:val="20"/>
        </w:rPr>
      </w:pPr>
      <w:r w:rsidRPr="001F15EC">
        <w:rPr>
          <w:rFonts w:ascii="Verdana" w:hAnsi="Verdana"/>
          <w:b/>
          <w:color w:val="92D050"/>
          <w:sz w:val="20"/>
          <w:szCs w:val="20"/>
        </w:rPr>
        <w:t xml:space="preserve">Remont pomieszczeń w budynku znajdującym się przy ul. Bydgoska 13/16; </w:t>
      </w:r>
      <w:r>
        <w:rPr>
          <w:rFonts w:ascii="Verdana" w:hAnsi="Verdana"/>
          <w:b/>
          <w:color w:val="92D050"/>
          <w:sz w:val="20"/>
          <w:szCs w:val="20"/>
        </w:rPr>
        <w:br/>
      </w:r>
      <w:r w:rsidRPr="001F15EC">
        <w:rPr>
          <w:rFonts w:ascii="Verdana" w:hAnsi="Verdana"/>
          <w:b/>
          <w:color w:val="92D050"/>
          <w:sz w:val="20"/>
          <w:szCs w:val="20"/>
        </w:rPr>
        <w:t>73-1110 Stargard</w:t>
      </w: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9D4217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CA68639D637D4AA7A4B3ECEA784E5DCD"/>
          </w:placeholder>
        </w:sdtPr>
        <w:sdtEndPr>
          <w:rPr>
            <w:b w:val="0"/>
          </w:rPr>
        </w:sdtEndPr>
        <w:sdtContent>
          <w:r>
            <w:rPr>
              <w:rFonts w:ascii="Verdana" w:hAnsi="Verdana"/>
              <w:b/>
              <w:i/>
              <w:sz w:val="20"/>
              <w:szCs w:val="20"/>
            </w:rPr>
            <w:t>O/Szczecin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CA68639D637D4AA7A4B3ECEA784E5DCD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Bydgoska 13/15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CA68639D637D4AA7A4B3ECEA784E5DCD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rejon.stargard@gddkia.gov.pl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C34FA36F52114DE38E12C5A90D2C5CCF"/>
          </w:placeholder>
          <w:date w:fullDate="2022-10-28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E629E9">
            <w:rPr>
              <w:rFonts w:ascii="Verdana" w:hAnsi="Verdana"/>
              <w:b/>
              <w:i/>
              <w:sz w:val="20"/>
              <w:szCs w:val="20"/>
            </w:rPr>
            <w:t>28</w:t>
          </w:r>
          <w:r>
            <w:rPr>
              <w:rFonts w:ascii="Verdana" w:hAnsi="Verdana"/>
              <w:b/>
              <w:i/>
              <w:sz w:val="20"/>
              <w:szCs w:val="20"/>
            </w:rPr>
            <w:t>.10.2022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CA68639D637D4AA7A4B3ECEA784E5DCD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Dawid Charowski tel. 532 515 118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9D4217" w:rsidRPr="001531B6" w:rsidRDefault="009D4217" w:rsidP="009D4217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9D4217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4217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CA68639D637D4AA7A4B3ECEA784E5DCD"/>
          </w:placeholder>
        </w:sdtPr>
        <w:sdtEndPr/>
        <w:sdtContent>
          <w:r>
            <w:rPr>
              <w:rFonts w:ascii="Arial" w:hAnsi="Arial" w:cs="Arial"/>
              <w:b/>
              <w:bCs/>
            </w:rPr>
            <w:t>30</w:t>
          </w:r>
          <w:r w:rsidRPr="002A7442">
            <w:rPr>
              <w:rFonts w:ascii="Arial" w:hAnsi="Arial" w:cs="Arial"/>
              <w:b/>
              <w:bCs/>
            </w:rPr>
            <w:t xml:space="preserve"> dni</w:t>
          </w:r>
          <w:r w:rsidRPr="00C6674A">
            <w:rPr>
              <w:rFonts w:ascii="Arial" w:hAnsi="Arial" w:cs="Arial"/>
              <w:b/>
              <w:bCs/>
            </w:rPr>
            <w:t xml:space="preserve"> kalendarzowych</w:t>
          </w:r>
          <w:r>
            <w:rPr>
              <w:rFonts w:ascii="Arial" w:hAnsi="Arial" w:cs="Arial"/>
              <w:b/>
              <w:bCs/>
            </w:rPr>
            <w:t xml:space="preserve"> od dnia zawarcia umowy</w:t>
          </w:r>
          <w:bookmarkStart w:id="1" w:name="_GoBack"/>
          <w:bookmarkEnd w:id="1"/>
        </w:sdtContent>
      </w:sdt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9D4217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CA68639D637D4AA7A4B3ECEA784E5DCD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21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CA68639D637D4AA7A4B3ECEA784E5DCD"/>
        </w:placeholder>
      </w:sdtPr>
      <w:sdtEndPr/>
      <w:sdtContent>
        <w:p w:rsidR="009D4217" w:rsidRPr="00883358" w:rsidRDefault="009D4217" w:rsidP="009D4217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Cena 100 %</w:t>
          </w:r>
        </w:p>
      </w:sdtContent>
    </w:sdt>
    <w:p w:rsidR="009D4217" w:rsidRDefault="009D4217" w:rsidP="009D4217">
      <w:pPr>
        <w:spacing w:after="0" w:line="240" w:lineRule="auto"/>
        <w:rPr>
          <w:rFonts w:ascii="Arial" w:hAnsi="Arial" w:cs="Arial"/>
        </w:rPr>
      </w:pPr>
      <w:r w:rsidRPr="00904D67">
        <w:rPr>
          <w:rFonts w:ascii="Arial" w:hAnsi="Arial" w:cs="Arial"/>
        </w:rPr>
        <w:t xml:space="preserve">Zamawiający </w:t>
      </w:r>
      <w:r>
        <w:rPr>
          <w:rFonts w:ascii="Arial" w:hAnsi="Arial" w:cs="Arial"/>
          <w:b/>
        </w:rPr>
        <w:t>zaleca</w:t>
      </w:r>
      <w:r w:rsidRPr="00904D67">
        <w:rPr>
          <w:rFonts w:ascii="Arial" w:hAnsi="Arial" w:cs="Arial"/>
        </w:rPr>
        <w:t xml:space="preserve"> przeprowadzenia przez Wykonawcę wizji lokalnej i sprawdzenia przez niego dokumentów niezbędnych do realizacji zamówienia, dostępnych na miejscu u</w:t>
      </w:r>
      <w:r>
        <w:rPr>
          <w:rFonts w:ascii="Arial" w:hAnsi="Arial" w:cs="Arial"/>
        </w:rPr>
        <w:t> </w:t>
      </w:r>
      <w:r w:rsidRPr="00904D67">
        <w:rPr>
          <w:rFonts w:ascii="Arial" w:hAnsi="Arial" w:cs="Arial"/>
        </w:rPr>
        <w:t>Zamawiającego.</w:t>
      </w:r>
    </w:p>
    <w:p w:rsidR="009D4217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4217" w:rsidRPr="00883358" w:rsidRDefault="009D4217" w:rsidP="009D4217">
      <w:pPr>
        <w:spacing w:line="276" w:lineRule="auto"/>
        <w:jc w:val="both"/>
        <w:rPr>
          <w:rFonts w:ascii="Arial" w:hAnsi="Arial" w:cs="Arial"/>
          <w:bCs/>
          <w:kern w:val="3"/>
        </w:rPr>
      </w:pPr>
      <w:r w:rsidRPr="00883358">
        <w:rPr>
          <w:rFonts w:ascii="Arial" w:hAnsi="Arial" w:cs="Arial"/>
          <w:bCs/>
          <w:kern w:val="3"/>
        </w:rPr>
        <w:t xml:space="preserve">Wykonawca udzieli zamawiającemu na przedmiot umowy gwarancji jakości na minimalny okres 3 miesięcy. </w:t>
      </w: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A9262EA61AE94D9AB58565132BF3A905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zamówieniem wyłączonym</w:t>
          </w:r>
        </w:sdtContent>
      </w:sdt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4217" w:rsidRPr="001531B6" w:rsidRDefault="009D4217" w:rsidP="009D4217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3171C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A3728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7A372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3171CA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7A372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7A372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3171CA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7A372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3171C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3171C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3171C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A372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7A372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7A372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1CA" w:rsidRDefault="003171CA">
      <w:pPr>
        <w:spacing w:after="0" w:line="240" w:lineRule="auto"/>
      </w:pPr>
      <w:r>
        <w:separator/>
      </w:r>
    </w:p>
  </w:endnote>
  <w:endnote w:type="continuationSeparator" w:id="0">
    <w:p w:rsidR="003171CA" w:rsidRDefault="0031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1CA" w:rsidRDefault="003171CA">
      <w:pPr>
        <w:spacing w:after="0" w:line="240" w:lineRule="auto"/>
      </w:pPr>
      <w:r>
        <w:separator/>
      </w:r>
    </w:p>
  </w:footnote>
  <w:footnote w:type="continuationSeparator" w:id="0">
    <w:p w:rsidR="003171CA" w:rsidRDefault="00317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17"/>
    <w:rsid w:val="003171CA"/>
    <w:rsid w:val="007A3728"/>
    <w:rsid w:val="009D4217"/>
    <w:rsid w:val="00E6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8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paragraph" w:customStyle="1" w:styleId="Default">
    <w:name w:val="Default"/>
    <w:rsid w:val="009D42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68639D637D4AA7A4B3ECEA784E5D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9722C-6631-40BE-B31B-7157AB1E2993}"/>
      </w:docPartPr>
      <w:docPartBody>
        <w:p w:rsidR="00C55EBE" w:rsidRDefault="006B5BC5" w:rsidP="006B5BC5">
          <w:pPr>
            <w:pStyle w:val="CA68639D637D4AA7A4B3ECEA784E5DCD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4FA36F52114DE38E12C5A90D2C5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8B651-C1B8-4FFF-910C-74D31F30F542}"/>
      </w:docPartPr>
      <w:docPartBody>
        <w:p w:rsidR="00C55EBE" w:rsidRDefault="006B5BC5" w:rsidP="006B5BC5">
          <w:pPr>
            <w:pStyle w:val="C34FA36F52114DE38E12C5A90D2C5CCF"/>
          </w:pPr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9262EA61AE94D9AB58565132BF3A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BCD15-86C5-4318-B8A1-93A96E276798}"/>
      </w:docPartPr>
      <w:docPartBody>
        <w:p w:rsidR="00C55EBE" w:rsidRDefault="006B5BC5" w:rsidP="006B5BC5">
          <w:pPr>
            <w:pStyle w:val="A9262EA61AE94D9AB58565132BF3A905"/>
          </w:pPr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C5"/>
    <w:rsid w:val="00180521"/>
    <w:rsid w:val="00276211"/>
    <w:rsid w:val="006B5BC5"/>
    <w:rsid w:val="00C5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5BC5"/>
    <w:rPr>
      <w:color w:val="808080"/>
    </w:rPr>
  </w:style>
  <w:style w:type="paragraph" w:customStyle="1" w:styleId="CA68639D637D4AA7A4B3ECEA784E5DCD">
    <w:name w:val="CA68639D637D4AA7A4B3ECEA784E5DCD"/>
    <w:rsid w:val="006B5BC5"/>
  </w:style>
  <w:style w:type="paragraph" w:customStyle="1" w:styleId="C34FA36F52114DE38E12C5A90D2C5CCF">
    <w:name w:val="C34FA36F52114DE38E12C5A90D2C5CCF"/>
    <w:rsid w:val="006B5BC5"/>
  </w:style>
  <w:style w:type="paragraph" w:customStyle="1" w:styleId="A9262EA61AE94D9AB58565132BF3A905">
    <w:name w:val="A9262EA61AE94D9AB58565132BF3A905"/>
    <w:rsid w:val="006B5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2022-10-14T10:56:00Z</dcterms:created>
  <dcterms:modified xsi:type="dcterms:W3CDTF">2022-10-14T10:56:00Z</dcterms:modified>
</cp:coreProperties>
</file>