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67B" w:rsidRPr="007A090C" w:rsidRDefault="00DE39AD" w:rsidP="000B5B5A">
      <w:pPr>
        <w:pStyle w:val="Bezodstpw"/>
        <w:spacing w:line="276" w:lineRule="auto"/>
        <w:jc w:val="center"/>
        <w:rPr>
          <w:rStyle w:val="Teksttreci2PogrubienieBezkursywyOdstpy0pt"/>
          <w:rFonts w:asciiTheme="minorHAnsi" w:hAnsiTheme="minorHAnsi" w:cstheme="minorHAnsi"/>
          <w:sz w:val="22"/>
          <w:szCs w:val="22"/>
        </w:rPr>
      </w:pPr>
      <w:r>
        <w:rPr>
          <w:rStyle w:val="Teksttreci2PogrubienieBezkursywyOdstpy0pt"/>
          <w:rFonts w:asciiTheme="minorHAnsi" w:hAnsiTheme="minorHAnsi" w:cstheme="minorHAnsi"/>
          <w:sz w:val="22"/>
          <w:szCs w:val="22"/>
        </w:rPr>
        <w:t xml:space="preserve"> </w:t>
      </w:r>
    </w:p>
    <w:p w:rsidR="001160A0" w:rsidRPr="00B655C5" w:rsidRDefault="001160A0" w:rsidP="000B5B5A">
      <w:pPr>
        <w:pStyle w:val="Bezodstpw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655C5">
        <w:rPr>
          <w:rStyle w:val="Teksttreci2PogrubienieBezkursywyOdstpy0pt"/>
          <w:rFonts w:asciiTheme="minorHAnsi" w:hAnsiTheme="minorHAnsi" w:cstheme="minorHAnsi"/>
          <w:i w:val="0"/>
          <w:sz w:val="22"/>
          <w:szCs w:val="22"/>
        </w:rPr>
        <w:t>Informacja</w:t>
      </w:r>
    </w:p>
    <w:p w:rsidR="005A2642" w:rsidRPr="00B655C5" w:rsidRDefault="00173B0D" w:rsidP="000B5B5A">
      <w:pPr>
        <w:pStyle w:val="Bezodstpw"/>
        <w:spacing w:line="276" w:lineRule="auto"/>
        <w:jc w:val="center"/>
        <w:rPr>
          <w:rStyle w:val="Nagwek1Kursywa"/>
          <w:rFonts w:asciiTheme="minorHAnsi" w:hAnsiTheme="minorHAnsi" w:cstheme="minorHAnsi"/>
          <w:b/>
          <w:i w:val="0"/>
          <w:sz w:val="22"/>
          <w:szCs w:val="22"/>
        </w:rPr>
      </w:pPr>
      <w:bookmarkStart w:id="0" w:name="bookmark0"/>
      <w:r w:rsidRPr="00B655C5">
        <w:rPr>
          <w:rStyle w:val="Nagwek1"/>
          <w:rFonts w:asciiTheme="minorHAnsi" w:hAnsiTheme="minorHAnsi" w:cstheme="minorHAnsi"/>
          <w:b/>
          <w:sz w:val="22"/>
          <w:szCs w:val="22"/>
        </w:rPr>
        <w:t>o sposobie postępowania przy udzielaniu dotacji ze środków</w:t>
      </w:r>
    </w:p>
    <w:p w:rsidR="005A2642" w:rsidRPr="00B655C5" w:rsidRDefault="001160A0" w:rsidP="000B5B5A">
      <w:pPr>
        <w:pStyle w:val="Bezodstpw"/>
        <w:spacing w:line="276" w:lineRule="auto"/>
        <w:jc w:val="center"/>
        <w:rPr>
          <w:rStyle w:val="Nagwek1Kursywa"/>
          <w:rFonts w:asciiTheme="minorHAnsi" w:hAnsiTheme="minorHAnsi" w:cstheme="minorHAnsi"/>
          <w:b/>
          <w:sz w:val="22"/>
          <w:szCs w:val="22"/>
        </w:rPr>
      </w:pPr>
      <w:r w:rsidRPr="00B655C5">
        <w:rPr>
          <w:rStyle w:val="Nagwek1Kursywa"/>
          <w:rFonts w:asciiTheme="minorHAnsi" w:hAnsiTheme="minorHAnsi" w:cstheme="minorHAnsi"/>
          <w:b/>
          <w:sz w:val="22"/>
          <w:szCs w:val="22"/>
        </w:rPr>
        <w:t>Programu integracji społeczn</w:t>
      </w:r>
      <w:r w:rsidR="005A2642" w:rsidRPr="00B655C5">
        <w:rPr>
          <w:rStyle w:val="Nagwek1Kursywa"/>
          <w:rFonts w:asciiTheme="minorHAnsi" w:hAnsiTheme="minorHAnsi" w:cstheme="minorHAnsi"/>
          <w:b/>
          <w:sz w:val="22"/>
          <w:szCs w:val="22"/>
        </w:rPr>
        <w:t>ej i obywatelskiej Romów w Polsce na lata 2021-2030</w:t>
      </w:r>
      <w:bookmarkEnd w:id="0"/>
    </w:p>
    <w:p w:rsidR="00FB0C99" w:rsidRPr="00B655C5" w:rsidRDefault="005A2642" w:rsidP="000B5B5A">
      <w:pPr>
        <w:pStyle w:val="Bezodstpw"/>
        <w:spacing w:line="276" w:lineRule="auto"/>
        <w:jc w:val="center"/>
        <w:rPr>
          <w:rStyle w:val="Nagwek1"/>
          <w:rFonts w:asciiTheme="minorHAnsi" w:hAnsiTheme="minorHAnsi" w:cstheme="minorHAnsi"/>
          <w:b/>
          <w:sz w:val="22"/>
          <w:szCs w:val="22"/>
        </w:rPr>
      </w:pPr>
      <w:r w:rsidRPr="00B655C5">
        <w:rPr>
          <w:rStyle w:val="Nagwek1"/>
          <w:rFonts w:asciiTheme="minorHAnsi" w:hAnsiTheme="minorHAnsi" w:cstheme="minorHAnsi"/>
          <w:b/>
          <w:sz w:val="22"/>
          <w:szCs w:val="22"/>
        </w:rPr>
        <w:t>w 202</w:t>
      </w:r>
      <w:r w:rsidR="00593C1B">
        <w:rPr>
          <w:rStyle w:val="Nagwek1"/>
          <w:rFonts w:asciiTheme="minorHAnsi" w:hAnsiTheme="minorHAnsi" w:cstheme="minorHAnsi"/>
          <w:b/>
          <w:sz w:val="22"/>
          <w:szCs w:val="22"/>
        </w:rPr>
        <w:t>5</w:t>
      </w:r>
      <w:r w:rsidRPr="00B655C5">
        <w:rPr>
          <w:rStyle w:val="Nagwek1"/>
          <w:rFonts w:asciiTheme="minorHAnsi" w:hAnsiTheme="minorHAnsi" w:cstheme="minorHAnsi"/>
          <w:b/>
          <w:sz w:val="22"/>
          <w:szCs w:val="22"/>
        </w:rPr>
        <w:t xml:space="preserve"> r.</w:t>
      </w:r>
      <w:r w:rsidR="00FB0C99" w:rsidRPr="00B655C5">
        <w:rPr>
          <w:rStyle w:val="Nagwek1"/>
          <w:rFonts w:asciiTheme="minorHAnsi" w:hAnsiTheme="minorHAnsi" w:cstheme="minorHAnsi"/>
          <w:b/>
          <w:sz w:val="22"/>
          <w:szCs w:val="22"/>
        </w:rPr>
        <w:t xml:space="preserve"> na zadanie</w:t>
      </w:r>
      <w:r w:rsidR="00E74C24" w:rsidRPr="00B655C5">
        <w:rPr>
          <w:rStyle w:val="Nagwek1"/>
          <w:rFonts w:asciiTheme="minorHAnsi" w:hAnsiTheme="minorHAnsi" w:cstheme="minorHAnsi"/>
          <w:b/>
          <w:sz w:val="22"/>
          <w:szCs w:val="22"/>
        </w:rPr>
        <w:t xml:space="preserve"> systemowe</w:t>
      </w:r>
      <w:r w:rsidR="007A090C" w:rsidRPr="00B655C5">
        <w:rPr>
          <w:rStyle w:val="Nagwek1"/>
          <w:rFonts w:asciiTheme="minorHAnsi" w:hAnsiTheme="minorHAnsi" w:cstheme="minorHAnsi"/>
          <w:b/>
          <w:sz w:val="22"/>
          <w:szCs w:val="22"/>
        </w:rPr>
        <w:t xml:space="preserve"> MSWiA</w:t>
      </w:r>
      <w:r w:rsidR="00FB0C99" w:rsidRPr="00B655C5">
        <w:rPr>
          <w:rStyle w:val="Nagwek1"/>
          <w:rFonts w:asciiTheme="minorHAnsi" w:hAnsiTheme="minorHAnsi" w:cstheme="minorHAnsi"/>
          <w:b/>
          <w:sz w:val="22"/>
          <w:szCs w:val="22"/>
        </w:rPr>
        <w:t xml:space="preserve"> pn.: </w:t>
      </w:r>
    </w:p>
    <w:p w:rsidR="00FB0C99" w:rsidRPr="00B655C5" w:rsidRDefault="00FB0C99" w:rsidP="000B5B5A">
      <w:pPr>
        <w:pStyle w:val="Bezodstpw"/>
        <w:spacing w:line="276" w:lineRule="auto"/>
        <w:jc w:val="center"/>
        <w:rPr>
          <w:rStyle w:val="Nagwek1"/>
          <w:rFonts w:asciiTheme="minorHAnsi" w:hAnsiTheme="minorHAnsi" w:cstheme="minorHAnsi"/>
          <w:b/>
          <w:sz w:val="22"/>
          <w:szCs w:val="22"/>
        </w:rPr>
      </w:pPr>
    </w:p>
    <w:p w:rsidR="005A2642" w:rsidRPr="00B655C5" w:rsidRDefault="00FB0C99" w:rsidP="00FB0C99">
      <w:pPr>
        <w:pStyle w:val="Bezodstpw"/>
        <w:spacing w:line="276" w:lineRule="auto"/>
        <w:jc w:val="center"/>
        <w:rPr>
          <w:rStyle w:val="Nagwek1"/>
          <w:rFonts w:asciiTheme="minorHAnsi" w:hAnsiTheme="minorHAnsi" w:cstheme="minorHAnsi"/>
          <w:b/>
          <w:i/>
          <w:sz w:val="22"/>
          <w:szCs w:val="22"/>
        </w:rPr>
      </w:pPr>
      <w:r w:rsidRPr="00B655C5">
        <w:rPr>
          <w:rStyle w:val="Nagwek1"/>
          <w:rFonts w:asciiTheme="minorHAnsi" w:hAnsiTheme="minorHAnsi" w:cstheme="minorHAnsi"/>
          <w:b/>
          <w:i/>
          <w:sz w:val="22"/>
          <w:szCs w:val="22"/>
        </w:rPr>
        <w:t>Studia podyplomowe dotyczące społeczności romskiej wraz z system stypendialnym dla słuchaczy</w:t>
      </w:r>
    </w:p>
    <w:p w:rsidR="00FB0C99" w:rsidRPr="00B655C5" w:rsidRDefault="00FB0C99" w:rsidP="000B5B5A">
      <w:pPr>
        <w:pStyle w:val="Bezodstpw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773590" w:rsidRPr="00B655C5" w:rsidRDefault="001160A0" w:rsidP="001E1F85">
      <w:pPr>
        <w:pStyle w:val="Bezodstpw"/>
        <w:spacing w:after="120" w:line="276" w:lineRule="auto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B655C5">
        <w:rPr>
          <w:rStyle w:val="Teksttreci3Bezkursywy"/>
          <w:rFonts w:asciiTheme="minorHAnsi" w:hAnsiTheme="minorHAnsi" w:cstheme="minorHAnsi"/>
          <w:i w:val="0"/>
          <w:sz w:val="22"/>
          <w:szCs w:val="22"/>
        </w:rPr>
        <w:t>Zadani</w:t>
      </w:r>
      <w:r w:rsidR="00FB0C99" w:rsidRPr="00B655C5">
        <w:rPr>
          <w:rStyle w:val="Teksttreci3Bezkursywy"/>
          <w:rFonts w:asciiTheme="minorHAnsi" w:hAnsiTheme="minorHAnsi" w:cstheme="minorHAnsi"/>
          <w:i w:val="0"/>
          <w:sz w:val="22"/>
          <w:szCs w:val="22"/>
        </w:rPr>
        <w:t>e</w:t>
      </w:r>
      <w:r w:rsidR="007A090C" w:rsidRPr="00B655C5">
        <w:rPr>
          <w:rStyle w:val="Teksttreci3Bezkursywy"/>
          <w:rFonts w:asciiTheme="minorHAnsi" w:hAnsiTheme="minorHAnsi" w:cstheme="minorHAnsi"/>
          <w:i w:val="0"/>
          <w:sz w:val="22"/>
          <w:szCs w:val="22"/>
        </w:rPr>
        <w:t xml:space="preserve"> systemowe MSWiA </w:t>
      </w:r>
      <w:r w:rsidRPr="00B655C5">
        <w:rPr>
          <w:rStyle w:val="Teksttreci3Bezkursywy"/>
          <w:rFonts w:asciiTheme="minorHAnsi" w:hAnsiTheme="minorHAnsi" w:cstheme="minorHAnsi"/>
          <w:i w:val="0"/>
          <w:sz w:val="22"/>
          <w:szCs w:val="22"/>
        </w:rPr>
        <w:t>w ramach</w:t>
      </w:r>
      <w:r w:rsidRPr="00B655C5">
        <w:rPr>
          <w:rStyle w:val="Teksttreci3"/>
          <w:rFonts w:asciiTheme="minorHAnsi" w:hAnsiTheme="minorHAnsi" w:cstheme="minorHAnsi"/>
          <w:sz w:val="22"/>
          <w:szCs w:val="22"/>
        </w:rPr>
        <w:t xml:space="preserve"> </w:t>
      </w:r>
      <w:r w:rsidR="005A2642" w:rsidRPr="00B655C5">
        <w:rPr>
          <w:rStyle w:val="Nagwek1Kursywa"/>
          <w:rFonts w:asciiTheme="minorHAnsi" w:hAnsiTheme="minorHAnsi" w:cstheme="minorHAnsi"/>
          <w:sz w:val="22"/>
          <w:szCs w:val="22"/>
        </w:rPr>
        <w:t>Programu integracji społecznej i obywatelskiej Romów w Polsce na lata 2021-2030</w:t>
      </w:r>
      <w:r w:rsidR="005A2642" w:rsidRPr="00B655C5">
        <w:rPr>
          <w:rStyle w:val="Nagwek1Kursywa"/>
          <w:rFonts w:asciiTheme="minorHAnsi" w:hAnsiTheme="minorHAnsi" w:cstheme="minorHAnsi"/>
          <w:b/>
          <w:i w:val="0"/>
          <w:sz w:val="22"/>
          <w:szCs w:val="22"/>
        </w:rPr>
        <w:t xml:space="preserve"> </w:t>
      </w:r>
      <w:r w:rsidR="005A2642" w:rsidRPr="00B655C5">
        <w:rPr>
          <w:rStyle w:val="Nagwek1Kursywa"/>
          <w:rFonts w:asciiTheme="minorHAnsi" w:hAnsiTheme="minorHAnsi" w:cstheme="minorHAnsi"/>
          <w:i w:val="0"/>
          <w:sz w:val="22"/>
          <w:szCs w:val="22"/>
        </w:rPr>
        <w:t xml:space="preserve">(dalej: </w:t>
      </w:r>
      <w:r w:rsidR="00773590" w:rsidRPr="00B655C5">
        <w:rPr>
          <w:rStyle w:val="Nagwek1Kursywa"/>
          <w:rFonts w:asciiTheme="minorHAnsi" w:hAnsiTheme="minorHAnsi" w:cstheme="minorHAnsi"/>
          <w:sz w:val="22"/>
          <w:szCs w:val="22"/>
        </w:rPr>
        <w:t>P</w:t>
      </w:r>
      <w:r w:rsidR="005A2642" w:rsidRPr="00B655C5">
        <w:rPr>
          <w:rStyle w:val="Nagwek1Kursywa"/>
          <w:rFonts w:asciiTheme="minorHAnsi" w:hAnsiTheme="minorHAnsi" w:cstheme="minorHAnsi"/>
          <w:sz w:val="22"/>
          <w:szCs w:val="22"/>
        </w:rPr>
        <w:t>rogram integracji 2021-2030</w:t>
      </w:r>
      <w:r w:rsidR="005A2642" w:rsidRPr="00B655C5">
        <w:rPr>
          <w:rStyle w:val="Nagwek1Kursywa"/>
          <w:rFonts w:asciiTheme="minorHAnsi" w:hAnsiTheme="minorHAnsi" w:cstheme="minorHAnsi"/>
          <w:i w:val="0"/>
          <w:sz w:val="22"/>
          <w:szCs w:val="22"/>
        </w:rPr>
        <w:t>)</w:t>
      </w:r>
      <w:r w:rsidR="007A090C" w:rsidRPr="00B655C5">
        <w:rPr>
          <w:rStyle w:val="Nagwek1Kursywa"/>
          <w:rFonts w:asciiTheme="minorHAnsi" w:hAnsiTheme="minorHAnsi" w:cstheme="minorHAnsi"/>
          <w:i w:val="0"/>
          <w:sz w:val="22"/>
          <w:szCs w:val="22"/>
        </w:rPr>
        <w:t>,</w:t>
      </w:r>
      <w:r w:rsidR="005A2642" w:rsidRPr="00B655C5">
        <w:rPr>
          <w:rStyle w:val="Nagwek1Kursywa"/>
          <w:rFonts w:asciiTheme="minorHAnsi" w:hAnsiTheme="minorHAnsi" w:cstheme="minorHAnsi"/>
          <w:i w:val="0"/>
          <w:sz w:val="22"/>
          <w:szCs w:val="22"/>
        </w:rPr>
        <w:t xml:space="preserve"> </w:t>
      </w:r>
      <w:r w:rsidR="007A090C" w:rsidRPr="00B655C5">
        <w:rPr>
          <w:rStyle w:val="Teksttreci3Bezkursywy"/>
          <w:rFonts w:asciiTheme="minorHAnsi" w:hAnsiTheme="minorHAnsi" w:cstheme="minorHAnsi"/>
          <w:i w:val="0"/>
          <w:sz w:val="22"/>
          <w:szCs w:val="22"/>
        </w:rPr>
        <w:t xml:space="preserve">będące przedmiotem niniejszej </w:t>
      </w:r>
      <w:r w:rsidR="007A090C" w:rsidRPr="00B655C5">
        <w:rPr>
          <w:rStyle w:val="Teksttreci3Bezkursywy"/>
          <w:rFonts w:asciiTheme="minorHAnsi" w:hAnsiTheme="minorHAnsi" w:cstheme="minorHAnsi"/>
          <w:sz w:val="22"/>
          <w:szCs w:val="22"/>
        </w:rPr>
        <w:t>Informacji</w:t>
      </w:r>
      <w:r w:rsidR="00987193" w:rsidRPr="00B655C5">
        <w:rPr>
          <w:rStyle w:val="Teksttreci3Bezkursywy"/>
          <w:rFonts w:asciiTheme="minorHAnsi" w:hAnsiTheme="minorHAnsi" w:cstheme="minorHAnsi"/>
          <w:i w:val="0"/>
          <w:sz w:val="22"/>
          <w:szCs w:val="22"/>
        </w:rPr>
        <w:t>,</w:t>
      </w:r>
      <w:r w:rsidR="007A090C" w:rsidRPr="00B655C5">
        <w:rPr>
          <w:rStyle w:val="Teksttreci3Bezkursywy"/>
          <w:rFonts w:asciiTheme="minorHAnsi" w:hAnsiTheme="minorHAnsi" w:cstheme="minorHAnsi"/>
          <w:i w:val="0"/>
          <w:sz w:val="22"/>
          <w:szCs w:val="22"/>
        </w:rPr>
        <w:t xml:space="preserve"> </w:t>
      </w:r>
      <w:r w:rsidR="00934D7F" w:rsidRPr="00B655C5">
        <w:rPr>
          <w:rStyle w:val="Teksttreci3Bezkursywy"/>
          <w:rFonts w:asciiTheme="minorHAnsi" w:hAnsiTheme="minorHAnsi" w:cstheme="minorHAnsi"/>
          <w:i w:val="0"/>
          <w:sz w:val="22"/>
          <w:szCs w:val="22"/>
        </w:rPr>
        <w:t>będ</w:t>
      </w:r>
      <w:r w:rsidR="00FB0C99" w:rsidRPr="00B655C5">
        <w:rPr>
          <w:rStyle w:val="Teksttreci3Bezkursywy"/>
          <w:rFonts w:asciiTheme="minorHAnsi" w:hAnsiTheme="minorHAnsi" w:cstheme="minorHAnsi"/>
          <w:i w:val="0"/>
          <w:sz w:val="22"/>
          <w:szCs w:val="22"/>
        </w:rPr>
        <w:t>zie</w:t>
      </w:r>
      <w:r w:rsidR="00934D7F" w:rsidRPr="00B655C5">
        <w:rPr>
          <w:rStyle w:val="Teksttreci3Bezkursywy"/>
          <w:rFonts w:asciiTheme="minorHAnsi" w:hAnsiTheme="minorHAnsi" w:cstheme="minorHAnsi"/>
          <w:i w:val="0"/>
          <w:sz w:val="22"/>
          <w:szCs w:val="22"/>
        </w:rPr>
        <w:t> </w:t>
      </w:r>
      <w:r w:rsidR="007A090C" w:rsidRPr="00B655C5">
        <w:rPr>
          <w:rStyle w:val="Teksttreci3Bezkursywy"/>
          <w:rFonts w:asciiTheme="minorHAnsi" w:hAnsiTheme="minorHAnsi" w:cstheme="minorHAnsi"/>
          <w:i w:val="0"/>
          <w:sz w:val="22"/>
          <w:szCs w:val="22"/>
        </w:rPr>
        <w:t xml:space="preserve">finansowane lub dofinansowane z </w:t>
      </w:r>
      <w:r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części 43 budżetu państwa, której dysponentem jest minister właściwy do spraw wyznań religijnych oraz mniejszości narodowych i etnicznych (dalej: Minister </w:t>
      </w:r>
      <w:proofErr w:type="spellStart"/>
      <w:r w:rsidRPr="00B655C5">
        <w:rPr>
          <w:rStyle w:val="Teksttreci"/>
          <w:rFonts w:asciiTheme="minorHAnsi" w:hAnsiTheme="minorHAnsi" w:cstheme="minorHAnsi"/>
          <w:sz w:val="22"/>
          <w:szCs w:val="22"/>
        </w:rPr>
        <w:t>SWiA</w:t>
      </w:r>
      <w:proofErr w:type="spellEnd"/>
      <w:r w:rsidRPr="00B655C5">
        <w:rPr>
          <w:rStyle w:val="Teksttreci"/>
          <w:rFonts w:asciiTheme="minorHAnsi" w:hAnsiTheme="minorHAnsi" w:cstheme="minorHAnsi"/>
          <w:sz w:val="22"/>
          <w:szCs w:val="22"/>
        </w:rPr>
        <w:t>)</w:t>
      </w:r>
      <w:r w:rsidR="00934D7F" w:rsidRPr="00B655C5">
        <w:rPr>
          <w:rStyle w:val="Teksttreci"/>
          <w:rFonts w:asciiTheme="minorHAnsi" w:hAnsiTheme="minorHAnsi" w:cstheme="minorHAnsi"/>
          <w:sz w:val="22"/>
          <w:szCs w:val="22"/>
        </w:rPr>
        <w:t>.</w:t>
      </w:r>
    </w:p>
    <w:p w:rsidR="00934D7F" w:rsidRPr="00B655C5" w:rsidRDefault="00CA0A83" w:rsidP="001E1F85">
      <w:pPr>
        <w:pStyle w:val="Bezodstpw"/>
        <w:spacing w:after="120" w:line="276" w:lineRule="auto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Nabór obejmuje </w:t>
      </w:r>
      <w:r w:rsidR="00FB0C99" w:rsidRPr="00B655C5">
        <w:rPr>
          <w:rStyle w:val="Teksttreci"/>
          <w:rFonts w:asciiTheme="minorHAnsi" w:hAnsiTheme="minorHAnsi" w:cstheme="minorHAnsi"/>
          <w:b/>
          <w:sz w:val="22"/>
          <w:szCs w:val="22"/>
          <w:u w:val="single"/>
        </w:rPr>
        <w:t xml:space="preserve">organizację i realizację </w:t>
      </w:r>
      <w:r w:rsidR="004937E7" w:rsidRPr="00B655C5">
        <w:rPr>
          <w:rStyle w:val="Teksttreci"/>
          <w:rFonts w:asciiTheme="minorHAnsi" w:hAnsiTheme="minorHAnsi" w:cstheme="minorHAnsi"/>
          <w:b/>
          <w:sz w:val="22"/>
          <w:szCs w:val="22"/>
          <w:u w:val="single"/>
        </w:rPr>
        <w:t>w 202</w:t>
      </w:r>
      <w:r w:rsidR="00593C1B">
        <w:rPr>
          <w:rStyle w:val="Teksttreci"/>
          <w:rFonts w:asciiTheme="minorHAnsi" w:hAnsiTheme="minorHAnsi" w:cstheme="minorHAnsi"/>
          <w:b/>
          <w:sz w:val="22"/>
          <w:szCs w:val="22"/>
          <w:u w:val="single"/>
        </w:rPr>
        <w:t>5</w:t>
      </w:r>
      <w:r w:rsidR="004937E7" w:rsidRPr="00B655C5">
        <w:rPr>
          <w:rStyle w:val="Teksttreci"/>
          <w:rFonts w:asciiTheme="minorHAnsi" w:hAnsiTheme="minorHAnsi" w:cstheme="minorHAnsi"/>
          <w:b/>
          <w:sz w:val="22"/>
          <w:szCs w:val="22"/>
          <w:u w:val="single"/>
        </w:rPr>
        <w:t xml:space="preserve"> r. studiów podyplomowych</w:t>
      </w:r>
      <w:r w:rsidR="00FB0C99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, </w:t>
      </w:r>
      <w:r w:rsidRPr="00B655C5">
        <w:rPr>
          <w:rStyle w:val="Teksttreci"/>
          <w:rFonts w:asciiTheme="minorHAnsi" w:hAnsiTheme="minorHAnsi" w:cstheme="minorHAnsi"/>
          <w:sz w:val="22"/>
          <w:szCs w:val="22"/>
        </w:rPr>
        <w:t>o których mowa w</w:t>
      </w:r>
      <w:r w:rsidRPr="00B655C5">
        <w:t xml:space="preserve"> </w:t>
      </w:r>
      <w:r w:rsidRPr="00B655C5">
        <w:rPr>
          <w:rFonts w:asciiTheme="minorHAnsi" w:hAnsiTheme="minorHAnsi" w:cstheme="minorHAnsi"/>
          <w:sz w:val="22"/>
          <w:szCs w:val="22"/>
        </w:rPr>
        <w:t xml:space="preserve">pkt. </w:t>
      </w:r>
      <w:r w:rsidRPr="00B655C5">
        <w:rPr>
          <w:rStyle w:val="Teksttreci"/>
          <w:rFonts w:asciiTheme="minorHAnsi" w:hAnsiTheme="minorHAnsi" w:cstheme="minorHAnsi"/>
          <w:sz w:val="22"/>
          <w:szCs w:val="22"/>
        </w:rPr>
        <w:t>4</w:t>
      </w:r>
      <w:r w:rsidR="00934D7F" w:rsidRPr="00B655C5">
        <w:rPr>
          <w:rStyle w:val="Teksttreci"/>
          <w:rFonts w:asciiTheme="minorHAnsi" w:hAnsiTheme="minorHAnsi" w:cstheme="minorHAnsi"/>
          <w:sz w:val="22"/>
          <w:szCs w:val="22"/>
        </w:rPr>
        <w:t>.3.4.</w:t>
      </w:r>
      <w:r w:rsidR="00FB0C99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="00FB0C99" w:rsidRPr="00B655C5">
        <w:rPr>
          <w:rStyle w:val="Teksttreci"/>
          <w:rFonts w:asciiTheme="minorHAnsi" w:hAnsiTheme="minorHAnsi" w:cstheme="minorHAnsi"/>
          <w:i/>
          <w:sz w:val="22"/>
          <w:szCs w:val="22"/>
        </w:rPr>
        <w:t>Programu integracji 2021-2030</w:t>
      </w:r>
      <w:r w:rsidR="00FB0C99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D</w:t>
      </w:r>
      <w:r w:rsidR="00934D7F" w:rsidRPr="00B655C5">
        <w:rPr>
          <w:rStyle w:val="Teksttreci"/>
          <w:rFonts w:asciiTheme="minorHAnsi" w:hAnsiTheme="minorHAnsi" w:cstheme="minorHAnsi"/>
          <w:sz w:val="22"/>
          <w:szCs w:val="22"/>
        </w:rPr>
        <w:t>ziedzina:</w:t>
      </w:r>
      <w:r w:rsidR="00934D7F" w:rsidRPr="00B655C5">
        <w:rPr>
          <w:rStyle w:val="Teksttreci"/>
          <w:rFonts w:asciiTheme="minorHAnsi" w:hAnsiTheme="minorHAnsi" w:cstheme="minorHAnsi"/>
          <w:i/>
          <w:sz w:val="22"/>
          <w:szCs w:val="22"/>
        </w:rPr>
        <w:t xml:space="preserve"> </w:t>
      </w:r>
      <w:r w:rsidRPr="00B655C5">
        <w:rPr>
          <w:rStyle w:val="Teksttreci"/>
          <w:rFonts w:asciiTheme="minorHAnsi" w:hAnsiTheme="minorHAnsi" w:cstheme="minorHAnsi"/>
          <w:i/>
          <w:sz w:val="22"/>
          <w:szCs w:val="22"/>
        </w:rPr>
        <w:t>Zadania systemowe</w:t>
      </w:r>
      <w:r w:rsidR="00FB0C99" w:rsidRPr="00B655C5">
        <w:rPr>
          <w:rStyle w:val="Teksttreci"/>
          <w:rFonts w:asciiTheme="minorHAnsi" w:hAnsiTheme="minorHAnsi" w:cstheme="minorHAnsi"/>
          <w:i/>
          <w:sz w:val="22"/>
          <w:szCs w:val="22"/>
        </w:rPr>
        <w:t>:</w:t>
      </w:r>
      <w:r w:rsidR="0052230C" w:rsidRPr="00B655C5">
        <w:rPr>
          <w:rStyle w:val="Teksttreci"/>
          <w:rFonts w:asciiTheme="minorHAnsi" w:hAnsiTheme="minorHAnsi" w:cstheme="minorHAnsi"/>
          <w:i/>
          <w:sz w:val="22"/>
          <w:szCs w:val="22"/>
        </w:rPr>
        <w:t xml:space="preserve"> </w:t>
      </w:r>
      <w:r w:rsidR="00AC2404" w:rsidRPr="00B655C5">
        <w:rPr>
          <w:rStyle w:val="Teksttreci"/>
          <w:rFonts w:asciiTheme="minorHAnsi" w:hAnsiTheme="minorHAnsi" w:cstheme="minorHAnsi"/>
          <w:i/>
          <w:sz w:val="22"/>
          <w:szCs w:val="22"/>
        </w:rPr>
        <w:t>S</w:t>
      </w:r>
      <w:r w:rsidR="00FB0C99" w:rsidRPr="00B655C5">
        <w:rPr>
          <w:rStyle w:val="Teksttreci"/>
          <w:rFonts w:asciiTheme="minorHAnsi" w:hAnsiTheme="minorHAnsi" w:cstheme="minorHAnsi"/>
          <w:i/>
          <w:sz w:val="22"/>
          <w:szCs w:val="22"/>
        </w:rPr>
        <w:t>tudia podyplomowe dotyczące społeczności romskiej wraz z system stypendialnym dla słuchaczy</w:t>
      </w:r>
      <w:r w:rsidR="00FB0C99" w:rsidRPr="00B655C5">
        <w:rPr>
          <w:rStyle w:val="Teksttreci"/>
          <w:rFonts w:asciiTheme="minorHAnsi" w:hAnsiTheme="minorHAnsi" w:cstheme="minorHAnsi"/>
          <w:sz w:val="22"/>
          <w:szCs w:val="22"/>
        </w:rPr>
        <w:t>.</w:t>
      </w:r>
    </w:p>
    <w:p w:rsidR="00AC2404" w:rsidRPr="00B655C5" w:rsidRDefault="00AC2404" w:rsidP="001E1F85">
      <w:pPr>
        <w:pStyle w:val="Bezodstpw"/>
        <w:spacing w:after="120" w:line="276" w:lineRule="auto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W w:w="0" w:type="auto"/>
        <w:tblLook w:val="04A0"/>
      </w:tblPr>
      <w:tblGrid>
        <w:gridCol w:w="9303"/>
      </w:tblGrid>
      <w:tr w:rsidR="00C812C8" w:rsidRPr="00B655C5" w:rsidTr="00C812C8">
        <w:tc>
          <w:tcPr>
            <w:tcW w:w="9303" w:type="dxa"/>
            <w:shd w:val="clear" w:color="auto" w:fill="44546A" w:themeFill="text2"/>
          </w:tcPr>
          <w:p w:rsidR="00C812C8" w:rsidRPr="00B655C5" w:rsidRDefault="00C812C8" w:rsidP="00C812C8">
            <w:pPr>
              <w:pStyle w:val="Bezodstpw"/>
              <w:spacing w:after="120" w:line="276" w:lineRule="auto"/>
              <w:jc w:val="both"/>
              <w:rPr>
                <w:rStyle w:val="Teksttreci"/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B655C5">
              <w:rPr>
                <w:rStyle w:val="Teksttreci"/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Informacje o wymaganiach programowych</w:t>
            </w:r>
          </w:p>
        </w:tc>
      </w:tr>
    </w:tbl>
    <w:p w:rsidR="000D52B0" w:rsidRPr="00B655C5" w:rsidRDefault="000D52B0" w:rsidP="00FB0C99">
      <w:pPr>
        <w:pStyle w:val="Bezodstpw"/>
        <w:spacing w:after="120" w:line="276" w:lineRule="auto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</w:p>
    <w:p w:rsidR="00EF6A1C" w:rsidRPr="00B655C5" w:rsidRDefault="00FB0C99" w:rsidP="008B2072">
      <w:pPr>
        <w:pStyle w:val="Bezodstpw"/>
        <w:spacing w:after="120" w:line="276" w:lineRule="auto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B655C5">
        <w:rPr>
          <w:rStyle w:val="Teksttreci"/>
          <w:rFonts w:asciiTheme="minorHAnsi" w:hAnsiTheme="minorHAnsi" w:cstheme="minorHAnsi"/>
          <w:sz w:val="22"/>
          <w:szCs w:val="22"/>
        </w:rPr>
        <w:t>Program studiów powinien zawierać</w:t>
      </w:r>
      <w:r w:rsidR="00C812C8" w:rsidRPr="00B655C5">
        <w:rPr>
          <w:rStyle w:val="Teksttreci"/>
          <w:rFonts w:asciiTheme="minorHAnsi" w:hAnsiTheme="minorHAnsi" w:cstheme="minorHAnsi"/>
          <w:sz w:val="22"/>
          <w:szCs w:val="22"/>
        </w:rPr>
        <w:t>,</w:t>
      </w:r>
      <w:r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="0052230C" w:rsidRPr="00B655C5">
        <w:rPr>
          <w:rStyle w:val="Teksttreci"/>
          <w:rFonts w:asciiTheme="minorHAnsi" w:hAnsiTheme="minorHAnsi" w:cstheme="minorHAnsi"/>
          <w:sz w:val="22"/>
          <w:szCs w:val="22"/>
        </w:rPr>
        <w:t>co najmniej</w:t>
      </w:r>
      <w:r w:rsidR="00C812C8" w:rsidRPr="00B655C5">
        <w:rPr>
          <w:rStyle w:val="Teksttreci"/>
          <w:rFonts w:asciiTheme="minorHAnsi" w:hAnsiTheme="minorHAnsi" w:cstheme="minorHAnsi"/>
          <w:sz w:val="22"/>
          <w:szCs w:val="22"/>
        </w:rPr>
        <w:t>,</w:t>
      </w:r>
      <w:r w:rsidR="0052230C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komponenty związane z: </w:t>
      </w:r>
      <w:r w:rsidR="009B1579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1) </w:t>
      </w:r>
      <w:r w:rsidRPr="00B655C5">
        <w:rPr>
          <w:rStyle w:val="Teksttreci"/>
          <w:rFonts w:asciiTheme="minorHAnsi" w:hAnsiTheme="minorHAnsi" w:cstheme="minorHAnsi"/>
          <w:sz w:val="22"/>
          <w:szCs w:val="22"/>
        </w:rPr>
        <w:t>historią i kulturą Romów</w:t>
      </w:r>
      <w:r w:rsidR="0052230C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w Polsce i w </w:t>
      </w:r>
      <w:r w:rsidR="0033286A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Europie, </w:t>
      </w:r>
      <w:r w:rsidR="009B1579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2) </w:t>
      </w:r>
      <w:r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politykami integracji </w:t>
      </w:r>
      <w:r w:rsidR="00C812C8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społecznej </w:t>
      </w:r>
      <w:r w:rsidR="001266B3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i obywatelskiej </w:t>
      </w:r>
      <w:r w:rsidR="00C812C8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Romów </w:t>
      </w:r>
      <w:r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w Polsce i w Europie, </w:t>
      </w:r>
      <w:r w:rsidR="009B1579" w:rsidRPr="00B655C5">
        <w:rPr>
          <w:rStyle w:val="Teksttreci"/>
          <w:rFonts w:asciiTheme="minorHAnsi" w:hAnsiTheme="minorHAnsi" w:cstheme="minorHAnsi"/>
          <w:sz w:val="22"/>
          <w:szCs w:val="22"/>
        </w:rPr>
        <w:t>3) </w:t>
      </w:r>
      <w:r w:rsidR="00B53933" w:rsidRPr="00B655C5">
        <w:rPr>
          <w:rStyle w:val="Teksttreci"/>
          <w:rFonts w:asciiTheme="minorHAnsi" w:hAnsiTheme="minorHAnsi" w:cstheme="minorHAnsi"/>
          <w:sz w:val="22"/>
          <w:szCs w:val="22"/>
        </w:rPr>
        <w:t>legislacją dotyczącą</w:t>
      </w:r>
      <w:r w:rsidR="001266B3" w:rsidRPr="00B655C5">
        <w:rPr>
          <w:rStyle w:val="Teksttreci"/>
          <w:rFonts w:asciiTheme="minorHAnsi" w:hAnsiTheme="minorHAnsi" w:cstheme="minorHAnsi"/>
          <w:sz w:val="22"/>
          <w:szCs w:val="22"/>
        </w:rPr>
        <w:t>:</w:t>
      </w:r>
      <w:r w:rsidR="00B53933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="001266B3" w:rsidRPr="00B655C5">
        <w:rPr>
          <w:rStyle w:val="Teksttreci"/>
          <w:rFonts w:asciiTheme="minorHAnsi" w:hAnsiTheme="minorHAnsi" w:cstheme="minorHAnsi"/>
          <w:sz w:val="22"/>
          <w:szCs w:val="22"/>
        </w:rPr>
        <w:t>a)</w:t>
      </w:r>
      <w:r w:rsidR="00B53933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mniejszości narodowych i etnicznych, w tym praw związanych</w:t>
      </w:r>
      <w:r w:rsidR="0052230C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z edukacją</w:t>
      </w:r>
      <w:r w:rsidR="00F85A18" w:rsidRPr="00B655C5">
        <w:rPr>
          <w:rStyle w:val="Teksttreci"/>
          <w:rFonts w:asciiTheme="minorHAnsi" w:hAnsiTheme="minorHAnsi" w:cstheme="minorHAnsi"/>
          <w:sz w:val="22"/>
          <w:szCs w:val="22"/>
        </w:rPr>
        <w:t>,</w:t>
      </w:r>
      <w:r w:rsidR="00B53933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="00F85A18" w:rsidRPr="00B655C5">
        <w:rPr>
          <w:rStyle w:val="Teksttreci"/>
          <w:rFonts w:asciiTheme="minorHAnsi" w:hAnsiTheme="minorHAnsi" w:cstheme="minorHAnsi"/>
          <w:sz w:val="22"/>
          <w:szCs w:val="22"/>
        </w:rPr>
        <w:t>b</w:t>
      </w:r>
      <w:r w:rsidR="001266B3" w:rsidRPr="00B655C5">
        <w:rPr>
          <w:rStyle w:val="Teksttreci"/>
          <w:rFonts w:asciiTheme="minorHAnsi" w:hAnsiTheme="minorHAnsi" w:cstheme="minorHAnsi"/>
          <w:sz w:val="22"/>
          <w:szCs w:val="22"/>
        </w:rPr>
        <w:t>)</w:t>
      </w:r>
      <w:r w:rsidR="00B53933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praw człowieka</w:t>
      </w:r>
      <w:r w:rsidR="0052230C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, </w:t>
      </w:r>
      <w:r w:rsidR="009B1579" w:rsidRPr="00B655C5">
        <w:rPr>
          <w:rStyle w:val="Teksttreci"/>
          <w:rFonts w:asciiTheme="minorHAnsi" w:hAnsiTheme="minorHAnsi" w:cstheme="minorHAnsi"/>
          <w:sz w:val="22"/>
          <w:szCs w:val="22"/>
        </w:rPr>
        <w:t>4</w:t>
      </w:r>
      <w:r w:rsidR="001266B3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) </w:t>
      </w:r>
      <w:r w:rsidRPr="00B655C5">
        <w:rPr>
          <w:rStyle w:val="Teksttreci"/>
          <w:rFonts w:asciiTheme="minorHAnsi" w:hAnsiTheme="minorHAnsi" w:cstheme="minorHAnsi"/>
          <w:sz w:val="22"/>
          <w:szCs w:val="22"/>
        </w:rPr>
        <w:t>blok pedagogiczny związany z metodyką pracy z uczniami dwujęzycznymi</w:t>
      </w:r>
      <w:r w:rsidR="00F85A18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i </w:t>
      </w:r>
      <w:r w:rsidRPr="00B655C5">
        <w:rPr>
          <w:rStyle w:val="Teksttreci"/>
          <w:rFonts w:asciiTheme="minorHAnsi" w:hAnsiTheme="minorHAnsi" w:cstheme="minorHAnsi"/>
          <w:sz w:val="22"/>
          <w:szCs w:val="22"/>
        </w:rPr>
        <w:t>dwukulturowymi</w:t>
      </w:r>
      <w:r w:rsidR="00EF6A1C" w:rsidRPr="00B655C5">
        <w:rPr>
          <w:rStyle w:val="Teksttreci"/>
          <w:rFonts w:asciiTheme="minorHAnsi" w:hAnsiTheme="minorHAnsi" w:cstheme="minorHAnsi"/>
          <w:sz w:val="22"/>
          <w:szCs w:val="22"/>
        </w:rPr>
        <w:t>.</w:t>
      </w:r>
    </w:p>
    <w:p w:rsidR="00FB0C99" w:rsidRPr="00B655C5" w:rsidRDefault="00EF6A1C" w:rsidP="008B2072">
      <w:pPr>
        <w:pStyle w:val="Bezodstpw"/>
        <w:spacing w:after="120" w:line="276" w:lineRule="auto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B655C5">
        <w:rPr>
          <w:rStyle w:val="Teksttreci"/>
          <w:rFonts w:asciiTheme="minorHAnsi" w:hAnsiTheme="minorHAnsi" w:cstheme="minorHAnsi"/>
          <w:sz w:val="22"/>
          <w:szCs w:val="22"/>
        </w:rPr>
        <w:t>Wniosek powinien uwzględniać</w:t>
      </w:r>
      <w:r w:rsidR="0052230C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="00FB0C99" w:rsidRPr="00B655C5">
        <w:rPr>
          <w:rStyle w:val="Teksttreci"/>
          <w:rFonts w:asciiTheme="minorHAnsi" w:hAnsiTheme="minorHAnsi" w:cstheme="minorHAnsi"/>
          <w:sz w:val="22"/>
          <w:szCs w:val="22"/>
        </w:rPr>
        <w:t>propozycj</w:t>
      </w:r>
      <w:r w:rsidR="0052230C" w:rsidRPr="00B655C5">
        <w:rPr>
          <w:rStyle w:val="Teksttreci"/>
          <w:rFonts w:asciiTheme="minorHAnsi" w:hAnsiTheme="minorHAnsi" w:cstheme="minorHAnsi"/>
          <w:sz w:val="22"/>
          <w:szCs w:val="22"/>
        </w:rPr>
        <w:t>ę</w:t>
      </w:r>
      <w:r w:rsidR="00FB0C99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systemu stypendialnego dla słuchaczy ww. studiów podyplomowych, którego celem jest zachęcenie osób pracujących z Romami, w tym zwłaszcza nauczycieli i pracowników ośrodków pomocy społecznej, do </w:t>
      </w:r>
      <w:r w:rsidR="0052230C" w:rsidRPr="00B655C5">
        <w:rPr>
          <w:rStyle w:val="Teksttreci"/>
          <w:rFonts w:asciiTheme="minorHAnsi" w:hAnsiTheme="minorHAnsi" w:cstheme="minorHAnsi"/>
          <w:sz w:val="22"/>
          <w:szCs w:val="22"/>
        </w:rPr>
        <w:t>podnoszenia swoich kwalifikacji.</w:t>
      </w:r>
      <w:r w:rsidR="00845DEA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="004312C6">
        <w:rPr>
          <w:rStyle w:val="Teksttreci"/>
          <w:rFonts w:asciiTheme="minorHAnsi" w:hAnsiTheme="minorHAnsi" w:cstheme="minorHAnsi"/>
          <w:sz w:val="22"/>
          <w:szCs w:val="22"/>
        </w:rPr>
        <w:t>Jednakże nie przekraczającym 2</w:t>
      </w:r>
      <w:r w:rsidR="00A56758" w:rsidRPr="00B655C5">
        <w:rPr>
          <w:rStyle w:val="Teksttreci"/>
          <w:rFonts w:asciiTheme="minorHAnsi" w:hAnsiTheme="minorHAnsi" w:cstheme="minorHAnsi"/>
          <w:sz w:val="22"/>
          <w:szCs w:val="22"/>
        </w:rPr>
        <w:t>00 zł na osobę (uczestnika)</w:t>
      </w:r>
      <w:r w:rsidR="00AE1BD4">
        <w:rPr>
          <w:rStyle w:val="Teksttreci"/>
          <w:rFonts w:asciiTheme="minorHAnsi" w:hAnsiTheme="minorHAnsi" w:cstheme="minorHAnsi"/>
          <w:sz w:val="22"/>
          <w:szCs w:val="22"/>
        </w:rPr>
        <w:t>.</w:t>
      </w:r>
    </w:p>
    <w:p w:rsidR="00AC32C6" w:rsidRPr="00B655C5" w:rsidRDefault="0033286A" w:rsidP="008B2072">
      <w:pPr>
        <w:pStyle w:val="Bezodstpw"/>
        <w:spacing w:after="120" w:line="276" w:lineRule="auto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Obecność </w:t>
      </w:r>
      <w:r w:rsidR="00F63087" w:rsidRPr="00B655C5">
        <w:rPr>
          <w:rStyle w:val="Teksttreci"/>
          <w:rFonts w:asciiTheme="minorHAnsi" w:hAnsiTheme="minorHAnsi" w:cstheme="minorHAnsi"/>
          <w:sz w:val="22"/>
          <w:szCs w:val="22"/>
        </w:rPr>
        <w:t>podstaw nauki języka</w:t>
      </w:r>
      <w:r w:rsidR="009B1579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(w dialektach </w:t>
      </w:r>
      <w:r w:rsidR="0052230C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Polskiej Romy </w:t>
      </w:r>
      <w:r w:rsidR="009B1579" w:rsidRPr="00B655C5">
        <w:rPr>
          <w:rStyle w:val="Teksttreci"/>
          <w:rFonts w:asciiTheme="minorHAnsi" w:hAnsiTheme="minorHAnsi" w:cstheme="minorHAnsi"/>
          <w:sz w:val="22"/>
          <w:szCs w:val="22"/>
        </w:rPr>
        <w:t>i/lub</w:t>
      </w:r>
      <w:r w:rsidR="0052230C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52230C" w:rsidRPr="00B655C5">
        <w:rPr>
          <w:rStyle w:val="Teksttreci"/>
          <w:rFonts w:asciiTheme="minorHAnsi" w:hAnsiTheme="minorHAnsi" w:cstheme="minorHAnsi"/>
          <w:sz w:val="22"/>
          <w:szCs w:val="22"/>
        </w:rPr>
        <w:t>Bergitka</w:t>
      </w:r>
      <w:proofErr w:type="spellEnd"/>
      <w:r w:rsidR="0052230C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Roma</w:t>
      </w:r>
      <w:r w:rsidR="009B1579" w:rsidRPr="00B655C5">
        <w:rPr>
          <w:rStyle w:val="Teksttreci"/>
          <w:rFonts w:asciiTheme="minorHAnsi" w:hAnsiTheme="minorHAnsi" w:cstheme="minorHAnsi"/>
          <w:sz w:val="22"/>
          <w:szCs w:val="22"/>
        </w:rPr>
        <w:t>)</w:t>
      </w:r>
      <w:r w:rsidR="0052230C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będzie dodatkowo punktowana.</w:t>
      </w:r>
      <w:r w:rsidR="00521FE5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Program studiów </w:t>
      </w:r>
      <w:r w:rsidR="000A2D62" w:rsidRPr="00B655C5">
        <w:rPr>
          <w:rStyle w:val="Teksttreci"/>
          <w:rFonts w:asciiTheme="minorHAnsi" w:hAnsiTheme="minorHAnsi" w:cstheme="minorHAnsi"/>
          <w:sz w:val="22"/>
          <w:szCs w:val="22"/>
        </w:rPr>
        <w:t>może być</w:t>
      </w:r>
      <w:r w:rsidR="00521FE5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="00FB147E" w:rsidRPr="00B655C5">
        <w:rPr>
          <w:rStyle w:val="Teksttreci"/>
          <w:rFonts w:asciiTheme="minorHAnsi" w:hAnsiTheme="minorHAnsi" w:cstheme="minorHAnsi"/>
          <w:sz w:val="22"/>
          <w:szCs w:val="22"/>
        </w:rPr>
        <w:t>częściowo realizowany przy stosowaniu</w:t>
      </w:r>
      <w:r w:rsidR="00521FE5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zdalnej formy prowadzenia zajęć</w:t>
      </w:r>
      <w:r w:rsidR="000A2D62" w:rsidRPr="00B655C5">
        <w:rPr>
          <w:rStyle w:val="Teksttreci"/>
          <w:rFonts w:asciiTheme="minorHAnsi" w:hAnsiTheme="minorHAnsi" w:cstheme="minorHAnsi"/>
          <w:sz w:val="22"/>
          <w:szCs w:val="22"/>
        </w:rPr>
        <w:t>, dopuszczalne jest też zaplanowanie samokształcenia słuchaczy przy zapewnieniu odpowiednich materiałów lub źródeł ich pozyskania</w:t>
      </w:r>
      <w:r w:rsidR="00521FE5" w:rsidRPr="00B655C5">
        <w:rPr>
          <w:rStyle w:val="Teksttreci"/>
          <w:rFonts w:asciiTheme="minorHAnsi" w:hAnsiTheme="minorHAnsi" w:cstheme="minorHAnsi"/>
          <w:sz w:val="22"/>
          <w:szCs w:val="22"/>
        </w:rPr>
        <w:t>.</w:t>
      </w:r>
      <w:r w:rsidR="00585DA5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="00EA2A80" w:rsidRPr="00B655C5">
        <w:rPr>
          <w:rFonts w:asciiTheme="minorHAnsi" w:eastAsia="Arial" w:hAnsiTheme="minorHAnsi" w:cstheme="minorHAnsi"/>
          <w:sz w:val="22"/>
          <w:szCs w:val="22"/>
        </w:rPr>
        <w:t>Preferowaną formą realizacji studiów jest formuła „online”.</w:t>
      </w:r>
    </w:p>
    <w:p w:rsidR="002C10C0" w:rsidRPr="00B655C5" w:rsidRDefault="000A2D62" w:rsidP="008B2072">
      <w:pPr>
        <w:pStyle w:val="Bezodstpw"/>
        <w:spacing w:after="120" w:line="276" w:lineRule="auto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W ramach udzielonej dotacji możliwe jest finansowanie lub dofinansowanie </w:t>
      </w:r>
      <w:r w:rsidR="002C10C0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prowadzenia studiów </w:t>
      </w:r>
      <w:r w:rsidR="00797346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wyłącznie </w:t>
      </w:r>
      <w:r w:rsidR="002C10C0" w:rsidRPr="00B655C5">
        <w:rPr>
          <w:rStyle w:val="Teksttreci"/>
          <w:rFonts w:asciiTheme="minorHAnsi" w:hAnsiTheme="minorHAnsi" w:cstheme="minorHAnsi"/>
          <w:sz w:val="22"/>
          <w:szCs w:val="22"/>
        </w:rPr>
        <w:t>w roku 202</w:t>
      </w:r>
      <w:r w:rsidR="00593C1B">
        <w:rPr>
          <w:rStyle w:val="Teksttreci"/>
          <w:rFonts w:asciiTheme="minorHAnsi" w:hAnsiTheme="minorHAnsi" w:cstheme="minorHAnsi"/>
          <w:sz w:val="22"/>
          <w:szCs w:val="22"/>
        </w:rPr>
        <w:t>5</w:t>
      </w:r>
      <w:r w:rsidR="002C10C0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(</w:t>
      </w:r>
      <w:r w:rsidR="000E58E4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ostateczny </w:t>
      </w:r>
      <w:r w:rsidR="002C10C0" w:rsidRPr="00B655C5">
        <w:rPr>
          <w:rStyle w:val="Teksttreci"/>
          <w:rFonts w:asciiTheme="minorHAnsi" w:hAnsiTheme="minorHAnsi" w:cstheme="minorHAnsi"/>
          <w:sz w:val="22"/>
          <w:szCs w:val="22"/>
        </w:rPr>
        <w:t>termin zakończenia zadania publicznego to 31 grudnia 202</w:t>
      </w:r>
      <w:r w:rsidR="00593C1B">
        <w:rPr>
          <w:rStyle w:val="Teksttreci"/>
          <w:rFonts w:asciiTheme="minorHAnsi" w:hAnsiTheme="minorHAnsi" w:cstheme="minorHAnsi"/>
          <w:sz w:val="22"/>
          <w:szCs w:val="22"/>
        </w:rPr>
        <w:t>5</w:t>
      </w:r>
      <w:r w:rsidR="002C10C0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r.) </w:t>
      </w:r>
    </w:p>
    <w:p w:rsidR="00102D94" w:rsidRPr="00B655C5" w:rsidRDefault="00102D94" w:rsidP="00102D94">
      <w:pPr>
        <w:pStyle w:val="Bezodstpw"/>
        <w:spacing w:line="276" w:lineRule="auto"/>
        <w:rPr>
          <w:rStyle w:val="Teksttreci"/>
          <w:rFonts w:asciiTheme="minorHAnsi" w:hAnsiTheme="minorHAnsi" w:cstheme="minorHAnsi"/>
          <w:b/>
          <w:sz w:val="22"/>
          <w:szCs w:val="22"/>
        </w:rPr>
      </w:pPr>
    </w:p>
    <w:tbl>
      <w:tblPr>
        <w:tblStyle w:val="Tabela-Siatka"/>
        <w:tblW w:w="0" w:type="auto"/>
        <w:shd w:val="clear" w:color="auto" w:fill="44546A" w:themeFill="text2"/>
        <w:tblLook w:val="04A0"/>
      </w:tblPr>
      <w:tblGrid>
        <w:gridCol w:w="9303"/>
      </w:tblGrid>
      <w:tr w:rsidR="000D52B0" w:rsidRPr="00B655C5" w:rsidTr="000D52B0">
        <w:tc>
          <w:tcPr>
            <w:tcW w:w="9303" w:type="dxa"/>
            <w:shd w:val="clear" w:color="auto" w:fill="44546A" w:themeFill="text2"/>
          </w:tcPr>
          <w:p w:rsidR="000D52B0" w:rsidRPr="00B655C5" w:rsidRDefault="000D52B0" w:rsidP="000D52B0">
            <w:pPr>
              <w:pStyle w:val="Bezodstpw"/>
              <w:spacing w:after="120" w:line="276" w:lineRule="auto"/>
              <w:jc w:val="both"/>
              <w:rPr>
                <w:rStyle w:val="Teksttreci"/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B655C5">
              <w:rPr>
                <w:rStyle w:val="Teksttreci"/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Informacje dotyczące procedury</w:t>
            </w:r>
          </w:p>
        </w:tc>
      </w:tr>
    </w:tbl>
    <w:p w:rsidR="00FB0C99" w:rsidRPr="00B655C5" w:rsidRDefault="00FB0C99" w:rsidP="00FB0C99">
      <w:pPr>
        <w:pStyle w:val="Bezodstpw"/>
        <w:spacing w:after="120" w:line="276" w:lineRule="auto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</w:p>
    <w:p w:rsidR="001B1AB3" w:rsidRPr="00B655C5" w:rsidRDefault="005D515E" w:rsidP="001B1AB3">
      <w:pPr>
        <w:pStyle w:val="Bezodstpw"/>
        <w:numPr>
          <w:ilvl w:val="0"/>
          <w:numId w:val="12"/>
        </w:numPr>
        <w:spacing w:after="120" w:line="276" w:lineRule="auto"/>
        <w:ind w:left="357" w:hanging="357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Wnioskodawcy składają do </w:t>
      </w:r>
      <w:r w:rsidR="00E144BF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DWRMNIE </w:t>
      </w:r>
      <w:r w:rsidRPr="00B655C5">
        <w:rPr>
          <w:rStyle w:val="Teksttreci"/>
          <w:rFonts w:asciiTheme="minorHAnsi" w:hAnsiTheme="minorHAnsi" w:cstheme="minorHAnsi"/>
          <w:sz w:val="22"/>
          <w:szCs w:val="22"/>
        </w:rPr>
        <w:t>wnioski na zadani</w:t>
      </w:r>
      <w:r w:rsidR="00934D7F" w:rsidRPr="00B655C5">
        <w:rPr>
          <w:rStyle w:val="Teksttreci"/>
          <w:rFonts w:asciiTheme="minorHAnsi" w:hAnsiTheme="minorHAnsi" w:cstheme="minorHAnsi"/>
          <w:sz w:val="22"/>
          <w:szCs w:val="22"/>
        </w:rPr>
        <w:t>a</w:t>
      </w:r>
      <w:r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systemowe na formularzach stanowiących załączniki do </w:t>
      </w:r>
      <w:r w:rsidR="00934D7F" w:rsidRPr="00B655C5">
        <w:rPr>
          <w:rStyle w:val="Teksttreci"/>
          <w:rFonts w:asciiTheme="minorHAnsi" w:hAnsiTheme="minorHAnsi" w:cstheme="minorHAnsi"/>
          <w:sz w:val="22"/>
          <w:szCs w:val="22"/>
        </w:rPr>
        <w:t>niniejszej</w:t>
      </w:r>
      <w:r w:rsidR="00E60103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="00934D7F" w:rsidRPr="00B655C5">
        <w:rPr>
          <w:rStyle w:val="Teksttreci"/>
          <w:rFonts w:asciiTheme="minorHAnsi" w:hAnsiTheme="minorHAnsi" w:cstheme="minorHAnsi"/>
          <w:sz w:val="22"/>
          <w:szCs w:val="22"/>
        </w:rPr>
        <w:t>Informacji</w:t>
      </w:r>
      <w:r w:rsidR="00BF1242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. Termin składania wniosków upływa </w:t>
      </w:r>
      <w:r w:rsidR="00323A38" w:rsidRPr="00E8652F">
        <w:rPr>
          <w:rStyle w:val="Teksttreci"/>
          <w:rFonts w:asciiTheme="minorHAnsi" w:hAnsiTheme="minorHAnsi" w:cstheme="minorHAnsi"/>
          <w:b/>
          <w:color w:val="auto"/>
          <w:sz w:val="22"/>
          <w:szCs w:val="22"/>
        </w:rPr>
        <w:t>2</w:t>
      </w:r>
      <w:r w:rsidR="00E8652F" w:rsidRPr="00E8652F">
        <w:rPr>
          <w:rStyle w:val="Teksttreci"/>
          <w:rFonts w:asciiTheme="minorHAnsi" w:hAnsiTheme="minorHAnsi" w:cstheme="minorHAnsi"/>
          <w:b/>
          <w:color w:val="auto"/>
          <w:sz w:val="22"/>
          <w:szCs w:val="22"/>
        </w:rPr>
        <w:t>8</w:t>
      </w:r>
      <w:r w:rsidR="00323A38" w:rsidRPr="00E8652F">
        <w:rPr>
          <w:rStyle w:val="Teksttreci"/>
          <w:rFonts w:asciiTheme="minorHAnsi" w:hAnsiTheme="minorHAnsi" w:cstheme="minorHAnsi"/>
          <w:b/>
          <w:color w:val="auto"/>
          <w:sz w:val="22"/>
          <w:szCs w:val="22"/>
        </w:rPr>
        <w:t xml:space="preserve"> </w:t>
      </w:r>
      <w:r w:rsidR="00E8652F" w:rsidRPr="00E8652F">
        <w:rPr>
          <w:rStyle w:val="Teksttreci"/>
          <w:rFonts w:asciiTheme="minorHAnsi" w:hAnsiTheme="minorHAnsi" w:cstheme="minorHAnsi"/>
          <w:b/>
          <w:color w:val="auto"/>
          <w:sz w:val="22"/>
          <w:szCs w:val="22"/>
        </w:rPr>
        <w:t>listopada</w:t>
      </w:r>
      <w:r w:rsidR="00323A38" w:rsidRPr="00E8652F">
        <w:rPr>
          <w:rStyle w:val="Teksttreci"/>
          <w:rFonts w:asciiTheme="minorHAnsi" w:hAnsiTheme="minorHAnsi" w:cstheme="minorHAnsi"/>
          <w:b/>
          <w:color w:val="auto"/>
          <w:sz w:val="22"/>
          <w:szCs w:val="22"/>
        </w:rPr>
        <w:t xml:space="preserve"> </w:t>
      </w:r>
      <w:r w:rsidR="00BF1242" w:rsidRPr="00E8652F">
        <w:rPr>
          <w:rStyle w:val="Teksttreci"/>
          <w:rFonts w:asciiTheme="minorHAnsi" w:hAnsiTheme="minorHAnsi" w:cstheme="minorHAnsi"/>
          <w:b/>
          <w:color w:val="auto"/>
          <w:sz w:val="22"/>
          <w:szCs w:val="22"/>
        </w:rPr>
        <w:t>202</w:t>
      </w:r>
      <w:r w:rsidR="00A56758" w:rsidRPr="00E8652F">
        <w:rPr>
          <w:rStyle w:val="Teksttreci"/>
          <w:rFonts w:asciiTheme="minorHAnsi" w:hAnsiTheme="minorHAnsi" w:cstheme="minorHAnsi"/>
          <w:b/>
          <w:color w:val="auto"/>
          <w:sz w:val="22"/>
          <w:szCs w:val="22"/>
        </w:rPr>
        <w:t>4</w:t>
      </w:r>
      <w:r w:rsidR="00934D7F" w:rsidRPr="00E8652F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="00934D7F" w:rsidRPr="00E8652F">
        <w:rPr>
          <w:rStyle w:val="Teksttreci"/>
          <w:rFonts w:asciiTheme="minorHAnsi" w:hAnsiTheme="minorHAnsi" w:cstheme="minorHAnsi"/>
          <w:b/>
          <w:sz w:val="22"/>
          <w:szCs w:val="22"/>
        </w:rPr>
        <w:t>r.</w:t>
      </w:r>
      <w:r w:rsidR="001E1F85" w:rsidRPr="00E8652F">
        <w:rPr>
          <w:rStyle w:val="Odwoanieprzypisudolnego"/>
          <w:rFonts w:asciiTheme="minorHAnsi" w:eastAsia="Arial" w:hAnsiTheme="minorHAnsi" w:cstheme="minorHAnsi"/>
          <w:b/>
          <w:sz w:val="22"/>
          <w:szCs w:val="22"/>
        </w:rPr>
        <w:footnoteReference w:id="1"/>
      </w:r>
      <w:r w:rsidR="00797346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(decydująca dla zachowania terminu jest </w:t>
      </w:r>
      <w:r w:rsidR="00797346" w:rsidRPr="00B655C5">
        <w:rPr>
          <w:rStyle w:val="Teksttreci"/>
          <w:rFonts w:asciiTheme="minorHAnsi" w:hAnsiTheme="minorHAnsi" w:cstheme="minorHAnsi"/>
          <w:b/>
          <w:sz w:val="22"/>
          <w:szCs w:val="22"/>
        </w:rPr>
        <w:t>data wpływu</w:t>
      </w:r>
      <w:r w:rsidR="00797346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wniosku do MSWiA)</w:t>
      </w:r>
    </w:p>
    <w:p w:rsidR="001B1AB3" w:rsidRPr="00B655C5" w:rsidRDefault="001B1AB3" w:rsidP="001B1AB3">
      <w:pPr>
        <w:pStyle w:val="Bezodstpw"/>
        <w:numPr>
          <w:ilvl w:val="0"/>
          <w:numId w:val="12"/>
        </w:numPr>
        <w:spacing w:after="120" w:line="276" w:lineRule="auto"/>
        <w:ind w:left="357" w:hanging="357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B655C5">
        <w:rPr>
          <w:rStyle w:val="Teksttreci"/>
          <w:rFonts w:asciiTheme="minorHAnsi" w:hAnsiTheme="minorHAnsi" w:cstheme="minorHAnsi"/>
          <w:sz w:val="22"/>
          <w:szCs w:val="22"/>
        </w:rPr>
        <w:lastRenderedPageBreak/>
        <w:t xml:space="preserve">Wnioski można składać: </w:t>
      </w:r>
    </w:p>
    <w:p w:rsidR="001B1AB3" w:rsidRPr="00B655C5" w:rsidRDefault="001B1AB3" w:rsidP="001B1AB3">
      <w:pPr>
        <w:pStyle w:val="Bezodstpw"/>
        <w:spacing w:after="120" w:line="276" w:lineRule="auto"/>
        <w:ind w:left="720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B655C5">
        <w:rPr>
          <w:rStyle w:val="Teksttreci"/>
          <w:rFonts w:asciiTheme="minorHAnsi" w:hAnsiTheme="minorHAnsi" w:cstheme="minorHAnsi"/>
          <w:sz w:val="22"/>
          <w:szCs w:val="22"/>
        </w:rPr>
        <w:t>w wersji papierowej:</w:t>
      </w:r>
    </w:p>
    <w:p w:rsidR="001B1AB3" w:rsidRPr="00B655C5" w:rsidRDefault="001B1AB3" w:rsidP="001B1AB3">
      <w:pPr>
        <w:pStyle w:val="Bezodstpw"/>
        <w:numPr>
          <w:ilvl w:val="0"/>
          <w:numId w:val="14"/>
        </w:numPr>
        <w:spacing w:after="120" w:line="276" w:lineRule="auto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pocztą tradycyjną pod adres: Departament Wyznań Religijnych oraz Mniejszości Narodowych i Etnicznych MSWiA, ul. Stefana Batorego 5, 02-591 Warszawa, </w:t>
      </w:r>
    </w:p>
    <w:p w:rsidR="001B1AB3" w:rsidRPr="00B655C5" w:rsidRDefault="001B1AB3" w:rsidP="001B1AB3">
      <w:pPr>
        <w:pStyle w:val="Bezodstpw"/>
        <w:spacing w:after="120" w:line="276" w:lineRule="auto"/>
        <w:ind w:left="1080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B655C5">
        <w:rPr>
          <w:rStyle w:val="Teksttreci"/>
          <w:rFonts w:asciiTheme="minorHAnsi" w:hAnsiTheme="minorHAnsi" w:cstheme="minorHAnsi"/>
          <w:sz w:val="22"/>
          <w:szCs w:val="22"/>
        </w:rPr>
        <w:t>lub osobiście w Biurze Podawczym MSWiA ul. Stefana Batorego 5, 02-591 Warszawa</w:t>
      </w:r>
    </w:p>
    <w:p w:rsidR="00621179" w:rsidRPr="00B655C5" w:rsidRDefault="00621179" w:rsidP="001B1AB3">
      <w:pPr>
        <w:pStyle w:val="Bezodstpw"/>
        <w:spacing w:after="120" w:line="276" w:lineRule="auto"/>
        <w:ind w:left="1080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B655C5">
        <w:rPr>
          <w:rStyle w:val="Teksttreci"/>
          <w:rFonts w:asciiTheme="minorHAnsi" w:hAnsiTheme="minorHAnsi" w:cstheme="minorHAnsi"/>
          <w:sz w:val="22"/>
          <w:szCs w:val="22"/>
        </w:rPr>
        <w:t>(wniosek aplikacyjny wraz z kosztorysem zadania powinny zostać czytelnie podpisane przez osoby uprawnione do reprezentacji Wnioskodawcy i/lub zostać podpisane i opatrzone pieczęciami imiennymi);</w:t>
      </w:r>
    </w:p>
    <w:p w:rsidR="001B1AB3" w:rsidRPr="00B655C5" w:rsidRDefault="00797346" w:rsidP="001B1AB3">
      <w:pPr>
        <w:pStyle w:val="Bezodstpw"/>
        <w:numPr>
          <w:ilvl w:val="0"/>
          <w:numId w:val="14"/>
        </w:numPr>
        <w:spacing w:after="120" w:line="276" w:lineRule="auto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lub </w:t>
      </w:r>
      <w:r w:rsidR="001B1AB3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w formie dokumentu elektronicznego za pośrednictwem skrzynki podawczej </w:t>
      </w:r>
      <w:proofErr w:type="spellStart"/>
      <w:r w:rsidR="001B1AB3" w:rsidRPr="00B655C5">
        <w:rPr>
          <w:rStyle w:val="Teksttreci"/>
          <w:rFonts w:asciiTheme="minorHAnsi" w:hAnsiTheme="minorHAnsi" w:cstheme="minorHAnsi"/>
          <w:sz w:val="22"/>
          <w:szCs w:val="22"/>
        </w:rPr>
        <w:t>MSWiA</w:t>
      </w:r>
      <w:proofErr w:type="spellEnd"/>
      <w:r w:rsidR="001B1AB3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1B1AB3" w:rsidRPr="00B655C5">
        <w:rPr>
          <w:rStyle w:val="Teksttreci"/>
          <w:rFonts w:asciiTheme="minorHAnsi" w:hAnsiTheme="minorHAnsi" w:cstheme="minorHAnsi"/>
          <w:sz w:val="22"/>
          <w:szCs w:val="22"/>
        </w:rPr>
        <w:t>ePUAP</w:t>
      </w:r>
      <w:proofErr w:type="spellEnd"/>
      <w:r w:rsidR="001B1AB3" w:rsidRPr="00B655C5">
        <w:rPr>
          <w:rStyle w:val="Teksttreci"/>
          <w:rFonts w:asciiTheme="minorHAnsi" w:hAnsiTheme="minorHAnsi" w:cstheme="minorHAnsi"/>
          <w:sz w:val="22"/>
          <w:szCs w:val="22"/>
        </w:rPr>
        <w:t>: /MSWIA/</w:t>
      </w:r>
      <w:proofErr w:type="spellStart"/>
      <w:r w:rsidR="001B1AB3" w:rsidRPr="00B655C5">
        <w:rPr>
          <w:rStyle w:val="Teksttreci"/>
          <w:rFonts w:asciiTheme="minorHAnsi" w:hAnsiTheme="minorHAnsi" w:cstheme="minorHAnsi"/>
          <w:sz w:val="22"/>
          <w:szCs w:val="22"/>
        </w:rPr>
        <w:t>domyslna</w:t>
      </w:r>
      <w:proofErr w:type="spellEnd"/>
      <w:r w:rsidR="001B1AB3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oraz / </w:t>
      </w:r>
      <w:proofErr w:type="spellStart"/>
      <w:r w:rsidR="001B1AB3" w:rsidRPr="00B655C5">
        <w:rPr>
          <w:rStyle w:val="Teksttreci"/>
          <w:rFonts w:asciiTheme="minorHAnsi" w:hAnsiTheme="minorHAnsi" w:cstheme="minorHAnsi"/>
          <w:sz w:val="22"/>
          <w:szCs w:val="22"/>
        </w:rPr>
        <w:t>MSWiA</w:t>
      </w:r>
      <w:proofErr w:type="spellEnd"/>
      <w:r w:rsidR="001B1AB3" w:rsidRPr="00B655C5">
        <w:rPr>
          <w:rStyle w:val="Teksttreci"/>
          <w:rFonts w:asciiTheme="minorHAnsi" w:hAnsiTheme="minorHAnsi" w:cstheme="minorHAnsi"/>
          <w:sz w:val="22"/>
          <w:szCs w:val="22"/>
        </w:rPr>
        <w:t>/</w:t>
      </w:r>
      <w:proofErr w:type="spellStart"/>
      <w:r w:rsidR="001B1AB3" w:rsidRPr="00B655C5">
        <w:rPr>
          <w:rStyle w:val="Teksttreci"/>
          <w:rFonts w:asciiTheme="minorHAnsi" w:hAnsiTheme="minorHAnsi" w:cstheme="minorHAnsi"/>
          <w:sz w:val="22"/>
          <w:szCs w:val="22"/>
        </w:rPr>
        <w:t>SKrytkaESP</w:t>
      </w:r>
      <w:proofErr w:type="spellEnd"/>
      <w:r w:rsidRPr="00B655C5">
        <w:rPr>
          <w:rStyle w:val="Teksttreci"/>
          <w:rFonts w:asciiTheme="minorHAnsi" w:hAnsiTheme="minorHAnsi" w:cstheme="minorHAnsi"/>
          <w:sz w:val="22"/>
          <w:szCs w:val="22"/>
        </w:rPr>
        <w:t>. Dokument elektroniczny (wniosek aplikacyjny wraz z kosztorysem zadania) powinien być</w:t>
      </w:r>
      <w:r w:rsidR="001B1AB3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opatrzon</w:t>
      </w:r>
      <w:r w:rsidRPr="00B655C5">
        <w:rPr>
          <w:rStyle w:val="Teksttreci"/>
          <w:rFonts w:asciiTheme="minorHAnsi" w:hAnsiTheme="minorHAnsi" w:cstheme="minorHAnsi"/>
          <w:sz w:val="22"/>
          <w:szCs w:val="22"/>
        </w:rPr>
        <w:t>y</w:t>
      </w:r>
      <w:r w:rsidR="001B1AB3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kwalifikowanym podpisem elektronicznym.</w:t>
      </w:r>
    </w:p>
    <w:p w:rsidR="009B6B4B" w:rsidRPr="00B655C5" w:rsidRDefault="005D515E" w:rsidP="00087029">
      <w:pPr>
        <w:pStyle w:val="Akapitzlist"/>
        <w:numPr>
          <w:ilvl w:val="0"/>
          <w:numId w:val="12"/>
        </w:numPr>
        <w:spacing w:after="120" w:line="276" w:lineRule="auto"/>
        <w:ind w:left="357" w:hanging="357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B655C5"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</w:rPr>
        <w:t>DWRMNiE</w:t>
      </w:r>
      <w:proofErr w:type="spellEnd"/>
      <w:r w:rsidRPr="00B655C5"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</w:rPr>
        <w:t xml:space="preserve"> dokonuje oceny wniosków pod względem formalnym </w:t>
      </w:r>
      <w:r w:rsidR="00621179" w:rsidRPr="00B655C5"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</w:rPr>
        <w:t xml:space="preserve">oraz wstępnej oceny merytorycznej </w:t>
      </w:r>
      <w:r w:rsidRPr="00B655C5"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</w:rPr>
        <w:t>i może</w:t>
      </w:r>
      <w:r w:rsidR="009C7475" w:rsidRPr="00B655C5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 xml:space="preserve"> wezwać W</w:t>
      </w:r>
      <w:r w:rsidRPr="00B655C5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>nioskodawców do uzupełnie</w:t>
      </w:r>
      <w:r w:rsidR="001E1F85" w:rsidRPr="00B655C5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>nia lub skorygowania wniosków w </w:t>
      </w:r>
      <w:r w:rsidRPr="00B655C5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>wyznaczonym terminie.</w:t>
      </w:r>
    </w:p>
    <w:p w:rsidR="009B6B4B" w:rsidRPr="00B655C5" w:rsidRDefault="009B6B4B" w:rsidP="00087029">
      <w:pPr>
        <w:pStyle w:val="Akapitzlist"/>
        <w:numPr>
          <w:ilvl w:val="0"/>
          <w:numId w:val="12"/>
        </w:numPr>
        <w:spacing w:after="120" w:line="276" w:lineRule="auto"/>
        <w:ind w:left="357" w:hanging="357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B655C5">
        <w:rPr>
          <w:rFonts w:asciiTheme="minorHAnsi" w:hAnsiTheme="minorHAnsi" w:cstheme="minorHAnsi"/>
          <w:sz w:val="22"/>
          <w:szCs w:val="22"/>
        </w:rPr>
        <w:t xml:space="preserve">Ocena formalna dotyczy weryfikacji: </w:t>
      </w:r>
    </w:p>
    <w:p w:rsidR="009B6B4B" w:rsidRPr="00B655C5" w:rsidRDefault="009B6B4B" w:rsidP="00087029">
      <w:pPr>
        <w:pStyle w:val="Akapitzlist"/>
        <w:numPr>
          <w:ilvl w:val="0"/>
          <w:numId w:val="15"/>
        </w:numPr>
        <w:spacing w:after="120" w:line="276" w:lineRule="auto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B655C5">
        <w:rPr>
          <w:rFonts w:asciiTheme="minorHAnsi" w:hAnsiTheme="minorHAnsi" w:cstheme="minorHAnsi"/>
          <w:sz w:val="22"/>
          <w:szCs w:val="22"/>
        </w:rPr>
        <w:t>terminu złożenia wniosku</w:t>
      </w:r>
      <w:r w:rsidR="00AB7212" w:rsidRPr="00B655C5">
        <w:rPr>
          <w:rFonts w:asciiTheme="minorHAnsi" w:hAnsiTheme="minorHAnsi" w:cstheme="minorHAnsi"/>
          <w:sz w:val="22"/>
          <w:szCs w:val="22"/>
        </w:rPr>
        <w:t>;</w:t>
      </w:r>
      <w:r w:rsidRPr="00B655C5">
        <w:rPr>
          <w:rFonts w:asciiTheme="minorHAnsi" w:hAnsiTheme="minorHAnsi" w:cstheme="minorHAnsi"/>
          <w:sz w:val="22"/>
          <w:szCs w:val="22"/>
        </w:rPr>
        <w:t xml:space="preserve"> </w:t>
      </w:r>
    </w:p>
    <w:p w:rsidR="009B6B4B" w:rsidRPr="00B655C5" w:rsidRDefault="009B6B4B" w:rsidP="00087029">
      <w:pPr>
        <w:pStyle w:val="Akapitzlist"/>
        <w:numPr>
          <w:ilvl w:val="0"/>
          <w:numId w:val="15"/>
        </w:numPr>
        <w:spacing w:after="120" w:line="276" w:lineRule="auto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B655C5">
        <w:rPr>
          <w:rFonts w:asciiTheme="minorHAnsi" w:hAnsiTheme="minorHAnsi" w:cstheme="minorHAnsi"/>
          <w:sz w:val="22"/>
          <w:szCs w:val="22"/>
        </w:rPr>
        <w:t>prawidłowego podpisania wniosku przez osoby uprawnione do reprezentacji wnioskodawcy,</w:t>
      </w:r>
    </w:p>
    <w:p w:rsidR="009B6B4B" w:rsidRPr="00B655C5" w:rsidRDefault="009B6B4B" w:rsidP="00087029">
      <w:pPr>
        <w:pStyle w:val="Akapitzlist"/>
        <w:numPr>
          <w:ilvl w:val="0"/>
          <w:numId w:val="15"/>
        </w:numPr>
        <w:spacing w:after="120" w:line="276" w:lineRule="auto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B655C5">
        <w:rPr>
          <w:rFonts w:asciiTheme="minorHAnsi" w:hAnsiTheme="minorHAnsi" w:cstheme="minorHAnsi"/>
          <w:sz w:val="22"/>
          <w:szCs w:val="22"/>
        </w:rPr>
        <w:t>złożenia wniosku na właściwym wzorze</w:t>
      </w:r>
      <w:r w:rsidR="00AB7212" w:rsidRPr="00B655C5">
        <w:rPr>
          <w:rFonts w:asciiTheme="minorHAnsi" w:hAnsiTheme="minorHAnsi" w:cstheme="minorHAnsi"/>
          <w:sz w:val="22"/>
          <w:szCs w:val="22"/>
        </w:rPr>
        <w:t>;</w:t>
      </w:r>
    </w:p>
    <w:p w:rsidR="009B6B4B" w:rsidRPr="00B655C5" w:rsidRDefault="00AB7212" w:rsidP="00087029">
      <w:pPr>
        <w:pStyle w:val="Akapitzlist"/>
        <w:numPr>
          <w:ilvl w:val="0"/>
          <w:numId w:val="15"/>
        </w:numPr>
        <w:spacing w:after="120" w:line="276" w:lineRule="auto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B655C5">
        <w:rPr>
          <w:rFonts w:asciiTheme="minorHAnsi" w:hAnsiTheme="minorHAnsi" w:cstheme="minorHAnsi"/>
          <w:sz w:val="22"/>
          <w:szCs w:val="22"/>
        </w:rPr>
        <w:t xml:space="preserve">załączenia </w:t>
      </w:r>
      <w:r w:rsidR="00FF0383" w:rsidRPr="00B655C5">
        <w:rPr>
          <w:rFonts w:asciiTheme="minorHAnsi" w:hAnsiTheme="minorHAnsi" w:cstheme="minorHAnsi"/>
          <w:sz w:val="22"/>
          <w:szCs w:val="22"/>
        </w:rPr>
        <w:t xml:space="preserve">poświadczonej </w:t>
      </w:r>
      <w:r w:rsidRPr="00B655C5">
        <w:rPr>
          <w:rFonts w:asciiTheme="minorHAnsi" w:hAnsiTheme="minorHAnsi" w:cstheme="minorHAnsi"/>
          <w:sz w:val="22"/>
          <w:szCs w:val="22"/>
        </w:rPr>
        <w:t xml:space="preserve">za zgodność z oryginałem </w:t>
      </w:r>
      <w:r w:rsidR="00FF0383" w:rsidRPr="00B655C5">
        <w:rPr>
          <w:rFonts w:asciiTheme="minorHAnsi" w:hAnsiTheme="minorHAnsi" w:cstheme="minorHAnsi"/>
          <w:sz w:val="22"/>
          <w:szCs w:val="22"/>
        </w:rPr>
        <w:t xml:space="preserve">kopii pełnomocnictwa </w:t>
      </w:r>
      <w:r w:rsidRPr="00B655C5">
        <w:rPr>
          <w:rFonts w:asciiTheme="minorHAnsi" w:hAnsiTheme="minorHAnsi" w:cstheme="minorHAnsi"/>
          <w:sz w:val="22"/>
          <w:szCs w:val="22"/>
        </w:rPr>
        <w:t xml:space="preserve">(wymagane </w:t>
      </w:r>
      <w:r w:rsidRPr="00B655C5">
        <w:rPr>
          <w:rFonts w:asciiTheme="minorHAnsi" w:hAnsiTheme="minorHAnsi" w:cstheme="minorHAnsi"/>
          <w:sz w:val="22"/>
          <w:szCs w:val="22"/>
        </w:rPr>
        <w:br/>
        <w:t>w przypadku podpisania wniosku na podstawie pełnomocnictwa).</w:t>
      </w:r>
    </w:p>
    <w:p w:rsidR="005D515E" w:rsidRPr="00B655C5" w:rsidRDefault="00AB7212" w:rsidP="00087029">
      <w:pPr>
        <w:pStyle w:val="Akapitzlist"/>
        <w:numPr>
          <w:ilvl w:val="0"/>
          <w:numId w:val="12"/>
        </w:numPr>
        <w:spacing w:after="120" w:line="276" w:lineRule="auto"/>
        <w:ind w:left="28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B655C5">
        <w:rPr>
          <w:rFonts w:asciiTheme="minorHAnsi" w:eastAsiaTheme="minorEastAsia" w:hAnsiTheme="minorHAnsi" w:cstheme="minorHAnsi"/>
          <w:color w:val="auto"/>
          <w:sz w:val="22"/>
          <w:szCs w:val="22"/>
        </w:rPr>
        <w:t>Wnioski złożone po terminie, nie podpisane lub podpisane przez osoby nieuprawnione pozostawia się bez rozpatrzenia. B</w:t>
      </w:r>
      <w:r w:rsidR="005D515E" w:rsidRPr="00B655C5">
        <w:rPr>
          <w:rFonts w:asciiTheme="minorHAnsi" w:eastAsiaTheme="minorEastAsia" w:hAnsiTheme="minorHAnsi" w:cstheme="minorHAnsi"/>
          <w:color w:val="auto"/>
          <w:sz w:val="22"/>
          <w:szCs w:val="22"/>
        </w:rPr>
        <w:t>ez rozpatrzenia</w:t>
      </w:r>
      <w:r w:rsidRPr="00B655C5">
        <w:rPr>
          <w:rFonts w:asciiTheme="minorHAnsi" w:eastAsiaTheme="minorEastAsia" w:hAnsiTheme="minorHAnsi" w:cstheme="minorHAnsi"/>
          <w:color w:val="auto"/>
          <w:sz w:val="22"/>
          <w:szCs w:val="22"/>
        </w:rPr>
        <w:t xml:space="preserve"> pozostawia się również wnioski, które nie zostały uzupełnione lub skorygowane </w:t>
      </w:r>
      <w:r w:rsidRPr="00B655C5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>w wyznaczonym terminie</w:t>
      </w:r>
      <w:r w:rsidRPr="00B655C5">
        <w:rPr>
          <w:rFonts w:asciiTheme="minorHAnsi" w:eastAsiaTheme="minorEastAsia" w:hAnsiTheme="minorHAnsi" w:cstheme="minorHAnsi"/>
          <w:color w:val="auto"/>
          <w:sz w:val="22"/>
          <w:szCs w:val="22"/>
        </w:rPr>
        <w:t xml:space="preserve">. </w:t>
      </w:r>
    </w:p>
    <w:p w:rsidR="005D515E" w:rsidRPr="00B655C5" w:rsidRDefault="005D515E" w:rsidP="00087029">
      <w:pPr>
        <w:pStyle w:val="Akapitzlist"/>
        <w:numPr>
          <w:ilvl w:val="0"/>
          <w:numId w:val="12"/>
        </w:numPr>
        <w:spacing w:after="120" w:line="276" w:lineRule="auto"/>
        <w:ind w:left="284" w:hanging="28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Dyrektor </w:t>
      </w:r>
      <w:proofErr w:type="spellStart"/>
      <w:r w:rsidRPr="00B655C5">
        <w:rPr>
          <w:rStyle w:val="Teksttreci"/>
          <w:rFonts w:asciiTheme="minorHAnsi" w:hAnsiTheme="minorHAnsi" w:cstheme="minorHAnsi"/>
          <w:sz w:val="22"/>
          <w:szCs w:val="22"/>
        </w:rPr>
        <w:t>DWRMNiE</w:t>
      </w:r>
      <w:proofErr w:type="spellEnd"/>
      <w:r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powołuje Komisję Oceniającą</w:t>
      </w:r>
      <w:r w:rsidR="00BF1242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Zadania Systemowe, która działa na zasadach </w:t>
      </w:r>
      <w:r w:rsidRPr="00B655C5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 xml:space="preserve">określonych </w:t>
      </w:r>
      <w:r w:rsidR="001E1F85" w:rsidRPr="00B655C5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w art. 15 ust. 2c-2f oraz 2j</w:t>
      </w:r>
      <w:r w:rsidRPr="00B655C5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 xml:space="preserve"> ustawy o</w:t>
      </w:r>
      <w:r w:rsidR="001E1F85" w:rsidRPr="00B655C5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B655C5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dział</w:t>
      </w:r>
      <w:r w:rsidR="00BF1242" w:rsidRPr="00B655C5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alności pożytku publicznego i o </w:t>
      </w:r>
      <w:r w:rsidRPr="00B655C5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wolontariacie</w:t>
      </w:r>
      <w:r w:rsidR="001E1F85" w:rsidRPr="00B655C5">
        <w:rPr>
          <w:rStyle w:val="Odwoanieprzypisudolnego"/>
          <w:rFonts w:asciiTheme="minorHAnsi" w:eastAsia="Arial" w:hAnsiTheme="minorHAnsi" w:cstheme="minorHAnsi"/>
          <w:color w:val="auto"/>
          <w:sz w:val="22"/>
          <w:szCs w:val="22"/>
        </w:rPr>
        <w:footnoteReference w:id="2"/>
      </w:r>
      <w:r w:rsidRPr="00B655C5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.</w:t>
      </w:r>
      <w:r w:rsidR="00C812C8" w:rsidRPr="00B655C5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 xml:space="preserve"> Dyrektor może powołać do składu Komisji przedstawiciela świata akademickiego z głosem doradczym.</w:t>
      </w:r>
    </w:p>
    <w:p w:rsidR="005A2642" w:rsidRPr="00B655C5" w:rsidRDefault="001E1F85" w:rsidP="00087029">
      <w:pPr>
        <w:pStyle w:val="Akapitzlist"/>
        <w:numPr>
          <w:ilvl w:val="0"/>
          <w:numId w:val="12"/>
        </w:numPr>
        <w:tabs>
          <w:tab w:val="left" w:pos="742"/>
        </w:tabs>
        <w:spacing w:after="120" w:line="276" w:lineRule="auto"/>
        <w:ind w:left="284" w:right="40" w:hanging="284"/>
        <w:contextualSpacing w:val="0"/>
        <w:jc w:val="both"/>
        <w:rPr>
          <w:rStyle w:val="Teksttreci"/>
          <w:rFonts w:asciiTheme="minorHAnsi" w:eastAsia="Times New Roman" w:hAnsiTheme="minorHAnsi" w:cstheme="minorHAnsi"/>
          <w:color w:val="auto"/>
          <w:sz w:val="22"/>
          <w:szCs w:val="22"/>
        </w:rPr>
      </w:pPr>
      <w:r w:rsidRPr="00B655C5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>Ww. Komisja opiniuje</w:t>
      </w:r>
      <w:r w:rsidR="005D515E" w:rsidRPr="00B655C5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 xml:space="preserve"> wnioski pod względem merytorycznym</w:t>
      </w:r>
      <w:r w:rsidR="005D515E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w terminie</w:t>
      </w:r>
      <w:r w:rsidR="00BF1242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do </w:t>
      </w:r>
      <w:r w:rsidR="00323A38" w:rsidRPr="00E8652F">
        <w:rPr>
          <w:rStyle w:val="Teksttreci"/>
          <w:rFonts w:asciiTheme="minorHAnsi" w:hAnsiTheme="minorHAnsi" w:cstheme="minorHAnsi"/>
          <w:b/>
          <w:sz w:val="22"/>
          <w:szCs w:val="22"/>
        </w:rPr>
        <w:t>17</w:t>
      </w:r>
      <w:r w:rsidR="0074435F" w:rsidRPr="00E8652F">
        <w:rPr>
          <w:rStyle w:val="Teksttreci"/>
          <w:rFonts w:asciiTheme="minorHAnsi" w:hAnsiTheme="minorHAnsi" w:cstheme="minorHAnsi"/>
          <w:b/>
          <w:sz w:val="22"/>
          <w:szCs w:val="22"/>
        </w:rPr>
        <w:t xml:space="preserve"> </w:t>
      </w:r>
      <w:r w:rsidR="00E8652F" w:rsidRPr="00E8652F">
        <w:rPr>
          <w:rStyle w:val="Teksttreci"/>
          <w:rFonts w:asciiTheme="minorHAnsi" w:hAnsiTheme="minorHAnsi" w:cstheme="minorHAnsi"/>
          <w:b/>
          <w:sz w:val="22"/>
          <w:szCs w:val="22"/>
        </w:rPr>
        <w:t>grudnia</w:t>
      </w:r>
      <w:r w:rsidR="00A56758" w:rsidRPr="00E8652F">
        <w:rPr>
          <w:rStyle w:val="Teksttreci"/>
          <w:rFonts w:asciiTheme="minorHAnsi" w:hAnsiTheme="minorHAnsi" w:cstheme="minorHAnsi"/>
          <w:b/>
          <w:sz w:val="22"/>
          <w:szCs w:val="22"/>
        </w:rPr>
        <w:t xml:space="preserve"> </w:t>
      </w:r>
      <w:r w:rsidR="00BF1242" w:rsidRPr="00E8652F">
        <w:rPr>
          <w:rStyle w:val="Teksttreci"/>
          <w:rFonts w:asciiTheme="minorHAnsi" w:hAnsiTheme="minorHAnsi" w:cstheme="minorHAnsi"/>
          <w:b/>
          <w:color w:val="auto"/>
          <w:sz w:val="22"/>
          <w:szCs w:val="22"/>
        </w:rPr>
        <w:t>202</w:t>
      </w:r>
      <w:r w:rsidR="00A56758" w:rsidRPr="00E8652F">
        <w:rPr>
          <w:rStyle w:val="Teksttreci"/>
          <w:rFonts w:asciiTheme="minorHAnsi" w:hAnsiTheme="minorHAnsi" w:cstheme="minorHAnsi"/>
          <w:b/>
          <w:color w:val="auto"/>
          <w:sz w:val="22"/>
          <w:szCs w:val="22"/>
        </w:rPr>
        <w:t>4</w:t>
      </w:r>
      <w:r w:rsidR="00BF1242" w:rsidRPr="00E8652F">
        <w:rPr>
          <w:rStyle w:val="Teksttreci"/>
          <w:rFonts w:asciiTheme="minorHAnsi" w:hAnsiTheme="minorHAnsi" w:cstheme="minorHAnsi"/>
          <w:b/>
          <w:color w:val="auto"/>
          <w:sz w:val="22"/>
          <w:szCs w:val="22"/>
        </w:rPr>
        <w:t xml:space="preserve"> r.</w:t>
      </w:r>
    </w:p>
    <w:p w:rsidR="001E1F85" w:rsidRPr="00B655C5" w:rsidRDefault="005D515E" w:rsidP="00087029">
      <w:pPr>
        <w:pStyle w:val="Akapitzlist"/>
        <w:numPr>
          <w:ilvl w:val="0"/>
          <w:numId w:val="12"/>
        </w:numPr>
        <w:spacing w:after="120" w:line="276" w:lineRule="auto"/>
        <w:ind w:left="284" w:hanging="284"/>
        <w:contextualSpacing w:val="0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B655C5"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</w:rPr>
        <w:t xml:space="preserve">Minister </w:t>
      </w:r>
      <w:proofErr w:type="spellStart"/>
      <w:r w:rsidRPr="00B655C5"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</w:rPr>
        <w:t>SWiA</w:t>
      </w:r>
      <w:proofErr w:type="spellEnd"/>
      <w:r w:rsidRPr="00B655C5"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</w:rPr>
        <w:t xml:space="preserve"> podejmuje decyzję w sprawie wysokości dotacji na realizację zadań systemowych </w:t>
      </w:r>
      <w:r w:rsidR="00BF1242" w:rsidRPr="00B655C5"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</w:rPr>
        <w:t>w </w:t>
      </w:r>
      <w:r w:rsidRPr="00B655C5"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</w:rPr>
        <w:t xml:space="preserve">terminie do </w:t>
      </w:r>
      <w:bookmarkStart w:id="1" w:name="_GoBack"/>
      <w:bookmarkEnd w:id="1"/>
      <w:r w:rsidR="00323A38" w:rsidRPr="00E8652F">
        <w:rPr>
          <w:rFonts w:asciiTheme="minorHAnsi" w:eastAsiaTheme="minorEastAsia" w:hAnsiTheme="minorHAnsi" w:cstheme="minorHAnsi"/>
          <w:b/>
          <w:color w:val="auto"/>
          <w:sz w:val="22"/>
          <w:szCs w:val="22"/>
          <w:shd w:val="clear" w:color="auto" w:fill="FFFFFF"/>
        </w:rPr>
        <w:t>3</w:t>
      </w:r>
      <w:r w:rsidR="00E8652F" w:rsidRPr="00E8652F">
        <w:rPr>
          <w:rFonts w:asciiTheme="minorHAnsi" w:eastAsiaTheme="minorEastAsia" w:hAnsiTheme="minorHAnsi" w:cstheme="minorHAnsi"/>
          <w:b/>
          <w:color w:val="auto"/>
          <w:sz w:val="22"/>
          <w:szCs w:val="22"/>
          <w:shd w:val="clear" w:color="auto" w:fill="FFFFFF"/>
        </w:rPr>
        <w:t>0</w:t>
      </w:r>
      <w:r w:rsidR="0074435F" w:rsidRPr="00E8652F">
        <w:rPr>
          <w:rFonts w:asciiTheme="minorHAnsi" w:eastAsiaTheme="minorEastAsia" w:hAnsiTheme="minorHAnsi" w:cstheme="minorHAnsi"/>
          <w:b/>
          <w:color w:val="auto"/>
          <w:sz w:val="22"/>
          <w:szCs w:val="22"/>
          <w:shd w:val="clear" w:color="auto" w:fill="FFFFFF"/>
        </w:rPr>
        <w:t xml:space="preserve"> </w:t>
      </w:r>
      <w:r w:rsidR="00E8652F" w:rsidRPr="00E8652F">
        <w:rPr>
          <w:rFonts w:asciiTheme="minorHAnsi" w:eastAsiaTheme="minorEastAsia" w:hAnsiTheme="minorHAnsi" w:cstheme="minorHAnsi"/>
          <w:b/>
          <w:color w:val="auto"/>
          <w:sz w:val="22"/>
          <w:szCs w:val="22"/>
          <w:shd w:val="clear" w:color="auto" w:fill="FFFFFF"/>
        </w:rPr>
        <w:t>grudnia</w:t>
      </w:r>
      <w:r w:rsidR="00875DAA" w:rsidRPr="00E8652F">
        <w:rPr>
          <w:rFonts w:asciiTheme="minorHAnsi" w:eastAsiaTheme="minorEastAsia" w:hAnsiTheme="minorHAnsi" w:cstheme="minorHAnsi"/>
          <w:b/>
          <w:color w:val="auto"/>
          <w:sz w:val="22"/>
          <w:szCs w:val="22"/>
          <w:shd w:val="clear" w:color="auto" w:fill="FFFFFF"/>
        </w:rPr>
        <w:t xml:space="preserve"> </w:t>
      </w:r>
      <w:r w:rsidRPr="00E8652F">
        <w:rPr>
          <w:rFonts w:asciiTheme="minorHAnsi" w:eastAsiaTheme="minorEastAsia" w:hAnsiTheme="minorHAnsi" w:cstheme="minorHAnsi"/>
          <w:b/>
          <w:color w:val="auto"/>
          <w:sz w:val="22"/>
          <w:szCs w:val="22"/>
          <w:shd w:val="clear" w:color="auto" w:fill="FFFFFF"/>
        </w:rPr>
        <w:t>202</w:t>
      </w:r>
      <w:r w:rsidR="00A56758" w:rsidRPr="00E8652F">
        <w:rPr>
          <w:rFonts w:asciiTheme="minorHAnsi" w:eastAsiaTheme="minorEastAsia" w:hAnsiTheme="minorHAnsi" w:cstheme="minorHAnsi"/>
          <w:b/>
          <w:color w:val="auto"/>
          <w:sz w:val="22"/>
          <w:szCs w:val="22"/>
          <w:shd w:val="clear" w:color="auto" w:fill="FFFFFF"/>
        </w:rPr>
        <w:t>4</w:t>
      </w:r>
      <w:r w:rsidRPr="00E8652F">
        <w:rPr>
          <w:rFonts w:asciiTheme="minorHAnsi" w:eastAsiaTheme="minorEastAsia" w:hAnsiTheme="minorHAnsi" w:cstheme="minorHAnsi"/>
          <w:b/>
          <w:color w:val="auto"/>
          <w:sz w:val="22"/>
          <w:szCs w:val="22"/>
          <w:shd w:val="clear" w:color="auto" w:fill="FFFFFF"/>
        </w:rPr>
        <w:t xml:space="preserve"> r.</w:t>
      </w:r>
      <w:r w:rsidRPr="00E8652F"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</w:rPr>
        <w:t>,</w:t>
      </w:r>
      <w:r w:rsidRPr="00B655C5"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</w:rPr>
        <w:t xml:space="preserve"> przy czym nie jest on związany opinią ww. Komisji</w:t>
      </w:r>
      <w:r w:rsidR="001E1F85" w:rsidRPr="00B655C5"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</w:rPr>
        <w:t>.</w:t>
      </w:r>
    </w:p>
    <w:p w:rsidR="00B932A0" w:rsidRPr="00B655C5" w:rsidRDefault="001E1F85" w:rsidP="00B932A0">
      <w:pPr>
        <w:pStyle w:val="Akapitzlist"/>
        <w:numPr>
          <w:ilvl w:val="0"/>
          <w:numId w:val="12"/>
        </w:numPr>
        <w:spacing w:after="120" w:line="276" w:lineRule="auto"/>
        <w:ind w:left="284" w:hanging="284"/>
        <w:contextualSpacing w:val="0"/>
        <w:jc w:val="both"/>
        <w:rPr>
          <w:rStyle w:val="Teksttreci"/>
          <w:rFonts w:asciiTheme="minorHAnsi" w:eastAsia="Times New Roman" w:hAnsiTheme="minorHAnsi" w:cstheme="minorHAnsi"/>
          <w:sz w:val="22"/>
          <w:szCs w:val="22"/>
        </w:rPr>
      </w:pPr>
      <w:proofErr w:type="spellStart"/>
      <w:r w:rsidRPr="00B655C5"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</w:rPr>
        <w:t>DWRMNiE</w:t>
      </w:r>
      <w:proofErr w:type="spellEnd"/>
      <w:r w:rsidRPr="00B655C5"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</w:rPr>
        <w:t xml:space="preserve"> niezwłocznie </w:t>
      </w:r>
      <w:r w:rsidR="00E60103" w:rsidRPr="00B655C5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 xml:space="preserve">publikuje </w:t>
      </w:r>
      <w:r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decyzję Ministra </w:t>
      </w:r>
      <w:proofErr w:type="spellStart"/>
      <w:r w:rsidRPr="00B655C5">
        <w:rPr>
          <w:rStyle w:val="Teksttreci"/>
          <w:rFonts w:asciiTheme="minorHAnsi" w:hAnsiTheme="minorHAnsi" w:cstheme="minorHAnsi"/>
          <w:sz w:val="22"/>
          <w:szCs w:val="22"/>
        </w:rPr>
        <w:t>SWiA</w:t>
      </w:r>
      <w:proofErr w:type="spellEnd"/>
      <w:r w:rsidR="00E60103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E60103" w:rsidRPr="00B655C5">
        <w:rPr>
          <w:rStyle w:val="Teksttreci"/>
          <w:rFonts w:asciiTheme="minorHAnsi" w:hAnsiTheme="minorHAnsi" w:cstheme="minorHAnsi"/>
          <w:sz w:val="22"/>
          <w:szCs w:val="22"/>
        </w:rPr>
        <w:t>ws</w:t>
      </w:r>
      <w:proofErr w:type="spellEnd"/>
      <w:r w:rsidR="00E60103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. dotacji celowych na realizację zadań systemowych na </w:t>
      </w:r>
      <w:r w:rsidR="00621179" w:rsidRPr="00B655C5">
        <w:rPr>
          <w:rStyle w:val="Teksttreci"/>
          <w:rFonts w:asciiTheme="minorHAnsi" w:hAnsiTheme="minorHAnsi" w:cstheme="minorHAnsi"/>
          <w:sz w:val="22"/>
          <w:szCs w:val="22"/>
        </w:rPr>
        <w:t>pod</w:t>
      </w:r>
      <w:r w:rsidR="00E60103" w:rsidRPr="00B655C5">
        <w:rPr>
          <w:rStyle w:val="Teksttreci"/>
          <w:rFonts w:asciiTheme="minorHAnsi" w:hAnsiTheme="minorHAnsi" w:cstheme="minorHAnsi"/>
          <w:sz w:val="22"/>
          <w:szCs w:val="22"/>
        </w:rPr>
        <w:t>stronie internetowej MSWiA</w:t>
      </w:r>
      <w:r w:rsidR="00621179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poświęconej mniejszościom narodowym i etnicznym oraz w Biuletynie Informacji Publicznej MSWiA</w:t>
      </w:r>
      <w:r w:rsidR="00E60103" w:rsidRPr="00B655C5">
        <w:rPr>
          <w:rStyle w:val="Teksttreci"/>
          <w:rFonts w:asciiTheme="minorHAnsi" w:hAnsiTheme="minorHAnsi" w:cstheme="minorHAnsi"/>
          <w:sz w:val="22"/>
          <w:szCs w:val="22"/>
        </w:rPr>
        <w:t>.</w:t>
      </w:r>
    </w:p>
    <w:p w:rsidR="005D515E" w:rsidRPr="00B655C5" w:rsidRDefault="00B932A0" w:rsidP="00B932A0">
      <w:pPr>
        <w:pStyle w:val="Akapitzlist"/>
        <w:numPr>
          <w:ilvl w:val="0"/>
          <w:numId w:val="12"/>
        </w:numPr>
        <w:spacing w:after="120" w:line="276" w:lineRule="auto"/>
        <w:ind w:left="284" w:hanging="28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="005D515E" w:rsidRPr="00B655C5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 xml:space="preserve">Minister </w:t>
      </w:r>
      <w:proofErr w:type="spellStart"/>
      <w:r w:rsidR="005D515E" w:rsidRPr="00B655C5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>SWiA</w:t>
      </w:r>
      <w:proofErr w:type="spellEnd"/>
      <w:r w:rsidR="005D515E" w:rsidRPr="00B655C5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 xml:space="preserve"> zawiera umowy na wsparcie lub powierzenie </w:t>
      </w:r>
      <w:r w:rsidR="00BF1242" w:rsidRPr="00B655C5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>realizacji</w:t>
      </w:r>
      <w:r w:rsidR="005D515E" w:rsidRPr="00B655C5"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</w:rPr>
        <w:t>i</w:t>
      </w:r>
      <w:r w:rsidR="005D515E" w:rsidRPr="00B655C5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 xml:space="preserve"> zadań</w:t>
      </w:r>
      <w:r w:rsidR="001E1F85" w:rsidRPr="00B655C5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 xml:space="preserve"> publicznych</w:t>
      </w:r>
      <w:r w:rsidR="005D515E" w:rsidRPr="00B655C5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>.</w:t>
      </w:r>
    </w:p>
    <w:p w:rsidR="001160A0" w:rsidRPr="00B655C5" w:rsidRDefault="00B932A0" w:rsidP="00087029">
      <w:pPr>
        <w:pStyle w:val="Akapitzlist"/>
        <w:numPr>
          <w:ilvl w:val="0"/>
          <w:numId w:val="12"/>
        </w:numPr>
        <w:spacing w:after="120" w:line="276" w:lineRule="auto"/>
        <w:ind w:left="284" w:hanging="28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="005D515E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Sprawozdania z wykonania zadań składane są do Ministra </w:t>
      </w:r>
      <w:proofErr w:type="spellStart"/>
      <w:r w:rsidR="005D515E" w:rsidRPr="00B655C5">
        <w:rPr>
          <w:rStyle w:val="Teksttreci"/>
          <w:rFonts w:asciiTheme="minorHAnsi" w:hAnsiTheme="minorHAnsi" w:cstheme="minorHAnsi"/>
          <w:sz w:val="22"/>
          <w:szCs w:val="22"/>
        </w:rPr>
        <w:t>SWiA</w:t>
      </w:r>
      <w:proofErr w:type="spellEnd"/>
      <w:r w:rsidR="005D515E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na formularz</w:t>
      </w:r>
      <w:r w:rsidR="00E60103" w:rsidRPr="00B655C5">
        <w:rPr>
          <w:rStyle w:val="Teksttreci"/>
          <w:rFonts w:asciiTheme="minorHAnsi" w:hAnsiTheme="minorHAnsi" w:cstheme="minorHAnsi"/>
          <w:sz w:val="22"/>
          <w:szCs w:val="22"/>
        </w:rPr>
        <w:t>ach</w:t>
      </w:r>
      <w:r w:rsidR="005D515E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stanowiący</w:t>
      </w:r>
      <w:r w:rsidR="00E60103" w:rsidRPr="00B655C5">
        <w:rPr>
          <w:rStyle w:val="Teksttreci"/>
          <w:rFonts w:asciiTheme="minorHAnsi" w:hAnsiTheme="minorHAnsi" w:cstheme="minorHAnsi"/>
          <w:sz w:val="22"/>
          <w:szCs w:val="22"/>
        </w:rPr>
        <w:t>ch</w:t>
      </w:r>
      <w:r w:rsidR="005D515E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załączniki do ogłoszenia.</w:t>
      </w:r>
    </w:p>
    <w:p w:rsidR="002178C8" w:rsidRPr="00B655C5" w:rsidRDefault="002178C8" w:rsidP="001E1F85">
      <w:pPr>
        <w:tabs>
          <w:tab w:val="left" w:pos="750"/>
        </w:tabs>
        <w:spacing w:after="120" w:line="276" w:lineRule="auto"/>
        <w:ind w:right="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bookmarkStart w:id="2" w:name="bookmark5"/>
    </w:p>
    <w:bookmarkEnd w:id="2"/>
    <w:p w:rsidR="007A090C" w:rsidRPr="00B655C5" w:rsidRDefault="007A090C" w:rsidP="001E1F85">
      <w:pPr>
        <w:spacing w:after="120" w:line="276" w:lineRule="auto"/>
        <w:ind w:left="20"/>
        <w:jc w:val="both"/>
        <w:rPr>
          <w:rFonts w:asciiTheme="minorHAnsi" w:eastAsia="Arial" w:hAnsiTheme="minorHAnsi" w:cstheme="minorHAnsi"/>
          <w:b/>
          <w:i/>
          <w:sz w:val="22"/>
          <w:szCs w:val="22"/>
        </w:rPr>
      </w:pPr>
      <w:r w:rsidRPr="00B655C5">
        <w:rPr>
          <w:rStyle w:val="Teksttreci"/>
          <w:rFonts w:asciiTheme="minorHAnsi" w:hAnsiTheme="minorHAnsi" w:cstheme="minorHAnsi"/>
          <w:b/>
          <w:i/>
          <w:sz w:val="22"/>
          <w:szCs w:val="22"/>
        </w:rPr>
        <w:t>Załączniki:</w:t>
      </w:r>
    </w:p>
    <w:p w:rsidR="001160A0" w:rsidRPr="00B655C5" w:rsidRDefault="001F4DA2" w:rsidP="00E144BF">
      <w:pPr>
        <w:pStyle w:val="Akapitzlist"/>
        <w:numPr>
          <w:ilvl w:val="0"/>
          <w:numId w:val="13"/>
        </w:numPr>
        <w:spacing w:after="120" w:line="276" w:lineRule="auto"/>
        <w:ind w:left="357" w:hanging="357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B655C5">
        <w:rPr>
          <w:rStyle w:val="Teksttreci"/>
          <w:rFonts w:asciiTheme="minorHAnsi" w:hAnsiTheme="minorHAnsi" w:cstheme="minorHAnsi"/>
          <w:sz w:val="22"/>
          <w:szCs w:val="22"/>
        </w:rPr>
        <w:t>W</w:t>
      </w:r>
      <w:r w:rsidR="00E60103" w:rsidRPr="00B655C5">
        <w:rPr>
          <w:rStyle w:val="Teksttreci"/>
          <w:rFonts w:asciiTheme="minorHAnsi" w:hAnsiTheme="minorHAnsi" w:cstheme="minorHAnsi"/>
          <w:sz w:val="22"/>
          <w:szCs w:val="22"/>
        </w:rPr>
        <w:t>zór wniosku</w:t>
      </w:r>
      <w:r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aplikacyjn</w:t>
      </w:r>
      <w:r w:rsidR="00E60103" w:rsidRPr="00B655C5">
        <w:rPr>
          <w:rStyle w:val="Teksttreci"/>
          <w:rFonts w:asciiTheme="minorHAnsi" w:hAnsiTheme="minorHAnsi" w:cstheme="minorHAnsi"/>
          <w:sz w:val="22"/>
          <w:szCs w:val="22"/>
        </w:rPr>
        <w:t>ego</w:t>
      </w:r>
      <w:r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do </w:t>
      </w:r>
      <w:r w:rsidRPr="00B655C5">
        <w:rPr>
          <w:rStyle w:val="Teksttreci"/>
          <w:rFonts w:asciiTheme="minorHAnsi" w:hAnsiTheme="minorHAnsi" w:cstheme="minorHAnsi"/>
          <w:i/>
          <w:sz w:val="22"/>
          <w:szCs w:val="22"/>
        </w:rPr>
        <w:t xml:space="preserve">Programu integracji społecznej i </w:t>
      </w:r>
      <w:r w:rsidR="00E144BF" w:rsidRPr="00B655C5">
        <w:rPr>
          <w:rStyle w:val="Teksttreci"/>
          <w:rFonts w:asciiTheme="minorHAnsi" w:hAnsiTheme="minorHAnsi" w:cstheme="minorHAnsi"/>
          <w:i/>
          <w:sz w:val="22"/>
          <w:szCs w:val="22"/>
        </w:rPr>
        <w:t>obywatelskiej Romów w Polsce na </w:t>
      </w:r>
      <w:r w:rsidRPr="00B655C5">
        <w:rPr>
          <w:rStyle w:val="Teksttreci"/>
          <w:rFonts w:asciiTheme="minorHAnsi" w:hAnsiTheme="minorHAnsi" w:cstheme="minorHAnsi"/>
          <w:i/>
          <w:sz w:val="22"/>
          <w:szCs w:val="22"/>
        </w:rPr>
        <w:t>lata 2021-2030</w:t>
      </w:r>
      <w:r w:rsidR="005D515E" w:rsidRPr="00B655C5">
        <w:rPr>
          <w:rStyle w:val="Teksttreci"/>
          <w:rFonts w:asciiTheme="minorHAnsi" w:hAnsiTheme="minorHAnsi" w:cstheme="minorHAnsi"/>
          <w:i/>
          <w:sz w:val="22"/>
          <w:szCs w:val="22"/>
        </w:rPr>
        <w:t xml:space="preserve"> na zadania systemowe</w:t>
      </w:r>
      <w:r w:rsidR="00621179" w:rsidRPr="00B655C5">
        <w:rPr>
          <w:rStyle w:val="Teksttreci"/>
          <w:rFonts w:asciiTheme="minorHAnsi" w:hAnsiTheme="minorHAnsi" w:cstheme="minorHAnsi"/>
          <w:i/>
          <w:sz w:val="22"/>
          <w:szCs w:val="22"/>
        </w:rPr>
        <w:t>.</w:t>
      </w:r>
    </w:p>
    <w:p w:rsidR="00294E21" w:rsidRPr="00B655C5" w:rsidRDefault="00E60103" w:rsidP="00E144BF">
      <w:pPr>
        <w:pStyle w:val="Akapitzlist"/>
        <w:numPr>
          <w:ilvl w:val="0"/>
          <w:numId w:val="13"/>
        </w:numPr>
        <w:spacing w:after="120" w:line="276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B655C5">
        <w:rPr>
          <w:rFonts w:asciiTheme="minorHAnsi" w:hAnsiTheme="minorHAnsi" w:cstheme="minorHAnsi"/>
          <w:sz w:val="22"/>
          <w:szCs w:val="22"/>
        </w:rPr>
        <w:t>Wzór k</w:t>
      </w:r>
      <w:r w:rsidR="001F4DA2" w:rsidRPr="00B655C5">
        <w:rPr>
          <w:rFonts w:asciiTheme="minorHAnsi" w:hAnsiTheme="minorHAnsi" w:cstheme="minorHAnsi"/>
          <w:sz w:val="22"/>
          <w:szCs w:val="22"/>
        </w:rPr>
        <w:t>osztorys</w:t>
      </w:r>
      <w:r w:rsidRPr="00B655C5">
        <w:rPr>
          <w:rFonts w:asciiTheme="minorHAnsi" w:hAnsiTheme="minorHAnsi" w:cstheme="minorHAnsi"/>
          <w:sz w:val="22"/>
          <w:szCs w:val="22"/>
        </w:rPr>
        <w:t>u</w:t>
      </w:r>
      <w:r w:rsidR="001F4DA2" w:rsidRPr="00B655C5">
        <w:rPr>
          <w:rFonts w:asciiTheme="minorHAnsi" w:hAnsiTheme="minorHAnsi" w:cstheme="minorHAnsi"/>
          <w:sz w:val="22"/>
          <w:szCs w:val="22"/>
        </w:rPr>
        <w:t xml:space="preserve"> zadania </w:t>
      </w:r>
      <w:r w:rsidR="006A2F53" w:rsidRPr="00B655C5">
        <w:rPr>
          <w:rFonts w:asciiTheme="minorHAnsi" w:hAnsiTheme="minorHAnsi" w:cstheme="minorHAnsi"/>
          <w:sz w:val="22"/>
          <w:szCs w:val="22"/>
        </w:rPr>
        <w:t>–</w:t>
      </w:r>
      <w:r w:rsidR="001F4DA2" w:rsidRPr="00B655C5">
        <w:rPr>
          <w:rFonts w:asciiTheme="minorHAnsi" w:hAnsiTheme="minorHAnsi" w:cstheme="minorHAnsi"/>
          <w:sz w:val="22"/>
          <w:szCs w:val="22"/>
        </w:rPr>
        <w:t xml:space="preserve"> załącznik do wniosku aplikacyjnego do </w:t>
      </w:r>
      <w:r w:rsidR="001F4DA2" w:rsidRPr="00B655C5">
        <w:rPr>
          <w:rFonts w:asciiTheme="minorHAnsi" w:hAnsiTheme="minorHAnsi" w:cstheme="minorHAnsi"/>
          <w:i/>
          <w:sz w:val="22"/>
          <w:szCs w:val="22"/>
        </w:rPr>
        <w:t>Program</w:t>
      </w:r>
      <w:r w:rsidRPr="00B655C5">
        <w:rPr>
          <w:rFonts w:asciiTheme="minorHAnsi" w:hAnsiTheme="minorHAnsi" w:cstheme="minorHAnsi"/>
          <w:i/>
          <w:sz w:val="22"/>
          <w:szCs w:val="22"/>
        </w:rPr>
        <w:t>u</w:t>
      </w:r>
      <w:r w:rsidR="00E144BF" w:rsidRPr="00B655C5">
        <w:rPr>
          <w:rFonts w:asciiTheme="minorHAnsi" w:hAnsiTheme="minorHAnsi" w:cstheme="minorHAnsi"/>
          <w:i/>
          <w:sz w:val="22"/>
          <w:szCs w:val="22"/>
        </w:rPr>
        <w:t xml:space="preserve"> integracji społecznej i </w:t>
      </w:r>
      <w:r w:rsidR="001F4DA2" w:rsidRPr="00B655C5">
        <w:rPr>
          <w:rFonts w:asciiTheme="minorHAnsi" w:hAnsiTheme="minorHAnsi" w:cstheme="minorHAnsi"/>
          <w:i/>
          <w:sz w:val="22"/>
          <w:szCs w:val="22"/>
        </w:rPr>
        <w:t>obywatelskiej Romów w Polsce na lata 2021-2030</w:t>
      </w:r>
      <w:r w:rsidR="005D515E" w:rsidRPr="00B655C5">
        <w:rPr>
          <w:rFonts w:asciiTheme="minorHAnsi" w:hAnsiTheme="minorHAnsi" w:cstheme="minorHAnsi"/>
          <w:i/>
          <w:sz w:val="22"/>
          <w:szCs w:val="22"/>
        </w:rPr>
        <w:t xml:space="preserve"> na zadania systemowe</w:t>
      </w:r>
      <w:r w:rsidR="00621179" w:rsidRPr="00B655C5">
        <w:rPr>
          <w:rFonts w:asciiTheme="minorHAnsi" w:hAnsiTheme="minorHAnsi" w:cstheme="minorHAnsi"/>
          <w:i/>
          <w:sz w:val="22"/>
          <w:szCs w:val="22"/>
        </w:rPr>
        <w:t>.</w:t>
      </w:r>
    </w:p>
    <w:p w:rsidR="00E60103" w:rsidRPr="00B655C5" w:rsidRDefault="00E60103" w:rsidP="00E144BF">
      <w:pPr>
        <w:pStyle w:val="Akapitzlist"/>
        <w:numPr>
          <w:ilvl w:val="0"/>
          <w:numId w:val="13"/>
        </w:numPr>
        <w:spacing w:after="120" w:line="276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B655C5">
        <w:rPr>
          <w:rFonts w:asciiTheme="minorHAnsi" w:hAnsiTheme="minorHAnsi" w:cstheme="minorHAnsi"/>
          <w:i/>
          <w:sz w:val="22"/>
          <w:szCs w:val="22"/>
        </w:rPr>
        <w:t>Sprawozdanie</w:t>
      </w:r>
      <w:r w:rsidR="00E144BF" w:rsidRPr="00B655C5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B655C5">
        <w:rPr>
          <w:rFonts w:asciiTheme="minorHAnsi" w:hAnsiTheme="minorHAnsi" w:cstheme="minorHAnsi"/>
          <w:i/>
          <w:sz w:val="22"/>
          <w:szCs w:val="22"/>
        </w:rPr>
        <w:t>z</w:t>
      </w:r>
      <w:r w:rsidR="00E144BF" w:rsidRPr="00B655C5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B655C5">
        <w:rPr>
          <w:rFonts w:asciiTheme="minorHAnsi" w:hAnsiTheme="minorHAnsi" w:cstheme="minorHAnsi"/>
          <w:i/>
          <w:sz w:val="22"/>
          <w:szCs w:val="22"/>
        </w:rPr>
        <w:t>realizacji</w:t>
      </w:r>
      <w:r w:rsidR="00E144BF" w:rsidRPr="00B655C5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B655C5">
        <w:rPr>
          <w:rFonts w:asciiTheme="minorHAnsi" w:hAnsiTheme="minorHAnsi" w:cstheme="minorHAnsi"/>
          <w:i/>
          <w:sz w:val="22"/>
          <w:szCs w:val="22"/>
        </w:rPr>
        <w:t>zadania</w:t>
      </w:r>
      <w:r w:rsidR="00E144BF" w:rsidRPr="00B655C5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B655C5">
        <w:rPr>
          <w:rFonts w:asciiTheme="minorHAnsi" w:hAnsiTheme="minorHAnsi" w:cstheme="minorHAnsi"/>
          <w:i/>
          <w:sz w:val="22"/>
          <w:szCs w:val="22"/>
        </w:rPr>
        <w:t>systemowego</w:t>
      </w:r>
      <w:r w:rsidR="00E144BF" w:rsidRPr="00B655C5">
        <w:rPr>
          <w:rFonts w:asciiTheme="minorHAnsi" w:hAnsiTheme="minorHAnsi" w:cstheme="minorHAnsi"/>
          <w:i/>
          <w:sz w:val="22"/>
          <w:szCs w:val="22"/>
        </w:rPr>
        <w:t xml:space="preserve"> Programu integracji społecznej </w:t>
      </w:r>
      <w:r w:rsidRPr="00B655C5">
        <w:rPr>
          <w:rFonts w:asciiTheme="minorHAnsi" w:hAnsiTheme="minorHAnsi" w:cstheme="minorHAnsi"/>
          <w:i/>
          <w:sz w:val="22"/>
          <w:szCs w:val="22"/>
        </w:rPr>
        <w:t>i</w:t>
      </w:r>
      <w:r w:rsidR="00E144BF" w:rsidRPr="00B655C5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B655C5">
        <w:rPr>
          <w:rFonts w:asciiTheme="minorHAnsi" w:hAnsiTheme="minorHAnsi" w:cstheme="minorHAnsi"/>
          <w:i/>
          <w:sz w:val="22"/>
          <w:szCs w:val="22"/>
        </w:rPr>
        <w:t>obywatelskiej Romów w Polsce na lata 2021-2030</w:t>
      </w:r>
      <w:r w:rsidR="001C7468" w:rsidRPr="00B655C5">
        <w:rPr>
          <w:rFonts w:asciiTheme="minorHAnsi" w:hAnsiTheme="minorHAnsi" w:cstheme="minorHAnsi"/>
          <w:i/>
          <w:sz w:val="22"/>
          <w:szCs w:val="22"/>
        </w:rPr>
        <w:t xml:space="preserve"> (zał. nr 3A)</w:t>
      </w:r>
      <w:r w:rsidRPr="00B655C5">
        <w:rPr>
          <w:rFonts w:asciiTheme="minorHAnsi" w:hAnsiTheme="minorHAnsi" w:cstheme="minorHAnsi"/>
          <w:i/>
          <w:sz w:val="22"/>
          <w:szCs w:val="22"/>
        </w:rPr>
        <w:t xml:space="preserve"> oraz sprawozdanie finansowe</w:t>
      </w:r>
      <w:r w:rsidR="001C7468" w:rsidRPr="00B655C5">
        <w:rPr>
          <w:rFonts w:asciiTheme="minorHAnsi" w:hAnsiTheme="minorHAnsi" w:cstheme="minorHAnsi"/>
          <w:i/>
          <w:sz w:val="22"/>
          <w:szCs w:val="22"/>
        </w:rPr>
        <w:t xml:space="preserve"> (zał. nr 3B)</w:t>
      </w:r>
      <w:r w:rsidR="00621179" w:rsidRPr="00B655C5">
        <w:rPr>
          <w:rFonts w:asciiTheme="minorHAnsi" w:hAnsiTheme="minorHAnsi" w:cstheme="minorHAnsi"/>
          <w:i/>
          <w:sz w:val="22"/>
          <w:szCs w:val="22"/>
        </w:rPr>
        <w:t>.</w:t>
      </w:r>
    </w:p>
    <w:p w:rsidR="007F691F" w:rsidRPr="00B655C5" w:rsidRDefault="002F4093" w:rsidP="009B6B4B">
      <w:pPr>
        <w:pStyle w:val="Akapitzlist"/>
        <w:numPr>
          <w:ilvl w:val="0"/>
          <w:numId w:val="13"/>
        </w:numPr>
        <w:spacing w:after="120" w:line="276" w:lineRule="auto"/>
        <w:ind w:left="357" w:hanging="35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655C5">
        <w:rPr>
          <w:rFonts w:asciiTheme="minorHAnsi" w:hAnsiTheme="minorHAnsi" w:cstheme="minorHAnsi"/>
          <w:sz w:val="22"/>
          <w:szCs w:val="22"/>
        </w:rPr>
        <w:t>Oświadczenie o zgodności ze stanem prawnym i faktycznym odpisu z r</w:t>
      </w:r>
      <w:r w:rsidR="00E144BF" w:rsidRPr="00B655C5">
        <w:rPr>
          <w:rFonts w:asciiTheme="minorHAnsi" w:hAnsiTheme="minorHAnsi" w:cstheme="minorHAnsi"/>
          <w:sz w:val="22"/>
          <w:szCs w:val="22"/>
        </w:rPr>
        <w:t>ejestru/wyciągu z ewidencji lub </w:t>
      </w:r>
      <w:r w:rsidRPr="00B655C5">
        <w:rPr>
          <w:rFonts w:asciiTheme="minorHAnsi" w:hAnsiTheme="minorHAnsi" w:cstheme="minorHAnsi"/>
          <w:sz w:val="22"/>
          <w:szCs w:val="22"/>
        </w:rPr>
        <w:t>innych dokumentów potwierdzających status prawny zleceni</w:t>
      </w:r>
      <w:r w:rsidR="00E144BF" w:rsidRPr="00B655C5">
        <w:rPr>
          <w:rFonts w:asciiTheme="minorHAnsi" w:hAnsiTheme="minorHAnsi" w:cstheme="minorHAnsi"/>
          <w:sz w:val="22"/>
          <w:szCs w:val="22"/>
        </w:rPr>
        <w:t>obiorcy oraz umocowanie osób go </w:t>
      </w:r>
      <w:r w:rsidRPr="00B655C5">
        <w:rPr>
          <w:rFonts w:asciiTheme="minorHAnsi" w:hAnsiTheme="minorHAnsi" w:cstheme="minorHAnsi"/>
          <w:sz w:val="22"/>
          <w:szCs w:val="22"/>
        </w:rPr>
        <w:t>reprezentujących w dniu podpisania umowy/aneksu/innego oświadczenia woli</w:t>
      </w:r>
      <w:r w:rsidR="00621179" w:rsidRPr="00B655C5">
        <w:rPr>
          <w:rFonts w:asciiTheme="minorHAnsi" w:hAnsiTheme="minorHAnsi" w:cstheme="minorHAnsi"/>
          <w:sz w:val="22"/>
          <w:szCs w:val="22"/>
        </w:rPr>
        <w:t>.</w:t>
      </w:r>
    </w:p>
    <w:sectPr w:rsidR="007F691F" w:rsidRPr="00B655C5" w:rsidSect="004F7425">
      <w:pgSz w:w="11909" w:h="16834"/>
      <w:pgMar w:top="811" w:right="1298" w:bottom="1452" w:left="1298" w:header="0" w:footer="3" w:gutter="0"/>
      <w:pgNumType w:start="2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57B5" w:rsidRDefault="006A57B5" w:rsidP="001160A0">
      <w:r>
        <w:separator/>
      </w:r>
    </w:p>
  </w:endnote>
  <w:endnote w:type="continuationSeparator" w:id="0">
    <w:p w:rsidR="006A57B5" w:rsidRDefault="006A57B5" w:rsidP="001160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57B5" w:rsidRDefault="006A57B5" w:rsidP="001160A0">
      <w:r>
        <w:separator/>
      </w:r>
    </w:p>
  </w:footnote>
  <w:footnote w:type="continuationSeparator" w:id="0">
    <w:p w:rsidR="006A57B5" w:rsidRDefault="006A57B5" w:rsidP="001160A0">
      <w:r>
        <w:continuationSeparator/>
      </w:r>
    </w:p>
  </w:footnote>
  <w:footnote w:id="1">
    <w:p w:rsidR="001E1F85" w:rsidRPr="001E1F85" w:rsidRDefault="001E1F85" w:rsidP="001E1F85">
      <w:pPr>
        <w:pStyle w:val="Tekstprzypisudolnego"/>
        <w:jc w:val="both"/>
        <w:rPr>
          <w:rFonts w:asciiTheme="minorHAnsi" w:hAnsiTheme="minorHAnsi" w:cstheme="minorHAnsi"/>
          <w:sz w:val="16"/>
        </w:rPr>
      </w:pPr>
      <w:r w:rsidRPr="001E1F85">
        <w:rPr>
          <w:rStyle w:val="Odwoanieprzypisudolnego"/>
          <w:rFonts w:asciiTheme="minorHAnsi" w:hAnsiTheme="minorHAnsi" w:cstheme="minorHAnsi"/>
          <w:sz w:val="16"/>
        </w:rPr>
        <w:footnoteRef/>
      </w:r>
      <w:r w:rsidRPr="001E1F85">
        <w:rPr>
          <w:rFonts w:asciiTheme="minorHAnsi" w:hAnsiTheme="minorHAnsi" w:cstheme="minorHAnsi"/>
          <w:sz w:val="16"/>
        </w:rPr>
        <w:t xml:space="preserve"> decyduje data wpływu do MSWiA</w:t>
      </w:r>
    </w:p>
  </w:footnote>
  <w:footnote w:id="2">
    <w:p w:rsidR="001E1F85" w:rsidRPr="001E1F85" w:rsidRDefault="001E1F85" w:rsidP="001E1F85">
      <w:pPr>
        <w:pStyle w:val="Tekstprzypisudolnego"/>
        <w:jc w:val="both"/>
      </w:pPr>
      <w:r w:rsidRPr="001E1F85">
        <w:rPr>
          <w:rStyle w:val="Odwoanieprzypisudolnego"/>
          <w:rFonts w:asciiTheme="minorHAnsi" w:hAnsiTheme="minorHAnsi" w:cstheme="minorHAnsi"/>
          <w:sz w:val="16"/>
        </w:rPr>
        <w:footnoteRef/>
      </w:r>
      <w:r w:rsidRPr="001E1F85">
        <w:rPr>
          <w:rFonts w:asciiTheme="minorHAnsi" w:hAnsiTheme="minorHAnsi" w:cstheme="minorHAnsi"/>
          <w:sz w:val="16"/>
        </w:rPr>
        <w:t xml:space="preserve"> ustaw</w:t>
      </w:r>
      <w:r>
        <w:rPr>
          <w:rFonts w:asciiTheme="minorHAnsi" w:hAnsiTheme="minorHAnsi" w:cstheme="minorHAnsi"/>
          <w:sz w:val="16"/>
        </w:rPr>
        <w:t>a</w:t>
      </w:r>
      <w:r w:rsidRPr="001E1F85">
        <w:rPr>
          <w:rFonts w:asciiTheme="minorHAnsi" w:hAnsiTheme="minorHAnsi" w:cstheme="minorHAnsi"/>
          <w:sz w:val="16"/>
        </w:rPr>
        <w:t xml:space="preserve"> z dnia 24 kwietnia 2003 r. o działalności pożytku publicznego i o wolontariacie (Dz.U. z 2020 r. poz. 1057 z </w:t>
      </w:r>
      <w:proofErr w:type="spellStart"/>
      <w:r w:rsidRPr="001E1F85">
        <w:rPr>
          <w:rFonts w:asciiTheme="minorHAnsi" w:hAnsiTheme="minorHAnsi" w:cstheme="minorHAnsi"/>
          <w:sz w:val="16"/>
        </w:rPr>
        <w:t>późn</w:t>
      </w:r>
      <w:proofErr w:type="spellEnd"/>
      <w:r w:rsidRPr="001E1F85">
        <w:rPr>
          <w:rFonts w:asciiTheme="minorHAnsi" w:hAnsiTheme="minorHAnsi" w:cstheme="minorHAnsi"/>
          <w:sz w:val="16"/>
        </w:rPr>
        <w:t>. zm.)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90609"/>
    <w:multiLevelType w:val="hybridMultilevel"/>
    <w:tmpl w:val="7EEC8D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971C19"/>
    <w:multiLevelType w:val="hybridMultilevel"/>
    <w:tmpl w:val="77428F80"/>
    <w:lvl w:ilvl="0" w:tplc="0E70335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0F23F1C"/>
    <w:multiLevelType w:val="hybridMultilevel"/>
    <w:tmpl w:val="585E7018"/>
    <w:lvl w:ilvl="0" w:tplc="B59828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F27909"/>
    <w:multiLevelType w:val="multilevel"/>
    <w:tmpl w:val="3BFC8BF4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decimal"/>
      <w:lvlText w:val="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decimal"/>
      <w:lvlText w:val="%3."/>
      <w:lvlJc w:val="left"/>
      <w:rPr>
        <w:rFonts w:asciiTheme="minorHAnsi" w:eastAsia="Arial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17"/>
        <w:u w:val="none"/>
      </w:rPr>
    </w:lvl>
    <w:lvl w:ilvl="3">
      <w:start w:val="1"/>
      <w:numFmt w:val="upperRoman"/>
      <w:lvlText w:val="%4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465785E"/>
    <w:multiLevelType w:val="hybridMultilevel"/>
    <w:tmpl w:val="0018D490"/>
    <w:lvl w:ilvl="0" w:tplc="5A3641C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60" w:hanging="360"/>
      </w:pPr>
    </w:lvl>
    <w:lvl w:ilvl="2" w:tplc="0415001B" w:tentative="1">
      <w:start w:val="1"/>
      <w:numFmt w:val="lowerRoman"/>
      <w:lvlText w:val="%3."/>
      <w:lvlJc w:val="right"/>
      <w:pPr>
        <w:ind w:left="2180" w:hanging="180"/>
      </w:pPr>
    </w:lvl>
    <w:lvl w:ilvl="3" w:tplc="0415000F" w:tentative="1">
      <w:start w:val="1"/>
      <w:numFmt w:val="decimal"/>
      <w:lvlText w:val="%4."/>
      <w:lvlJc w:val="left"/>
      <w:pPr>
        <w:ind w:left="2900" w:hanging="360"/>
      </w:pPr>
    </w:lvl>
    <w:lvl w:ilvl="4" w:tplc="04150019" w:tentative="1">
      <w:start w:val="1"/>
      <w:numFmt w:val="lowerLetter"/>
      <w:lvlText w:val="%5."/>
      <w:lvlJc w:val="left"/>
      <w:pPr>
        <w:ind w:left="3620" w:hanging="360"/>
      </w:pPr>
    </w:lvl>
    <w:lvl w:ilvl="5" w:tplc="0415001B" w:tentative="1">
      <w:start w:val="1"/>
      <w:numFmt w:val="lowerRoman"/>
      <w:lvlText w:val="%6."/>
      <w:lvlJc w:val="right"/>
      <w:pPr>
        <w:ind w:left="4340" w:hanging="180"/>
      </w:pPr>
    </w:lvl>
    <w:lvl w:ilvl="6" w:tplc="0415000F" w:tentative="1">
      <w:start w:val="1"/>
      <w:numFmt w:val="decimal"/>
      <w:lvlText w:val="%7."/>
      <w:lvlJc w:val="left"/>
      <w:pPr>
        <w:ind w:left="5060" w:hanging="360"/>
      </w:pPr>
    </w:lvl>
    <w:lvl w:ilvl="7" w:tplc="04150019" w:tentative="1">
      <w:start w:val="1"/>
      <w:numFmt w:val="lowerLetter"/>
      <w:lvlText w:val="%8."/>
      <w:lvlJc w:val="left"/>
      <w:pPr>
        <w:ind w:left="5780" w:hanging="360"/>
      </w:pPr>
    </w:lvl>
    <w:lvl w:ilvl="8" w:tplc="0415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5">
    <w:nsid w:val="253804CB"/>
    <w:multiLevelType w:val="multilevel"/>
    <w:tmpl w:val="8D0ECE86"/>
    <w:lvl w:ilvl="0">
      <w:start w:val="2"/>
      <w:numFmt w:val="upperRoman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decimal"/>
      <w:lvlText w:val="%2."/>
      <w:lvlJc w:val="left"/>
      <w:rPr>
        <w:rFonts w:asciiTheme="minorHAnsi" w:eastAsia="Arial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17"/>
        <w:u w:val="none"/>
      </w:rPr>
    </w:lvl>
    <w:lvl w:ilvl="2">
      <w:start w:val="2"/>
      <w:numFmt w:val="upperRoman"/>
      <w:lvlText w:val="%3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9782B37"/>
    <w:multiLevelType w:val="hybridMultilevel"/>
    <w:tmpl w:val="39921BC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1171BD"/>
    <w:multiLevelType w:val="multilevel"/>
    <w:tmpl w:val="ACCA5736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17"/>
        <w:u w:val="none"/>
      </w:rPr>
    </w:lvl>
    <w:lvl w:ilvl="1">
      <w:start w:val="1"/>
      <w:numFmt w:val="decimal"/>
      <w:lvlText w:val="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decimal"/>
      <w:lvlText w:val="%3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upperRoman"/>
      <w:lvlText w:val="%4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61749B5"/>
    <w:multiLevelType w:val="hybridMultilevel"/>
    <w:tmpl w:val="AFAC085A"/>
    <w:lvl w:ilvl="0" w:tplc="EF7AA4B2">
      <w:start w:val="4"/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422FCA"/>
    <w:multiLevelType w:val="hybridMultilevel"/>
    <w:tmpl w:val="EF92481A"/>
    <w:lvl w:ilvl="0" w:tplc="FC86381C">
      <w:start w:val="1"/>
      <w:numFmt w:val="upperRoman"/>
      <w:lvlText w:val="%1."/>
      <w:lvlJc w:val="left"/>
      <w:pPr>
        <w:ind w:left="780" w:hanging="72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>
    <w:nsid w:val="48757DD9"/>
    <w:multiLevelType w:val="hybridMultilevel"/>
    <w:tmpl w:val="8DCA1E98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58C5497B"/>
    <w:multiLevelType w:val="hybridMultilevel"/>
    <w:tmpl w:val="675812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C73A3C"/>
    <w:multiLevelType w:val="multilevel"/>
    <w:tmpl w:val="7F44BC8E"/>
    <w:lvl w:ilvl="0">
      <w:start w:val="2"/>
      <w:numFmt w:val="upperRoman"/>
      <w:lvlText w:val="%1."/>
      <w:lvlJc w:val="left"/>
      <w:rPr>
        <w:rFonts w:ascii="Arial" w:eastAsia="Times New Roman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decimal"/>
      <w:lvlText w:val="%2."/>
      <w:lvlJc w:val="left"/>
      <w:rPr>
        <w:rFonts w:asciiTheme="minorHAnsi" w:eastAsia="Times New Roman" w:hAnsiTheme="minorHAnsi" w:cs="Calibr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17"/>
        <w:u w:val="none"/>
      </w:rPr>
    </w:lvl>
    <w:lvl w:ilvl="2">
      <w:start w:val="2"/>
      <w:numFmt w:val="upperRoman"/>
      <w:lvlText w:val="%3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69BC17F7"/>
    <w:multiLevelType w:val="hybridMultilevel"/>
    <w:tmpl w:val="15465F54"/>
    <w:lvl w:ilvl="0" w:tplc="0415000F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2" w:hanging="360"/>
      </w:pPr>
    </w:lvl>
    <w:lvl w:ilvl="2" w:tplc="0415001B" w:tentative="1">
      <w:start w:val="1"/>
      <w:numFmt w:val="lowerRoman"/>
      <w:lvlText w:val="%3."/>
      <w:lvlJc w:val="right"/>
      <w:pPr>
        <w:ind w:left="2502" w:hanging="180"/>
      </w:pPr>
    </w:lvl>
    <w:lvl w:ilvl="3" w:tplc="0415000F" w:tentative="1">
      <w:start w:val="1"/>
      <w:numFmt w:val="decimal"/>
      <w:lvlText w:val="%4."/>
      <w:lvlJc w:val="left"/>
      <w:pPr>
        <w:ind w:left="3222" w:hanging="360"/>
      </w:pPr>
    </w:lvl>
    <w:lvl w:ilvl="4" w:tplc="04150019" w:tentative="1">
      <w:start w:val="1"/>
      <w:numFmt w:val="lowerLetter"/>
      <w:lvlText w:val="%5."/>
      <w:lvlJc w:val="left"/>
      <w:pPr>
        <w:ind w:left="3942" w:hanging="360"/>
      </w:pPr>
    </w:lvl>
    <w:lvl w:ilvl="5" w:tplc="0415001B" w:tentative="1">
      <w:start w:val="1"/>
      <w:numFmt w:val="lowerRoman"/>
      <w:lvlText w:val="%6."/>
      <w:lvlJc w:val="right"/>
      <w:pPr>
        <w:ind w:left="4662" w:hanging="180"/>
      </w:pPr>
    </w:lvl>
    <w:lvl w:ilvl="6" w:tplc="0415000F" w:tentative="1">
      <w:start w:val="1"/>
      <w:numFmt w:val="decimal"/>
      <w:lvlText w:val="%7."/>
      <w:lvlJc w:val="left"/>
      <w:pPr>
        <w:ind w:left="5382" w:hanging="360"/>
      </w:pPr>
    </w:lvl>
    <w:lvl w:ilvl="7" w:tplc="04150019" w:tentative="1">
      <w:start w:val="1"/>
      <w:numFmt w:val="lowerLetter"/>
      <w:lvlText w:val="%8."/>
      <w:lvlJc w:val="left"/>
      <w:pPr>
        <w:ind w:left="6102" w:hanging="360"/>
      </w:pPr>
    </w:lvl>
    <w:lvl w:ilvl="8" w:tplc="0415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14">
    <w:nsid w:val="7B3566BE"/>
    <w:multiLevelType w:val="hybridMultilevel"/>
    <w:tmpl w:val="819E017A"/>
    <w:lvl w:ilvl="0" w:tplc="01FA3332">
      <w:start w:val="1"/>
      <w:numFmt w:val="lowerLetter"/>
      <w:lvlText w:val="%1)"/>
      <w:lvlJc w:val="left"/>
      <w:pPr>
        <w:ind w:left="10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2" w:hanging="360"/>
      </w:pPr>
    </w:lvl>
    <w:lvl w:ilvl="2" w:tplc="0415001B" w:tentative="1">
      <w:start w:val="1"/>
      <w:numFmt w:val="lowerRoman"/>
      <w:lvlText w:val="%3."/>
      <w:lvlJc w:val="right"/>
      <w:pPr>
        <w:ind w:left="2502" w:hanging="180"/>
      </w:pPr>
    </w:lvl>
    <w:lvl w:ilvl="3" w:tplc="0415000F" w:tentative="1">
      <w:start w:val="1"/>
      <w:numFmt w:val="decimal"/>
      <w:lvlText w:val="%4."/>
      <w:lvlJc w:val="left"/>
      <w:pPr>
        <w:ind w:left="3222" w:hanging="360"/>
      </w:pPr>
    </w:lvl>
    <w:lvl w:ilvl="4" w:tplc="04150019" w:tentative="1">
      <w:start w:val="1"/>
      <w:numFmt w:val="lowerLetter"/>
      <w:lvlText w:val="%5."/>
      <w:lvlJc w:val="left"/>
      <w:pPr>
        <w:ind w:left="3942" w:hanging="360"/>
      </w:pPr>
    </w:lvl>
    <w:lvl w:ilvl="5" w:tplc="0415001B" w:tentative="1">
      <w:start w:val="1"/>
      <w:numFmt w:val="lowerRoman"/>
      <w:lvlText w:val="%6."/>
      <w:lvlJc w:val="right"/>
      <w:pPr>
        <w:ind w:left="4662" w:hanging="180"/>
      </w:pPr>
    </w:lvl>
    <w:lvl w:ilvl="6" w:tplc="0415000F" w:tentative="1">
      <w:start w:val="1"/>
      <w:numFmt w:val="decimal"/>
      <w:lvlText w:val="%7."/>
      <w:lvlJc w:val="left"/>
      <w:pPr>
        <w:ind w:left="5382" w:hanging="360"/>
      </w:pPr>
    </w:lvl>
    <w:lvl w:ilvl="7" w:tplc="04150019" w:tentative="1">
      <w:start w:val="1"/>
      <w:numFmt w:val="lowerLetter"/>
      <w:lvlText w:val="%8."/>
      <w:lvlJc w:val="left"/>
      <w:pPr>
        <w:ind w:left="6102" w:hanging="360"/>
      </w:pPr>
    </w:lvl>
    <w:lvl w:ilvl="8" w:tplc="0415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15">
    <w:nsid w:val="7F4B283D"/>
    <w:multiLevelType w:val="multilevel"/>
    <w:tmpl w:val="8FF8A0E0"/>
    <w:lvl w:ilvl="0">
      <w:start w:val="2"/>
      <w:numFmt w:val="upperRoman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decimal"/>
      <w:lvlText w:val="%2."/>
      <w:lvlJc w:val="left"/>
      <w:rPr>
        <w:rFonts w:asciiTheme="minorHAnsi" w:eastAsia="Arial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17"/>
        <w:u w:val="none"/>
      </w:rPr>
    </w:lvl>
    <w:lvl w:ilvl="2">
      <w:start w:val="2"/>
      <w:numFmt w:val="upperRoman"/>
      <w:lvlText w:val="%3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5"/>
  </w:num>
  <w:num w:numId="3">
    <w:abstractNumId w:val="12"/>
  </w:num>
  <w:num w:numId="4">
    <w:abstractNumId w:val="15"/>
  </w:num>
  <w:num w:numId="5">
    <w:abstractNumId w:val="9"/>
  </w:num>
  <w:num w:numId="6">
    <w:abstractNumId w:val="6"/>
  </w:num>
  <w:num w:numId="7">
    <w:abstractNumId w:val="7"/>
  </w:num>
  <w:num w:numId="8">
    <w:abstractNumId w:val="10"/>
  </w:num>
  <w:num w:numId="9">
    <w:abstractNumId w:val="11"/>
  </w:num>
  <w:num w:numId="10">
    <w:abstractNumId w:val="0"/>
  </w:num>
  <w:num w:numId="11">
    <w:abstractNumId w:val="8"/>
  </w:num>
  <w:num w:numId="12">
    <w:abstractNumId w:val="2"/>
  </w:num>
  <w:num w:numId="13">
    <w:abstractNumId w:val="4"/>
  </w:num>
  <w:num w:numId="14">
    <w:abstractNumId w:val="1"/>
  </w:num>
  <w:num w:numId="15">
    <w:abstractNumId w:val="14"/>
  </w:num>
  <w:num w:numId="1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1160A0"/>
    <w:rsid w:val="00020495"/>
    <w:rsid w:val="000470E8"/>
    <w:rsid w:val="00053E7D"/>
    <w:rsid w:val="00082A01"/>
    <w:rsid w:val="00083CE9"/>
    <w:rsid w:val="00087029"/>
    <w:rsid w:val="000A20D7"/>
    <w:rsid w:val="000A2D62"/>
    <w:rsid w:val="000A52B0"/>
    <w:rsid w:val="000B5B5A"/>
    <w:rsid w:val="000D41CB"/>
    <w:rsid w:val="000D52B0"/>
    <w:rsid w:val="000E58E4"/>
    <w:rsid w:val="00102D94"/>
    <w:rsid w:val="00105F18"/>
    <w:rsid w:val="001160A0"/>
    <w:rsid w:val="001262DA"/>
    <w:rsid w:val="001266B3"/>
    <w:rsid w:val="00127B65"/>
    <w:rsid w:val="00131A8F"/>
    <w:rsid w:val="00153C3A"/>
    <w:rsid w:val="00173B0D"/>
    <w:rsid w:val="00176EA7"/>
    <w:rsid w:val="001836ED"/>
    <w:rsid w:val="00193316"/>
    <w:rsid w:val="001A1F09"/>
    <w:rsid w:val="001B1AB3"/>
    <w:rsid w:val="001C7468"/>
    <w:rsid w:val="001D63D1"/>
    <w:rsid w:val="001E1F85"/>
    <w:rsid w:val="001E4713"/>
    <w:rsid w:val="001F4DA2"/>
    <w:rsid w:val="00202E3F"/>
    <w:rsid w:val="0020472C"/>
    <w:rsid w:val="00206B8C"/>
    <w:rsid w:val="00206D71"/>
    <w:rsid w:val="002178C8"/>
    <w:rsid w:val="00243E13"/>
    <w:rsid w:val="00246CBE"/>
    <w:rsid w:val="00283141"/>
    <w:rsid w:val="002B1628"/>
    <w:rsid w:val="002C10C0"/>
    <w:rsid w:val="002C69DB"/>
    <w:rsid w:val="002F4093"/>
    <w:rsid w:val="00314FE5"/>
    <w:rsid w:val="00323A38"/>
    <w:rsid w:val="0033286A"/>
    <w:rsid w:val="00346C9C"/>
    <w:rsid w:val="0034706D"/>
    <w:rsid w:val="003912AA"/>
    <w:rsid w:val="003970B1"/>
    <w:rsid w:val="003A15E1"/>
    <w:rsid w:val="003B4AFB"/>
    <w:rsid w:val="004240D5"/>
    <w:rsid w:val="004312C6"/>
    <w:rsid w:val="004405AD"/>
    <w:rsid w:val="00454FDB"/>
    <w:rsid w:val="004937E7"/>
    <w:rsid w:val="004A79B5"/>
    <w:rsid w:val="004A7FA5"/>
    <w:rsid w:val="004D4226"/>
    <w:rsid w:val="004F7425"/>
    <w:rsid w:val="00521FE5"/>
    <w:rsid w:val="0052230C"/>
    <w:rsid w:val="005546E7"/>
    <w:rsid w:val="00585DA5"/>
    <w:rsid w:val="00593C1B"/>
    <w:rsid w:val="005A2642"/>
    <w:rsid w:val="005D357E"/>
    <w:rsid w:val="005D515E"/>
    <w:rsid w:val="005E67CF"/>
    <w:rsid w:val="005F4900"/>
    <w:rsid w:val="00621179"/>
    <w:rsid w:val="00623E5F"/>
    <w:rsid w:val="0063562B"/>
    <w:rsid w:val="00663142"/>
    <w:rsid w:val="006A003F"/>
    <w:rsid w:val="006A2F53"/>
    <w:rsid w:val="006A57B5"/>
    <w:rsid w:val="006B42A6"/>
    <w:rsid w:val="006C2FDC"/>
    <w:rsid w:val="007067B7"/>
    <w:rsid w:val="00710660"/>
    <w:rsid w:val="00734A54"/>
    <w:rsid w:val="0074435F"/>
    <w:rsid w:val="00773590"/>
    <w:rsid w:val="007866D2"/>
    <w:rsid w:val="00797346"/>
    <w:rsid w:val="007A090C"/>
    <w:rsid w:val="007B07C3"/>
    <w:rsid w:val="007B68F3"/>
    <w:rsid w:val="007F691F"/>
    <w:rsid w:val="0083290C"/>
    <w:rsid w:val="00845DEA"/>
    <w:rsid w:val="00855925"/>
    <w:rsid w:val="00875DAA"/>
    <w:rsid w:val="008B2072"/>
    <w:rsid w:val="008E0BA2"/>
    <w:rsid w:val="008F5E2B"/>
    <w:rsid w:val="00905C67"/>
    <w:rsid w:val="00934D7F"/>
    <w:rsid w:val="0097079A"/>
    <w:rsid w:val="00987193"/>
    <w:rsid w:val="009B1579"/>
    <w:rsid w:val="009B6B4B"/>
    <w:rsid w:val="009C7475"/>
    <w:rsid w:val="009F48FD"/>
    <w:rsid w:val="00A07332"/>
    <w:rsid w:val="00A079E1"/>
    <w:rsid w:val="00A56758"/>
    <w:rsid w:val="00A7189D"/>
    <w:rsid w:val="00A83665"/>
    <w:rsid w:val="00A86D49"/>
    <w:rsid w:val="00A8705B"/>
    <w:rsid w:val="00AB7212"/>
    <w:rsid w:val="00AC2404"/>
    <w:rsid w:val="00AC32C6"/>
    <w:rsid w:val="00AC5E41"/>
    <w:rsid w:val="00AC7BE6"/>
    <w:rsid w:val="00AE1BD4"/>
    <w:rsid w:val="00AE7487"/>
    <w:rsid w:val="00B2657E"/>
    <w:rsid w:val="00B3082B"/>
    <w:rsid w:val="00B46802"/>
    <w:rsid w:val="00B53933"/>
    <w:rsid w:val="00B64391"/>
    <w:rsid w:val="00B655C5"/>
    <w:rsid w:val="00B932A0"/>
    <w:rsid w:val="00BD0835"/>
    <w:rsid w:val="00BD4408"/>
    <w:rsid w:val="00BE1C01"/>
    <w:rsid w:val="00BE644F"/>
    <w:rsid w:val="00BF0A73"/>
    <w:rsid w:val="00BF1242"/>
    <w:rsid w:val="00C101D0"/>
    <w:rsid w:val="00C14406"/>
    <w:rsid w:val="00C36CA3"/>
    <w:rsid w:val="00C446D8"/>
    <w:rsid w:val="00C63579"/>
    <w:rsid w:val="00C730DB"/>
    <w:rsid w:val="00C76C8D"/>
    <w:rsid w:val="00C812C8"/>
    <w:rsid w:val="00CA0A83"/>
    <w:rsid w:val="00CC3E24"/>
    <w:rsid w:val="00CE60EA"/>
    <w:rsid w:val="00CF714E"/>
    <w:rsid w:val="00D109FD"/>
    <w:rsid w:val="00D2467B"/>
    <w:rsid w:val="00D51990"/>
    <w:rsid w:val="00D9358A"/>
    <w:rsid w:val="00DB1528"/>
    <w:rsid w:val="00DB7222"/>
    <w:rsid w:val="00DE39AD"/>
    <w:rsid w:val="00E016F3"/>
    <w:rsid w:val="00E144BF"/>
    <w:rsid w:val="00E231A2"/>
    <w:rsid w:val="00E53BB7"/>
    <w:rsid w:val="00E57F9F"/>
    <w:rsid w:val="00E60103"/>
    <w:rsid w:val="00E635B5"/>
    <w:rsid w:val="00E73977"/>
    <w:rsid w:val="00E74C24"/>
    <w:rsid w:val="00E8652F"/>
    <w:rsid w:val="00E903E8"/>
    <w:rsid w:val="00EA2A80"/>
    <w:rsid w:val="00EC42DC"/>
    <w:rsid w:val="00ED738E"/>
    <w:rsid w:val="00EF6A1C"/>
    <w:rsid w:val="00F04520"/>
    <w:rsid w:val="00F10788"/>
    <w:rsid w:val="00F11179"/>
    <w:rsid w:val="00F30F05"/>
    <w:rsid w:val="00F63087"/>
    <w:rsid w:val="00F85A18"/>
    <w:rsid w:val="00FA6981"/>
    <w:rsid w:val="00FB0C99"/>
    <w:rsid w:val="00FB147E"/>
    <w:rsid w:val="00FC417A"/>
    <w:rsid w:val="00FC6DC0"/>
    <w:rsid w:val="00FF03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1160A0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sid w:val="001160A0"/>
    <w:rPr>
      <w:rFonts w:ascii="Arial" w:eastAsia="Arial" w:hAnsi="Arial" w:cs="Arial"/>
      <w:sz w:val="13"/>
      <w:szCs w:val="13"/>
      <w:shd w:val="clear" w:color="auto" w:fill="FFFFFF"/>
    </w:rPr>
  </w:style>
  <w:style w:type="character" w:customStyle="1" w:styleId="Nagweklubstopka">
    <w:name w:val="Nagłówek lub stopka_"/>
    <w:basedOn w:val="Domylnaczcionkaakapitu"/>
    <w:link w:val="Nagweklubstopka0"/>
    <w:rsid w:val="001160A0"/>
    <w:rPr>
      <w:sz w:val="20"/>
      <w:szCs w:val="20"/>
      <w:shd w:val="clear" w:color="auto" w:fill="FFFFFF"/>
    </w:rPr>
  </w:style>
  <w:style w:type="character" w:customStyle="1" w:styleId="NagweklubstopkaArial7pt">
    <w:name w:val="Nagłówek lub stopka + Arial;7 pt"/>
    <w:basedOn w:val="Nagweklubstopka"/>
    <w:rsid w:val="001160A0"/>
    <w:rPr>
      <w:rFonts w:ascii="Arial" w:eastAsia="Arial" w:hAnsi="Arial" w:cs="Arial"/>
      <w:color w:val="000000"/>
      <w:spacing w:val="0"/>
      <w:w w:val="100"/>
      <w:position w:val="0"/>
      <w:sz w:val="14"/>
      <w:szCs w:val="14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1160A0"/>
    <w:rPr>
      <w:rFonts w:ascii="Arial" w:eastAsia="Arial" w:hAnsi="Arial" w:cs="Arial"/>
      <w:spacing w:val="-10"/>
      <w:sz w:val="17"/>
      <w:szCs w:val="17"/>
      <w:shd w:val="clear" w:color="auto" w:fill="FFFFFF"/>
    </w:rPr>
  </w:style>
  <w:style w:type="character" w:customStyle="1" w:styleId="Teksttreci2PogrubienieBezkursywyOdstpy0pt">
    <w:name w:val="Tekst treści (2) + Pogrubienie;Bez kursywy;Odstępy 0 pt"/>
    <w:basedOn w:val="Teksttreci2"/>
    <w:rsid w:val="001160A0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</w:rPr>
  </w:style>
  <w:style w:type="character" w:customStyle="1" w:styleId="Nagwek1">
    <w:name w:val="Nagłówek #1_"/>
    <w:basedOn w:val="Domylnaczcionkaakapitu"/>
    <w:rsid w:val="001160A0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Nagwek10">
    <w:name w:val="Nagłówek #1"/>
    <w:basedOn w:val="Nagwek1"/>
    <w:rsid w:val="001160A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</w:rPr>
  </w:style>
  <w:style w:type="character" w:customStyle="1" w:styleId="Nagwek1Kursywa">
    <w:name w:val="Nagłówek #1 + Kursywa"/>
    <w:basedOn w:val="Nagwek1"/>
    <w:rsid w:val="001160A0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</w:rPr>
  </w:style>
  <w:style w:type="character" w:customStyle="1" w:styleId="Teksttreci3">
    <w:name w:val="Tekst treści (3)_"/>
    <w:basedOn w:val="Domylnaczcionkaakapitu"/>
    <w:link w:val="Teksttreci30"/>
    <w:rsid w:val="001160A0"/>
    <w:rPr>
      <w:rFonts w:ascii="Arial" w:eastAsia="Arial" w:hAnsi="Arial" w:cs="Arial"/>
      <w:sz w:val="17"/>
      <w:szCs w:val="17"/>
      <w:shd w:val="clear" w:color="auto" w:fill="FFFFFF"/>
    </w:rPr>
  </w:style>
  <w:style w:type="character" w:customStyle="1" w:styleId="Teksttreci3Bezkursywy">
    <w:name w:val="Tekst treści (3) + Bez kursywy"/>
    <w:basedOn w:val="Teksttreci3"/>
    <w:rsid w:val="001160A0"/>
    <w:rPr>
      <w:rFonts w:ascii="Arial" w:eastAsia="Arial" w:hAnsi="Arial" w:cs="Arial"/>
      <w:i/>
      <w:iCs/>
      <w:color w:val="000000"/>
      <w:spacing w:val="0"/>
      <w:w w:val="100"/>
      <w:position w:val="0"/>
      <w:sz w:val="17"/>
      <w:szCs w:val="17"/>
      <w:shd w:val="clear" w:color="auto" w:fill="FFFFFF"/>
    </w:rPr>
  </w:style>
  <w:style w:type="character" w:customStyle="1" w:styleId="Teksttreci">
    <w:name w:val="Tekst treści_"/>
    <w:basedOn w:val="Domylnaczcionkaakapitu"/>
    <w:rsid w:val="001160A0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TeksttreciKursywa">
    <w:name w:val="Tekst treści + Kursywa"/>
    <w:basedOn w:val="Teksttreci"/>
    <w:rsid w:val="001160A0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</w:rPr>
  </w:style>
  <w:style w:type="character" w:customStyle="1" w:styleId="Teksttreci0">
    <w:name w:val="Tekst treści"/>
    <w:basedOn w:val="Teksttreci"/>
    <w:rsid w:val="001160A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</w:rPr>
  </w:style>
  <w:style w:type="character" w:customStyle="1" w:styleId="TeksttreciPogrubienie">
    <w:name w:val="Tekst treści + Pogrubienie"/>
    <w:basedOn w:val="Teksttreci"/>
    <w:rsid w:val="001160A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</w:rPr>
  </w:style>
  <w:style w:type="paragraph" w:customStyle="1" w:styleId="Stopka1">
    <w:name w:val="Stopka1"/>
    <w:basedOn w:val="Normalny"/>
    <w:link w:val="Stopka"/>
    <w:rsid w:val="001160A0"/>
    <w:pPr>
      <w:shd w:val="clear" w:color="auto" w:fill="FFFFFF"/>
      <w:spacing w:line="197" w:lineRule="exact"/>
      <w:jc w:val="both"/>
    </w:pPr>
    <w:rPr>
      <w:rFonts w:ascii="Arial" w:eastAsia="Arial" w:hAnsi="Arial" w:cs="Arial"/>
      <w:color w:val="auto"/>
      <w:sz w:val="13"/>
      <w:szCs w:val="13"/>
      <w:lang w:eastAsia="en-US"/>
    </w:rPr>
  </w:style>
  <w:style w:type="paragraph" w:customStyle="1" w:styleId="Nagweklubstopka0">
    <w:name w:val="Nagłówek lub stopka"/>
    <w:basedOn w:val="Normalny"/>
    <w:link w:val="Nagweklubstopka"/>
    <w:rsid w:val="001160A0"/>
    <w:pPr>
      <w:shd w:val="clear" w:color="auto" w:fill="FFFFFF"/>
    </w:pPr>
    <w:rPr>
      <w:rFonts w:asciiTheme="minorHAnsi" w:eastAsiaTheme="minorHAnsi" w:hAnsiTheme="minorHAnsi" w:cstheme="minorBidi"/>
      <w:color w:val="auto"/>
      <w:sz w:val="20"/>
      <w:szCs w:val="20"/>
      <w:lang w:eastAsia="en-US"/>
    </w:rPr>
  </w:style>
  <w:style w:type="paragraph" w:customStyle="1" w:styleId="Teksttreci20">
    <w:name w:val="Tekst treści (2)"/>
    <w:basedOn w:val="Normalny"/>
    <w:link w:val="Teksttreci2"/>
    <w:rsid w:val="001160A0"/>
    <w:pPr>
      <w:shd w:val="clear" w:color="auto" w:fill="FFFFFF"/>
      <w:spacing w:line="326" w:lineRule="exact"/>
      <w:jc w:val="both"/>
    </w:pPr>
    <w:rPr>
      <w:rFonts w:ascii="Arial" w:eastAsia="Arial" w:hAnsi="Arial" w:cs="Arial"/>
      <w:color w:val="auto"/>
      <w:spacing w:val="-10"/>
      <w:sz w:val="17"/>
      <w:szCs w:val="17"/>
      <w:lang w:eastAsia="en-US"/>
    </w:rPr>
  </w:style>
  <w:style w:type="paragraph" w:customStyle="1" w:styleId="Teksttreci30">
    <w:name w:val="Tekst treści (3)"/>
    <w:basedOn w:val="Normalny"/>
    <w:link w:val="Teksttreci3"/>
    <w:rsid w:val="001160A0"/>
    <w:pPr>
      <w:shd w:val="clear" w:color="auto" w:fill="FFFFFF"/>
      <w:spacing w:before="240" w:line="307" w:lineRule="exact"/>
      <w:jc w:val="both"/>
    </w:pPr>
    <w:rPr>
      <w:rFonts w:ascii="Arial" w:eastAsia="Arial" w:hAnsi="Arial" w:cs="Arial"/>
      <w:color w:val="auto"/>
      <w:sz w:val="17"/>
      <w:szCs w:val="17"/>
      <w:lang w:eastAsia="en-US"/>
    </w:rPr>
  </w:style>
  <w:style w:type="paragraph" w:styleId="Bezodstpw">
    <w:name w:val="No Spacing"/>
    <w:uiPriority w:val="1"/>
    <w:qFormat/>
    <w:rsid w:val="005A2642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54FDB"/>
    <w:pPr>
      <w:ind w:left="720"/>
      <w:contextualSpacing/>
    </w:pPr>
  </w:style>
  <w:style w:type="table" w:styleId="Tabela-Siatka">
    <w:name w:val="Table Grid"/>
    <w:basedOn w:val="Standardowy"/>
    <w:uiPriority w:val="39"/>
    <w:rsid w:val="000B5B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9358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358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358A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358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358A"/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358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358A"/>
    <w:rPr>
      <w:rFonts w:ascii="Segoe UI" w:eastAsia="Times New Roman" w:hAnsi="Segoe UI" w:cs="Segoe UI"/>
      <w:color w:val="000000"/>
      <w:sz w:val="18"/>
      <w:szCs w:val="18"/>
      <w:lang w:eastAsia="pl-PL"/>
    </w:rPr>
  </w:style>
  <w:style w:type="character" w:styleId="Hipercze">
    <w:name w:val="Hyperlink"/>
    <w:basedOn w:val="Domylnaczcionkaakapitu"/>
    <w:uiPriority w:val="99"/>
    <w:unhideWhenUsed/>
    <w:rsid w:val="0020472C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73B0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73B0D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0">
    <w:name w:val="footer"/>
    <w:basedOn w:val="Normalny"/>
    <w:link w:val="StopkaZnak"/>
    <w:uiPriority w:val="99"/>
    <w:unhideWhenUsed/>
    <w:rsid w:val="00173B0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173B0D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C417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C417A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C417A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45DE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45DEA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45DE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8C3BA9-55F0-4FBD-9FED-0CB0C5E5E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830</Words>
  <Characters>4985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5804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Milewska Małgorzata</dc:creator>
  <cp:lastModifiedBy>mlipert</cp:lastModifiedBy>
  <cp:revision>2</cp:revision>
  <cp:lastPrinted>2024-11-13T06:45:00Z</cp:lastPrinted>
  <dcterms:created xsi:type="dcterms:W3CDTF">2024-11-14T11:09:00Z</dcterms:created>
  <dcterms:modified xsi:type="dcterms:W3CDTF">2024-11-14T11:09:00Z</dcterms:modified>
</cp:coreProperties>
</file>