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95764" w14:textId="77777777" w:rsidR="009E2D05" w:rsidRPr="009E2D05" w:rsidRDefault="009E2D05" w:rsidP="009E2D05">
      <w:pPr>
        <w:rPr>
          <w:sz w:val="24"/>
          <w:szCs w:val="24"/>
        </w:rPr>
      </w:pPr>
      <w:bookmarkStart w:id="0" w:name="_GoBack"/>
      <w:bookmarkEnd w:id="0"/>
    </w:p>
    <w:p w14:paraId="485A5871" w14:textId="447CF289" w:rsidR="009E2D05" w:rsidRPr="009E2D05" w:rsidRDefault="009E2D05" w:rsidP="001A7A23">
      <w:pPr>
        <w:jc w:val="center"/>
        <w:rPr>
          <w:sz w:val="24"/>
          <w:szCs w:val="24"/>
        </w:rPr>
      </w:pPr>
      <w:r w:rsidRPr="009E2D05">
        <w:rPr>
          <w:b/>
          <w:bCs/>
          <w:sz w:val="24"/>
          <w:szCs w:val="24"/>
        </w:rPr>
        <w:t>O G Ł O S Z E N I E</w:t>
      </w:r>
    </w:p>
    <w:p w14:paraId="4CFFBAF8" w14:textId="08715C65" w:rsidR="009E2D05" w:rsidRPr="009E2D05" w:rsidRDefault="009E2D05" w:rsidP="001A7A23">
      <w:pPr>
        <w:jc w:val="center"/>
        <w:rPr>
          <w:sz w:val="24"/>
          <w:szCs w:val="24"/>
        </w:rPr>
      </w:pPr>
      <w:r w:rsidRPr="009E2D05">
        <w:rPr>
          <w:b/>
          <w:bCs/>
          <w:sz w:val="24"/>
          <w:szCs w:val="24"/>
        </w:rPr>
        <w:t>PRZETARG PISEMNY NIEOGRANICZONY NA SPRZEDAŻ:</w:t>
      </w:r>
    </w:p>
    <w:p w14:paraId="09B4A6B8" w14:textId="64FD6CD4" w:rsidR="009E2D05" w:rsidRDefault="001A7A23" w:rsidP="001A7A23">
      <w:pPr>
        <w:jc w:val="both"/>
        <w:rPr>
          <w:b/>
          <w:bCs/>
          <w:sz w:val="24"/>
          <w:szCs w:val="24"/>
        </w:rPr>
      </w:pPr>
      <w:r w:rsidRPr="001A7A23">
        <w:rPr>
          <w:rFonts w:cstheme="minorHAnsi"/>
          <w:b/>
          <w:bCs/>
          <w:sz w:val="24"/>
          <w:szCs w:val="24"/>
          <w:lang w:bidi="pl-PL"/>
        </w:rPr>
        <w:t>udziału w prawie użytkowania wieczystego gruntu, będącego własnością Skarbu Państwa, położonego w Szczecinie przy ul. Energetyków 9 wraz z udziałem we własności budynków, posadowionych na tym gruncie</w:t>
      </w:r>
      <w:r w:rsidR="009E2D05" w:rsidRPr="009E2D05">
        <w:rPr>
          <w:b/>
          <w:bCs/>
          <w:sz w:val="24"/>
          <w:szCs w:val="24"/>
        </w:rPr>
        <w:t>.</w:t>
      </w:r>
    </w:p>
    <w:p w14:paraId="124A8CB3" w14:textId="77777777" w:rsidR="00B93A05" w:rsidRPr="00B93A05" w:rsidRDefault="00B93A05" w:rsidP="001A7A23">
      <w:pPr>
        <w:jc w:val="both"/>
        <w:rPr>
          <w:sz w:val="24"/>
          <w:szCs w:val="24"/>
        </w:rPr>
      </w:pPr>
    </w:p>
    <w:p w14:paraId="5448DF66" w14:textId="3329C87F" w:rsidR="001A7A23" w:rsidRPr="001A7A23" w:rsidRDefault="00B93A05" w:rsidP="00B93A05">
      <w:pPr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>
        <w:rPr>
          <w:sz w:val="24"/>
          <w:szCs w:val="24"/>
        </w:rPr>
        <w:tab/>
      </w:r>
      <w:r w:rsidR="009E2D05" w:rsidRPr="009E2D05">
        <w:rPr>
          <w:sz w:val="24"/>
          <w:szCs w:val="24"/>
        </w:rPr>
        <w:t>Przedmiotem ogłoszenia jest przetarg pisemny nieograniczony na sprzedaż</w:t>
      </w:r>
      <w:r w:rsidR="001A7A23">
        <w:rPr>
          <w:sz w:val="24"/>
          <w:szCs w:val="24"/>
        </w:rPr>
        <w:t xml:space="preserve"> </w:t>
      </w:r>
      <w:r w:rsidR="001A7A23" w:rsidRPr="001A7A23">
        <w:rPr>
          <w:rFonts w:cstheme="minorHAnsi"/>
          <w:sz w:val="24"/>
          <w:szCs w:val="24"/>
          <w:lang w:bidi="pl-PL"/>
        </w:rPr>
        <w:t xml:space="preserve">udziału wynoszącego 27 362/100 000 części w prawie użytkowania wieczystego gruntu, będącego własnością Skarbu Państwa, składającego się z działek o numerach 4/3 i 4/4, obręb 1086, Śródmieście 86, o łącznej powierzchni 0,1661 ha, położonego w Szczecinie przy ul. Energetyków 9 wraz z takim samym udziałem we własności budynków, posadowionych na tym gruncie, stanowiących odrębne nieruchomości, dla którego Sąd Rejonowy w Szczecin – Prawobrzeże i Zachód w Szczecinie, X Wydział Ksiąg Wieczystych prowadzi księgę wieczystą KW nr SZ1S/00082332/6 </w:t>
      </w:r>
      <w:r w:rsidR="001A7A23" w:rsidRPr="001A7A23">
        <w:rPr>
          <w:rFonts w:cstheme="minorHAnsi"/>
          <w:sz w:val="24"/>
          <w:szCs w:val="24"/>
        </w:rPr>
        <w:t xml:space="preserve">(dalej łącznie jako: </w:t>
      </w:r>
      <w:r w:rsidR="001A7A23" w:rsidRPr="008D08AA">
        <w:rPr>
          <w:rFonts w:cstheme="minorHAnsi"/>
          <w:sz w:val="24"/>
          <w:szCs w:val="24"/>
        </w:rPr>
        <w:t xml:space="preserve">„Nieruchomość”). </w:t>
      </w:r>
    </w:p>
    <w:p w14:paraId="0AAF235A" w14:textId="20E8AF72" w:rsidR="001A7A23" w:rsidRPr="001A7A23" w:rsidRDefault="001A7A23" w:rsidP="001A7A23">
      <w:pPr>
        <w:jc w:val="both"/>
        <w:rPr>
          <w:rFonts w:cstheme="minorHAnsi"/>
          <w:iCs/>
          <w:sz w:val="24"/>
          <w:szCs w:val="24"/>
        </w:rPr>
      </w:pPr>
      <w:r w:rsidRPr="001A7A23">
        <w:rPr>
          <w:rFonts w:cstheme="minorHAnsi"/>
          <w:sz w:val="24"/>
          <w:szCs w:val="24"/>
        </w:rPr>
        <w:t>1.2</w:t>
      </w:r>
      <w:r>
        <w:rPr>
          <w:rFonts w:cstheme="minorHAnsi"/>
          <w:sz w:val="24"/>
          <w:szCs w:val="24"/>
        </w:rPr>
        <w:tab/>
      </w:r>
      <w:r w:rsidRPr="001A7A23">
        <w:rPr>
          <w:rFonts w:cstheme="minorHAnsi"/>
          <w:iCs/>
          <w:sz w:val="24"/>
          <w:szCs w:val="24"/>
        </w:rPr>
        <w:t>Grunt zabudowany jest budynkiem wysokim, budynkiem niskim oraz łącznikiem, o łącznej kubaturze 6.050,79 (sześć tysięcy pięćdziesiąt 79/100) metrów sześciennych, stanowiącymi odrębne od gruntu przedmioty własności, wybudowanymi w latach 1982-1986.</w:t>
      </w:r>
    </w:p>
    <w:p w14:paraId="7BEBD842" w14:textId="6663446A" w:rsidR="001A7A23" w:rsidRPr="001A7A23" w:rsidRDefault="001A7A23" w:rsidP="001A7A23">
      <w:pPr>
        <w:jc w:val="both"/>
        <w:rPr>
          <w:rFonts w:cstheme="minorHAnsi"/>
          <w:iCs/>
          <w:sz w:val="24"/>
          <w:szCs w:val="24"/>
        </w:rPr>
      </w:pPr>
      <w:r w:rsidRPr="001A7A23">
        <w:rPr>
          <w:rFonts w:cstheme="minorHAnsi"/>
          <w:iCs/>
          <w:sz w:val="24"/>
          <w:szCs w:val="24"/>
        </w:rPr>
        <w:t>1.3</w:t>
      </w:r>
      <w:r>
        <w:rPr>
          <w:rFonts w:cstheme="minorHAnsi"/>
          <w:iCs/>
          <w:sz w:val="24"/>
          <w:szCs w:val="24"/>
        </w:rPr>
        <w:tab/>
      </w:r>
      <w:r w:rsidRPr="001A7A23">
        <w:rPr>
          <w:rFonts w:cstheme="minorHAnsi"/>
          <w:iCs/>
          <w:sz w:val="24"/>
          <w:szCs w:val="24"/>
        </w:rPr>
        <w:t>Właścicielem gruntu jest Skarb Państwa.</w:t>
      </w:r>
    </w:p>
    <w:p w14:paraId="21D44E65" w14:textId="51020B17" w:rsidR="001A7A23" w:rsidRPr="001A7A23" w:rsidRDefault="001A7A23" w:rsidP="001A7A23">
      <w:pPr>
        <w:jc w:val="both"/>
        <w:rPr>
          <w:rFonts w:cstheme="minorHAnsi"/>
          <w:sz w:val="24"/>
          <w:szCs w:val="24"/>
        </w:rPr>
      </w:pPr>
      <w:r w:rsidRPr="001A7A23">
        <w:rPr>
          <w:rFonts w:cstheme="minorHAnsi"/>
          <w:sz w:val="24"/>
          <w:szCs w:val="24"/>
        </w:rPr>
        <w:t>1.4</w:t>
      </w:r>
      <w:r>
        <w:rPr>
          <w:rFonts w:cstheme="minorHAnsi"/>
          <w:sz w:val="24"/>
          <w:szCs w:val="24"/>
        </w:rPr>
        <w:tab/>
      </w:r>
      <w:r w:rsidRPr="001A7A23">
        <w:rPr>
          <w:rFonts w:cstheme="minorHAnsi"/>
          <w:sz w:val="24"/>
          <w:szCs w:val="24"/>
        </w:rPr>
        <w:t>W księdze wieczystej prowadzonej dla Nieruchomości:</w:t>
      </w:r>
    </w:p>
    <w:p w14:paraId="68D03A40" w14:textId="77777777" w:rsidR="001A7A23" w:rsidRPr="001A7A23" w:rsidRDefault="001A7A23" w:rsidP="001A7A23">
      <w:pPr>
        <w:jc w:val="both"/>
        <w:rPr>
          <w:rFonts w:cstheme="minorHAnsi"/>
          <w:sz w:val="24"/>
          <w:szCs w:val="24"/>
        </w:rPr>
      </w:pPr>
      <w:r w:rsidRPr="001A7A23">
        <w:rPr>
          <w:rFonts w:cstheme="minorHAnsi"/>
          <w:sz w:val="24"/>
          <w:szCs w:val="24"/>
        </w:rPr>
        <w:t xml:space="preserve">w </w:t>
      </w:r>
      <w:r w:rsidRPr="001A7A23">
        <w:rPr>
          <w:rFonts w:cstheme="minorHAnsi"/>
          <w:sz w:val="24"/>
          <w:szCs w:val="24"/>
          <w:u w:val="single"/>
        </w:rPr>
        <w:t>dziale I-Sp</w:t>
      </w:r>
      <w:r w:rsidRPr="001A7A23">
        <w:rPr>
          <w:rFonts w:cstheme="minorHAnsi"/>
          <w:sz w:val="24"/>
          <w:szCs w:val="24"/>
        </w:rPr>
        <w:t xml:space="preserve"> wpisane są:</w:t>
      </w:r>
    </w:p>
    <w:p w14:paraId="1757A6FC" w14:textId="77777777" w:rsidR="001A7A23" w:rsidRPr="001A7A23" w:rsidRDefault="001A7A23" w:rsidP="001A7A23">
      <w:pPr>
        <w:tabs>
          <w:tab w:val="left" w:pos="142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1A7A23">
        <w:rPr>
          <w:rFonts w:cstheme="minorHAnsi"/>
          <w:sz w:val="24"/>
          <w:szCs w:val="24"/>
          <w:lang w:eastAsia="pl-PL"/>
        </w:rPr>
        <w:lastRenderedPageBreak/>
        <w:t>- czasowa odpłatna, za jednorazowym wynagrodzeniem służebność gruntowa na potrzeby lokalizacji oraz funkcjonowania kanalizacji ściekowej sanitarnej dla obiektu biurowego, według dołączonego planu zagospodarowania, polegająca na budowie kanalizacji sanitarnej ściekowej wraz z trzema studniami oraz funkcjonowaniem jej po wybudowaniu w zakresie konserwacji i bieżącej eksploatacji z prawem dojazdu do studni kanalizacyjnych przez działkę numer 10/6 pasem gruntu oznaczonym kolorem zielonym na załączniku graficznym stanowiącym załącznik do aktu notarialnego Rep. A nr 5837/2009 na rzecz każdoczesnego wieczystego użytkownika gruntu stanowiącego działkę numer 4/4 (nieruchomość obciążona: SZ1S/00185701/6),</w:t>
      </w:r>
    </w:p>
    <w:p w14:paraId="18ADBD15" w14:textId="77777777" w:rsidR="001A7A23" w:rsidRPr="001A7A23" w:rsidRDefault="001A7A23" w:rsidP="001A7A23">
      <w:pPr>
        <w:tabs>
          <w:tab w:val="left" w:pos="142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C3B968F" w14:textId="77777777" w:rsidR="001A7A23" w:rsidRPr="001A7A23" w:rsidRDefault="001A7A23" w:rsidP="001A7A23">
      <w:pPr>
        <w:tabs>
          <w:tab w:val="left" w:pos="142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1A7A23">
        <w:rPr>
          <w:rFonts w:cstheme="minorHAnsi"/>
          <w:sz w:val="24"/>
          <w:szCs w:val="24"/>
        </w:rPr>
        <w:t xml:space="preserve">- czasowa odpłatna, za jednorazowym wynagrodzeniem służebność gruntowa na potrzeby lokalizacji oraz funkcjonowania kanalizacji ściekowej sanitarnej dla obiektu biurowego, według dołączonego planu zagospodarowania, polegająca na budowie kanalizacji sanitarnej ściekowej wraz z trzema studniami oraz funkcjonowaniem jej po wybudowaniu w zakresie konserwacji i bieżącej eksploatacji z prawem dojazdu do studni kanalizacyjnych przez działkę numer 22 pasem gruntu oznaczonym kolorem zielonym na załączniku graficznym stanowiącym załącznik do aktu notarialnego Rep. A nr 5837/2009 na rzecz każdoczesnego wieczystego użytkownika gruntu stanowiącego działkę numer 4/4 </w:t>
      </w:r>
      <w:r w:rsidRPr="001A7A23">
        <w:rPr>
          <w:rFonts w:cstheme="minorHAnsi"/>
          <w:sz w:val="24"/>
          <w:szCs w:val="24"/>
          <w:lang w:eastAsia="pl-PL"/>
        </w:rPr>
        <w:t>(nieruchomość obciążona: SZ1S/00185702/3);</w:t>
      </w:r>
    </w:p>
    <w:p w14:paraId="750BD42C" w14:textId="77777777" w:rsidR="001A7A23" w:rsidRPr="001A7A23" w:rsidRDefault="001A7A23" w:rsidP="001A7A23">
      <w:pPr>
        <w:tabs>
          <w:tab w:val="left" w:pos="142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1D78F39" w14:textId="77777777" w:rsidR="001A7A23" w:rsidRPr="001A7A23" w:rsidRDefault="001A7A23" w:rsidP="001A7A23">
      <w:pPr>
        <w:tabs>
          <w:tab w:val="left" w:pos="142"/>
        </w:tabs>
        <w:jc w:val="both"/>
        <w:rPr>
          <w:rFonts w:cstheme="minorHAnsi"/>
          <w:sz w:val="24"/>
          <w:szCs w:val="24"/>
          <w:lang w:eastAsia="pl-PL"/>
        </w:rPr>
      </w:pPr>
      <w:r w:rsidRPr="001A7A23">
        <w:rPr>
          <w:rFonts w:cstheme="minorHAnsi"/>
          <w:sz w:val="24"/>
          <w:szCs w:val="24"/>
          <w:lang w:eastAsia="pl-PL"/>
        </w:rPr>
        <w:t xml:space="preserve">w </w:t>
      </w:r>
      <w:r w:rsidRPr="001A7A23">
        <w:rPr>
          <w:rFonts w:cstheme="minorHAnsi"/>
          <w:sz w:val="24"/>
          <w:szCs w:val="24"/>
          <w:u w:val="single"/>
          <w:lang w:eastAsia="pl-PL"/>
        </w:rPr>
        <w:t>dziale III</w:t>
      </w:r>
      <w:r w:rsidRPr="001A7A23">
        <w:rPr>
          <w:rFonts w:cstheme="minorHAnsi"/>
          <w:sz w:val="24"/>
          <w:szCs w:val="24"/>
          <w:lang w:eastAsia="pl-PL"/>
        </w:rPr>
        <w:t xml:space="preserve"> wpisany jest sposób korzystania z nieruchomości wspólnej, w następujący sposób:</w:t>
      </w:r>
    </w:p>
    <w:p w14:paraId="259E65A2" w14:textId="77777777" w:rsidR="001A7A23" w:rsidRPr="001A7A23" w:rsidRDefault="001A7A23" w:rsidP="001A7A23">
      <w:pPr>
        <w:tabs>
          <w:tab w:val="left" w:pos="142"/>
        </w:tabs>
        <w:jc w:val="both"/>
        <w:rPr>
          <w:rFonts w:cstheme="minorHAnsi"/>
          <w:sz w:val="24"/>
          <w:szCs w:val="24"/>
          <w:lang w:eastAsia="pl-PL"/>
        </w:rPr>
      </w:pPr>
      <w:r w:rsidRPr="001A7A23">
        <w:rPr>
          <w:rFonts w:cstheme="minorHAnsi"/>
          <w:sz w:val="24"/>
          <w:szCs w:val="24"/>
          <w:lang w:eastAsia="pl-PL"/>
        </w:rPr>
        <w:t>- Zachodniopomorska Okręgowa Izba Inżynierów Budownictwa z siedzibą w Szczecinie ma prawo wyłącznego korzystania z pomieszczeń 7, 8 i 9 na parterze wysokiego budynku, z pomieszczeń na I i II piętrze wysokiego budynku oraz na parterze niskiego bu</w:t>
      </w:r>
      <w:r w:rsidRPr="001A7A23">
        <w:rPr>
          <w:rFonts w:cstheme="minorHAnsi"/>
          <w:sz w:val="24"/>
          <w:szCs w:val="24"/>
          <w:lang w:eastAsia="pl-PL"/>
        </w:rPr>
        <w:lastRenderedPageBreak/>
        <w:t>dynku, o łącznej powierzchni użytkowej wynoszącej 878,03 m</w:t>
      </w:r>
      <w:r w:rsidRPr="001A7A23">
        <w:rPr>
          <w:rFonts w:cstheme="minorHAnsi"/>
          <w:sz w:val="24"/>
          <w:szCs w:val="24"/>
          <w:vertAlign w:val="superscript"/>
          <w:lang w:eastAsia="pl-PL"/>
        </w:rPr>
        <w:t>2</w:t>
      </w:r>
      <w:r w:rsidRPr="001A7A23">
        <w:rPr>
          <w:rFonts w:cstheme="minorHAnsi"/>
          <w:sz w:val="24"/>
          <w:szCs w:val="24"/>
          <w:lang w:eastAsia="pl-PL"/>
        </w:rPr>
        <w:t>, zaznaczonych kolorem niebieskim na załącznikach nr 1, 2, 3 do aktu notarialnego Rep. A nr 4539/2013 z dnia 23 grudnia 2013 roku,</w:t>
      </w:r>
    </w:p>
    <w:p w14:paraId="48ADCF38" w14:textId="77777777" w:rsidR="001A7A23" w:rsidRPr="001A7A23" w:rsidRDefault="001A7A23" w:rsidP="001A7A23">
      <w:pPr>
        <w:tabs>
          <w:tab w:val="left" w:pos="142"/>
        </w:tabs>
        <w:jc w:val="both"/>
        <w:rPr>
          <w:rFonts w:cstheme="minorHAnsi"/>
          <w:sz w:val="24"/>
          <w:szCs w:val="24"/>
          <w:lang w:eastAsia="pl-PL"/>
        </w:rPr>
      </w:pPr>
      <w:r w:rsidRPr="001A7A23">
        <w:rPr>
          <w:rFonts w:cstheme="minorHAnsi"/>
          <w:sz w:val="24"/>
          <w:szCs w:val="24"/>
          <w:lang w:eastAsia="pl-PL"/>
        </w:rPr>
        <w:t xml:space="preserve">- </w:t>
      </w:r>
      <w:r w:rsidRPr="001A7A23">
        <w:rPr>
          <w:rFonts w:cstheme="minorHAnsi"/>
          <w:sz w:val="24"/>
          <w:szCs w:val="24"/>
          <w:u w:val="single"/>
          <w:lang w:eastAsia="pl-PL"/>
        </w:rPr>
        <w:t>Przedsiębiorstwo Budowy Tras Komunikacyjnych "TRAKT" w Szczecinie spółka z o. o. z siedzibą w Szczecinie ma prawo wyłącznego korzystania z pomieszczeń numer 1, 2, 4, 5, 10 i 11 na parterze wysokiego budynku i z pomieszczeń na III piętrze wysokiego budynku, o łącznej powierzchni użytkowej 455,64 m</w:t>
      </w:r>
      <w:r w:rsidRPr="001A7A23">
        <w:rPr>
          <w:rFonts w:cstheme="minorHAnsi"/>
          <w:sz w:val="24"/>
          <w:szCs w:val="24"/>
          <w:u w:val="single"/>
          <w:vertAlign w:val="superscript"/>
          <w:lang w:eastAsia="pl-PL"/>
        </w:rPr>
        <w:t>2</w:t>
      </w:r>
      <w:r w:rsidRPr="001A7A23">
        <w:rPr>
          <w:rFonts w:cstheme="minorHAnsi"/>
          <w:sz w:val="24"/>
          <w:szCs w:val="24"/>
          <w:u w:val="single"/>
          <w:lang w:eastAsia="pl-PL"/>
        </w:rPr>
        <w:t>, zaznaczonych kolorem zielonym na załącznikach nr 1, 4 do aktu notarialnego Rep. A nr 4539/2013 z dnia 23 grudnia 2013 roku</w:t>
      </w:r>
      <w:r w:rsidRPr="001A7A23">
        <w:rPr>
          <w:rFonts w:cstheme="minorHAnsi"/>
          <w:sz w:val="24"/>
          <w:szCs w:val="24"/>
          <w:lang w:eastAsia="pl-PL"/>
        </w:rPr>
        <w:t>,</w:t>
      </w:r>
    </w:p>
    <w:p w14:paraId="4EF3693D" w14:textId="77777777" w:rsidR="001A7A23" w:rsidRPr="001A7A23" w:rsidRDefault="001A7A23" w:rsidP="001A7A23">
      <w:pPr>
        <w:tabs>
          <w:tab w:val="left" w:pos="142"/>
        </w:tabs>
        <w:jc w:val="both"/>
        <w:rPr>
          <w:rFonts w:cstheme="minorHAnsi"/>
          <w:sz w:val="24"/>
          <w:szCs w:val="24"/>
          <w:lang w:eastAsia="pl-PL"/>
        </w:rPr>
      </w:pPr>
      <w:r w:rsidRPr="001A7A23">
        <w:rPr>
          <w:rFonts w:cstheme="minorHAnsi"/>
          <w:sz w:val="24"/>
          <w:szCs w:val="24"/>
          <w:lang w:eastAsia="pl-PL"/>
        </w:rPr>
        <w:t>- NIWA Szczecin spółka z ograniczoną odpowiedzialnością z siedzibą w Szczecinie ma prawo wyłącznego korzystania ze znajdujących się na IV piętrze budynku wysokiego pomieszczeń biurowych o numerach: 401, 402, 409, 410, 411, 412 + zabudowany korytarz oraz z pomieszczeń biurowych o numerach 403, 404 i 405, o łącznej powierzchni użytkowej 148,45 m</w:t>
      </w:r>
      <w:r w:rsidRPr="001A7A23">
        <w:rPr>
          <w:rFonts w:cstheme="minorHAnsi"/>
          <w:sz w:val="24"/>
          <w:szCs w:val="24"/>
          <w:vertAlign w:val="superscript"/>
          <w:lang w:eastAsia="pl-PL"/>
        </w:rPr>
        <w:t>2</w:t>
      </w:r>
      <w:r w:rsidRPr="001A7A23">
        <w:rPr>
          <w:rFonts w:cstheme="minorHAnsi"/>
          <w:sz w:val="24"/>
          <w:szCs w:val="24"/>
          <w:lang w:eastAsia="pl-PL"/>
        </w:rPr>
        <w:t xml:space="preserve"> zaznaczonych kolorem czerwonym na załączniku nr 5 do aktu notarialnego rep. a nr 4539/2013 z dnia 23 grudnia 2013 roku, - NIWA Szczecin spółka z ograniczoną odpowiedzialnością z siedzibą w Szczecinie ma prawo wyłącznego korzystania ze znajdujących się na IV piętrze budynku wysokiego pomieszczeń biurowych o numerach: 407, 408, 416 + zabudowany korytarz oraz z pomieszczeń biurowych o numerach 406, 413, 414, 415, o łącznej powierzchni użytkowej 109,44 m</w:t>
      </w:r>
      <w:r w:rsidRPr="001A7A23">
        <w:rPr>
          <w:rFonts w:cstheme="minorHAnsi"/>
          <w:sz w:val="24"/>
          <w:szCs w:val="24"/>
          <w:vertAlign w:val="superscript"/>
          <w:lang w:eastAsia="pl-PL"/>
        </w:rPr>
        <w:t>2</w:t>
      </w:r>
      <w:r w:rsidRPr="001A7A23">
        <w:rPr>
          <w:rFonts w:cstheme="minorHAnsi"/>
          <w:sz w:val="24"/>
          <w:szCs w:val="24"/>
          <w:lang w:eastAsia="pl-PL"/>
        </w:rPr>
        <w:t xml:space="preserve"> zaznaczonych kolorem żółtym na załączniku nr 5 do aktu notarialnego Rep. A nr 4539/2013 z dnia 23 grudnia 2013 roku,</w:t>
      </w:r>
    </w:p>
    <w:p w14:paraId="6B193774" w14:textId="77777777" w:rsidR="001A7A23" w:rsidRPr="001A7A23" w:rsidRDefault="001A7A23" w:rsidP="001A7A23">
      <w:pPr>
        <w:tabs>
          <w:tab w:val="left" w:pos="142"/>
        </w:tabs>
        <w:jc w:val="both"/>
        <w:rPr>
          <w:rFonts w:cstheme="minorHAnsi"/>
          <w:sz w:val="24"/>
          <w:szCs w:val="24"/>
          <w:lang w:eastAsia="pl-PL"/>
        </w:rPr>
      </w:pPr>
      <w:r w:rsidRPr="001A7A23">
        <w:rPr>
          <w:rFonts w:cstheme="minorHAnsi"/>
          <w:sz w:val="24"/>
          <w:szCs w:val="24"/>
          <w:lang w:eastAsia="pl-PL"/>
        </w:rPr>
        <w:t xml:space="preserve">- NIWA Szczecin spółka z ograniczoną odpowiedzialnością z siedzibą w Szczecinie ma prawo korzystania z następujących pomieszczeń znajdujących się na IV piętrze budynku wysokiego: toalety o </w:t>
      </w:r>
      <w:r w:rsidRPr="001A7A23">
        <w:rPr>
          <w:rFonts w:cstheme="minorHAnsi"/>
          <w:sz w:val="24"/>
          <w:szCs w:val="24"/>
          <w:lang w:eastAsia="pl-PL"/>
        </w:rPr>
        <w:lastRenderedPageBreak/>
        <w:t>powierzchni 13,06 m</w:t>
      </w:r>
      <w:r w:rsidRPr="001A7A23">
        <w:rPr>
          <w:rFonts w:cstheme="minorHAnsi"/>
          <w:sz w:val="24"/>
          <w:szCs w:val="24"/>
          <w:vertAlign w:val="superscript"/>
          <w:lang w:eastAsia="pl-PL"/>
        </w:rPr>
        <w:t>2</w:t>
      </w:r>
      <w:r w:rsidRPr="001A7A23">
        <w:rPr>
          <w:rFonts w:cstheme="minorHAnsi"/>
          <w:sz w:val="24"/>
          <w:szCs w:val="24"/>
          <w:lang w:eastAsia="pl-PL"/>
        </w:rPr>
        <w:t>, korytarza o powierzchni 24,20 m</w:t>
      </w:r>
      <w:r w:rsidRPr="001A7A23">
        <w:rPr>
          <w:rFonts w:cstheme="minorHAnsi"/>
          <w:sz w:val="24"/>
          <w:szCs w:val="24"/>
          <w:vertAlign w:val="superscript"/>
          <w:lang w:eastAsia="pl-PL"/>
        </w:rPr>
        <w:t>2</w:t>
      </w:r>
      <w:r w:rsidRPr="001A7A23">
        <w:rPr>
          <w:rFonts w:cstheme="minorHAnsi"/>
          <w:sz w:val="24"/>
          <w:szCs w:val="24"/>
          <w:lang w:eastAsia="pl-PL"/>
        </w:rPr>
        <w:t xml:space="preserve"> zakreskowanych kolorem czarnym na załączniku nr 5 do aktu notarialnego Rep. A nr 4539/2013 z dnia 23 grudnia 2013 roku,</w:t>
      </w:r>
    </w:p>
    <w:p w14:paraId="4171455E" w14:textId="77777777" w:rsidR="001A7A23" w:rsidRPr="001A7A23" w:rsidRDefault="001A7A23" w:rsidP="001A7A23">
      <w:pPr>
        <w:tabs>
          <w:tab w:val="left" w:pos="142"/>
        </w:tabs>
        <w:jc w:val="both"/>
        <w:rPr>
          <w:rFonts w:cstheme="minorHAnsi"/>
          <w:sz w:val="24"/>
          <w:szCs w:val="24"/>
        </w:rPr>
      </w:pPr>
      <w:r w:rsidRPr="001A7A23">
        <w:rPr>
          <w:rFonts w:cstheme="minorHAnsi"/>
          <w:sz w:val="24"/>
          <w:szCs w:val="24"/>
          <w:lang w:eastAsia="pl-PL"/>
        </w:rPr>
        <w:t>- z części budynku wysokiego przeznaczonych do wspólnego użytku, w szczególności z klatki schodowej i pomieszczeń węzła c.o. oraz łącznika, o łącznej powierzchni 127,18 m</w:t>
      </w:r>
      <w:r w:rsidRPr="001A7A23">
        <w:rPr>
          <w:rFonts w:cstheme="minorHAnsi"/>
          <w:sz w:val="24"/>
          <w:szCs w:val="24"/>
          <w:vertAlign w:val="superscript"/>
          <w:lang w:eastAsia="pl-PL"/>
        </w:rPr>
        <w:t>2</w:t>
      </w:r>
      <w:r w:rsidRPr="001A7A23">
        <w:rPr>
          <w:rFonts w:cstheme="minorHAnsi"/>
          <w:sz w:val="24"/>
          <w:szCs w:val="24"/>
          <w:lang w:eastAsia="pl-PL"/>
        </w:rPr>
        <w:t>, zakreskowanych kolorem fioletowym na załącznikach nr 1, 2, 3, 4, 5, współwłaściciele budynków korzystają wspólnie,</w:t>
      </w:r>
    </w:p>
    <w:p w14:paraId="317EF41A" w14:textId="77777777" w:rsidR="001A7A23" w:rsidRPr="001A7A23" w:rsidRDefault="001A7A23" w:rsidP="001A7A23">
      <w:pPr>
        <w:jc w:val="both"/>
        <w:rPr>
          <w:rFonts w:cstheme="minorHAnsi"/>
          <w:sz w:val="24"/>
          <w:szCs w:val="24"/>
        </w:rPr>
      </w:pPr>
      <w:r w:rsidRPr="001A7A23">
        <w:rPr>
          <w:rFonts w:cstheme="minorHAnsi"/>
          <w:sz w:val="24"/>
          <w:szCs w:val="24"/>
        </w:rPr>
        <w:t xml:space="preserve">a </w:t>
      </w:r>
      <w:r w:rsidRPr="001A7A23">
        <w:rPr>
          <w:rFonts w:cstheme="minorHAnsi"/>
          <w:sz w:val="24"/>
          <w:szCs w:val="24"/>
          <w:u w:val="single"/>
        </w:rPr>
        <w:t>dział IV</w:t>
      </w:r>
      <w:r w:rsidRPr="001A7A23">
        <w:rPr>
          <w:rFonts w:cstheme="minorHAnsi"/>
          <w:sz w:val="24"/>
          <w:szCs w:val="24"/>
        </w:rPr>
        <w:t xml:space="preserve"> nie wykazuje wpisów.</w:t>
      </w:r>
    </w:p>
    <w:p w14:paraId="6E6751D3" w14:textId="5113A027" w:rsidR="001A7A23" w:rsidRPr="001A7A23" w:rsidRDefault="001A7A23" w:rsidP="001A7A23">
      <w:pPr>
        <w:jc w:val="both"/>
        <w:rPr>
          <w:rFonts w:cstheme="minorHAnsi"/>
          <w:iCs/>
          <w:sz w:val="24"/>
          <w:szCs w:val="24"/>
        </w:rPr>
      </w:pPr>
      <w:r w:rsidRPr="001A7A23">
        <w:rPr>
          <w:rFonts w:cstheme="minorHAnsi"/>
          <w:iCs/>
          <w:sz w:val="24"/>
          <w:szCs w:val="24"/>
        </w:rPr>
        <w:t>1.5</w:t>
      </w:r>
      <w:r>
        <w:rPr>
          <w:rFonts w:cstheme="minorHAnsi"/>
          <w:iCs/>
          <w:sz w:val="24"/>
          <w:szCs w:val="24"/>
        </w:rPr>
        <w:tab/>
      </w:r>
      <w:r w:rsidRPr="001A7A23">
        <w:rPr>
          <w:rFonts w:cstheme="minorHAnsi"/>
          <w:iCs/>
          <w:sz w:val="24"/>
          <w:szCs w:val="24"/>
        </w:rPr>
        <w:t xml:space="preserve">Dnia </w:t>
      </w:r>
      <w:r w:rsidR="00AC2D62">
        <w:rPr>
          <w:rFonts w:cstheme="minorHAnsi"/>
          <w:iCs/>
          <w:sz w:val="24"/>
          <w:szCs w:val="24"/>
        </w:rPr>
        <w:t>18.06.2024 r.</w:t>
      </w:r>
      <w:r w:rsidRPr="001A7A23">
        <w:rPr>
          <w:rFonts w:cstheme="minorHAnsi"/>
          <w:iCs/>
          <w:sz w:val="24"/>
          <w:szCs w:val="24"/>
        </w:rPr>
        <w:t xml:space="preserve"> złożony został wniosek o przekształcenie opisanego w punkcie 1.1 prawa wieczystego użytkowania gruntu w prawo własności.</w:t>
      </w:r>
    </w:p>
    <w:p w14:paraId="0CBAF754" w14:textId="12BF380A" w:rsidR="001A7A23" w:rsidRPr="001A7A23" w:rsidRDefault="001A7A23" w:rsidP="001A7A23">
      <w:pPr>
        <w:jc w:val="both"/>
        <w:rPr>
          <w:rFonts w:cstheme="minorHAnsi"/>
          <w:iCs/>
          <w:sz w:val="24"/>
          <w:szCs w:val="24"/>
        </w:rPr>
      </w:pPr>
      <w:r w:rsidRPr="001A7A23">
        <w:rPr>
          <w:rFonts w:cstheme="minorHAnsi"/>
          <w:iCs/>
          <w:sz w:val="24"/>
          <w:szCs w:val="24"/>
        </w:rPr>
        <w:t>1.6</w:t>
      </w:r>
      <w:r>
        <w:rPr>
          <w:rFonts w:cstheme="minorHAnsi"/>
          <w:iCs/>
          <w:sz w:val="24"/>
          <w:szCs w:val="24"/>
        </w:rPr>
        <w:tab/>
      </w:r>
      <w:r w:rsidRPr="001A7A23">
        <w:rPr>
          <w:rFonts w:cstheme="minorHAnsi"/>
          <w:iCs/>
          <w:sz w:val="24"/>
          <w:szCs w:val="24"/>
        </w:rPr>
        <w:t xml:space="preserve">Opisane w punkcie 1.1 działki posiadają bezpośredni </w:t>
      </w:r>
      <w:r w:rsidRPr="001A7A23">
        <w:rPr>
          <w:rFonts w:cstheme="minorHAnsi"/>
          <w:sz w:val="24"/>
          <w:szCs w:val="24"/>
        </w:rPr>
        <w:t>dostęp do drogi publicznej</w:t>
      </w:r>
      <w:r w:rsidRPr="001A7A23">
        <w:rPr>
          <w:rFonts w:cstheme="minorHAnsi"/>
          <w:iCs/>
          <w:sz w:val="24"/>
          <w:szCs w:val="24"/>
        </w:rPr>
        <w:t xml:space="preserve">, w ewidencji gruntów oznaczone są symbolami klasoużytku </w:t>
      </w:r>
      <w:r w:rsidR="00AC2D62">
        <w:rPr>
          <w:rFonts w:cstheme="minorHAnsi"/>
          <w:iCs/>
          <w:sz w:val="24"/>
          <w:szCs w:val="24"/>
        </w:rPr>
        <w:t>Bp i Bi</w:t>
      </w:r>
      <w:r w:rsidRPr="001A7A23">
        <w:rPr>
          <w:rFonts w:cstheme="minorHAnsi"/>
          <w:iCs/>
          <w:sz w:val="24"/>
          <w:szCs w:val="24"/>
        </w:rPr>
        <w:t xml:space="preserve"> </w:t>
      </w:r>
      <w:bookmarkStart w:id="1" w:name="_Hlk77846484"/>
      <w:r w:rsidRPr="001A7A23">
        <w:rPr>
          <w:rFonts w:cstheme="minorHAnsi"/>
          <w:iCs/>
          <w:sz w:val="24"/>
          <w:szCs w:val="24"/>
        </w:rPr>
        <w:t>oraz położone są na terenie, dla którego obowiązuje miejscowy plan zagospodarowania przestrzennego uchwalony uchwałą nr XLVII/1301/23 Rady Miasta Szczecin z dnia 7 marca 2023 roku w sprawie miejscowego planu zagospodarowania przestrzennego „Międzyodrze Wyspa Grodzka – Łasztownia 3” w Szczecinie i przeznaczone są w planie jako teren wielofunkcyjnej zabudowy śródmiejskiej.</w:t>
      </w:r>
    </w:p>
    <w:bookmarkEnd w:id="1"/>
    <w:p w14:paraId="7BAF05BD" w14:textId="7D1E62E9" w:rsidR="001A7A23" w:rsidRPr="001A7A23" w:rsidRDefault="001A7A23" w:rsidP="001A7A23">
      <w:pPr>
        <w:jc w:val="both"/>
        <w:rPr>
          <w:rFonts w:cstheme="minorHAnsi"/>
          <w:iCs/>
          <w:sz w:val="24"/>
          <w:szCs w:val="24"/>
        </w:rPr>
      </w:pPr>
      <w:r w:rsidRPr="001A7A23">
        <w:rPr>
          <w:rFonts w:cstheme="minorHAnsi"/>
          <w:sz w:val="24"/>
          <w:szCs w:val="24"/>
        </w:rPr>
        <w:t>1.</w:t>
      </w:r>
      <w:r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ab/>
      </w:r>
      <w:r w:rsidRPr="001A7A23">
        <w:rPr>
          <w:rFonts w:cstheme="minorHAnsi"/>
          <w:iCs/>
          <w:sz w:val="24"/>
          <w:szCs w:val="24"/>
        </w:rPr>
        <w:t>Opisane w punkcie 1.1 prawo wieczystego użytkowania gruntu i własność budynków Spółka nabyła w 2009 roku w związku z przekształceniem przedsiębiorstwa państwowego w spółkę z ograniczoną odpowiedzialnością.</w:t>
      </w:r>
    </w:p>
    <w:p w14:paraId="517C47BA" w14:textId="75FC184E" w:rsidR="00740F02" w:rsidRPr="004B4CAD" w:rsidRDefault="001A7A23" w:rsidP="00740F02">
      <w:pPr>
        <w:jc w:val="both"/>
        <w:rPr>
          <w:rFonts w:cstheme="minorHAnsi"/>
          <w:iCs/>
          <w:sz w:val="24"/>
          <w:szCs w:val="24"/>
        </w:rPr>
      </w:pPr>
      <w:r w:rsidRPr="001A7A23">
        <w:rPr>
          <w:rFonts w:cstheme="minorHAnsi"/>
          <w:sz w:val="24"/>
          <w:szCs w:val="24"/>
        </w:rPr>
        <w:t>1.</w:t>
      </w:r>
      <w:r>
        <w:rPr>
          <w:rFonts w:cstheme="minorHAnsi"/>
          <w:sz w:val="24"/>
          <w:szCs w:val="24"/>
        </w:rPr>
        <w:t>8</w:t>
      </w:r>
      <w:r>
        <w:rPr>
          <w:rFonts w:cstheme="minorHAnsi"/>
          <w:sz w:val="24"/>
          <w:szCs w:val="24"/>
        </w:rPr>
        <w:tab/>
      </w:r>
      <w:r w:rsidRPr="001A7A23">
        <w:rPr>
          <w:rFonts w:cstheme="minorHAnsi"/>
          <w:sz w:val="24"/>
          <w:szCs w:val="24"/>
        </w:rPr>
        <w:t xml:space="preserve">Udział w opisanym w punkcie 1.1 prawie wieczystego użytkowania gruntu i we własności budynków nie jest obciążony żadnymi prawami osobistymi, rzeczowymi, ani zobowiązaniami względem </w:t>
      </w:r>
      <w:r w:rsidRPr="001A7A23">
        <w:rPr>
          <w:rFonts w:cstheme="minorHAnsi"/>
          <w:sz w:val="24"/>
          <w:szCs w:val="24"/>
        </w:rPr>
        <w:lastRenderedPageBreak/>
        <w:t>osób trzecich, nie jest przedmiotem postępowania egzekucyjnego ani zabezpieczającego</w:t>
      </w:r>
      <w:r w:rsidRPr="001A7A23">
        <w:rPr>
          <w:rFonts w:eastAsia="MS Mincho" w:cstheme="minorHAnsi"/>
          <w:sz w:val="24"/>
          <w:szCs w:val="24"/>
        </w:rPr>
        <w:t xml:space="preserve"> oraz że </w:t>
      </w:r>
      <w:r w:rsidRPr="001A7A23">
        <w:rPr>
          <w:rFonts w:cstheme="minorHAnsi"/>
          <w:sz w:val="24"/>
          <w:szCs w:val="24"/>
        </w:rPr>
        <w:t xml:space="preserve">opisane działki nie są położone na obszarze rewitalizacji, co do którego Gmina podjęła uchwałę ustanawiającą prawo pierwokupu na jej rzecz, ani na obszarze Specjalnej Strefy Rewitalizacji, o których mowa w ustawie z dnia 9 października 2015 roku o </w:t>
      </w:r>
      <w:r w:rsidRPr="004B4CAD">
        <w:rPr>
          <w:rFonts w:cstheme="minorHAnsi"/>
          <w:sz w:val="24"/>
          <w:szCs w:val="24"/>
        </w:rPr>
        <w:t>rewitalizacji (Dz. U. 2023 poz. 1356), a także nie są pokryte stojącymi wodami śródlądowymi.</w:t>
      </w:r>
    </w:p>
    <w:p w14:paraId="4D3D6009" w14:textId="387207E5" w:rsidR="009E2D05" w:rsidRPr="004B4CAD" w:rsidRDefault="00740F02" w:rsidP="00740F02">
      <w:pPr>
        <w:jc w:val="both"/>
        <w:rPr>
          <w:rFonts w:cstheme="minorHAnsi"/>
          <w:sz w:val="24"/>
          <w:szCs w:val="24"/>
        </w:rPr>
      </w:pPr>
      <w:r w:rsidRPr="004B4CAD">
        <w:rPr>
          <w:rFonts w:cstheme="minorHAnsi"/>
          <w:sz w:val="24"/>
          <w:szCs w:val="24"/>
        </w:rPr>
        <w:t>1.9</w:t>
      </w:r>
      <w:r w:rsidRPr="004B4CAD">
        <w:rPr>
          <w:rFonts w:cstheme="minorHAnsi"/>
          <w:sz w:val="24"/>
          <w:szCs w:val="24"/>
        </w:rPr>
        <w:tab/>
        <w:t>Sprzedający, jako współwłaściciel, aktualnie wykonuje zarząd Nieruchomością, a w tym dokonuje rozliczeń z pozostałymi współwłaścicielami należności z tytułu dostawy mediów</w:t>
      </w:r>
      <w:r w:rsidR="008F5254" w:rsidRPr="004B4CAD">
        <w:rPr>
          <w:rFonts w:cstheme="minorHAnsi"/>
          <w:sz w:val="24"/>
          <w:szCs w:val="24"/>
        </w:rPr>
        <w:t xml:space="preserve"> dostarczanych do Nieruchomości</w:t>
      </w:r>
      <w:r w:rsidRPr="004B4CAD">
        <w:rPr>
          <w:rFonts w:cstheme="minorHAnsi"/>
          <w:sz w:val="24"/>
          <w:szCs w:val="24"/>
        </w:rPr>
        <w:t xml:space="preserve">, w oparciu o umowy, które </w:t>
      </w:r>
      <w:r w:rsidR="008F5254" w:rsidRPr="004B4CAD">
        <w:rPr>
          <w:rFonts w:cstheme="minorHAnsi"/>
          <w:sz w:val="24"/>
          <w:szCs w:val="24"/>
          <w:lang w:eastAsia="pl-PL"/>
        </w:rPr>
        <w:t xml:space="preserve">Przedsiębiorstwo Budowy Tras Komunikacyjnych "TRAKT" w Szczecinie spółka z o. o. z siedzibą w Szczecinie </w:t>
      </w:r>
      <w:r w:rsidRPr="004B4CAD">
        <w:rPr>
          <w:rFonts w:cstheme="minorHAnsi"/>
          <w:sz w:val="24"/>
          <w:szCs w:val="24"/>
        </w:rPr>
        <w:t>ma zawarte z ENEA</w:t>
      </w:r>
      <w:r w:rsidR="008F5254" w:rsidRPr="004B4CAD">
        <w:rPr>
          <w:rFonts w:cstheme="minorHAnsi"/>
          <w:sz w:val="24"/>
          <w:szCs w:val="24"/>
        </w:rPr>
        <w:t xml:space="preserve"> S.A. w Poznaniu (energia eklektyczna)</w:t>
      </w:r>
      <w:r w:rsidRPr="004B4CAD">
        <w:rPr>
          <w:rFonts w:cstheme="minorHAnsi"/>
          <w:sz w:val="24"/>
          <w:szCs w:val="24"/>
        </w:rPr>
        <w:t xml:space="preserve">, </w:t>
      </w:r>
      <w:r w:rsidR="008F5254" w:rsidRPr="004B4CAD">
        <w:rPr>
          <w:rFonts w:cstheme="minorHAnsi"/>
          <w:sz w:val="24"/>
          <w:szCs w:val="24"/>
        </w:rPr>
        <w:t>Szczecińską Energetyką Cieplną Sp. z o.o. w Szczecinie (ciepło),</w:t>
      </w:r>
      <w:r w:rsidRPr="004B4CAD">
        <w:rPr>
          <w:rFonts w:cstheme="minorHAnsi"/>
          <w:sz w:val="24"/>
          <w:szCs w:val="24"/>
        </w:rPr>
        <w:t xml:space="preserve"> Z</w:t>
      </w:r>
      <w:r w:rsidR="008F5254" w:rsidRPr="004B4CAD">
        <w:rPr>
          <w:rFonts w:cstheme="minorHAnsi"/>
          <w:sz w:val="24"/>
          <w:szCs w:val="24"/>
        </w:rPr>
        <w:t xml:space="preserve">akładem </w:t>
      </w:r>
      <w:r w:rsidRPr="004B4CAD">
        <w:rPr>
          <w:rFonts w:cstheme="minorHAnsi"/>
          <w:sz w:val="24"/>
          <w:szCs w:val="24"/>
        </w:rPr>
        <w:t>W</w:t>
      </w:r>
      <w:r w:rsidR="008F5254" w:rsidRPr="004B4CAD">
        <w:rPr>
          <w:rFonts w:cstheme="minorHAnsi"/>
          <w:sz w:val="24"/>
          <w:szCs w:val="24"/>
        </w:rPr>
        <w:t xml:space="preserve">odociągów </w:t>
      </w:r>
      <w:r w:rsidRPr="004B4CAD">
        <w:rPr>
          <w:rFonts w:cstheme="minorHAnsi"/>
          <w:sz w:val="24"/>
          <w:szCs w:val="24"/>
        </w:rPr>
        <w:t>i</w:t>
      </w:r>
      <w:r w:rsidR="008F5254" w:rsidRPr="004B4CAD">
        <w:rPr>
          <w:rFonts w:cstheme="minorHAnsi"/>
          <w:sz w:val="24"/>
          <w:szCs w:val="24"/>
        </w:rPr>
        <w:t xml:space="preserve"> </w:t>
      </w:r>
      <w:r w:rsidRPr="004B4CAD">
        <w:rPr>
          <w:rFonts w:cstheme="minorHAnsi"/>
          <w:sz w:val="24"/>
          <w:szCs w:val="24"/>
        </w:rPr>
        <w:t>K</w:t>
      </w:r>
      <w:r w:rsidR="008F5254" w:rsidRPr="004B4CAD">
        <w:rPr>
          <w:rFonts w:cstheme="minorHAnsi"/>
          <w:sz w:val="24"/>
          <w:szCs w:val="24"/>
        </w:rPr>
        <w:t>analizacji Sp. z o.o. w Szczecinie (woda)</w:t>
      </w:r>
      <w:r w:rsidRPr="004B4CAD">
        <w:rPr>
          <w:rFonts w:cstheme="minorHAnsi"/>
          <w:sz w:val="24"/>
          <w:szCs w:val="24"/>
        </w:rPr>
        <w:t xml:space="preserve"> i </w:t>
      </w:r>
      <w:r w:rsidR="008F5254" w:rsidRPr="004B4CAD">
        <w:rPr>
          <w:rFonts w:cstheme="minorHAnsi"/>
          <w:sz w:val="24"/>
          <w:szCs w:val="24"/>
        </w:rPr>
        <w:t>Spółką Wodną „</w:t>
      </w:r>
      <w:r w:rsidRPr="004B4CAD">
        <w:rPr>
          <w:rFonts w:cstheme="minorHAnsi"/>
          <w:sz w:val="24"/>
          <w:szCs w:val="24"/>
        </w:rPr>
        <w:t>Międzyodrze</w:t>
      </w:r>
      <w:r w:rsidR="008F5254" w:rsidRPr="004B4CAD">
        <w:rPr>
          <w:rFonts w:cstheme="minorHAnsi"/>
          <w:sz w:val="24"/>
          <w:szCs w:val="24"/>
        </w:rPr>
        <w:t>” w Szczecinie (odbiór ścieków)</w:t>
      </w:r>
      <w:r w:rsidRPr="004B4CAD">
        <w:rPr>
          <w:rFonts w:cstheme="minorHAnsi"/>
          <w:sz w:val="24"/>
          <w:szCs w:val="24"/>
        </w:rPr>
        <w:t>.</w:t>
      </w:r>
      <w:r w:rsidR="008F5254" w:rsidRPr="004B4CAD">
        <w:rPr>
          <w:rFonts w:cstheme="minorHAnsi"/>
          <w:sz w:val="24"/>
          <w:szCs w:val="24"/>
        </w:rPr>
        <w:t xml:space="preserve"> Sprzedaż udziału spowoduje konieczność dokonania cesji przedmiotowych umów lub zawarcia nowych przez jednego ze współwłaścicieli, który przejmie na siebie obowiązki w zakresie sprawowania zarządu Nieruchomością.</w:t>
      </w:r>
    </w:p>
    <w:p w14:paraId="1F353259" w14:textId="4E3319B8" w:rsidR="009E2D05" w:rsidRPr="009E2D05" w:rsidRDefault="009E2D05" w:rsidP="008D08AA">
      <w:pPr>
        <w:numPr>
          <w:ilvl w:val="0"/>
          <w:numId w:val="1"/>
        </w:numPr>
        <w:jc w:val="both"/>
        <w:rPr>
          <w:sz w:val="24"/>
          <w:szCs w:val="24"/>
        </w:rPr>
      </w:pPr>
      <w:r w:rsidRPr="009E2D05">
        <w:rPr>
          <w:sz w:val="24"/>
          <w:szCs w:val="24"/>
        </w:rPr>
        <w:t xml:space="preserve">Szczegółowe </w:t>
      </w:r>
      <w:r w:rsidR="008D08AA" w:rsidRPr="003E1042">
        <w:rPr>
          <w:rFonts w:cstheme="minorHAnsi"/>
          <w:sz w:val="24"/>
          <w:szCs w:val="24"/>
        </w:rPr>
        <w:t xml:space="preserve">informacje dotyczące Nieruchomości można uzyskać w dni robocze (od poniedziałku do piątku) w godzinach od 9.00 do 15.00 pod nr tel. </w:t>
      </w:r>
      <w:r w:rsidR="00383B7F">
        <w:rPr>
          <w:rFonts w:cstheme="minorHAnsi"/>
          <w:sz w:val="24"/>
          <w:szCs w:val="24"/>
        </w:rPr>
        <w:t>695 022 300</w:t>
      </w:r>
      <w:r w:rsidR="008D08AA" w:rsidRPr="003E1042">
        <w:rPr>
          <w:rFonts w:cstheme="minorHAnsi"/>
          <w:sz w:val="24"/>
          <w:szCs w:val="24"/>
        </w:rPr>
        <w:t xml:space="preserve"> mail: </w:t>
      </w:r>
      <w:r w:rsidR="00383B7F" w:rsidRPr="00314456">
        <w:rPr>
          <w:rFonts w:cstheme="minorHAnsi"/>
          <w:b/>
          <w:bCs/>
          <w:sz w:val="24"/>
          <w:szCs w:val="24"/>
        </w:rPr>
        <w:t>s.lozowska@trakt.szczecin.pl</w:t>
      </w:r>
      <w:r w:rsidR="008D08AA" w:rsidRPr="00314456">
        <w:rPr>
          <w:rFonts w:cstheme="minorHAnsi"/>
          <w:b/>
          <w:bCs/>
          <w:sz w:val="24"/>
          <w:szCs w:val="24"/>
        </w:rPr>
        <w:t xml:space="preserve"> (osoba do kontaktu: </w:t>
      </w:r>
      <w:r w:rsidR="00383B7F" w:rsidRPr="00314456">
        <w:rPr>
          <w:rFonts w:cstheme="minorHAnsi"/>
          <w:b/>
          <w:bCs/>
          <w:sz w:val="24"/>
          <w:szCs w:val="24"/>
        </w:rPr>
        <w:t>Sylwia Łozowska</w:t>
      </w:r>
      <w:r w:rsidR="008D08AA" w:rsidRPr="00314456">
        <w:rPr>
          <w:rFonts w:cstheme="minorHAnsi"/>
          <w:b/>
          <w:bCs/>
          <w:sz w:val="24"/>
          <w:szCs w:val="24"/>
        </w:rPr>
        <w:t>)</w:t>
      </w:r>
      <w:r w:rsidR="008D08AA" w:rsidRPr="003E1042">
        <w:rPr>
          <w:rFonts w:cstheme="minorHAnsi"/>
          <w:sz w:val="24"/>
          <w:szCs w:val="24"/>
        </w:rPr>
        <w:t xml:space="preserve">. Zainteresowani Oferenci będą również mogli obejrzeć Nieruchomość w dniu </w:t>
      </w:r>
      <w:r w:rsidR="00BF580C">
        <w:rPr>
          <w:rFonts w:cstheme="minorHAnsi"/>
          <w:sz w:val="24"/>
          <w:szCs w:val="24"/>
        </w:rPr>
        <w:t>01.08.2025 lub 08.08.2025</w:t>
      </w:r>
      <w:r w:rsidR="008D08AA" w:rsidRPr="003E1042">
        <w:rPr>
          <w:rFonts w:cstheme="minorHAnsi"/>
          <w:sz w:val="24"/>
          <w:szCs w:val="24"/>
        </w:rPr>
        <w:t xml:space="preserve"> r., w godzinach od 10.00 do 14.00</w:t>
      </w:r>
      <w:r w:rsidR="008D08AA" w:rsidRPr="003E1042">
        <w:rPr>
          <w:rFonts w:cstheme="minorHAnsi"/>
          <w:b/>
          <w:bCs/>
          <w:sz w:val="24"/>
          <w:szCs w:val="24"/>
        </w:rPr>
        <w:t xml:space="preserve">, </w:t>
      </w:r>
      <w:r w:rsidR="008D08AA" w:rsidRPr="003E1042">
        <w:rPr>
          <w:rFonts w:cstheme="minorHAnsi"/>
          <w:sz w:val="24"/>
          <w:szCs w:val="24"/>
        </w:rPr>
        <w:t>po uprzednim ustaleniu konkretnej godziny z osobą do kontaktu</w:t>
      </w:r>
      <w:r w:rsidRPr="009E2D05">
        <w:rPr>
          <w:sz w:val="24"/>
          <w:szCs w:val="24"/>
        </w:rPr>
        <w:t>.</w:t>
      </w:r>
    </w:p>
    <w:p w14:paraId="56D93C33" w14:textId="288F6A03" w:rsidR="009E2D05" w:rsidRPr="009E2D05" w:rsidRDefault="009E2D05" w:rsidP="001A7A23">
      <w:pPr>
        <w:numPr>
          <w:ilvl w:val="0"/>
          <w:numId w:val="1"/>
        </w:numPr>
        <w:jc w:val="both"/>
        <w:rPr>
          <w:sz w:val="24"/>
          <w:szCs w:val="24"/>
        </w:rPr>
      </w:pPr>
      <w:r w:rsidRPr="009E2D05">
        <w:rPr>
          <w:sz w:val="24"/>
          <w:szCs w:val="24"/>
        </w:rPr>
        <w:lastRenderedPageBreak/>
        <w:t>W przetargu, jako oferenci mogą uczestniczyć osoby fizyczne i prawne, które złożą ważną i niepodlegającą odrzuceniu ofertę odpowiadającą warunkom określonym w Regulaminie, o którym mowa w</w:t>
      </w:r>
      <w:r w:rsidR="008D08AA">
        <w:rPr>
          <w:sz w:val="24"/>
          <w:szCs w:val="24"/>
        </w:rPr>
        <w:t xml:space="preserve"> punkcie </w:t>
      </w:r>
      <w:r w:rsidR="00487F28">
        <w:rPr>
          <w:sz w:val="24"/>
          <w:szCs w:val="24"/>
        </w:rPr>
        <w:t>12</w:t>
      </w:r>
      <w:r w:rsidRPr="009E2D05">
        <w:rPr>
          <w:sz w:val="24"/>
          <w:szCs w:val="24"/>
        </w:rPr>
        <w:t xml:space="preserve"> poniżej.</w:t>
      </w:r>
    </w:p>
    <w:p w14:paraId="66E74F62" w14:textId="09D46643" w:rsidR="009E2D05" w:rsidRPr="009E2D05" w:rsidRDefault="009E2D05" w:rsidP="008D08AA">
      <w:pPr>
        <w:numPr>
          <w:ilvl w:val="0"/>
          <w:numId w:val="1"/>
        </w:numPr>
        <w:jc w:val="both"/>
        <w:rPr>
          <w:sz w:val="24"/>
          <w:szCs w:val="24"/>
        </w:rPr>
      </w:pPr>
      <w:r w:rsidRPr="009E2D05">
        <w:rPr>
          <w:sz w:val="24"/>
          <w:szCs w:val="24"/>
        </w:rPr>
        <w:t xml:space="preserve">Zainteresowani nabyciem winni składać pisemne oferty w </w:t>
      </w:r>
      <w:r w:rsidR="008D08AA" w:rsidRPr="008D08AA">
        <w:rPr>
          <w:rFonts w:cstheme="minorHAnsi"/>
          <w:sz w:val="24"/>
          <w:szCs w:val="24"/>
        </w:rPr>
        <w:t>zamkniętych kopertach, z oznaczeniem Oferenta oraz z dopiskiem „</w:t>
      </w:r>
      <w:r w:rsidR="008D08AA" w:rsidRPr="008D08AA">
        <w:rPr>
          <w:rFonts w:cstheme="minorHAnsi"/>
          <w:b/>
          <w:bCs/>
          <w:sz w:val="24"/>
          <w:szCs w:val="24"/>
        </w:rPr>
        <w:t>NIE OTWIERAĆ – PRZETARG NIERUCHOMOŚĆ</w:t>
      </w:r>
      <w:r w:rsidR="008D08AA" w:rsidRPr="008D08AA">
        <w:rPr>
          <w:rFonts w:cstheme="minorHAnsi"/>
          <w:sz w:val="24"/>
          <w:szCs w:val="24"/>
        </w:rPr>
        <w:t xml:space="preserve">”, </w:t>
      </w:r>
      <w:r w:rsidR="008D08AA">
        <w:rPr>
          <w:rFonts w:cstheme="minorHAnsi"/>
          <w:sz w:val="24"/>
          <w:szCs w:val="24"/>
        </w:rPr>
        <w:t xml:space="preserve">które </w:t>
      </w:r>
      <w:r w:rsidR="008D08AA" w:rsidRPr="008D08AA">
        <w:rPr>
          <w:rFonts w:cstheme="minorHAnsi"/>
          <w:sz w:val="24"/>
          <w:szCs w:val="24"/>
        </w:rPr>
        <w:t xml:space="preserve">należy złożyć w biurze TRAKT w Szczecinie przy ul. Energetyków 9 lub przesłać pocztą lub za pośrednictwem kuriera (decyduje czas doręczenia oferty na wyżej wskazany adres) w terminie do dnia </w:t>
      </w:r>
      <w:r w:rsidR="00AC2D62">
        <w:rPr>
          <w:rFonts w:cstheme="minorHAnsi"/>
          <w:b/>
          <w:bCs/>
          <w:sz w:val="24"/>
          <w:szCs w:val="24"/>
        </w:rPr>
        <w:t>20</w:t>
      </w:r>
      <w:r w:rsidR="00E0593C">
        <w:rPr>
          <w:rFonts w:cstheme="minorHAnsi"/>
          <w:b/>
          <w:bCs/>
          <w:sz w:val="24"/>
          <w:szCs w:val="24"/>
        </w:rPr>
        <w:t>.08.</w:t>
      </w:r>
      <w:r w:rsidR="008D08AA" w:rsidRPr="008D08AA">
        <w:rPr>
          <w:rFonts w:cstheme="minorHAnsi"/>
          <w:b/>
          <w:bCs/>
          <w:sz w:val="24"/>
          <w:szCs w:val="24"/>
        </w:rPr>
        <w:t>2025 r. do godziny 14.00</w:t>
      </w:r>
      <w:r w:rsidR="008D08AA">
        <w:rPr>
          <w:rFonts w:cstheme="minorHAnsi"/>
          <w:sz w:val="24"/>
          <w:szCs w:val="24"/>
        </w:rPr>
        <w:t>.</w:t>
      </w:r>
    </w:p>
    <w:p w14:paraId="52DD6128" w14:textId="7D03892C" w:rsidR="009E2D05" w:rsidRPr="009E2D05" w:rsidRDefault="009E2D05" w:rsidP="008D08AA">
      <w:pPr>
        <w:numPr>
          <w:ilvl w:val="0"/>
          <w:numId w:val="1"/>
        </w:numPr>
        <w:jc w:val="both"/>
        <w:rPr>
          <w:sz w:val="24"/>
          <w:szCs w:val="24"/>
        </w:rPr>
      </w:pPr>
      <w:r w:rsidRPr="009E2D05">
        <w:rPr>
          <w:sz w:val="24"/>
          <w:szCs w:val="24"/>
        </w:rPr>
        <w:t xml:space="preserve">Cena </w:t>
      </w:r>
      <w:r w:rsidR="008D08AA" w:rsidRPr="008D08AA">
        <w:rPr>
          <w:rFonts w:cstheme="minorHAnsi"/>
          <w:b/>
          <w:bCs/>
          <w:sz w:val="24"/>
          <w:szCs w:val="24"/>
        </w:rPr>
        <w:t xml:space="preserve">wywoławcza </w:t>
      </w:r>
      <w:r w:rsidR="008D08AA" w:rsidRPr="008D08AA">
        <w:rPr>
          <w:rFonts w:cstheme="minorHAnsi"/>
          <w:sz w:val="24"/>
          <w:szCs w:val="24"/>
        </w:rPr>
        <w:t xml:space="preserve">(minimalna cena sprzedaży) Nieruchomości wynosi łącznie </w:t>
      </w:r>
      <w:r w:rsidR="004B4CAD">
        <w:rPr>
          <w:rFonts w:cstheme="minorHAnsi"/>
          <w:b/>
          <w:bCs/>
          <w:sz w:val="24"/>
          <w:szCs w:val="24"/>
        </w:rPr>
        <w:t>1.340.000,00</w:t>
      </w:r>
      <w:r w:rsidR="008D08AA" w:rsidRPr="008D08AA">
        <w:rPr>
          <w:rFonts w:cstheme="minorHAnsi"/>
          <w:b/>
          <w:bCs/>
          <w:sz w:val="24"/>
          <w:szCs w:val="24"/>
        </w:rPr>
        <w:t xml:space="preserve"> zł </w:t>
      </w:r>
      <w:r w:rsidR="008D08AA" w:rsidRPr="008D08AA">
        <w:rPr>
          <w:rFonts w:cstheme="minorHAnsi"/>
          <w:sz w:val="24"/>
          <w:szCs w:val="24"/>
        </w:rPr>
        <w:t xml:space="preserve">(słownie: </w:t>
      </w:r>
      <w:r w:rsidR="004B4CAD">
        <w:rPr>
          <w:rFonts w:cstheme="minorHAnsi"/>
          <w:sz w:val="24"/>
          <w:szCs w:val="24"/>
        </w:rPr>
        <w:t>jeden milion trzysta czterdzieści tysięcy złotych</w:t>
      </w:r>
      <w:r w:rsidR="008D08AA" w:rsidRPr="008D08AA">
        <w:rPr>
          <w:rFonts w:cstheme="minorHAnsi"/>
          <w:sz w:val="24"/>
          <w:szCs w:val="24"/>
        </w:rPr>
        <w:t xml:space="preserve"> 00/100)</w:t>
      </w:r>
      <w:r w:rsidR="008D08AA">
        <w:rPr>
          <w:sz w:val="24"/>
          <w:szCs w:val="24"/>
        </w:rPr>
        <w:t>.</w:t>
      </w:r>
    </w:p>
    <w:p w14:paraId="0A39D113" w14:textId="05E4119D" w:rsidR="006B4CDC" w:rsidRPr="006B4CDC" w:rsidRDefault="009E2D05" w:rsidP="006B4CDC">
      <w:pPr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9E2D05">
        <w:rPr>
          <w:sz w:val="24"/>
          <w:szCs w:val="24"/>
        </w:rPr>
        <w:t xml:space="preserve">Warunkiem skutecznego złożenia oferty jest wniesienie wadium, które wynosi </w:t>
      </w:r>
      <w:r w:rsidR="006B4CDC" w:rsidRPr="006B4CDC">
        <w:rPr>
          <w:sz w:val="24"/>
          <w:szCs w:val="24"/>
        </w:rPr>
        <w:t>10</w:t>
      </w:r>
      <w:r w:rsidRPr="009E2D05">
        <w:rPr>
          <w:sz w:val="24"/>
          <w:szCs w:val="24"/>
        </w:rPr>
        <w:t>% (</w:t>
      </w:r>
      <w:r w:rsidR="006B4CDC" w:rsidRPr="006B4CDC">
        <w:rPr>
          <w:sz w:val="24"/>
          <w:szCs w:val="24"/>
        </w:rPr>
        <w:t>dziesięć</w:t>
      </w:r>
      <w:r w:rsidRPr="009E2D05">
        <w:rPr>
          <w:sz w:val="24"/>
          <w:szCs w:val="24"/>
        </w:rPr>
        <w:t xml:space="preserve"> procent) </w:t>
      </w:r>
      <w:r w:rsidR="006B4CDC" w:rsidRPr="006B4CDC">
        <w:rPr>
          <w:sz w:val="24"/>
          <w:szCs w:val="24"/>
        </w:rPr>
        <w:t>c</w:t>
      </w:r>
      <w:r w:rsidRPr="009E2D05">
        <w:rPr>
          <w:sz w:val="24"/>
          <w:szCs w:val="24"/>
        </w:rPr>
        <w:t xml:space="preserve">eny </w:t>
      </w:r>
      <w:r w:rsidR="006B4CDC" w:rsidRPr="006B4CDC">
        <w:rPr>
          <w:sz w:val="24"/>
          <w:szCs w:val="24"/>
        </w:rPr>
        <w:t>w</w:t>
      </w:r>
      <w:r w:rsidRPr="009E2D05">
        <w:rPr>
          <w:sz w:val="24"/>
          <w:szCs w:val="24"/>
        </w:rPr>
        <w:t xml:space="preserve">ywoławczej lokalu, tj. </w:t>
      </w:r>
      <w:r w:rsidR="004B4CAD" w:rsidRPr="004B4CAD">
        <w:rPr>
          <w:b/>
          <w:bCs/>
          <w:sz w:val="24"/>
          <w:szCs w:val="24"/>
        </w:rPr>
        <w:t xml:space="preserve">134.000,00 </w:t>
      </w:r>
      <w:r w:rsidRPr="004B4CAD">
        <w:rPr>
          <w:b/>
          <w:bCs/>
          <w:sz w:val="24"/>
          <w:szCs w:val="24"/>
        </w:rPr>
        <w:t xml:space="preserve">zł (słownie: </w:t>
      </w:r>
      <w:r w:rsidR="004B4CAD" w:rsidRPr="004B4CAD">
        <w:rPr>
          <w:b/>
          <w:bCs/>
          <w:sz w:val="24"/>
          <w:szCs w:val="24"/>
        </w:rPr>
        <w:t xml:space="preserve">sto trzydzieści cztery tysiące </w:t>
      </w:r>
      <w:r w:rsidR="006B4CDC" w:rsidRPr="004B4CAD">
        <w:rPr>
          <w:b/>
          <w:bCs/>
          <w:sz w:val="24"/>
          <w:szCs w:val="24"/>
        </w:rPr>
        <w:t xml:space="preserve"> </w:t>
      </w:r>
      <w:r w:rsidRPr="004B4CAD">
        <w:rPr>
          <w:b/>
          <w:bCs/>
          <w:sz w:val="24"/>
          <w:szCs w:val="24"/>
        </w:rPr>
        <w:t>złotych 00/100).</w:t>
      </w:r>
      <w:r w:rsidRPr="009E2D05">
        <w:rPr>
          <w:sz w:val="24"/>
          <w:szCs w:val="24"/>
        </w:rPr>
        <w:t xml:space="preserve"> </w:t>
      </w:r>
      <w:bookmarkStart w:id="2" w:name="_Hlk204035046"/>
      <w:r w:rsidRPr="009E2D05">
        <w:rPr>
          <w:sz w:val="24"/>
          <w:szCs w:val="24"/>
        </w:rPr>
        <w:t xml:space="preserve">Wadium płatne jest przelewem na rachunek bankowy Sprzedającego o numerze: </w:t>
      </w:r>
      <w:r w:rsidR="00BF580C" w:rsidRPr="00BF580C">
        <w:rPr>
          <w:b/>
          <w:bCs/>
          <w:sz w:val="24"/>
          <w:szCs w:val="24"/>
        </w:rPr>
        <w:t xml:space="preserve">27 8355 0009 0046 0237 2000 0001 </w:t>
      </w:r>
      <w:r w:rsidRPr="009E2D05">
        <w:rPr>
          <w:sz w:val="24"/>
          <w:szCs w:val="24"/>
        </w:rPr>
        <w:t xml:space="preserve">przez </w:t>
      </w:r>
      <w:r w:rsidR="004B4CAD">
        <w:rPr>
          <w:sz w:val="24"/>
          <w:szCs w:val="24"/>
        </w:rPr>
        <w:t>GBS Bank</w:t>
      </w:r>
      <w:r w:rsidRPr="009E2D05">
        <w:rPr>
          <w:sz w:val="24"/>
          <w:szCs w:val="24"/>
        </w:rPr>
        <w:t xml:space="preserve"> </w:t>
      </w:r>
      <w:bookmarkEnd w:id="2"/>
      <w:r w:rsidRPr="009E2D05">
        <w:rPr>
          <w:sz w:val="24"/>
          <w:szCs w:val="24"/>
        </w:rPr>
        <w:t>i powinno być wniesione najpóźniej w dniu roboczym poprzedzającym termin składania ofert.</w:t>
      </w:r>
      <w:r w:rsidR="006B4CDC" w:rsidRPr="006B4CDC">
        <w:rPr>
          <w:sz w:val="24"/>
          <w:szCs w:val="24"/>
        </w:rPr>
        <w:t xml:space="preserve"> </w:t>
      </w:r>
      <w:r w:rsidR="006B4CDC" w:rsidRPr="006B4CDC">
        <w:rPr>
          <w:rFonts w:cstheme="minorHAnsi"/>
          <w:sz w:val="24"/>
          <w:szCs w:val="24"/>
        </w:rPr>
        <w:t xml:space="preserve">W tytule przelewu należy wskazać </w:t>
      </w:r>
      <w:r w:rsidR="006B4CDC" w:rsidRPr="006B4CDC">
        <w:rPr>
          <w:rFonts w:cstheme="minorHAnsi"/>
          <w:i/>
          <w:iCs/>
          <w:sz w:val="24"/>
          <w:szCs w:val="24"/>
        </w:rPr>
        <w:t>„</w:t>
      </w:r>
      <w:bookmarkStart w:id="3" w:name="_Hlk204035100"/>
      <w:r w:rsidR="006B4CDC" w:rsidRPr="006B4CDC">
        <w:rPr>
          <w:rFonts w:cstheme="minorHAnsi"/>
          <w:i/>
          <w:iCs/>
          <w:sz w:val="24"/>
          <w:szCs w:val="24"/>
        </w:rPr>
        <w:t xml:space="preserve">Wadium na przetarg </w:t>
      </w:r>
      <w:r w:rsidR="00E0593C">
        <w:rPr>
          <w:rFonts w:cstheme="minorHAnsi"/>
          <w:i/>
          <w:iCs/>
          <w:sz w:val="24"/>
          <w:szCs w:val="24"/>
        </w:rPr>
        <w:t>- nieruchomość</w:t>
      </w:r>
      <w:r w:rsidR="006B4CDC" w:rsidRPr="006B4CDC">
        <w:rPr>
          <w:rFonts w:cstheme="minorHAnsi"/>
          <w:i/>
          <w:iCs/>
          <w:sz w:val="24"/>
          <w:szCs w:val="24"/>
        </w:rPr>
        <w:t xml:space="preserve"> przy ul. Energetyków 9 w Szczecinie</w:t>
      </w:r>
      <w:bookmarkEnd w:id="3"/>
      <w:r w:rsidR="006B4CDC" w:rsidRPr="006B4CDC">
        <w:rPr>
          <w:rFonts w:cstheme="minorHAnsi"/>
          <w:i/>
          <w:iCs/>
          <w:sz w:val="24"/>
          <w:szCs w:val="24"/>
        </w:rPr>
        <w:t>”.</w:t>
      </w:r>
      <w:r w:rsidR="006B4CDC" w:rsidRPr="006B4CDC">
        <w:rPr>
          <w:rFonts w:cstheme="minorHAnsi"/>
          <w:sz w:val="24"/>
          <w:szCs w:val="24"/>
        </w:rPr>
        <w:t xml:space="preserve"> Za dzień zapłaty przyjmuje się dzień uznania rachunku bankowego Sprzedającego.</w:t>
      </w:r>
    </w:p>
    <w:p w14:paraId="56BAEEBF" w14:textId="4AD7D747" w:rsidR="001A7A23" w:rsidRPr="001A7A23" w:rsidRDefault="009E2D05" w:rsidP="001A7A23">
      <w:pPr>
        <w:numPr>
          <w:ilvl w:val="0"/>
          <w:numId w:val="1"/>
        </w:numPr>
        <w:jc w:val="both"/>
        <w:rPr>
          <w:sz w:val="24"/>
          <w:szCs w:val="24"/>
        </w:rPr>
      </w:pPr>
      <w:r w:rsidRPr="009E2D05">
        <w:rPr>
          <w:sz w:val="24"/>
          <w:szCs w:val="24"/>
        </w:rPr>
        <w:t xml:space="preserve">Termin składania ofert upływa w dniu </w:t>
      </w:r>
      <w:r w:rsidR="00AC2D62">
        <w:rPr>
          <w:rFonts w:cstheme="minorHAnsi"/>
          <w:b/>
          <w:bCs/>
          <w:sz w:val="24"/>
          <w:szCs w:val="24"/>
        </w:rPr>
        <w:t>20</w:t>
      </w:r>
      <w:r w:rsidR="006E4182">
        <w:rPr>
          <w:rFonts w:cstheme="minorHAnsi"/>
          <w:b/>
          <w:bCs/>
          <w:sz w:val="24"/>
          <w:szCs w:val="24"/>
        </w:rPr>
        <w:t>.</w:t>
      </w:r>
      <w:r w:rsidR="00E0593C">
        <w:rPr>
          <w:rFonts w:cstheme="minorHAnsi"/>
          <w:b/>
          <w:bCs/>
          <w:sz w:val="24"/>
          <w:szCs w:val="24"/>
        </w:rPr>
        <w:t>08.</w:t>
      </w:r>
      <w:r w:rsidRPr="009E2D05">
        <w:rPr>
          <w:b/>
          <w:bCs/>
          <w:sz w:val="24"/>
          <w:szCs w:val="24"/>
        </w:rPr>
        <w:t>2025</w:t>
      </w:r>
      <w:r w:rsidR="006B4CDC">
        <w:rPr>
          <w:b/>
          <w:bCs/>
          <w:sz w:val="24"/>
          <w:szCs w:val="24"/>
        </w:rPr>
        <w:t xml:space="preserve"> </w:t>
      </w:r>
      <w:r w:rsidRPr="009E2D05">
        <w:rPr>
          <w:b/>
          <w:bCs/>
          <w:sz w:val="24"/>
          <w:szCs w:val="24"/>
        </w:rPr>
        <w:t>r</w:t>
      </w:r>
      <w:r w:rsidRPr="009E2D05">
        <w:rPr>
          <w:sz w:val="24"/>
          <w:szCs w:val="24"/>
        </w:rPr>
        <w:t xml:space="preserve">. </w:t>
      </w:r>
      <w:r w:rsidRPr="009E2D05">
        <w:rPr>
          <w:b/>
          <w:bCs/>
          <w:sz w:val="24"/>
          <w:szCs w:val="24"/>
        </w:rPr>
        <w:t>o godz. 14:00</w:t>
      </w:r>
      <w:r w:rsidRPr="009E2D05">
        <w:rPr>
          <w:sz w:val="24"/>
          <w:szCs w:val="24"/>
        </w:rPr>
        <w:t>.</w:t>
      </w:r>
    </w:p>
    <w:p w14:paraId="0C2B5525" w14:textId="68043B5B" w:rsidR="001A7A23" w:rsidRPr="001A7A23" w:rsidRDefault="009E2D05" w:rsidP="001A7A23">
      <w:pPr>
        <w:numPr>
          <w:ilvl w:val="0"/>
          <w:numId w:val="1"/>
        </w:numPr>
        <w:jc w:val="both"/>
        <w:rPr>
          <w:sz w:val="24"/>
          <w:szCs w:val="24"/>
        </w:rPr>
      </w:pPr>
      <w:r w:rsidRPr="009E2D05">
        <w:rPr>
          <w:sz w:val="24"/>
          <w:szCs w:val="24"/>
        </w:rPr>
        <w:t xml:space="preserve">Otwarcie ofert odbędzie się w </w:t>
      </w:r>
      <w:r w:rsidR="006B4CDC" w:rsidRPr="008D08AA">
        <w:rPr>
          <w:rFonts w:cstheme="minorHAnsi"/>
          <w:sz w:val="24"/>
          <w:szCs w:val="24"/>
        </w:rPr>
        <w:t>biurze TRAKT w Szczecinie przy ul. Energetyków 9</w:t>
      </w:r>
      <w:r w:rsidR="00E0593C">
        <w:rPr>
          <w:rFonts w:cstheme="minorHAnsi"/>
          <w:sz w:val="24"/>
          <w:szCs w:val="24"/>
        </w:rPr>
        <w:t xml:space="preserve"> </w:t>
      </w:r>
      <w:r w:rsidR="006B4CDC" w:rsidRPr="008D08AA">
        <w:rPr>
          <w:rFonts w:cstheme="minorHAnsi"/>
          <w:sz w:val="24"/>
          <w:szCs w:val="24"/>
        </w:rPr>
        <w:t xml:space="preserve"> </w:t>
      </w:r>
      <w:r w:rsidRPr="009E2D05">
        <w:rPr>
          <w:sz w:val="24"/>
          <w:szCs w:val="24"/>
        </w:rPr>
        <w:t xml:space="preserve">w dniu </w:t>
      </w:r>
      <w:r w:rsidR="00AC2D62">
        <w:rPr>
          <w:rFonts w:cstheme="minorHAnsi"/>
          <w:b/>
          <w:bCs/>
          <w:sz w:val="24"/>
          <w:szCs w:val="24"/>
        </w:rPr>
        <w:t>20</w:t>
      </w:r>
      <w:r w:rsidR="00E0593C">
        <w:rPr>
          <w:rFonts w:cstheme="minorHAnsi"/>
          <w:b/>
          <w:bCs/>
          <w:sz w:val="24"/>
          <w:szCs w:val="24"/>
        </w:rPr>
        <w:t>.08.</w:t>
      </w:r>
      <w:r w:rsidRPr="009E2D05">
        <w:rPr>
          <w:b/>
          <w:bCs/>
          <w:sz w:val="24"/>
          <w:szCs w:val="24"/>
        </w:rPr>
        <w:t>2025</w:t>
      </w:r>
      <w:r w:rsidR="006B4CDC">
        <w:rPr>
          <w:b/>
          <w:bCs/>
          <w:sz w:val="24"/>
          <w:szCs w:val="24"/>
        </w:rPr>
        <w:t xml:space="preserve"> </w:t>
      </w:r>
      <w:r w:rsidRPr="009E2D05">
        <w:rPr>
          <w:b/>
          <w:bCs/>
          <w:sz w:val="24"/>
          <w:szCs w:val="24"/>
        </w:rPr>
        <w:t xml:space="preserve">r. o godz. </w:t>
      </w:r>
      <w:r w:rsidR="006B4CDC">
        <w:rPr>
          <w:b/>
          <w:bCs/>
          <w:sz w:val="24"/>
          <w:szCs w:val="24"/>
        </w:rPr>
        <w:t>14</w:t>
      </w:r>
      <w:r w:rsidRPr="009E2D05">
        <w:rPr>
          <w:b/>
          <w:bCs/>
          <w:sz w:val="24"/>
          <w:szCs w:val="24"/>
        </w:rPr>
        <w:t>:</w:t>
      </w:r>
      <w:r w:rsidR="006B4CDC">
        <w:rPr>
          <w:b/>
          <w:bCs/>
          <w:sz w:val="24"/>
          <w:szCs w:val="24"/>
        </w:rPr>
        <w:t>15</w:t>
      </w:r>
      <w:r w:rsidR="006B4CDC" w:rsidRPr="006B4CDC">
        <w:rPr>
          <w:sz w:val="24"/>
          <w:szCs w:val="24"/>
        </w:rPr>
        <w:t>.</w:t>
      </w:r>
      <w:r w:rsidR="00E0593C" w:rsidRPr="00E0593C">
        <w:rPr>
          <w:rFonts w:cstheme="minorHAnsi"/>
          <w:sz w:val="24"/>
          <w:szCs w:val="24"/>
        </w:rPr>
        <w:t xml:space="preserve"> </w:t>
      </w:r>
      <w:r w:rsidR="00E0593C">
        <w:rPr>
          <w:rFonts w:cstheme="minorHAnsi"/>
          <w:sz w:val="24"/>
          <w:szCs w:val="24"/>
        </w:rPr>
        <w:t xml:space="preserve">Likwidator </w:t>
      </w:r>
      <w:r w:rsidR="00E0593C">
        <w:rPr>
          <w:rFonts w:cstheme="minorHAnsi"/>
          <w:sz w:val="24"/>
          <w:szCs w:val="24"/>
        </w:rPr>
        <w:lastRenderedPageBreak/>
        <w:t>udzieli informacji o zaoferowanych cenach</w:t>
      </w:r>
      <w:r w:rsidR="00383B7F">
        <w:rPr>
          <w:rFonts w:cstheme="minorHAnsi"/>
          <w:sz w:val="24"/>
          <w:szCs w:val="24"/>
        </w:rPr>
        <w:t xml:space="preserve"> wszystkim Oferentom drogą mailową na adres podany w ofercie.</w:t>
      </w:r>
    </w:p>
    <w:p w14:paraId="6D3E2D70" w14:textId="3691247F" w:rsidR="001A7A23" w:rsidRPr="001A7A23" w:rsidRDefault="009E2D05" w:rsidP="001A7A23">
      <w:pPr>
        <w:numPr>
          <w:ilvl w:val="0"/>
          <w:numId w:val="1"/>
        </w:numPr>
        <w:jc w:val="both"/>
        <w:rPr>
          <w:sz w:val="24"/>
          <w:szCs w:val="24"/>
        </w:rPr>
      </w:pPr>
      <w:r w:rsidRPr="009E2D05">
        <w:rPr>
          <w:sz w:val="24"/>
          <w:szCs w:val="24"/>
        </w:rPr>
        <w:t xml:space="preserve">Kryterium wyboru najkorzystniejszej oferty będzie oferowana cena, z zastrzeżeniem </w:t>
      </w:r>
      <w:r w:rsidR="006B4CDC">
        <w:rPr>
          <w:sz w:val="24"/>
          <w:szCs w:val="24"/>
        </w:rPr>
        <w:t xml:space="preserve">punktu </w:t>
      </w:r>
      <w:r w:rsidR="00D97450">
        <w:rPr>
          <w:sz w:val="24"/>
          <w:szCs w:val="24"/>
        </w:rPr>
        <w:t>1</w:t>
      </w:r>
      <w:r w:rsidR="00487F28">
        <w:rPr>
          <w:sz w:val="24"/>
          <w:szCs w:val="24"/>
        </w:rPr>
        <w:t>0</w:t>
      </w:r>
      <w:r w:rsidR="00D97450">
        <w:rPr>
          <w:sz w:val="24"/>
          <w:szCs w:val="24"/>
        </w:rPr>
        <w:t xml:space="preserve"> </w:t>
      </w:r>
      <w:r w:rsidRPr="009E2D05">
        <w:rPr>
          <w:sz w:val="24"/>
          <w:szCs w:val="24"/>
        </w:rPr>
        <w:t>poniżej.</w:t>
      </w:r>
    </w:p>
    <w:p w14:paraId="1FB5F1D2" w14:textId="4BAC55E1" w:rsidR="001A7A23" w:rsidRPr="001A7A23" w:rsidRDefault="009E2D05" w:rsidP="001A7A23">
      <w:pPr>
        <w:numPr>
          <w:ilvl w:val="0"/>
          <w:numId w:val="1"/>
        </w:numPr>
        <w:jc w:val="both"/>
        <w:rPr>
          <w:sz w:val="24"/>
          <w:szCs w:val="24"/>
        </w:rPr>
      </w:pPr>
      <w:r w:rsidRPr="009E2D05">
        <w:rPr>
          <w:sz w:val="24"/>
          <w:szCs w:val="24"/>
        </w:rPr>
        <w:t xml:space="preserve">Zawarcie z oferentem, który zaoferował najwyższą cenę (z zastrzeżeniem </w:t>
      </w:r>
      <w:r w:rsidR="00D97450">
        <w:rPr>
          <w:sz w:val="24"/>
          <w:szCs w:val="24"/>
        </w:rPr>
        <w:t xml:space="preserve">punktu </w:t>
      </w:r>
      <w:r w:rsidR="00487F28">
        <w:rPr>
          <w:sz w:val="24"/>
          <w:szCs w:val="24"/>
        </w:rPr>
        <w:t>10</w:t>
      </w:r>
      <w:r w:rsidRPr="009E2D05">
        <w:rPr>
          <w:sz w:val="24"/>
          <w:szCs w:val="24"/>
        </w:rPr>
        <w:t xml:space="preserve"> poniżej) i którego oferta została uznana za najkorzystniejszą, umowy sprzedaży nastąpi po uzyskaniu przez Sprzedającego odpowiednich zgód, zgodnie z wewnętrznymi aktami korporacyjnymi Sprzedającego.</w:t>
      </w:r>
    </w:p>
    <w:p w14:paraId="23BC45AE" w14:textId="64EC72E9" w:rsidR="00753809" w:rsidRPr="00753809" w:rsidRDefault="009E2D05" w:rsidP="00753809">
      <w:pPr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D97450">
        <w:rPr>
          <w:sz w:val="24"/>
          <w:szCs w:val="24"/>
        </w:rPr>
        <w:t>Jeżeli zostanie złożona więcej niż jedna ważna</w:t>
      </w:r>
      <w:r w:rsidR="00D97450" w:rsidRPr="00D97450">
        <w:rPr>
          <w:sz w:val="24"/>
          <w:szCs w:val="24"/>
        </w:rPr>
        <w:t>, najkorzystniejsza</w:t>
      </w:r>
      <w:r w:rsidRPr="00D97450">
        <w:rPr>
          <w:sz w:val="24"/>
          <w:szCs w:val="24"/>
        </w:rPr>
        <w:t xml:space="preserve"> oferta</w:t>
      </w:r>
      <w:r w:rsidR="00D97450" w:rsidRPr="00D97450">
        <w:rPr>
          <w:sz w:val="24"/>
          <w:szCs w:val="24"/>
        </w:rPr>
        <w:t xml:space="preserve"> na taką samą oferowaną cenę</w:t>
      </w:r>
      <w:r w:rsidRPr="00D97450">
        <w:rPr>
          <w:sz w:val="24"/>
          <w:szCs w:val="24"/>
        </w:rPr>
        <w:t>, T</w:t>
      </w:r>
      <w:r w:rsidR="006B4CDC" w:rsidRPr="00D97450">
        <w:rPr>
          <w:sz w:val="24"/>
          <w:szCs w:val="24"/>
        </w:rPr>
        <w:t>RAKT</w:t>
      </w:r>
      <w:r w:rsidRPr="00D97450">
        <w:rPr>
          <w:sz w:val="24"/>
          <w:szCs w:val="24"/>
        </w:rPr>
        <w:t xml:space="preserve"> zarządzi przeprowadzenie aukcji</w:t>
      </w:r>
      <w:r w:rsidR="00C52189" w:rsidRPr="00C52189">
        <w:rPr>
          <w:rFonts w:cstheme="minorHAnsi"/>
          <w:sz w:val="24"/>
          <w:szCs w:val="24"/>
        </w:rPr>
        <w:t xml:space="preserve"> </w:t>
      </w:r>
      <w:r w:rsidR="00C52189">
        <w:rPr>
          <w:rFonts w:cstheme="minorHAnsi"/>
          <w:sz w:val="24"/>
          <w:szCs w:val="24"/>
        </w:rPr>
        <w:t>pomiędzy Oferentami, którzy złożyli te oferty</w:t>
      </w:r>
      <w:r w:rsidR="00D97450">
        <w:rPr>
          <w:sz w:val="24"/>
          <w:szCs w:val="24"/>
        </w:rPr>
        <w:t>. A</w:t>
      </w:r>
      <w:r w:rsidR="00E1078E" w:rsidRPr="00E1078E">
        <w:rPr>
          <w:rFonts w:cstheme="minorHAnsi"/>
          <w:sz w:val="24"/>
          <w:szCs w:val="24"/>
        </w:rPr>
        <w:t xml:space="preserve">ukcja zostanie przeprowadzona w </w:t>
      </w:r>
      <w:r w:rsidR="00E1078E" w:rsidRPr="00753809">
        <w:rPr>
          <w:rFonts w:cstheme="minorHAnsi"/>
          <w:sz w:val="24"/>
          <w:szCs w:val="24"/>
        </w:rPr>
        <w:t>terminie 10 dni roboczych od otwarcia</w:t>
      </w:r>
      <w:r w:rsidR="00E1078E" w:rsidRPr="00E1078E">
        <w:rPr>
          <w:rFonts w:cstheme="minorHAnsi"/>
          <w:sz w:val="24"/>
          <w:szCs w:val="24"/>
        </w:rPr>
        <w:t xml:space="preserve"> ofert, o którym mowa w </w:t>
      </w:r>
      <w:r w:rsidR="00D97450">
        <w:rPr>
          <w:rFonts w:cstheme="minorHAnsi"/>
          <w:sz w:val="24"/>
          <w:szCs w:val="24"/>
        </w:rPr>
        <w:t xml:space="preserve">punkcie 8 </w:t>
      </w:r>
      <w:r w:rsidR="00E1078E" w:rsidRPr="00E1078E">
        <w:rPr>
          <w:rFonts w:cstheme="minorHAnsi"/>
          <w:sz w:val="24"/>
          <w:szCs w:val="24"/>
        </w:rPr>
        <w:t xml:space="preserve">powyżej, </w:t>
      </w:r>
      <w:r w:rsidR="00D97450">
        <w:rPr>
          <w:rFonts w:cstheme="minorHAnsi"/>
          <w:sz w:val="24"/>
          <w:szCs w:val="24"/>
        </w:rPr>
        <w:t>a</w:t>
      </w:r>
      <w:r w:rsidR="00E1078E" w:rsidRPr="00E1078E">
        <w:rPr>
          <w:rFonts w:cstheme="minorHAnsi"/>
          <w:sz w:val="24"/>
          <w:szCs w:val="24"/>
        </w:rPr>
        <w:t xml:space="preserve"> </w:t>
      </w:r>
      <w:r w:rsidR="00D97450">
        <w:rPr>
          <w:rFonts w:cstheme="minorHAnsi"/>
          <w:sz w:val="24"/>
          <w:szCs w:val="24"/>
        </w:rPr>
        <w:t xml:space="preserve">o </w:t>
      </w:r>
      <w:r w:rsidR="00E1078E" w:rsidRPr="00E1078E">
        <w:rPr>
          <w:rFonts w:cstheme="minorHAnsi"/>
          <w:sz w:val="24"/>
          <w:szCs w:val="24"/>
        </w:rPr>
        <w:t xml:space="preserve">terminie aukcji TRAKT powiadomi Oferentów, którzy złożyli oferty </w:t>
      </w:r>
      <w:r w:rsidR="00D97450">
        <w:rPr>
          <w:rFonts w:cstheme="minorHAnsi"/>
          <w:sz w:val="24"/>
          <w:szCs w:val="24"/>
        </w:rPr>
        <w:t>najkorzystniejsze oferty (na równe ceny ofertowe)</w:t>
      </w:r>
      <w:r w:rsidR="00753809">
        <w:rPr>
          <w:rFonts w:cstheme="minorHAnsi"/>
          <w:sz w:val="24"/>
          <w:szCs w:val="24"/>
        </w:rPr>
        <w:t xml:space="preserve"> i tylko oni będą mogli wziąć udział w aukcji</w:t>
      </w:r>
      <w:r w:rsidR="00D97450">
        <w:rPr>
          <w:rFonts w:cstheme="minorHAnsi"/>
          <w:sz w:val="24"/>
          <w:szCs w:val="24"/>
        </w:rPr>
        <w:t xml:space="preserve">. </w:t>
      </w:r>
      <w:r w:rsidR="00753809">
        <w:rPr>
          <w:sz w:val="24"/>
          <w:szCs w:val="24"/>
        </w:rPr>
        <w:t xml:space="preserve">Powiadomienia </w:t>
      </w:r>
      <w:r w:rsidR="00753809" w:rsidRPr="009E2D05">
        <w:rPr>
          <w:sz w:val="24"/>
          <w:szCs w:val="24"/>
        </w:rPr>
        <w:t xml:space="preserve">zostaną wysłane pocztą elektroniczną na adresy wskazane w ofercie z co najmniej 2-dniowym wyprzedzeniem. </w:t>
      </w:r>
      <w:r w:rsidR="00753809">
        <w:rPr>
          <w:rFonts w:cstheme="minorHAnsi"/>
          <w:sz w:val="24"/>
          <w:szCs w:val="24"/>
        </w:rPr>
        <w:t>C</w:t>
      </w:r>
      <w:r w:rsidR="00753809" w:rsidRPr="00D97450">
        <w:rPr>
          <w:rFonts w:cstheme="minorHAnsi"/>
          <w:sz w:val="24"/>
          <w:szCs w:val="24"/>
        </w:rPr>
        <w:t xml:space="preserve">enę wywoławczą </w:t>
      </w:r>
      <w:r w:rsidR="00753809">
        <w:rPr>
          <w:rFonts w:cstheme="minorHAnsi"/>
          <w:sz w:val="24"/>
          <w:szCs w:val="24"/>
        </w:rPr>
        <w:t xml:space="preserve">w aukcji </w:t>
      </w:r>
      <w:r w:rsidR="00753809" w:rsidRPr="00D97450">
        <w:rPr>
          <w:rFonts w:cstheme="minorHAnsi"/>
          <w:sz w:val="24"/>
          <w:szCs w:val="24"/>
        </w:rPr>
        <w:t xml:space="preserve">stanowić </w:t>
      </w:r>
      <w:r w:rsidR="00753809">
        <w:rPr>
          <w:rFonts w:cstheme="minorHAnsi"/>
          <w:sz w:val="24"/>
          <w:szCs w:val="24"/>
        </w:rPr>
        <w:t xml:space="preserve">będzie </w:t>
      </w:r>
      <w:r w:rsidR="00753809" w:rsidRPr="00D97450">
        <w:rPr>
          <w:rFonts w:cstheme="minorHAnsi"/>
          <w:sz w:val="24"/>
          <w:szCs w:val="24"/>
        </w:rPr>
        <w:t>cena zaoferowana przez Oferent</w:t>
      </w:r>
      <w:r w:rsidR="00753809">
        <w:rPr>
          <w:rFonts w:cstheme="minorHAnsi"/>
          <w:sz w:val="24"/>
          <w:szCs w:val="24"/>
        </w:rPr>
        <w:t>ów</w:t>
      </w:r>
      <w:r w:rsidR="00753809" w:rsidRPr="00D97450">
        <w:rPr>
          <w:rFonts w:cstheme="minorHAnsi"/>
          <w:sz w:val="24"/>
          <w:szCs w:val="24"/>
        </w:rPr>
        <w:t>, któr</w:t>
      </w:r>
      <w:r w:rsidR="00753809">
        <w:rPr>
          <w:rFonts w:cstheme="minorHAnsi"/>
          <w:sz w:val="24"/>
          <w:szCs w:val="24"/>
        </w:rPr>
        <w:t>zy</w:t>
      </w:r>
      <w:r w:rsidR="00753809" w:rsidRPr="00D97450">
        <w:rPr>
          <w:rFonts w:cstheme="minorHAnsi"/>
          <w:sz w:val="24"/>
          <w:szCs w:val="24"/>
        </w:rPr>
        <w:t xml:space="preserve"> złoży</w:t>
      </w:r>
      <w:r w:rsidR="00753809">
        <w:rPr>
          <w:rFonts w:cstheme="minorHAnsi"/>
          <w:sz w:val="24"/>
          <w:szCs w:val="24"/>
        </w:rPr>
        <w:t>li</w:t>
      </w:r>
      <w:r w:rsidR="00753809" w:rsidRPr="00D97450">
        <w:rPr>
          <w:rFonts w:cstheme="minorHAnsi"/>
          <w:sz w:val="24"/>
          <w:szCs w:val="24"/>
        </w:rPr>
        <w:t xml:space="preserve"> Ofertę </w:t>
      </w:r>
      <w:r w:rsidR="00753809">
        <w:rPr>
          <w:rFonts w:cstheme="minorHAnsi"/>
          <w:sz w:val="24"/>
          <w:szCs w:val="24"/>
        </w:rPr>
        <w:t>na równe ceny ofertowe. M</w:t>
      </w:r>
      <w:r w:rsidR="00753809" w:rsidRPr="00753809">
        <w:rPr>
          <w:rFonts w:cstheme="minorHAnsi"/>
          <w:sz w:val="24"/>
          <w:szCs w:val="24"/>
        </w:rPr>
        <w:t>inimalne postąpienie w aukcji ustala się na 10 000,00 zł (słownie: dziesięć tysięcy złotych)</w:t>
      </w:r>
      <w:r w:rsidR="00753809">
        <w:rPr>
          <w:rFonts w:cstheme="minorHAnsi"/>
          <w:sz w:val="24"/>
          <w:szCs w:val="24"/>
        </w:rPr>
        <w:t xml:space="preserve">. </w:t>
      </w:r>
      <w:r w:rsidR="00753809" w:rsidRPr="00753809">
        <w:rPr>
          <w:sz w:val="24"/>
          <w:szCs w:val="24"/>
        </w:rPr>
        <w:t xml:space="preserve">Oferent, który wygra aukcję zobowiązany będzie do zawarcia umowy sprzedaży za najwyższa zaoferowaną w aukcji cenę. Szczegółowe zasady przeprowadzenia aukcji określone są w Regulaminie, o którym mowa w </w:t>
      </w:r>
      <w:r w:rsidR="00753809">
        <w:rPr>
          <w:sz w:val="24"/>
          <w:szCs w:val="24"/>
        </w:rPr>
        <w:t xml:space="preserve">punkcie </w:t>
      </w:r>
      <w:r w:rsidR="00487F28">
        <w:rPr>
          <w:sz w:val="24"/>
          <w:szCs w:val="24"/>
        </w:rPr>
        <w:t>12</w:t>
      </w:r>
      <w:r w:rsidR="00753809">
        <w:rPr>
          <w:sz w:val="24"/>
          <w:szCs w:val="24"/>
        </w:rPr>
        <w:t xml:space="preserve"> </w:t>
      </w:r>
      <w:r w:rsidR="00753809" w:rsidRPr="00753809">
        <w:rPr>
          <w:sz w:val="24"/>
          <w:szCs w:val="24"/>
        </w:rPr>
        <w:t>poniżej.</w:t>
      </w:r>
    </w:p>
    <w:p w14:paraId="3FD62EAB" w14:textId="77777777" w:rsidR="00753809" w:rsidRDefault="009E2D05" w:rsidP="00400C95">
      <w:pPr>
        <w:numPr>
          <w:ilvl w:val="0"/>
          <w:numId w:val="1"/>
        </w:numPr>
        <w:jc w:val="both"/>
        <w:rPr>
          <w:sz w:val="24"/>
          <w:szCs w:val="24"/>
        </w:rPr>
      </w:pPr>
      <w:r w:rsidRPr="009E2D05">
        <w:rPr>
          <w:sz w:val="24"/>
          <w:szCs w:val="24"/>
        </w:rPr>
        <w:t>Przy zawarciu umowy sprzedaży Nieruchomości wyłączona zostanie, w zakresie dozwolonym przepisami prawa, rękojmia za wady fizyczne i prawne.</w:t>
      </w:r>
    </w:p>
    <w:p w14:paraId="3A0ED798" w14:textId="3C2850F4" w:rsidR="001A7A23" w:rsidRPr="00753809" w:rsidRDefault="009E2D05" w:rsidP="00400C95">
      <w:pPr>
        <w:numPr>
          <w:ilvl w:val="0"/>
          <w:numId w:val="1"/>
        </w:numPr>
        <w:jc w:val="both"/>
        <w:rPr>
          <w:sz w:val="24"/>
          <w:szCs w:val="24"/>
        </w:rPr>
      </w:pPr>
      <w:r w:rsidRPr="00753809">
        <w:rPr>
          <w:sz w:val="24"/>
          <w:szCs w:val="24"/>
        </w:rPr>
        <w:lastRenderedPageBreak/>
        <w:t xml:space="preserve">Szczegółowe informacje dotyczące przetargu i jego warunków, w tym w szczególności dotyczące przedmiotu przetargu oraz wymagań dotyczących treści złożonych ofert oraz trybu procedowania w zakresie złożonych ofert, a także zasad związanych z wpłatą, zwrotem oraz zatrzymaniem wadium określone zostały w </w:t>
      </w:r>
      <w:r w:rsidRPr="00753809">
        <w:rPr>
          <w:i/>
          <w:iCs/>
          <w:sz w:val="24"/>
          <w:szCs w:val="24"/>
        </w:rPr>
        <w:t>„Regulaminie przetargu na sprzedaż</w:t>
      </w:r>
      <w:r w:rsidR="00400C95" w:rsidRPr="00753809">
        <w:rPr>
          <w:i/>
          <w:iCs/>
          <w:sz w:val="24"/>
          <w:szCs w:val="24"/>
        </w:rPr>
        <w:t xml:space="preserve"> </w:t>
      </w:r>
      <w:r w:rsidR="00400C95" w:rsidRPr="00753809">
        <w:rPr>
          <w:rFonts w:cstheme="minorHAnsi"/>
          <w:i/>
          <w:iCs/>
          <w:sz w:val="24"/>
          <w:szCs w:val="24"/>
          <w:lang w:bidi="pl-PL"/>
        </w:rPr>
        <w:t xml:space="preserve">udziału w prawie użytkowania wieczystego gruntu, będącego własnością Skarbu Państwa, położonego w Szczecinie przy </w:t>
      </w:r>
      <w:r w:rsidR="00400C95" w:rsidRPr="00772BEA">
        <w:rPr>
          <w:rFonts w:cstheme="minorHAnsi"/>
          <w:i/>
          <w:iCs/>
          <w:sz w:val="24"/>
          <w:szCs w:val="24"/>
          <w:lang w:bidi="pl-PL"/>
        </w:rPr>
        <w:t>ul. Energetyków 9 wraz z udziałem we własności budynków, posadowionych na tym gruncie</w:t>
      </w:r>
      <w:r w:rsidRPr="00772BEA">
        <w:rPr>
          <w:i/>
          <w:iCs/>
          <w:sz w:val="24"/>
          <w:szCs w:val="24"/>
        </w:rPr>
        <w:t>”</w:t>
      </w:r>
      <w:r w:rsidR="00AC2D62" w:rsidRPr="00772BEA">
        <w:rPr>
          <w:i/>
          <w:iCs/>
          <w:sz w:val="24"/>
          <w:szCs w:val="24"/>
        </w:rPr>
        <w:t xml:space="preserve">. </w:t>
      </w:r>
      <w:r w:rsidR="00AC2D62" w:rsidRPr="00772BEA">
        <w:rPr>
          <w:sz w:val="24"/>
          <w:szCs w:val="24"/>
        </w:rPr>
        <w:t>Regulamin</w:t>
      </w:r>
      <w:r w:rsidR="00314456" w:rsidRPr="00772BEA">
        <w:rPr>
          <w:sz w:val="24"/>
          <w:szCs w:val="24"/>
        </w:rPr>
        <w:t xml:space="preserve"> zostanie udostępniony </w:t>
      </w:r>
      <w:r w:rsidR="00787863" w:rsidRPr="00772BEA">
        <w:rPr>
          <w:sz w:val="24"/>
          <w:szCs w:val="24"/>
        </w:rPr>
        <w:t xml:space="preserve">osobom zainteresowanym wzięciem udziału w przetargu </w:t>
      </w:r>
      <w:r w:rsidR="00314456" w:rsidRPr="00772BEA">
        <w:rPr>
          <w:sz w:val="24"/>
          <w:szCs w:val="24"/>
        </w:rPr>
        <w:t>na</w:t>
      </w:r>
      <w:r w:rsidR="00787863" w:rsidRPr="00772BEA">
        <w:rPr>
          <w:sz w:val="24"/>
          <w:szCs w:val="24"/>
        </w:rPr>
        <w:t xml:space="preserve"> zgłoszenie przesłane na </w:t>
      </w:r>
      <w:r w:rsidR="00314456" w:rsidRPr="00772BEA">
        <w:rPr>
          <w:sz w:val="24"/>
          <w:szCs w:val="24"/>
        </w:rPr>
        <w:t xml:space="preserve">adres mailowy: </w:t>
      </w:r>
      <w:hyperlink r:id="rId5" w:history="1">
        <w:r w:rsidR="00314456" w:rsidRPr="00772BEA">
          <w:rPr>
            <w:rStyle w:val="Hipercze"/>
            <w:sz w:val="24"/>
            <w:szCs w:val="24"/>
          </w:rPr>
          <w:t>s.lozowska@trakt.szczecin.pl</w:t>
        </w:r>
      </w:hyperlink>
      <w:r w:rsidR="00314456" w:rsidRPr="00772BEA">
        <w:rPr>
          <w:sz w:val="24"/>
          <w:szCs w:val="24"/>
        </w:rPr>
        <w:t xml:space="preserve">. Z Regulaminem </w:t>
      </w:r>
      <w:r w:rsidR="00AC2D62" w:rsidRPr="00772BEA">
        <w:rPr>
          <w:sz w:val="24"/>
          <w:szCs w:val="24"/>
        </w:rPr>
        <w:t>m</w:t>
      </w:r>
      <w:r w:rsidRPr="00772BEA">
        <w:rPr>
          <w:sz w:val="24"/>
          <w:szCs w:val="24"/>
        </w:rPr>
        <w:t xml:space="preserve">ożna się </w:t>
      </w:r>
      <w:r w:rsidR="00314456" w:rsidRPr="00772BEA">
        <w:rPr>
          <w:sz w:val="24"/>
          <w:szCs w:val="24"/>
        </w:rPr>
        <w:t xml:space="preserve">także </w:t>
      </w:r>
      <w:r w:rsidRPr="00772BEA">
        <w:rPr>
          <w:sz w:val="24"/>
          <w:szCs w:val="24"/>
        </w:rPr>
        <w:t xml:space="preserve">zapoznać w siedzibie Sprzedającego w </w:t>
      </w:r>
      <w:r w:rsidR="00400C95" w:rsidRPr="00772BEA">
        <w:rPr>
          <w:sz w:val="24"/>
          <w:szCs w:val="24"/>
        </w:rPr>
        <w:t>Szczecinie</w:t>
      </w:r>
      <w:r w:rsidRPr="00772BEA">
        <w:rPr>
          <w:sz w:val="24"/>
          <w:szCs w:val="24"/>
        </w:rPr>
        <w:t xml:space="preserve"> przy ulicy </w:t>
      </w:r>
      <w:r w:rsidR="00400C95" w:rsidRPr="00772BEA">
        <w:rPr>
          <w:sz w:val="24"/>
          <w:szCs w:val="24"/>
        </w:rPr>
        <w:t>Energetyków 9</w:t>
      </w:r>
      <w:r w:rsidRPr="00772BEA">
        <w:rPr>
          <w:sz w:val="24"/>
          <w:szCs w:val="24"/>
        </w:rPr>
        <w:t>. Zgodnie</w:t>
      </w:r>
      <w:r w:rsidRPr="00753809">
        <w:rPr>
          <w:sz w:val="24"/>
          <w:szCs w:val="24"/>
        </w:rPr>
        <w:t xml:space="preserve"> z Rozporządzeniem Parlamentu Europejskiego i Rady (UE) 2016/679 z dnia 27 kwietnia 2016 r. w sprawie ochrony osób fizycznych w związku z przetwarzaniem danych osobowych i w sprawie swobodnego przepływu takich danych oraz uchylenia Dyrektywy 95/46/WE („RODO”) informujemy, że wszelkie informacje o zasadach przetwarzania danych osobowych zostały zawarte w Klauzuli informacyjnej, z którą można zapoznać się w treści ww. Regulaminu.</w:t>
      </w:r>
    </w:p>
    <w:p w14:paraId="7F732248" w14:textId="7A8EA12C" w:rsidR="00323476" w:rsidRPr="001A7A23" w:rsidRDefault="009E2D05" w:rsidP="001A7A23">
      <w:pPr>
        <w:numPr>
          <w:ilvl w:val="0"/>
          <w:numId w:val="1"/>
        </w:numPr>
        <w:jc w:val="both"/>
        <w:rPr>
          <w:sz w:val="24"/>
          <w:szCs w:val="24"/>
        </w:rPr>
      </w:pPr>
      <w:r w:rsidRPr="009E2D05">
        <w:rPr>
          <w:sz w:val="24"/>
          <w:szCs w:val="24"/>
        </w:rPr>
        <w:t>Sprzedający zastrzega sobie prawo do zmiany zasad przetargu, odwołania przetargu lub zamknięcia przetargu lub aukcji bez wybrania którejkolwiek z ofert bez podania przyczyny.</w:t>
      </w:r>
    </w:p>
    <w:sectPr w:rsidR="00323476" w:rsidRPr="001A7A23" w:rsidSect="001A7A23">
      <w:pgSz w:w="11906" w:h="17338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8B63B2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D896D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D05"/>
    <w:rsid w:val="0012340C"/>
    <w:rsid w:val="001A7A23"/>
    <w:rsid w:val="001C4EFC"/>
    <w:rsid w:val="002105CC"/>
    <w:rsid w:val="002253CF"/>
    <w:rsid w:val="002C0F75"/>
    <w:rsid w:val="002C5ADD"/>
    <w:rsid w:val="00311C56"/>
    <w:rsid w:val="00314456"/>
    <w:rsid w:val="00323476"/>
    <w:rsid w:val="00383B7F"/>
    <w:rsid w:val="00400C95"/>
    <w:rsid w:val="004417B6"/>
    <w:rsid w:val="00487F28"/>
    <w:rsid w:val="004B4CAD"/>
    <w:rsid w:val="00507BB4"/>
    <w:rsid w:val="006B4CDC"/>
    <w:rsid w:val="006E4182"/>
    <w:rsid w:val="007115B7"/>
    <w:rsid w:val="00740F02"/>
    <w:rsid w:val="00753809"/>
    <w:rsid w:val="00772BEA"/>
    <w:rsid w:val="00787863"/>
    <w:rsid w:val="0083647C"/>
    <w:rsid w:val="008D08AA"/>
    <w:rsid w:val="008F5254"/>
    <w:rsid w:val="00976F4E"/>
    <w:rsid w:val="009E2D05"/>
    <w:rsid w:val="00AB3B44"/>
    <w:rsid w:val="00AC2D62"/>
    <w:rsid w:val="00B04010"/>
    <w:rsid w:val="00B93A05"/>
    <w:rsid w:val="00BF580C"/>
    <w:rsid w:val="00C408C7"/>
    <w:rsid w:val="00C52189"/>
    <w:rsid w:val="00C55146"/>
    <w:rsid w:val="00D8446D"/>
    <w:rsid w:val="00D97450"/>
    <w:rsid w:val="00E0593C"/>
    <w:rsid w:val="00E1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49D4"/>
  <w15:chartTrackingRefBased/>
  <w15:docId w15:val="{ABEAF66E-D089-45B9-97AF-6069E6CA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2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2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2D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2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2D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2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2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2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2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2D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2D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2D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2D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2D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2D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2D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2D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2D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2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2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2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2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2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2D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2D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2D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2D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2D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2D0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1445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1445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878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.lozowska@trakt.szcz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1805</Words>
  <Characters>10832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Mijal</dc:creator>
  <cp:keywords/>
  <dc:description/>
  <cp:lastModifiedBy>Blaszczak Anna</cp:lastModifiedBy>
  <cp:revision>2</cp:revision>
  <dcterms:created xsi:type="dcterms:W3CDTF">2025-07-23T09:07:00Z</dcterms:created>
  <dcterms:modified xsi:type="dcterms:W3CDTF">2025-07-23T09:07:00Z</dcterms:modified>
</cp:coreProperties>
</file>