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572" w:rsidRPr="00FC4483" w:rsidRDefault="00E16572" w:rsidP="00E165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lutego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2020 r.</w:t>
      </w:r>
    </w:p>
    <w:p w:rsidR="00E16572" w:rsidRDefault="00E16572" w:rsidP="009D52D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6572" w:rsidRPr="00E16572" w:rsidRDefault="00E16572" w:rsidP="009D52D5">
      <w:pPr>
        <w:spacing w:after="0" w:line="240" w:lineRule="atLeast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F83225" w:rsidRPr="00524AD5" w:rsidRDefault="00FC4483" w:rsidP="009D52D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24AD5">
        <w:rPr>
          <w:rFonts w:ascii="Times New Roman" w:hAnsi="Times New Roman" w:cs="Times New Roman"/>
          <w:b/>
          <w:sz w:val="24"/>
          <w:szCs w:val="28"/>
        </w:rPr>
        <w:t xml:space="preserve">Plan postępowań o udzielenie zamówień publicznych w </w:t>
      </w:r>
      <w:r w:rsidR="004F5F57">
        <w:rPr>
          <w:rFonts w:ascii="Times New Roman" w:hAnsi="Times New Roman" w:cs="Times New Roman"/>
          <w:b/>
          <w:sz w:val="24"/>
          <w:szCs w:val="28"/>
        </w:rPr>
        <w:t>2020</w:t>
      </w:r>
      <w:r w:rsidR="009C2ADC" w:rsidRPr="00524AD5">
        <w:rPr>
          <w:rFonts w:ascii="Times New Roman" w:hAnsi="Times New Roman" w:cs="Times New Roman"/>
          <w:b/>
          <w:sz w:val="24"/>
          <w:szCs w:val="28"/>
        </w:rPr>
        <w:t xml:space="preserve"> roku</w:t>
      </w:r>
    </w:p>
    <w:p w:rsidR="009D52D5" w:rsidRPr="00524AD5" w:rsidRDefault="00E035C9" w:rsidP="009D52D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w Państwowej Straży Rybackiej</w:t>
      </w:r>
      <w:r w:rsidR="009D52D5" w:rsidRPr="00524AD5">
        <w:rPr>
          <w:rFonts w:ascii="Times New Roman" w:hAnsi="Times New Roman" w:cs="Times New Roman"/>
          <w:b/>
          <w:sz w:val="24"/>
          <w:szCs w:val="28"/>
        </w:rPr>
        <w:t xml:space="preserve"> w Olsztynie</w:t>
      </w:r>
    </w:p>
    <w:p w:rsidR="00EA068F" w:rsidRPr="00EA068F" w:rsidRDefault="00EA068F" w:rsidP="00EA068F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pl-PL"/>
        </w:rPr>
      </w:pPr>
    </w:p>
    <w:tbl>
      <w:tblPr>
        <w:tblStyle w:val="Tabela-Siatka"/>
        <w:tblW w:w="9516" w:type="dxa"/>
        <w:jc w:val="center"/>
        <w:tblLook w:val="04A0" w:firstRow="1" w:lastRow="0" w:firstColumn="1" w:lastColumn="0" w:noHBand="0" w:noVBand="1"/>
      </w:tblPr>
      <w:tblGrid>
        <w:gridCol w:w="596"/>
        <w:gridCol w:w="2358"/>
        <w:gridCol w:w="1329"/>
        <w:gridCol w:w="1725"/>
        <w:gridCol w:w="1486"/>
        <w:gridCol w:w="2022"/>
      </w:tblGrid>
      <w:tr w:rsidR="00D859FF" w:rsidRPr="00EA068F" w:rsidTr="007878C7">
        <w:trPr>
          <w:trHeight w:val="1389"/>
          <w:jc w:val="center"/>
        </w:trPr>
        <w:tc>
          <w:tcPr>
            <w:tcW w:w="0" w:type="auto"/>
            <w:vAlign w:val="center"/>
          </w:tcPr>
          <w:p w:rsidR="00FC4483" w:rsidRPr="00EA068F" w:rsidRDefault="00FC4483" w:rsidP="00EA068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2358" w:type="dxa"/>
            <w:vAlign w:val="center"/>
          </w:tcPr>
          <w:p w:rsidR="00FC4483" w:rsidRPr="00EA068F" w:rsidRDefault="00FC4483" w:rsidP="00EA068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>Przedmiot zamówienia</w:t>
            </w:r>
          </w:p>
        </w:tc>
        <w:tc>
          <w:tcPr>
            <w:tcW w:w="1329" w:type="dxa"/>
            <w:vAlign w:val="center"/>
          </w:tcPr>
          <w:p w:rsidR="00FC4483" w:rsidRPr="00EA068F" w:rsidRDefault="00FC4483" w:rsidP="00EA068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>Rodzaj zamówienia</w:t>
            </w:r>
          </w:p>
        </w:tc>
        <w:tc>
          <w:tcPr>
            <w:tcW w:w="1725" w:type="dxa"/>
            <w:vAlign w:val="center"/>
          </w:tcPr>
          <w:p w:rsidR="00FC4483" w:rsidRPr="00EA068F" w:rsidRDefault="00EA068F" w:rsidP="00EA068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>Przewidywany t</w:t>
            </w:r>
            <w:r w:rsidR="00FC4483"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>ryb udzielenia zamówienia</w:t>
            </w:r>
          </w:p>
        </w:tc>
        <w:tc>
          <w:tcPr>
            <w:tcW w:w="1486" w:type="dxa"/>
            <w:vAlign w:val="center"/>
          </w:tcPr>
          <w:p w:rsidR="00FC4483" w:rsidRPr="00EA068F" w:rsidRDefault="00FC4483" w:rsidP="00EA068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>Orientacyjna wartość zamówienia</w:t>
            </w:r>
            <w:r w:rsidR="00EA068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zł netto</w:t>
            </w:r>
          </w:p>
        </w:tc>
        <w:tc>
          <w:tcPr>
            <w:tcW w:w="2022" w:type="dxa"/>
            <w:vAlign w:val="center"/>
          </w:tcPr>
          <w:p w:rsidR="00FC4483" w:rsidRPr="00EA068F" w:rsidRDefault="00FC4483" w:rsidP="00EA068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>Przewidywany termin wszczęcia postępowania</w:t>
            </w:r>
            <w:r w:rsidR="00774E05" w:rsidRPr="00EA068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ujęciu kwartalnym</w:t>
            </w:r>
          </w:p>
        </w:tc>
      </w:tr>
      <w:tr w:rsidR="00D859FF" w:rsidRPr="00EA068F" w:rsidTr="007878C7">
        <w:trPr>
          <w:trHeight w:val="1304"/>
          <w:jc w:val="center"/>
        </w:trPr>
        <w:tc>
          <w:tcPr>
            <w:tcW w:w="0" w:type="auto"/>
            <w:vAlign w:val="center"/>
          </w:tcPr>
          <w:p w:rsidR="00FC4483" w:rsidRPr="00EA068F" w:rsidRDefault="00FC4483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358" w:type="dxa"/>
            <w:vAlign w:val="center"/>
          </w:tcPr>
          <w:p w:rsidR="0021675B" w:rsidRPr="0021675B" w:rsidRDefault="00DF552F" w:rsidP="0021675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Z</w:t>
            </w:r>
            <w:r w:rsidR="00DF1D37">
              <w:rPr>
                <w:rFonts w:ascii="Times New Roman" w:eastAsia="Calibri" w:hAnsi="Times New Roman" w:cs="Times New Roman"/>
                <w:b/>
                <w:color w:val="000000"/>
              </w:rPr>
              <w:t>akup 1</w:t>
            </w:r>
            <w:r w:rsidR="0021675B" w:rsidRPr="0021675B">
              <w:rPr>
                <w:rFonts w:ascii="Times New Roman" w:eastAsia="Calibri" w:hAnsi="Times New Roman" w:cs="Times New Roman"/>
                <w:b/>
                <w:color w:val="000000"/>
              </w:rPr>
              <w:t xml:space="preserve"> specjali</w:t>
            </w:r>
            <w:r w:rsidR="00DF1D37">
              <w:rPr>
                <w:rFonts w:ascii="Times New Roman" w:eastAsia="Calibri" w:hAnsi="Times New Roman" w:cs="Times New Roman"/>
                <w:b/>
                <w:color w:val="000000"/>
              </w:rPr>
              <w:t>stycznego samochodu terenowego</w:t>
            </w:r>
            <w:r w:rsidR="0021675B" w:rsidRPr="0021675B">
              <w:rPr>
                <w:rFonts w:ascii="Times New Roman" w:eastAsia="Calibri" w:hAnsi="Times New Roman" w:cs="Times New Roman"/>
                <w:b/>
                <w:color w:val="000000"/>
              </w:rPr>
              <w:t xml:space="preserve"> w ramach Programu Operacyjnego „Rybactwo i Morze na lata 2014-2020”.</w:t>
            </w:r>
          </w:p>
          <w:p w:rsidR="00FC4483" w:rsidRPr="00EA068F" w:rsidRDefault="00FC4483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:rsidR="00FC4483" w:rsidRPr="00EA068F" w:rsidRDefault="00EA068F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Dostawa</w:t>
            </w:r>
          </w:p>
        </w:tc>
        <w:tc>
          <w:tcPr>
            <w:tcW w:w="1725" w:type="dxa"/>
            <w:vAlign w:val="center"/>
          </w:tcPr>
          <w:p w:rsidR="00FC4483" w:rsidRPr="00EA068F" w:rsidRDefault="0021675B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Przetarg nieograniczony</w:t>
            </w:r>
          </w:p>
        </w:tc>
        <w:tc>
          <w:tcPr>
            <w:tcW w:w="1486" w:type="dxa"/>
            <w:vAlign w:val="center"/>
          </w:tcPr>
          <w:p w:rsidR="00FC4483" w:rsidRPr="00EA068F" w:rsidRDefault="00B12F8B" w:rsidP="00B12F8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B91A14" w:rsidRPr="00EA06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57</w:t>
            </w:r>
            <w:r w:rsidR="00B91A14" w:rsidRPr="00EA068F">
              <w:rPr>
                <w:rFonts w:ascii="Times New Roman" w:hAnsi="Times New Roman" w:cs="Times New Roman"/>
              </w:rPr>
              <w:t>0</w:t>
            </w:r>
            <w:r w:rsidR="00FC4483" w:rsidRPr="00EA068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22" w:type="dxa"/>
            <w:vAlign w:val="center"/>
          </w:tcPr>
          <w:p w:rsidR="00FC4483" w:rsidRPr="00EA068F" w:rsidRDefault="0021675B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EA068F">
              <w:rPr>
                <w:rFonts w:ascii="Times New Roman" w:eastAsia="Times New Roman" w:hAnsi="Times New Roman" w:cs="Times New Roman"/>
                <w:lang w:eastAsia="pl-PL"/>
              </w:rPr>
              <w:t xml:space="preserve"> k</w:t>
            </w:r>
            <w:bookmarkStart w:id="0" w:name="_GoBack"/>
            <w:bookmarkEnd w:id="0"/>
            <w:r w:rsidR="00EA068F">
              <w:rPr>
                <w:rFonts w:ascii="Times New Roman" w:eastAsia="Times New Roman" w:hAnsi="Times New Roman" w:cs="Times New Roman"/>
                <w:lang w:eastAsia="pl-PL"/>
              </w:rPr>
              <w:t>wartał</w:t>
            </w:r>
          </w:p>
        </w:tc>
      </w:tr>
      <w:tr w:rsidR="00D859FF" w:rsidRPr="00EA068F" w:rsidTr="007878C7">
        <w:trPr>
          <w:trHeight w:val="1304"/>
          <w:jc w:val="center"/>
        </w:trPr>
        <w:tc>
          <w:tcPr>
            <w:tcW w:w="0" w:type="auto"/>
            <w:vAlign w:val="center"/>
          </w:tcPr>
          <w:p w:rsidR="00FC4483" w:rsidRPr="00EA068F" w:rsidRDefault="00FC4483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358" w:type="dxa"/>
            <w:vAlign w:val="center"/>
          </w:tcPr>
          <w:p w:rsidR="0021675B" w:rsidRPr="0021675B" w:rsidRDefault="00DF552F" w:rsidP="0021675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</w:t>
            </w:r>
            <w:r w:rsidR="0021675B" w:rsidRPr="0021675B">
              <w:rPr>
                <w:rFonts w:ascii="Times New Roman" w:hAnsi="Times New Roman" w:cs="Times New Roman"/>
                <w:b/>
                <w:color w:val="000000"/>
              </w:rPr>
              <w:t>akup</w:t>
            </w:r>
            <w:r w:rsidR="00DF1D3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DF1D37">
              <w:rPr>
                <w:rFonts w:ascii="Times New Roman" w:hAnsi="Times New Roman" w:cs="Times New Roman"/>
                <w:b/>
                <w:bCs/>
                <w:color w:val="000000"/>
              </w:rPr>
              <w:t>2 specjalistycznych</w:t>
            </w:r>
            <w:r w:rsidR="0021675B" w:rsidRPr="002167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DF1D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zestawów </w:t>
            </w:r>
            <w:r w:rsidR="004F5F5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(łodzi motorowych) </w:t>
            </w:r>
            <w:r w:rsidR="00DF1D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do prowadzenia kontroli na dużych akwenach wodnych </w:t>
            </w:r>
            <w:r w:rsidR="0021675B" w:rsidRPr="0021675B">
              <w:rPr>
                <w:rFonts w:ascii="Times New Roman" w:hAnsi="Times New Roman" w:cs="Times New Roman"/>
                <w:b/>
                <w:color w:val="000000"/>
              </w:rPr>
              <w:t>w ramach Programu Operacyjnego „Rybactwo i Morze na lata 2014-2020”.</w:t>
            </w:r>
          </w:p>
          <w:p w:rsidR="00FC4483" w:rsidRPr="00EA068F" w:rsidRDefault="00FC4483" w:rsidP="00EA068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:rsidR="00FC4483" w:rsidRPr="00EA068F" w:rsidRDefault="00EA068F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Dostawa</w:t>
            </w:r>
          </w:p>
        </w:tc>
        <w:tc>
          <w:tcPr>
            <w:tcW w:w="1725" w:type="dxa"/>
            <w:vAlign w:val="center"/>
          </w:tcPr>
          <w:p w:rsidR="00FC4483" w:rsidRPr="00EA068F" w:rsidRDefault="008F4CE6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Przetarg nieograniczony</w:t>
            </w:r>
          </w:p>
        </w:tc>
        <w:tc>
          <w:tcPr>
            <w:tcW w:w="1486" w:type="dxa"/>
            <w:vAlign w:val="center"/>
          </w:tcPr>
          <w:p w:rsidR="00FC4483" w:rsidRPr="00EA068F" w:rsidRDefault="004F5F57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97.561</w:t>
            </w:r>
            <w:r w:rsidR="00FC4483" w:rsidRPr="00EA068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22" w:type="dxa"/>
            <w:vAlign w:val="center"/>
          </w:tcPr>
          <w:p w:rsidR="00FC4483" w:rsidRPr="00EA068F" w:rsidRDefault="0021675B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D859FF">
              <w:rPr>
                <w:rFonts w:ascii="Times New Roman" w:eastAsia="Times New Roman" w:hAnsi="Times New Roman" w:cs="Times New Roman"/>
                <w:lang w:eastAsia="pl-PL"/>
              </w:rPr>
              <w:t xml:space="preserve"> kwartał</w:t>
            </w:r>
          </w:p>
        </w:tc>
      </w:tr>
      <w:tr w:rsidR="00D859FF" w:rsidRPr="00EA068F" w:rsidTr="007878C7">
        <w:trPr>
          <w:trHeight w:val="1304"/>
          <w:jc w:val="center"/>
        </w:trPr>
        <w:tc>
          <w:tcPr>
            <w:tcW w:w="0" w:type="auto"/>
            <w:vAlign w:val="center"/>
          </w:tcPr>
          <w:p w:rsidR="00FC4483" w:rsidRPr="00EA068F" w:rsidRDefault="00FC4483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358" w:type="dxa"/>
            <w:vAlign w:val="center"/>
          </w:tcPr>
          <w:p w:rsidR="00FC4483" w:rsidRPr="00DF1D37" w:rsidRDefault="00DF1D37" w:rsidP="00DF1D37">
            <w:pPr>
              <w:pStyle w:val="Tekstpodstawowy"/>
              <w:rPr>
                <w:b/>
                <w:sz w:val="22"/>
                <w:szCs w:val="22"/>
              </w:rPr>
            </w:pPr>
            <w:r w:rsidRPr="00DF1D37">
              <w:rPr>
                <w:b/>
                <w:sz w:val="22"/>
                <w:szCs w:val="22"/>
              </w:rPr>
              <w:t>Zakup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F5F57">
              <w:rPr>
                <w:b/>
                <w:sz w:val="22"/>
                <w:szCs w:val="22"/>
              </w:rPr>
              <w:t>2 łodzi</w:t>
            </w:r>
          </w:p>
        </w:tc>
        <w:tc>
          <w:tcPr>
            <w:tcW w:w="1329" w:type="dxa"/>
            <w:vAlign w:val="center"/>
          </w:tcPr>
          <w:p w:rsidR="00FC4483" w:rsidRPr="00EA068F" w:rsidRDefault="00FC4483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lang w:eastAsia="pl-PL"/>
              </w:rPr>
              <w:t>Dostawa</w:t>
            </w:r>
          </w:p>
        </w:tc>
        <w:tc>
          <w:tcPr>
            <w:tcW w:w="1725" w:type="dxa"/>
            <w:vAlign w:val="center"/>
          </w:tcPr>
          <w:p w:rsidR="00FC4483" w:rsidRPr="00EA068F" w:rsidRDefault="00FC4483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lang w:eastAsia="pl-PL"/>
              </w:rPr>
              <w:t>Przetarg nieograniczony</w:t>
            </w:r>
          </w:p>
        </w:tc>
        <w:tc>
          <w:tcPr>
            <w:tcW w:w="1486" w:type="dxa"/>
            <w:vAlign w:val="center"/>
          </w:tcPr>
          <w:p w:rsidR="00FC4483" w:rsidRPr="00EA068F" w:rsidRDefault="004F5F57" w:rsidP="00DF1D3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441C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520</w:t>
            </w:r>
            <w:r w:rsidR="00044249" w:rsidRPr="00EA068F">
              <w:rPr>
                <w:rFonts w:ascii="Times New Roman" w:hAnsi="Times New Roman" w:cs="Times New Roman"/>
              </w:rPr>
              <w:t>,00</w:t>
            </w:r>
            <w:r w:rsidR="00632E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2" w:type="dxa"/>
            <w:vAlign w:val="center"/>
          </w:tcPr>
          <w:p w:rsidR="00FC4483" w:rsidRPr="00EA068F" w:rsidRDefault="00044249" w:rsidP="0093266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A068F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DF1D37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D859FF">
              <w:rPr>
                <w:rFonts w:ascii="Times New Roman" w:eastAsia="Times New Roman" w:hAnsi="Times New Roman" w:cs="Times New Roman"/>
                <w:lang w:eastAsia="pl-PL"/>
              </w:rPr>
              <w:t xml:space="preserve"> kwartał</w:t>
            </w:r>
          </w:p>
        </w:tc>
      </w:tr>
    </w:tbl>
    <w:p w:rsidR="00FC4483" w:rsidRPr="00E16572" w:rsidRDefault="00FC4483" w:rsidP="00FC4483">
      <w:pPr>
        <w:rPr>
          <w:rFonts w:ascii="Times New Roman" w:eastAsia="Times New Roman" w:hAnsi="Times New Roman" w:cs="Times New Roman"/>
          <w:sz w:val="44"/>
          <w:szCs w:val="44"/>
          <w:lang w:eastAsia="pl-PL"/>
        </w:rPr>
      </w:pPr>
    </w:p>
    <w:p w:rsidR="005776F8" w:rsidRPr="005776F8" w:rsidRDefault="005776F8" w:rsidP="005776F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</w:t>
      </w:r>
      <w:r w:rsidRPr="005776F8">
        <w:rPr>
          <w:rFonts w:ascii="Times New Roman" w:eastAsia="Times New Roman" w:hAnsi="Times New Roman" w:cs="Times New Roman"/>
          <w:color w:val="000000"/>
          <w:lang w:eastAsia="pl-PL"/>
        </w:rPr>
        <w:t xml:space="preserve">Szczepan </w:t>
      </w:r>
      <w:proofErr w:type="spellStart"/>
      <w:r w:rsidRPr="005776F8">
        <w:rPr>
          <w:rFonts w:ascii="Times New Roman" w:eastAsia="Times New Roman" w:hAnsi="Times New Roman" w:cs="Times New Roman"/>
          <w:color w:val="000000"/>
          <w:lang w:eastAsia="pl-PL"/>
        </w:rPr>
        <w:t>Worobiej</w:t>
      </w:r>
      <w:proofErr w:type="spellEnd"/>
    </w:p>
    <w:p w:rsidR="005776F8" w:rsidRPr="005776F8" w:rsidRDefault="005776F8" w:rsidP="00577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5776F8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Komendant Wojewódzki PSR w Olsztynie </w:t>
      </w:r>
    </w:p>
    <w:p w:rsidR="00FC4483" w:rsidRDefault="00FC4483"/>
    <w:sectPr w:rsidR="00FC4483" w:rsidSect="00104DB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E27" w:rsidRDefault="00232E27" w:rsidP="001C5EEE">
      <w:pPr>
        <w:spacing w:after="0" w:line="240" w:lineRule="auto"/>
      </w:pPr>
      <w:r>
        <w:separator/>
      </w:r>
    </w:p>
  </w:endnote>
  <w:endnote w:type="continuationSeparator" w:id="0">
    <w:p w:rsidR="00232E27" w:rsidRDefault="00232E27" w:rsidP="001C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68F" w:rsidRPr="00EA068F" w:rsidRDefault="00EA068F">
    <w:pPr>
      <w:pStyle w:val="Stopka"/>
      <w:jc w:val="right"/>
      <w:rPr>
        <w:rFonts w:ascii="Times New Roman" w:hAnsi="Times New Roman" w:cs="Times New Roman"/>
        <w:sz w:val="20"/>
      </w:rPr>
    </w:pPr>
  </w:p>
  <w:p w:rsidR="00EA068F" w:rsidRDefault="00EA06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E27" w:rsidRDefault="00232E27" w:rsidP="001C5EEE">
      <w:pPr>
        <w:spacing w:after="0" w:line="240" w:lineRule="auto"/>
      </w:pPr>
      <w:r>
        <w:separator/>
      </w:r>
    </w:p>
  </w:footnote>
  <w:footnote w:type="continuationSeparator" w:id="0">
    <w:p w:rsidR="00232E27" w:rsidRDefault="00232E27" w:rsidP="001C5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83"/>
    <w:rsid w:val="00044249"/>
    <w:rsid w:val="00046CAF"/>
    <w:rsid w:val="0004782D"/>
    <w:rsid w:val="00077EDC"/>
    <w:rsid w:val="00104DB4"/>
    <w:rsid w:val="00116A41"/>
    <w:rsid w:val="001C5EEE"/>
    <w:rsid w:val="0021675B"/>
    <w:rsid w:val="00232E27"/>
    <w:rsid w:val="0026634A"/>
    <w:rsid w:val="00281CC1"/>
    <w:rsid w:val="00293498"/>
    <w:rsid w:val="002E6211"/>
    <w:rsid w:val="002F468A"/>
    <w:rsid w:val="003144C2"/>
    <w:rsid w:val="00332531"/>
    <w:rsid w:val="003E2359"/>
    <w:rsid w:val="00441C68"/>
    <w:rsid w:val="004E28BC"/>
    <w:rsid w:val="004E7DF6"/>
    <w:rsid w:val="004F5F57"/>
    <w:rsid w:val="00524AD5"/>
    <w:rsid w:val="00560464"/>
    <w:rsid w:val="005776F8"/>
    <w:rsid w:val="00632ED5"/>
    <w:rsid w:val="006853A5"/>
    <w:rsid w:val="00713F24"/>
    <w:rsid w:val="00774E05"/>
    <w:rsid w:val="007878C7"/>
    <w:rsid w:val="007A67A4"/>
    <w:rsid w:val="007C17C1"/>
    <w:rsid w:val="007C1A23"/>
    <w:rsid w:val="008655CD"/>
    <w:rsid w:val="00892476"/>
    <w:rsid w:val="008F4CE6"/>
    <w:rsid w:val="00922B5E"/>
    <w:rsid w:val="00926932"/>
    <w:rsid w:val="00932669"/>
    <w:rsid w:val="009C2ADC"/>
    <w:rsid w:val="009D52D5"/>
    <w:rsid w:val="009D5FBC"/>
    <w:rsid w:val="009F7E08"/>
    <w:rsid w:val="00A06009"/>
    <w:rsid w:val="00A57DF0"/>
    <w:rsid w:val="00A65391"/>
    <w:rsid w:val="00AE4325"/>
    <w:rsid w:val="00B10DFE"/>
    <w:rsid w:val="00B12F8B"/>
    <w:rsid w:val="00B42153"/>
    <w:rsid w:val="00B766D1"/>
    <w:rsid w:val="00B91A14"/>
    <w:rsid w:val="00BC0B6F"/>
    <w:rsid w:val="00C247DF"/>
    <w:rsid w:val="00C34280"/>
    <w:rsid w:val="00CC4228"/>
    <w:rsid w:val="00D41B3B"/>
    <w:rsid w:val="00D859FF"/>
    <w:rsid w:val="00DA40D8"/>
    <w:rsid w:val="00DF1D37"/>
    <w:rsid w:val="00DF552F"/>
    <w:rsid w:val="00E035C9"/>
    <w:rsid w:val="00E14731"/>
    <w:rsid w:val="00E16572"/>
    <w:rsid w:val="00E16CDB"/>
    <w:rsid w:val="00E9687F"/>
    <w:rsid w:val="00EA068F"/>
    <w:rsid w:val="00F34F59"/>
    <w:rsid w:val="00F83225"/>
    <w:rsid w:val="00F87966"/>
    <w:rsid w:val="00F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8ABA"/>
  <w15:docId w15:val="{1FCD8896-8A33-4B8D-9D5D-A727188C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E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E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E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0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68F"/>
  </w:style>
  <w:style w:type="paragraph" w:styleId="Stopka">
    <w:name w:val="footer"/>
    <w:basedOn w:val="Normalny"/>
    <w:link w:val="StopkaZnak"/>
    <w:uiPriority w:val="99"/>
    <w:unhideWhenUsed/>
    <w:rsid w:val="00EA0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68F"/>
  </w:style>
  <w:style w:type="character" w:styleId="Odwoaniedokomentarza">
    <w:name w:val="annotation reference"/>
    <w:basedOn w:val="Domylnaczcionkaakapitu"/>
    <w:uiPriority w:val="99"/>
    <w:semiHidden/>
    <w:unhideWhenUsed/>
    <w:rsid w:val="00F34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F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F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F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F5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DF552F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552F"/>
    <w:rPr>
      <w:rFonts w:ascii="Times New Roman" w:eastAsia="Times New Roman" w:hAnsi="Times New Roman" w:cs="Times New Roman"/>
      <w:sz w:val="3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Sobolewski</dc:creator>
  <cp:lastModifiedBy>Mirosław Koczwara</cp:lastModifiedBy>
  <cp:revision>6</cp:revision>
  <cp:lastPrinted>2018-02-26T10:52:00Z</cp:lastPrinted>
  <dcterms:created xsi:type="dcterms:W3CDTF">2020-02-27T07:38:00Z</dcterms:created>
  <dcterms:modified xsi:type="dcterms:W3CDTF">2020-02-27T07:52:00Z</dcterms:modified>
</cp:coreProperties>
</file>