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63D1" w14:textId="386FB4AB" w:rsidR="00636A16" w:rsidRPr="005D56BE" w:rsidRDefault="005D56BE" w:rsidP="005D56BE">
      <w:hyperlink r:id="rId4" w:history="1">
        <w:r w:rsidRPr="008D7FEA">
          <w:rPr>
            <w:rStyle w:val="Hipercze"/>
          </w:rPr>
          <w:t>https://ezamowienia.gov.pl/mp-client/search/list/ocds-148610-34bdcf9f-8dd1-11ee-b55a-a22b2d7f700e</w:t>
        </w:r>
      </w:hyperlink>
      <w:r>
        <w:t xml:space="preserve"> </w:t>
      </w:r>
    </w:p>
    <w:sectPr w:rsidR="00636A16" w:rsidRPr="005D5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CC"/>
    <w:rsid w:val="004A5DC0"/>
    <w:rsid w:val="005D56BE"/>
    <w:rsid w:val="00636A16"/>
    <w:rsid w:val="007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B9D1"/>
  <w15:chartTrackingRefBased/>
  <w15:docId w15:val="{7E805CED-8531-47C2-BDDA-26A51059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6A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34bdcf9f-8dd1-11ee-b55a-a22b2d7f700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2</cp:revision>
  <dcterms:created xsi:type="dcterms:W3CDTF">2023-11-28T10:04:00Z</dcterms:created>
  <dcterms:modified xsi:type="dcterms:W3CDTF">2023-11-28T10:04:00Z</dcterms:modified>
</cp:coreProperties>
</file>