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3745C98A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1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 xml:space="preserve">wad przez Zamawiającego będzie </w:t>
      </w:r>
      <w:r w:rsidR="00E91942" w:rsidRPr="00E91942">
        <w:rPr>
          <w:rFonts w:ascii="Arial" w:hAnsi="Arial" w:cs="Arial"/>
          <w:sz w:val="24"/>
        </w:rPr>
        <w:lastRenderedPageBreak/>
        <w:t>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7194D" w14:textId="77777777" w:rsidR="00095101" w:rsidRDefault="00095101" w:rsidP="003D324B">
      <w:r>
        <w:separator/>
      </w:r>
    </w:p>
  </w:endnote>
  <w:endnote w:type="continuationSeparator" w:id="0">
    <w:p w14:paraId="20EEDCA0" w14:textId="77777777" w:rsidR="00095101" w:rsidRDefault="0009510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D1E62" w14:textId="77777777" w:rsidR="00F35753" w:rsidRDefault="00F357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A1F1C" w14:textId="77777777" w:rsidR="00F35753" w:rsidRDefault="00F357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FE911" w14:textId="77777777" w:rsidR="00F35753" w:rsidRDefault="00F357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71F1E" w14:textId="77777777" w:rsidR="00095101" w:rsidRDefault="00095101" w:rsidP="003D324B">
      <w:r>
        <w:separator/>
      </w:r>
    </w:p>
  </w:footnote>
  <w:footnote w:type="continuationSeparator" w:id="0">
    <w:p w14:paraId="4C04EDB3" w14:textId="77777777" w:rsidR="00095101" w:rsidRDefault="00095101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A465" w14:textId="77777777" w:rsidR="00F35753" w:rsidRDefault="00F357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0D1B" w14:textId="292A2D6D" w:rsidR="0062006B" w:rsidRPr="0062006B" w:rsidRDefault="00F35753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Zał. nr </w:t>
    </w:r>
    <w:r>
      <w:rPr>
        <w:rFonts w:ascii="Arial" w:eastAsia="Calibri" w:hAnsi="Arial" w:cs="Arial"/>
        <w:sz w:val="22"/>
        <w:szCs w:val="22"/>
        <w:lang w:eastAsia="en-US"/>
      </w:rPr>
      <w:t>12</w:t>
    </w:r>
    <w:bookmarkStart w:id="0" w:name="_GoBack"/>
    <w:bookmarkEnd w:id="0"/>
    <w:r w:rsidR="005860BD">
      <w:rPr>
        <w:rFonts w:ascii="Arial" w:eastAsia="Calibri" w:hAnsi="Arial" w:cs="Arial"/>
        <w:sz w:val="22"/>
        <w:szCs w:val="22"/>
        <w:lang w:eastAsia="en-US"/>
      </w:rPr>
      <w:t xml:space="preserve"> do SWZ – Wzór karty gwarancyjnej</w:t>
    </w:r>
  </w:p>
  <w:p w14:paraId="724C9667" w14:textId="77777777" w:rsidR="0062006B" w:rsidRDefault="006200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EF8" w14:textId="77777777" w:rsidR="00F35753" w:rsidRDefault="00F357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5101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A79C0"/>
    <w:rsid w:val="00ED77C5"/>
    <w:rsid w:val="00F11F59"/>
    <w:rsid w:val="00F35753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7EE218E5-0031-4B45-BC3A-5EDDA56A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Krzysztof Janikowski</cp:lastModifiedBy>
  <cp:revision>10</cp:revision>
  <cp:lastPrinted>2020-08-21T13:35:00Z</cp:lastPrinted>
  <dcterms:created xsi:type="dcterms:W3CDTF">2020-07-02T13:38:00Z</dcterms:created>
  <dcterms:modified xsi:type="dcterms:W3CDTF">2021-08-30T12:16:00Z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