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E390" w14:textId="0308B92C" w:rsidR="008B1170" w:rsidRDefault="00D445DC">
      <w:pPr>
        <w:rPr>
          <w:rFonts w:ascii="Arial" w:hAnsi="Arial" w:cs="Arial"/>
          <w:b/>
          <w:bCs/>
          <w:sz w:val="24"/>
          <w:szCs w:val="24"/>
        </w:rPr>
      </w:pPr>
      <w:r w:rsidRPr="00D445DC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00B48855" w14:textId="28DED2F7" w:rsidR="00D445DC" w:rsidRDefault="00D445DC">
      <w:pPr>
        <w:rPr>
          <w:rFonts w:ascii="Arial" w:hAnsi="Arial" w:cs="Arial"/>
          <w:b/>
          <w:bCs/>
          <w:sz w:val="24"/>
          <w:szCs w:val="24"/>
        </w:rPr>
      </w:pPr>
    </w:p>
    <w:p w14:paraId="07500D0B" w14:textId="010C7B8D" w:rsidR="00D445DC" w:rsidRPr="00D445DC" w:rsidRDefault="00DF59A3" w:rsidP="00DF59A3">
      <w:pPr>
        <w:rPr>
          <w:rFonts w:ascii="Arial" w:hAnsi="Arial" w:cs="Arial"/>
          <w:b/>
          <w:bCs/>
          <w:sz w:val="24"/>
          <w:szCs w:val="24"/>
        </w:rPr>
      </w:pPr>
      <w:r w:rsidRPr="00DF59A3">
        <w:rPr>
          <w:rFonts w:ascii="Arial" w:hAnsi="Arial" w:cs="Arial"/>
          <w:b/>
          <w:bCs/>
          <w:sz w:val="24"/>
          <w:szCs w:val="24"/>
        </w:rPr>
        <w:t>ocds-148610-2e06878b-3812-11ed-9171-f6b7c7d59353</w:t>
      </w:r>
    </w:p>
    <w:sectPr w:rsidR="00D445DC" w:rsidRPr="00D4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4F"/>
    <w:rsid w:val="008B1170"/>
    <w:rsid w:val="00D445DC"/>
    <w:rsid w:val="00DF59A3"/>
    <w:rsid w:val="00E2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E8C"/>
  <w15:chartTrackingRefBased/>
  <w15:docId w15:val="{FE4AFEF4-5C73-4251-926B-65769285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2022-09-16T20:24:00Z</dcterms:created>
  <dcterms:modified xsi:type="dcterms:W3CDTF">2022-09-19T14:47:00Z</dcterms:modified>
</cp:coreProperties>
</file>