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15ECBC12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6779B">
        <w:rPr>
          <w:rFonts w:asciiTheme="minorHAnsi" w:hAnsiTheme="minorHAnsi" w:cstheme="minorHAnsi"/>
          <w:b w:val="0"/>
          <w:szCs w:val="24"/>
        </w:rPr>
        <w:t>1</w:t>
      </w:r>
      <w:r w:rsidR="00CD5867">
        <w:rPr>
          <w:rFonts w:asciiTheme="minorHAnsi" w:hAnsiTheme="minorHAnsi" w:cstheme="minorHAnsi"/>
          <w:b w:val="0"/>
          <w:szCs w:val="24"/>
        </w:rPr>
        <w:t>8</w:t>
      </w:r>
      <w:r>
        <w:rPr>
          <w:rFonts w:asciiTheme="minorHAnsi" w:hAnsiTheme="minorHAnsi" w:cstheme="minorHAnsi"/>
          <w:b w:val="0"/>
          <w:szCs w:val="24"/>
        </w:rPr>
        <w:t>.202</w:t>
      </w:r>
      <w:r w:rsidR="008E2994">
        <w:rPr>
          <w:rFonts w:asciiTheme="minorHAnsi" w:hAnsiTheme="minorHAnsi" w:cstheme="minorHAnsi"/>
          <w:b w:val="0"/>
          <w:szCs w:val="24"/>
        </w:rPr>
        <w:t>5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64947FB7" w:rsidR="009A29CD" w:rsidRPr="00F6779B" w:rsidRDefault="00CD5867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 w:rsidRPr="00466826">
        <w:rPr>
          <w:rFonts w:asciiTheme="minorHAnsi" w:hAnsiTheme="minorHAnsi" w:cstheme="minorHAnsi"/>
          <w:b/>
        </w:rPr>
        <w:t xml:space="preserve">FORD FOCUS </w:t>
      </w:r>
      <w:bookmarkEnd w:id="0"/>
      <w:r>
        <w:rPr>
          <w:rFonts w:asciiTheme="minorHAnsi" w:hAnsiTheme="minorHAnsi" w:cstheme="minorHAnsi"/>
          <w:b/>
        </w:rPr>
        <w:t xml:space="preserve">1,8 </w:t>
      </w:r>
      <w:r w:rsidRPr="00466826">
        <w:rPr>
          <w:rFonts w:asciiTheme="minorHAnsi" w:hAnsiTheme="minorHAnsi" w:cstheme="minorHAnsi"/>
          <w:b/>
        </w:rPr>
        <w:t>o nr rej. EL 829WA</w:t>
      </w:r>
      <w:bookmarkEnd w:id="1"/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7E6373A4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8E2994">
        <w:rPr>
          <w:rFonts w:asciiTheme="minorHAnsi" w:hAnsiTheme="minorHAnsi" w:cstheme="minorHAnsi"/>
          <w:sz w:val="24"/>
          <w:szCs w:val="24"/>
        </w:rPr>
        <w:t>5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15C4DA2E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6779B" w:rsidRPr="00466826">
        <w:rPr>
          <w:rFonts w:asciiTheme="minorHAnsi" w:hAnsiTheme="minorHAnsi" w:cstheme="minorHAnsi"/>
          <w:b/>
        </w:rPr>
        <w:t xml:space="preserve">FORD FOCUS </w:t>
      </w:r>
      <w:r w:rsidR="004B5864">
        <w:rPr>
          <w:rFonts w:asciiTheme="minorHAnsi" w:hAnsiTheme="minorHAnsi" w:cstheme="minorHAnsi"/>
          <w:kern w:val="0"/>
        </w:rPr>
        <w:t>( 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F6779B">
        <w:rPr>
          <w:rFonts w:asciiTheme="minorHAnsi" w:hAnsiTheme="minorHAnsi" w:cstheme="minorHAnsi"/>
          <w:kern w:val="0"/>
        </w:rPr>
        <w:t>uszkodzony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2"/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2DEF8112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bookmarkStart w:id="3" w:name="_Hlk175741272"/>
      <w:r w:rsidR="00647411" w:rsidRPr="00647411">
        <w:rPr>
          <w:rFonts w:asciiTheme="minorHAnsi" w:hAnsiTheme="minorHAnsi" w:cstheme="minorHAnsi"/>
          <w:sz w:val="24"/>
          <w:szCs w:val="24"/>
        </w:rPr>
        <w:t>10C0-741/11389-T</w:t>
      </w:r>
      <w:r w:rsidR="00647411" w:rsidRPr="00F362DB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 w:rsidRPr="00F362DB">
        <w:rPr>
          <w:rFonts w:asciiTheme="minorHAnsi" w:hAnsiTheme="minorHAnsi" w:cstheme="minorHAnsi"/>
        </w:rPr>
        <w:t xml:space="preserve"> </w:t>
      </w:r>
      <w:bookmarkStart w:id="4" w:name="_Hlk188012510"/>
      <w:bookmarkEnd w:id="3"/>
      <w:r w:rsidR="00647411" w:rsidRPr="00647411">
        <w:rPr>
          <w:rFonts w:asciiTheme="minorHAnsi" w:hAnsiTheme="minorHAnsi" w:cstheme="minorHAnsi"/>
          <w:sz w:val="24"/>
          <w:szCs w:val="24"/>
        </w:rPr>
        <w:t>59.815,00</w:t>
      </w:r>
      <w:r w:rsidR="00647411" w:rsidRPr="00B9585A">
        <w:rPr>
          <w:rFonts w:asciiTheme="minorHAnsi" w:hAnsiTheme="minorHAnsi" w:cstheme="minorHAnsi"/>
          <w:sz w:val="22"/>
          <w:szCs w:val="22"/>
        </w:rPr>
        <w:t xml:space="preserve"> </w:t>
      </w:r>
      <w:r w:rsidRPr="00430133">
        <w:rPr>
          <w:rFonts w:asciiTheme="minorHAnsi" w:hAnsiTheme="minorHAnsi" w:cstheme="minorHAnsi"/>
          <w:sz w:val="24"/>
          <w:szCs w:val="24"/>
        </w:rPr>
        <w:t>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4D6ABAF0" w14:textId="77777777" w:rsidR="00647411" w:rsidRPr="00E95F70" w:rsidRDefault="00647411" w:rsidP="00647411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5" w:name="_Hlk175741333"/>
      <w:bookmarkStart w:id="6" w:name="_Hlk188012563"/>
      <w:r>
        <w:rPr>
          <w:rFonts w:asciiTheme="minorHAnsi" w:eastAsia="Times New Roman" w:hAnsiTheme="minorHAnsi" w:cstheme="minorHAnsi"/>
        </w:rPr>
        <w:t>Rok produkcji – 2004</w:t>
      </w:r>
    </w:p>
    <w:p w14:paraId="129272C4" w14:textId="77777777" w:rsidR="00647411" w:rsidRPr="00F226AA" w:rsidRDefault="00647411" w:rsidP="00647411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7E024B">
        <w:rPr>
          <w:rFonts w:asciiTheme="minorHAnsi" w:hAnsiTheme="minorHAnsi" w:cstheme="minorHAnsi"/>
        </w:rPr>
        <w:t>EL 829WA</w:t>
      </w:r>
    </w:p>
    <w:p w14:paraId="17499110" w14:textId="77777777" w:rsidR="00647411" w:rsidRPr="00F226AA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Pr="007E024B">
        <w:rPr>
          <w:rFonts w:asciiTheme="minorHAnsi" w:eastAsia="Times New Roman" w:hAnsiTheme="minorHAnsi" w:cstheme="minorHAnsi"/>
          <w:lang w:eastAsia="pl-PL"/>
        </w:rPr>
        <w:t>WF0FXXWPDF4S14262</w:t>
      </w:r>
    </w:p>
    <w:p w14:paraId="7C4ECDB4" w14:textId="77777777" w:rsidR="00647411" w:rsidRPr="00F226AA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75000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79F03831" w14:textId="77777777" w:rsidR="00647411" w:rsidRPr="00497838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796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0FA8BA0C" w14:textId="77777777" w:rsidR="00647411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Pr="007E024B">
        <w:rPr>
          <w:rFonts w:asciiTheme="minorHAnsi" w:hAnsiTheme="minorHAnsi" w:cstheme="minorHAnsi"/>
        </w:rPr>
        <w:t>85 kW/115,6 KM.</w:t>
      </w:r>
    </w:p>
    <w:p w14:paraId="56F616C8" w14:textId="77777777" w:rsidR="00647411" w:rsidRPr="00F226AA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39D4C7E1" w14:textId="77777777" w:rsidR="00647411" w:rsidRPr="00F226AA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3304D8AF" w14:textId="77777777" w:rsidR="00647411" w:rsidRPr="00F226AA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granatowy</w:t>
      </w:r>
    </w:p>
    <w:p w14:paraId="7F0DA379" w14:textId="2331CAAB" w:rsidR="00CD0DC2" w:rsidRDefault="00647411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  <w:r>
        <w:rPr>
          <w:rFonts w:asciiTheme="minorHAnsi" w:hAnsiTheme="minorHAnsi" w:cstheme="minorHAnsi"/>
          <w:color w:val="FF0000"/>
        </w:rPr>
        <w:t>.</w:t>
      </w:r>
    </w:p>
    <w:p w14:paraId="4838D19F" w14:textId="77777777" w:rsidR="00647411" w:rsidRPr="00D04858" w:rsidRDefault="00647411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</w:p>
    <w:bookmarkEnd w:id="5"/>
    <w:bookmarkEnd w:id="6"/>
    <w:p w14:paraId="4A451015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0E7137F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B510D2" w:rsidRPr="001667D2">
        <w:rPr>
          <w:rFonts w:asciiTheme="minorHAnsi" w:hAnsiTheme="minorHAnsi" w:cstheme="minorHAnsi"/>
          <w:sz w:val="24"/>
          <w:szCs w:val="24"/>
        </w:rPr>
        <w:t>w Łódzki</w:t>
      </w:r>
      <w:r w:rsidR="00B510D2">
        <w:rPr>
          <w:rFonts w:asciiTheme="minorHAnsi" w:hAnsiTheme="minorHAnsi" w:cstheme="minorHAnsi"/>
          <w:sz w:val="24"/>
          <w:szCs w:val="24"/>
        </w:rPr>
        <w:t>m</w:t>
      </w:r>
      <w:r w:rsidR="00B510D2" w:rsidRPr="001667D2">
        <w:rPr>
          <w:rFonts w:asciiTheme="minorHAnsi" w:hAnsiTheme="minorHAnsi" w:cstheme="minorHAnsi"/>
          <w:sz w:val="24"/>
          <w:szCs w:val="24"/>
        </w:rPr>
        <w:t xml:space="preserve"> Urz</w:t>
      </w:r>
      <w:r w:rsidR="00B510D2">
        <w:rPr>
          <w:rFonts w:asciiTheme="minorHAnsi" w:hAnsiTheme="minorHAnsi" w:cstheme="minorHAnsi"/>
          <w:sz w:val="24"/>
          <w:szCs w:val="24"/>
        </w:rPr>
        <w:t>ę</w:t>
      </w:r>
      <w:r w:rsidR="00B510D2" w:rsidRPr="001667D2">
        <w:rPr>
          <w:rFonts w:asciiTheme="minorHAnsi" w:hAnsiTheme="minorHAnsi" w:cstheme="minorHAnsi"/>
          <w:sz w:val="24"/>
          <w:szCs w:val="24"/>
        </w:rPr>
        <w:t>d</w:t>
      </w:r>
      <w:r w:rsidR="00B510D2">
        <w:rPr>
          <w:rFonts w:asciiTheme="minorHAnsi" w:hAnsiTheme="minorHAnsi" w:cstheme="minorHAnsi"/>
          <w:sz w:val="24"/>
          <w:szCs w:val="24"/>
        </w:rPr>
        <w:t>zie</w:t>
      </w:r>
      <w:r w:rsidR="00B510D2" w:rsidRPr="001667D2">
        <w:rPr>
          <w:rFonts w:asciiTheme="minorHAnsi" w:hAnsiTheme="minorHAnsi" w:cstheme="minorHAnsi"/>
          <w:sz w:val="24"/>
          <w:szCs w:val="24"/>
        </w:rPr>
        <w:t xml:space="preserve"> Celno- Skarbowy</w:t>
      </w:r>
      <w:r w:rsidR="00B510D2">
        <w:rPr>
          <w:rFonts w:asciiTheme="minorHAnsi" w:hAnsiTheme="minorHAnsi" w:cstheme="minorHAnsi"/>
          <w:sz w:val="24"/>
          <w:szCs w:val="24"/>
        </w:rPr>
        <w:t>m</w:t>
      </w:r>
      <w:r w:rsidR="00B510D2" w:rsidRPr="001667D2">
        <w:rPr>
          <w:rFonts w:asciiTheme="minorHAnsi" w:hAnsiTheme="minorHAnsi" w:cstheme="minorHAnsi"/>
          <w:sz w:val="24"/>
          <w:szCs w:val="24"/>
        </w:rPr>
        <w:t xml:space="preserve"> </w:t>
      </w:r>
      <w:r w:rsidR="00B510D2">
        <w:rPr>
          <w:rFonts w:asciiTheme="minorHAnsi" w:hAnsiTheme="minorHAnsi" w:cstheme="minorHAnsi"/>
          <w:sz w:val="24"/>
          <w:szCs w:val="24"/>
        </w:rPr>
        <w:br/>
      </w:r>
      <w:r w:rsidR="00B510D2" w:rsidRPr="001667D2">
        <w:rPr>
          <w:rFonts w:asciiTheme="minorHAnsi" w:hAnsiTheme="minorHAnsi" w:cstheme="minorHAnsi"/>
          <w:sz w:val="24"/>
          <w:szCs w:val="24"/>
        </w:rPr>
        <w:t>przy ul. Ustronna 3/9</w:t>
      </w:r>
      <w:r w:rsidR="00647411">
        <w:rPr>
          <w:rFonts w:asciiTheme="minorHAnsi" w:hAnsiTheme="minorHAnsi" w:cstheme="minorHAnsi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7020BBFF" w14:textId="77777777" w:rsidR="00647411" w:rsidRPr="00647411" w:rsidRDefault="00647411" w:rsidP="0064741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7" w:name="_Hlk188012630"/>
      <w:r w:rsidRPr="00647411">
        <w:rPr>
          <w:rFonts w:asciiTheme="minorHAnsi" w:hAnsiTheme="minorHAnsi" w:cstheme="minorHAnsi"/>
        </w:rPr>
        <w:t>Dowód rej.: Nr DR/BAQ 1136739 wydany przez Prezydenta Miasta Łodzi.</w:t>
      </w:r>
    </w:p>
    <w:p w14:paraId="0ED33370" w14:textId="61409BF9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647411" w:rsidRPr="00647411">
        <w:rPr>
          <w:rFonts w:asciiTheme="minorHAnsi" w:hAnsiTheme="minorHAnsi" w:cstheme="minorHAnsi"/>
          <w:sz w:val="24"/>
          <w:szCs w:val="24"/>
        </w:rPr>
        <w:t>COR  582030</w:t>
      </w:r>
      <w:r w:rsidR="00647411" w:rsidRPr="00065AF4">
        <w:rPr>
          <w:rFonts w:asciiTheme="minorHAnsi" w:hAnsiTheme="minorHAnsi" w:cstheme="minorHAnsi"/>
          <w:color w:val="000000" w:themeColor="text1"/>
        </w:rPr>
        <w:t xml:space="preserve"> </w:t>
      </w:r>
      <w:r w:rsidR="00CD0DC2" w:rsidRPr="00CD0DC2">
        <w:rPr>
          <w:rFonts w:asciiTheme="minorHAnsi" w:hAnsiTheme="minorHAnsi" w:cstheme="minorHAnsi"/>
          <w:sz w:val="24"/>
          <w:szCs w:val="24"/>
        </w:rPr>
        <w:t>do 31-12-202</w:t>
      </w:r>
      <w:r w:rsidR="00CD0DC2">
        <w:rPr>
          <w:rFonts w:asciiTheme="minorHAnsi" w:hAnsiTheme="minorHAnsi" w:cstheme="minorHAnsi"/>
          <w:sz w:val="24"/>
          <w:szCs w:val="24"/>
        </w:rPr>
        <w:t>5</w:t>
      </w:r>
      <w:r w:rsidR="00CD0DC2" w:rsidRPr="00CD0DC2">
        <w:rPr>
          <w:rFonts w:asciiTheme="minorHAnsi" w:hAnsiTheme="minorHAnsi" w:cstheme="minorHAnsi"/>
          <w:sz w:val="24"/>
          <w:szCs w:val="24"/>
        </w:rPr>
        <w:t>r</w:t>
      </w:r>
      <w:r w:rsidR="00CD0DC2">
        <w:rPr>
          <w:rFonts w:asciiTheme="minorHAnsi" w:hAnsiTheme="minorHAnsi" w:cstheme="minorHAnsi"/>
          <w:sz w:val="24"/>
          <w:szCs w:val="24"/>
        </w:rPr>
        <w:t>.</w:t>
      </w:r>
    </w:p>
    <w:p w14:paraId="57691B5D" w14:textId="16ED2489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E2994" w:rsidRPr="008E2994">
        <w:rPr>
          <w:rFonts w:asciiTheme="minorHAnsi" w:hAnsiTheme="minorHAnsi" w:cstheme="minorHAnsi"/>
          <w:sz w:val="24"/>
          <w:szCs w:val="24"/>
        </w:rPr>
        <w:t>KP/</w:t>
      </w:r>
      <w:r w:rsidR="00CD0DC2" w:rsidRPr="00CD0DC2">
        <w:rPr>
          <w:rFonts w:asciiTheme="minorHAnsi" w:hAnsiTheme="minorHAnsi" w:cstheme="minorHAnsi"/>
        </w:rPr>
        <w:t xml:space="preserve"> </w:t>
      </w:r>
      <w:r w:rsidR="00647411" w:rsidRPr="00647411">
        <w:rPr>
          <w:rFonts w:asciiTheme="minorHAnsi" w:hAnsiTheme="minorHAnsi" w:cstheme="minorHAnsi"/>
          <w:sz w:val="24"/>
          <w:szCs w:val="24"/>
        </w:rPr>
        <w:t>AAA 4715671</w:t>
      </w:r>
      <w:r w:rsidR="00F226AA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60B62453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Kluczyki – </w:t>
      </w:r>
      <w:r w:rsidR="00647411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7"/>
    <w:p w14:paraId="529A4CEA" w14:textId="469C66FC" w:rsidR="009A29CD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9279B6C" w14:textId="77777777" w:rsidR="00647411" w:rsidRPr="00656627" w:rsidRDefault="00647411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92390"/>
    <w:rsid w:val="003A214D"/>
    <w:rsid w:val="00491402"/>
    <w:rsid w:val="004B5864"/>
    <w:rsid w:val="004C3CDC"/>
    <w:rsid w:val="004D289E"/>
    <w:rsid w:val="004D3238"/>
    <w:rsid w:val="00526B60"/>
    <w:rsid w:val="00544020"/>
    <w:rsid w:val="005E1125"/>
    <w:rsid w:val="005E13A0"/>
    <w:rsid w:val="005F33C0"/>
    <w:rsid w:val="005F6839"/>
    <w:rsid w:val="0062292C"/>
    <w:rsid w:val="00647411"/>
    <w:rsid w:val="00656627"/>
    <w:rsid w:val="006D25EF"/>
    <w:rsid w:val="00715915"/>
    <w:rsid w:val="00737EB9"/>
    <w:rsid w:val="0074245A"/>
    <w:rsid w:val="007A7E57"/>
    <w:rsid w:val="007C1A21"/>
    <w:rsid w:val="007C20B7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9562A"/>
    <w:rsid w:val="00AA0EC3"/>
    <w:rsid w:val="00AE3491"/>
    <w:rsid w:val="00AF4ADB"/>
    <w:rsid w:val="00B510D2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D5867"/>
    <w:rsid w:val="00CE521F"/>
    <w:rsid w:val="00D00C10"/>
    <w:rsid w:val="00D04858"/>
    <w:rsid w:val="00D22439"/>
    <w:rsid w:val="00D855C6"/>
    <w:rsid w:val="00D94035"/>
    <w:rsid w:val="00DC5F80"/>
    <w:rsid w:val="00DD32C1"/>
    <w:rsid w:val="00DE64DD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2025-09-15T08:01:00Z</dcterms:created>
  <dcterms:modified xsi:type="dcterms:W3CDTF">2025-09-15T08:10:00Z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