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1B43" w14:textId="4FCC00CB" w:rsidR="002E6BD0" w:rsidRPr="00FC6F5C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0B23">
        <w:rPr>
          <w:rFonts w:ascii="Times New Roman" w:hAnsi="Times New Roman" w:cs="Times New Roman"/>
          <w:sz w:val="24"/>
          <w:szCs w:val="24"/>
        </w:rPr>
        <w:t>Rzeszów, 20</w:t>
      </w:r>
      <w:r w:rsidR="004350F9" w:rsidRPr="00E40B23">
        <w:rPr>
          <w:rFonts w:ascii="Times New Roman" w:hAnsi="Times New Roman" w:cs="Times New Roman"/>
          <w:sz w:val="24"/>
          <w:szCs w:val="24"/>
        </w:rPr>
        <w:t>2</w:t>
      </w:r>
      <w:r w:rsidR="005A0D6A" w:rsidRPr="00E40B23">
        <w:rPr>
          <w:rFonts w:ascii="Times New Roman" w:hAnsi="Times New Roman" w:cs="Times New Roman"/>
          <w:sz w:val="24"/>
          <w:szCs w:val="24"/>
        </w:rPr>
        <w:t>4</w:t>
      </w:r>
      <w:r w:rsidRPr="00E40B23">
        <w:rPr>
          <w:rFonts w:ascii="Times New Roman" w:hAnsi="Times New Roman" w:cs="Times New Roman"/>
          <w:sz w:val="24"/>
          <w:szCs w:val="24"/>
        </w:rPr>
        <w:t>-</w:t>
      </w:r>
      <w:r w:rsidR="005A0D6A" w:rsidRPr="00E40B23">
        <w:rPr>
          <w:rFonts w:ascii="Times New Roman" w:hAnsi="Times New Roman" w:cs="Times New Roman"/>
          <w:sz w:val="24"/>
          <w:szCs w:val="24"/>
        </w:rPr>
        <w:t>10</w:t>
      </w:r>
      <w:r w:rsidRPr="00E40B23">
        <w:rPr>
          <w:rFonts w:ascii="Times New Roman" w:hAnsi="Times New Roman" w:cs="Times New Roman"/>
          <w:sz w:val="24"/>
          <w:szCs w:val="24"/>
        </w:rPr>
        <w:t>-</w:t>
      </w:r>
      <w:r w:rsidR="00B01FD7" w:rsidRPr="00E40B23">
        <w:rPr>
          <w:rFonts w:ascii="Times New Roman" w:hAnsi="Times New Roman" w:cs="Times New Roman"/>
          <w:sz w:val="24"/>
          <w:szCs w:val="24"/>
        </w:rPr>
        <w:t>1</w:t>
      </w:r>
      <w:r w:rsidR="00E358EE">
        <w:rPr>
          <w:rFonts w:ascii="Times New Roman" w:hAnsi="Times New Roman" w:cs="Times New Roman"/>
          <w:sz w:val="24"/>
          <w:szCs w:val="24"/>
        </w:rPr>
        <w:t>7</w:t>
      </w:r>
      <w:r w:rsidR="005534F1" w:rsidRPr="00E40B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FB3EE" w14:textId="747837AA" w:rsidR="002E6BD0" w:rsidRPr="00E40B23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</w:rPr>
        <w:t xml:space="preserve">Znak sprawy: </w:t>
      </w:r>
      <w:r w:rsidR="005E2636" w:rsidRPr="00791958">
        <w:rPr>
          <w:rFonts w:ascii="Times New Roman" w:hAnsi="Times New Roman" w:cs="Times New Roman"/>
          <w:bCs/>
          <w:sz w:val="24"/>
        </w:rPr>
        <w:t>OA-XVI.272.4.</w:t>
      </w:r>
      <w:r w:rsidR="0043575B" w:rsidRPr="00791958">
        <w:rPr>
          <w:rFonts w:ascii="Times New Roman" w:hAnsi="Times New Roman" w:cs="Times New Roman"/>
          <w:bCs/>
          <w:sz w:val="24"/>
        </w:rPr>
        <w:t>5</w:t>
      </w:r>
      <w:r w:rsidR="005E2636" w:rsidRPr="00791958">
        <w:rPr>
          <w:rFonts w:ascii="Times New Roman" w:hAnsi="Times New Roman" w:cs="Times New Roman"/>
          <w:bCs/>
          <w:sz w:val="24"/>
        </w:rPr>
        <w:t>.202</w:t>
      </w:r>
      <w:r w:rsidR="00E21CF7" w:rsidRPr="00791958">
        <w:rPr>
          <w:rFonts w:ascii="Times New Roman" w:hAnsi="Times New Roman" w:cs="Times New Roman"/>
          <w:bCs/>
          <w:sz w:val="24"/>
        </w:rPr>
        <w:t>4</w:t>
      </w:r>
    </w:p>
    <w:p w14:paraId="44767C17" w14:textId="77777777" w:rsidR="00466E3C" w:rsidRPr="00FC6F5C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54E7" w14:textId="77777777" w:rsidR="002E6BD0" w:rsidRPr="00FC6F5C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195CCD87" w14:textId="77777777" w:rsidR="002E6BD0" w:rsidRPr="00FC6F5C" w:rsidRDefault="00BC10E1" w:rsidP="00791958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84582F2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D3BA8" w14:textId="77777777" w:rsidR="002B665C" w:rsidRPr="00FC6F5C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FA66949" w14:textId="7777777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ul. Grunwaldzka 15</w:t>
      </w:r>
    </w:p>
    <w:p w14:paraId="4E21D369" w14:textId="7777777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35-959 Rzeszów</w:t>
      </w:r>
    </w:p>
    <w:p w14:paraId="02B83E56" w14:textId="77777777" w:rsidR="002E6BD0" w:rsidRPr="00FC6F5C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tel.: 17 867 12 05</w:t>
      </w:r>
    </w:p>
    <w:p w14:paraId="713C1EE3" w14:textId="70C38D8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830E66" w:rsidRPr="005C26D6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  <w:r w:rsidR="00830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9ECC5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D072D" w14:textId="77777777" w:rsidR="002E6BD0" w:rsidRPr="00FC6F5C" w:rsidRDefault="00BC10E1" w:rsidP="00791958">
      <w:pPr>
        <w:pStyle w:val="Akapitzlist"/>
        <w:numPr>
          <w:ilvl w:val="0"/>
          <w:numId w:val="1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3189195F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F2B0C" w14:textId="11212A2B" w:rsidR="002E6BD0" w:rsidRPr="00DB6325" w:rsidRDefault="00BC10E1" w:rsidP="00791958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6325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DB6325">
        <w:rPr>
          <w:rFonts w:ascii="Times New Roman" w:hAnsi="Times New Roman" w:cs="Times New Roman"/>
          <w:b/>
          <w:sz w:val="24"/>
          <w:szCs w:val="24"/>
        </w:rPr>
        <w:t>Z</w:t>
      </w:r>
      <w:r w:rsidRPr="00DB6325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DB6325">
        <w:rPr>
          <w:rFonts w:ascii="Times New Roman" w:hAnsi="Times New Roman" w:cs="Times New Roman"/>
          <w:sz w:val="24"/>
          <w:szCs w:val="24"/>
        </w:rPr>
        <w:t xml:space="preserve"> </w:t>
      </w:r>
      <w:r w:rsidR="0043575B" w:rsidRPr="00DB6325">
        <w:rPr>
          <w:rFonts w:ascii="Times New Roman" w:hAnsi="Times New Roman" w:cs="Times New Roman"/>
          <w:sz w:val="24"/>
          <w:szCs w:val="24"/>
        </w:rPr>
        <w:t xml:space="preserve">Wykonanie koncepcji projektowej rozbudowy wiaty na rowery przy budynku PUW w Rzeszowie ul. Grunwaldzka 15 </w:t>
      </w:r>
      <w:r w:rsidR="0043575B" w:rsidRPr="00DB6325">
        <w:rPr>
          <w:rFonts w:ascii="Times New Roman" w:hAnsi="Times New Roman" w:cs="Times New Roman"/>
          <w:sz w:val="24"/>
          <w:szCs w:val="24"/>
        </w:rPr>
        <w:br/>
        <w:t>(znak sprawy: OA-XVI.272.4.5.2024).</w:t>
      </w:r>
    </w:p>
    <w:p w14:paraId="7C7042AE" w14:textId="77777777" w:rsidR="007A1819" w:rsidRPr="00791958" w:rsidRDefault="007A1819" w:rsidP="00791958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Tryb udzielania zamówienia publicznego: </w:t>
      </w:r>
      <w:r w:rsidRPr="00704E85">
        <w:rPr>
          <w:rFonts w:ascii="Times New Roman" w:hAnsi="Times New Roman" w:cs="Times New Roman"/>
          <w:sz w:val="24"/>
          <w:szCs w:val="24"/>
        </w:rPr>
        <w:t xml:space="preserve">Niniejsze postępowanie prowadzone jest </w:t>
      </w:r>
      <w:r w:rsidRPr="00704E85">
        <w:rPr>
          <w:rFonts w:ascii="Times New Roman" w:hAnsi="Times New Roman" w:cs="Times New Roman"/>
          <w:sz w:val="24"/>
          <w:szCs w:val="24"/>
        </w:rPr>
        <w:br/>
        <w:t xml:space="preserve">z wyłączeniem ustawy z dnia 11 września 2019 r. Prawo zamówień publicznych </w:t>
      </w:r>
      <w:r w:rsidRPr="00704E85">
        <w:rPr>
          <w:rFonts w:ascii="Times New Roman" w:hAnsi="Times New Roman" w:cs="Times New Roman"/>
          <w:sz w:val="24"/>
          <w:szCs w:val="24"/>
        </w:rPr>
        <w:br/>
      </w:r>
      <w:r w:rsidRPr="00791958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91958">
        <w:rPr>
          <w:rFonts w:ascii="Times New Roman" w:hAnsi="Times New Roman" w:cs="Times New Roman"/>
          <w:sz w:val="24"/>
          <w:szCs w:val="24"/>
        </w:rPr>
        <w:t xml:space="preserve"> zgodnie z art. 2 ust. 1 pkt 1.</w:t>
      </w:r>
      <w:r w:rsidRPr="00791958">
        <w:t xml:space="preserve"> </w:t>
      </w:r>
    </w:p>
    <w:p w14:paraId="5A015F7B" w14:textId="77777777" w:rsidR="002E6BD0" w:rsidRPr="00791958" w:rsidRDefault="00BC10E1" w:rsidP="00791958">
      <w:pPr>
        <w:pStyle w:val="Akapitzlist"/>
        <w:numPr>
          <w:ilvl w:val="0"/>
          <w:numId w:val="8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791958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791958">
        <w:rPr>
          <w:rFonts w:ascii="Times New Roman" w:hAnsi="Times New Roman" w:cs="Times New Roman"/>
          <w:b/>
          <w:sz w:val="24"/>
        </w:rPr>
        <w:tab/>
      </w:r>
    </w:p>
    <w:p w14:paraId="78AFEA0E" w14:textId="69741685" w:rsidR="000E6E5E" w:rsidRPr="00791958" w:rsidRDefault="005E2636" w:rsidP="00791958">
      <w:pPr>
        <w:pStyle w:val="Akapitzlist"/>
        <w:numPr>
          <w:ilvl w:val="0"/>
          <w:numId w:val="2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0E6E5E" w:rsidRPr="00791958">
        <w:rPr>
          <w:rFonts w:ascii="Times New Roman" w:hAnsi="Times New Roman" w:cs="Times New Roman"/>
          <w:sz w:val="24"/>
          <w:szCs w:val="24"/>
        </w:rPr>
        <w:t>wykonanie koncepcji projektowej rozbudowy wiaty na rowery przy budynku PUW w Rzeszowie ul. Grunwaldzka 15:</w:t>
      </w:r>
    </w:p>
    <w:p w14:paraId="625EF7E8" w14:textId="3E4E6BAA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>Powierzchnia zabudowy około 120 m</w:t>
      </w:r>
      <w:r w:rsidRPr="007919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91958">
        <w:rPr>
          <w:rFonts w:ascii="Times New Roman" w:hAnsi="Times New Roman" w:cs="Times New Roman"/>
          <w:sz w:val="24"/>
          <w:szCs w:val="24"/>
        </w:rPr>
        <w:t xml:space="preserve"> (20,0 x 6,0),</w:t>
      </w:r>
    </w:p>
    <w:p w14:paraId="70595CF0" w14:textId="4A891092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 xml:space="preserve">Funkcja obejmuje: stanowiska do parkowania rowerów, hulajnóg, motorów </w:t>
      </w:r>
      <w:r w:rsidRPr="00791958">
        <w:rPr>
          <w:rFonts w:ascii="Times New Roman" w:hAnsi="Times New Roman" w:cs="Times New Roman"/>
          <w:sz w:val="24"/>
          <w:szCs w:val="24"/>
        </w:rPr>
        <w:br/>
        <w:t>oraz wybrane stanowiska z możliwością ładowania elektrycznego jednośladów,</w:t>
      </w:r>
    </w:p>
    <w:p w14:paraId="2F4F6557" w14:textId="42CA82F3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>Wiata w konstrukcji stalowej skręcanej malowanej proszkowo,</w:t>
      </w:r>
    </w:p>
    <w:p w14:paraId="13EF81B7" w14:textId="77CA1A61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 xml:space="preserve">Pokrycie dachu płytami szklanymi w segmencie przyległym do elewacji </w:t>
      </w:r>
      <w:r w:rsidRPr="00791958">
        <w:rPr>
          <w:rFonts w:ascii="Times New Roman" w:hAnsi="Times New Roman" w:cs="Times New Roman"/>
          <w:sz w:val="24"/>
          <w:szCs w:val="24"/>
        </w:rPr>
        <w:br/>
        <w:t>z możliwością demontażu,</w:t>
      </w:r>
    </w:p>
    <w:p w14:paraId="66500B6A" w14:textId="31EDA00A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>Odwodnienie do kanalizacji deszczowej parkingu,</w:t>
      </w:r>
    </w:p>
    <w:p w14:paraId="5C29D712" w14:textId="69D95D93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 xml:space="preserve">Zakres opracowania powinien zawierać minimum dwa warianty sposobu zadaszenia przedstawione inwestorowi przed uzgodnieniem z Wojewódzkim Konserwatorem Zabytków, </w:t>
      </w:r>
    </w:p>
    <w:p w14:paraId="27D2DBB8" w14:textId="6C9A92D0" w:rsidR="000E6E5E" w:rsidRPr="00791958" w:rsidRDefault="000E6E5E" w:rsidP="00791958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>Lokalizacja miejsca w załączniku graficznym – załącznik nr 1 do ogłoszenia,</w:t>
      </w:r>
    </w:p>
    <w:p w14:paraId="2E5E5059" w14:textId="49AA8FEB" w:rsidR="002E6BD0" w:rsidRPr="00791958" w:rsidRDefault="00BC10E1" w:rsidP="00791958">
      <w:pPr>
        <w:pStyle w:val="Akapitzlist"/>
        <w:numPr>
          <w:ilvl w:val="0"/>
          <w:numId w:val="2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958"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 w:rsidRPr="00791958"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002265" w:rsidRPr="00791958">
        <w:rPr>
          <w:rFonts w:ascii="Times New Roman" w:hAnsi="Times New Roman" w:cs="Times New Roman"/>
          <w:sz w:val="24"/>
          <w:szCs w:val="24"/>
        </w:rPr>
        <w:t>3</w:t>
      </w:r>
      <w:r w:rsidRPr="00791958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492C8E" w:rsidRPr="00791958">
        <w:rPr>
          <w:rFonts w:ascii="Times New Roman" w:hAnsi="Times New Roman" w:cs="Times New Roman"/>
          <w:sz w:val="24"/>
          <w:szCs w:val="24"/>
        </w:rPr>
        <w:t>.</w:t>
      </w:r>
    </w:p>
    <w:p w14:paraId="6D6A37FB" w14:textId="77777777" w:rsidR="0049314C" w:rsidRPr="00FC6F5C" w:rsidRDefault="00BC10E1" w:rsidP="00791958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FC6F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F29517" w14:textId="2D4476DE" w:rsidR="002E6BD0" w:rsidRPr="00E40B23" w:rsidRDefault="004C3E10" w:rsidP="0049314C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bookmarkStart w:id="0" w:name="_Hlk178583773"/>
      <w:r w:rsidRPr="00802FB7">
        <w:rPr>
          <w:rFonts w:ascii="Times New Roman" w:hAnsi="Times New Roman" w:cs="Times New Roman"/>
          <w:sz w:val="24"/>
          <w:szCs w:val="24"/>
        </w:rPr>
        <w:t xml:space="preserve">do </w:t>
      </w:r>
      <w:r w:rsidR="00802FB7">
        <w:rPr>
          <w:rFonts w:ascii="Times New Roman" w:hAnsi="Times New Roman" w:cs="Times New Roman"/>
          <w:sz w:val="24"/>
        </w:rPr>
        <w:t>23</w:t>
      </w:r>
      <w:r w:rsidR="008C49F7" w:rsidRPr="00802FB7">
        <w:rPr>
          <w:rFonts w:ascii="Times New Roman" w:hAnsi="Times New Roman" w:cs="Times New Roman"/>
          <w:sz w:val="24"/>
        </w:rPr>
        <w:t xml:space="preserve"> </w:t>
      </w:r>
      <w:r w:rsidR="003D2274" w:rsidRPr="00802FB7">
        <w:rPr>
          <w:rFonts w:ascii="Times New Roman" w:hAnsi="Times New Roman" w:cs="Times New Roman"/>
          <w:sz w:val="24"/>
        </w:rPr>
        <w:t>grudnia</w:t>
      </w:r>
      <w:r w:rsidR="00465F39" w:rsidRPr="00802FB7">
        <w:rPr>
          <w:rFonts w:ascii="Times New Roman" w:hAnsi="Times New Roman" w:cs="Times New Roman"/>
          <w:sz w:val="24"/>
        </w:rPr>
        <w:t xml:space="preserve"> 202</w:t>
      </w:r>
      <w:r w:rsidR="005A0D6A" w:rsidRPr="00802FB7">
        <w:rPr>
          <w:rFonts w:ascii="Times New Roman" w:hAnsi="Times New Roman" w:cs="Times New Roman"/>
          <w:sz w:val="24"/>
        </w:rPr>
        <w:t>4</w:t>
      </w:r>
      <w:r w:rsidR="00465F39" w:rsidRPr="00802FB7">
        <w:rPr>
          <w:rFonts w:ascii="Times New Roman" w:hAnsi="Times New Roman" w:cs="Times New Roman"/>
          <w:sz w:val="24"/>
        </w:rPr>
        <w:t xml:space="preserve"> r</w:t>
      </w:r>
      <w:r w:rsidRPr="00802FB7">
        <w:rPr>
          <w:rFonts w:ascii="Times New Roman" w:hAnsi="Times New Roman" w:cs="Times New Roman"/>
          <w:sz w:val="24"/>
        </w:rPr>
        <w:t>.</w:t>
      </w:r>
    </w:p>
    <w:bookmarkEnd w:id="0"/>
    <w:p w14:paraId="6994F649" w14:textId="77777777" w:rsidR="002E6BD0" w:rsidRPr="00FC6F5C" w:rsidRDefault="00BC10E1" w:rsidP="00791958">
      <w:pPr>
        <w:pStyle w:val="Akapitzlist"/>
        <w:numPr>
          <w:ilvl w:val="0"/>
          <w:numId w:val="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12B92E81" w14:textId="77777777" w:rsidR="00F25927" w:rsidRPr="00FC6F5C" w:rsidRDefault="00F25927" w:rsidP="00791958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  <w:r w:rsidRPr="00FC6F5C">
        <w:rPr>
          <w:rFonts w:ascii="Times New Roman" w:hAnsi="Times New Roman"/>
          <w:b w:val="0"/>
          <w:color w:val="auto"/>
          <w:szCs w:val="24"/>
        </w:rPr>
        <w:t xml:space="preserve"> </w:t>
      </w:r>
    </w:p>
    <w:p w14:paraId="6539D87D" w14:textId="77777777" w:rsidR="00F25927" w:rsidRPr="00FC6F5C" w:rsidRDefault="00F25927" w:rsidP="00791958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</w:p>
    <w:p w14:paraId="77331424" w14:textId="77777777" w:rsidR="00F25927" w:rsidRPr="00FC6F5C" w:rsidRDefault="00F25927" w:rsidP="00791958">
      <w:pPr>
        <w:pStyle w:val="Tekstpodstawowy2"/>
        <w:numPr>
          <w:ilvl w:val="0"/>
          <w:numId w:val="1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FC6F5C">
        <w:rPr>
          <w:rFonts w:ascii="Times New Roman" w:hAnsi="Times New Roman"/>
          <w:b w:val="0"/>
          <w:color w:val="auto"/>
          <w:szCs w:val="24"/>
        </w:rPr>
        <w:t>21</w:t>
      </w:r>
      <w:r w:rsidRPr="00FC6F5C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</w:p>
    <w:p w14:paraId="7D989605" w14:textId="3E248B79" w:rsidR="004A0F03" w:rsidRPr="00FC6F5C" w:rsidRDefault="004A0F03" w:rsidP="00791958">
      <w:pPr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FC6F5C">
        <w:rPr>
          <w:rFonts w:ascii="Times New Roman" w:hAnsi="Times New Roman"/>
          <w:bCs/>
          <w:sz w:val="24"/>
          <w:szCs w:val="24"/>
        </w:rPr>
        <w:lastRenderedPageBreak/>
        <w:t xml:space="preserve">Zamawiający, zgodnie z art. 108a ust. 1 </w:t>
      </w:r>
      <w:r w:rsidR="00155056">
        <w:rPr>
          <w:rFonts w:ascii="Times New Roman" w:hAnsi="Times New Roman"/>
          <w:bCs/>
          <w:sz w:val="24"/>
          <w:szCs w:val="24"/>
        </w:rPr>
        <w:t>u</w:t>
      </w:r>
      <w:r w:rsidRPr="00FC6F5C">
        <w:rPr>
          <w:rFonts w:ascii="Times New Roman" w:hAnsi="Times New Roman"/>
          <w:bCs/>
          <w:sz w:val="24"/>
          <w:szCs w:val="24"/>
        </w:rPr>
        <w:t>stawy z dnia 11 marca 2004 r. o podatku</w:t>
      </w:r>
      <w:r w:rsidRPr="00FC6F5C">
        <w:rPr>
          <w:rFonts w:ascii="Times New Roman" w:hAnsi="Times New Roman"/>
          <w:bCs/>
          <w:sz w:val="24"/>
          <w:szCs w:val="24"/>
        </w:rPr>
        <w:br/>
        <w:t xml:space="preserve">od towarów i usług </w:t>
      </w:r>
      <w:bookmarkStart w:id="1" w:name="_Hlk178585460"/>
      <w:r w:rsidR="00B05EAA" w:rsidRPr="00FC6F5C">
        <w:rPr>
          <w:rFonts w:ascii="Times New Roman" w:hAnsi="Times New Roman"/>
          <w:bCs/>
          <w:szCs w:val="24"/>
        </w:rPr>
        <w:t>(Dz. U. 2024 r., poz. 361)</w:t>
      </w:r>
      <w:bookmarkEnd w:id="1"/>
      <w:r w:rsidRPr="00FC6F5C">
        <w:rPr>
          <w:rFonts w:ascii="Times New Roman" w:hAnsi="Times New Roman"/>
          <w:bCs/>
          <w:sz w:val="24"/>
          <w:szCs w:val="24"/>
        </w:rPr>
        <w:t xml:space="preserve"> przy dokonywaniu płatności kwoty należności wynikających z faktur będzie stosował mechanizm podzielonej płatności.</w:t>
      </w:r>
    </w:p>
    <w:p w14:paraId="61C04237" w14:textId="77777777" w:rsidR="002E6BD0" w:rsidRPr="00FC6F5C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14:paraId="27B91053" w14:textId="77777777" w:rsidR="002E6BD0" w:rsidRPr="00FC6F5C" w:rsidRDefault="00BC10E1" w:rsidP="00791958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FC6F5C">
        <w:rPr>
          <w:rFonts w:ascii="Times New Roman" w:hAnsi="Times New Roman" w:cs="Times New Roman"/>
          <w:b/>
          <w:sz w:val="24"/>
        </w:rPr>
        <w:t>Okres związania ofertą</w:t>
      </w:r>
      <w:r w:rsidRPr="00FC6F5C">
        <w:rPr>
          <w:rFonts w:ascii="Times New Roman" w:hAnsi="Times New Roman" w:cs="Times New Roman"/>
          <w:sz w:val="24"/>
        </w:rPr>
        <w:t>: 30 dni</w:t>
      </w:r>
    </w:p>
    <w:p w14:paraId="01B3F98D" w14:textId="77777777" w:rsidR="003C3F16" w:rsidRPr="00FC6F5C" w:rsidRDefault="003C3F16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0B20C700" w14:textId="3948E7C1" w:rsidR="009B302B" w:rsidRPr="00FC6F5C" w:rsidRDefault="00BC10E1" w:rsidP="00791958">
      <w:pPr>
        <w:pStyle w:val="Tekstpodstawowywcity2"/>
        <w:numPr>
          <w:ilvl w:val="0"/>
          <w:numId w:val="16"/>
        </w:numPr>
        <w:spacing w:after="0" w:line="276" w:lineRule="auto"/>
        <w:jc w:val="both"/>
        <w:rPr>
          <w:rFonts w:eastAsia="Arial Unicode MS"/>
        </w:rPr>
      </w:pPr>
      <w:r w:rsidRPr="00FC6F5C">
        <w:rPr>
          <w:b/>
          <w:sz w:val="24"/>
          <w:szCs w:val="24"/>
        </w:rPr>
        <w:t>WARUNKI UDZIAŁU W POSTĘPOWANIU</w:t>
      </w:r>
      <w:r w:rsidR="009B302B" w:rsidRPr="009B302B">
        <w:rPr>
          <w:b/>
          <w:sz w:val="24"/>
          <w:szCs w:val="24"/>
        </w:rPr>
        <w:t xml:space="preserve"> </w:t>
      </w:r>
      <w:r w:rsidR="009B302B" w:rsidRPr="00704E85">
        <w:rPr>
          <w:b/>
          <w:sz w:val="24"/>
          <w:szCs w:val="24"/>
        </w:rPr>
        <w:t>I PODSTAWY WYKLUCZENIA</w:t>
      </w:r>
    </w:p>
    <w:p w14:paraId="01154ED5" w14:textId="77777777" w:rsidR="002E6BD0" w:rsidRPr="00FC6F5C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BE01A7" w14:textId="3088BA59" w:rsidR="00791958" w:rsidRDefault="00791958" w:rsidP="00791958">
      <w:pPr>
        <w:numPr>
          <w:ilvl w:val="0"/>
          <w:numId w:val="2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9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warunków udziału w postępowaniu.</w:t>
      </w:r>
    </w:p>
    <w:p w14:paraId="10C2A4B4" w14:textId="12616DCD" w:rsidR="007A1819" w:rsidRPr="00A2508C" w:rsidRDefault="007A1819" w:rsidP="00791958">
      <w:pPr>
        <w:numPr>
          <w:ilvl w:val="0"/>
          <w:numId w:val="2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16354D88" w14:textId="77777777" w:rsidR="007A1819" w:rsidRPr="00A2508C" w:rsidRDefault="007A1819" w:rsidP="00791958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14:paraId="15EC2078" w14:textId="77777777" w:rsidR="007A1819" w:rsidRPr="00A2508C" w:rsidRDefault="007A1819" w:rsidP="00791958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1EA648B4" w14:textId="2D0070AA" w:rsidR="007A1819" w:rsidRDefault="007A1819" w:rsidP="00791958">
      <w:pPr>
        <w:numPr>
          <w:ilvl w:val="1"/>
          <w:numId w:val="1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04EEEC5F" w14:textId="77777777" w:rsidR="00E828B2" w:rsidRPr="00A2508C" w:rsidRDefault="00E828B2" w:rsidP="00E828B2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1540E" w14:textId="77777777" w:rsidR="002E6BD0" w:rsidRPr="00FC6F5C" w:rsidRDefault="00BC10E1" w:rsidP="00791958">
      <w:pPr>
        <w:pStyle w:val="Akapitzlist"/>
        <w:numPr>
          <w:ilvl w:val="0"/>
          <w:numId w:val="13"/>
        </w:numPr>
        <w:spacing w:after="0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FC6F5C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14:paraId="7FF29B43" w14:textId="77777777" w:rsidR="002E6BD0" w:rsidRPr="00FC6F5C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B550D" w14:textId="77777777" w:rsidR="002E6BD0" w:rsidRPr="00FC6F5C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</w:rPr>
        <w:t>Kryterium oceny ofert jest „cena”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C6F5C">
        <w:rPr>
          <w:rFonts w:ascii="Times New Roman" w:eastAsia="Arial Unicode MS" w:hAnsi="Times New Roman"/>
          <w:szCs w:val="24"/>
        </w:rPr>
        <w:t>–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FC6F5C">
        <w:rPr>
          <w:rFonts w:ascii="Times New Roman" w:eastAsia="Arial Unicode MS" w:hAnsi="Times New Roman"/>
          <w:szCs w:val="24"/>
        </w:rPr>
        <w:t>–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FC6F5C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143A8301" w14:textId="77777777" w:rsidR="00466E3C" w:rsidRPr="00FC6F5C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08872" w14:textId="77777777" w:rsidR="002E6BD0" w:rsidRPr="00FC6F5C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2C3F310B" w14:textId="77777777" w:rsidR="002E6BD0" w:rsidRPr="00FC6F5C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C</w:t>
      </w:r>
      <w:r w:rsidRPr="00FC6F5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C6F5C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0F492C3F" w14:textId="77777777" w:rsidR="002E6BD0" w:rsidRPr="00FC6F5C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053317AD" w14:textId="77777777" w:rsidR="004C3E10" w:rsidRPr="00FC6F5C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1FF076" w14:textId="77777777" w:rsidR="002E6BD0" w:rsidRPr="00FC6F5C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FC6F5C">
        <w:rPr>
          <w:rFonts w:ascii="Times New Roman" w:hAnsi="Times New Roman" w:cs="Times New Roman"/>
          <w:sz w:val="24"/>
          <w:u w:val="single"/>
        </w:rPr>
        <w:t>wartość ogółem brutto</w:t>
      </w:r>
      <w:r w:rsidRPr="00FC6F5C">
        <w:rPr>
          <w:rFonts w:ascii="Times New Roman" w:hAnsi="Times New Roman" w:cs="Times New Roman"/>
          <w:sz w:val="24"/>
        </w:rPr>
        <w:t xml:space="preserve">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FC6F5C">
        <w:rPr>
          <w:rFonts w:ascii="Times New Roman" w:hAnsi="Times New Roman" w:cs="Times New Roman"/>
          <w:sz w:val="24"/>
          <w:szCs w:val="24"/>
        </w:rPr>
        <w:t>1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858A394" w14:textId="77777777" w:rsidR="002E6BD0" w:rsidRPr="00FC6F5C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FC6F5C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FC6F5C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FC6F5C">
        <w:rPr>
          <w:rFonts w:ascii="Times New Roman" w:eastAsia="Arial Unicode MS" w:hAnsi="Times New Roman"/>
          <w:b w:val="0"/>
          <w:color w:val="auto"/>
          <w:szCs w:val="24"/>
        </w:rPr>
        <w:lastRenderedPageBreak/>
        <w:t>którzy złożyli te oferty, do złożenia – w terminie określonym przez Zamawiającego</w:t>
      </w:r>
      <w:r w:rsidR="00B33DD4" w:rsidRPr="00FC6F5C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FC6F5C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14:paraId="744B231E" w14:textId="77777777" w:rsidR="00A26D23" w:rsidRPr="00FC6F5C" w:rsidRDefault="00A26D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558ED1" w14:textId="77777777" w:rsidR="002E6BD0" w:rsidRPr="00FC6F5C" w:rsidRDefault="00BC10E1" w:rsidP="00791958">
      <w:pPr>
        <w:pStyle w:val="Akapitzlist"/>
        <w:numPr>
          <w:ilvl w:val="0"/>
          <w:numId w:val="1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14:paraId="68DB47CD" w14:textId="77777777" w:rsidR="00537476" w:rsidRPr="00537476" w:rsidRDefault="00537476" w:rsidP="00537476">
      <w:pPr>
        <w:spacing w:after="0"/>
        <w:ind w:left="426" w:right="20"/>
        <w:jc w:val="both"/>
        <w:rPr>
          <w:rFonts w:ascii="Times New Roman" w:hAnsi="Times New Roman"/>
          <w:szCs w:val="24"/>
        </w:rPr>
      </w:pPr>
    </w:p>
    <w:p w14:paraId="1194A6B7" w14:textId="6718F33A" w:rsidR="00537476" w:rsidRDefault="00537476" w:rsidP="00791958">
      <w:pPr>
        <w:numPr>
          <w:ilvl w:val="0"/>
          <w:numId w:val="11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30F" w:rsidRPr="00704E85">
        <w:rPr>
          <w:rFonts w:ascii="Times New Roman" w:hAnsi="Times New Roman" w:cs="Times New Roman"/>
          <w:sz w:val="24"/>
          <w:szCs w:val="24"/>
        </w:rPr>
        <w:t xml:space="preserve">(zał. nr </w:t>
      </w:r>
      <w:r w:rsidR="0068230F">
        <w:rPr>
          <w:rFonts w:ascii="Times New Roman" w:hAnsi="Times New Roman" w:cs="Times New Roman"/>
          <w:sz w:val="24"/>
          <w:szCs w:val="24"/>
        </w:rPr>
        <w:t>2 do ogłoszenia</w:t>
      </w:r>
      <w:r w:rsidR="0068230F" w:rsidRPr="00704E85">
        <w:rPr>
          <w:rFonts w:ascii="Times New Roman" w:hAnsi="Times New Roman" w:cs="Times New Roman"/>
          <w:sz w:val="24"/>
          <w:szCs w:val="24"/>
        </w:rPr>
        <w:t>)</w:t>
      </w:r>
      <w:r w:rsidRPr="00704E85">
        <w:rPr>
          <w:rFonts w:ascii="Times New Roman" w:hAnsi="Times New Roman" w:cs="Times New Roman"/>
          <w:sz w:val="24"/>
          <w:szCs w:val="24"/>
        </w:rPr>
        <w:t xml:space="preserve">, </w:t>
      </w:r>
      <w:r w:rsidR="0068230F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91958">
        <w:rPr>
          <w:rFonts w:ascii="Times New Roman" w:hAnsi="Times New Roman" w:cs="Times New Roman"/>
          <w:b/>
          <w:sz w:val="24"/>
          <w:szCs w:val="24"/>
        </w:rPr>
        <w:t>5</w:t>
      </w:r>
      <w:r w:rsidRPr="00704E85">
        <w:rPr>
          <w:rFonts w:ascii="Times New Roman" w:hAnsi="Times New Roman" w:cs="Times New Roman"/>
          <w:b/>
          <w:sz w:val="24"/>
          <w:szCs w:val="24"/>
        </w:rPr>
        <w:t>.10.2024 r. do godz.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04E8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704E85">
        <w:rPr>
          <w:rFonts w:ascii="Times New Roman" w:hAnsi="Times New Roman" w:cs="Times New Roman"/>
          <w:sz w:val="24"/>
          <w:szCs w:val="24"/>
        </w:rPr>
        <w:t xml:space="preserve">, na adres e-mail: </w:t>
      </w:r>
      <w:hyperlink r:id="rId9" w:history="1">
        <w:r w:rsidRPr="00E100D2">
          <w:rPr>
            <w:rStyle w:val="Hipercze"/>
            <w:rFonts w:ascii="Times New Roman" w:hAnsi="Times New Roman" w:cs="Times New Roman"/>
            <w:sz w:val="24"/>
            <w:szCs w:val="24"/>
          </w:rPr>
          <w:t>zamowienia@rzeszow.uw.gov.pl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85AE0" w14:textId="77777777" w:rsidR="00537476" w:rsidRDefault="00537476" w:rsidP="00791958">
      <w:pPr>
        <w:numPr>
          <w:ilvl w:val="0"/>
          <w:numId w:val="11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6644735C" w14:textId="77777777" w:rsidR="00537476" w:rsidRDefault="00537476" w:rsidP="00791958">
      <w:pPr>
        <w:numPr>
          <w:ilvl w:val="0"/>
          <w:numId w:val="11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48E63B70" w14:textId="77777777" w:rsidR="00537476" w:rsidRDefault="00537476" w:rsidP="00791958">
      <w:pPr>
        <w:numPr>
          <w:ilvl w:val="0"/>
          <w:numId w:val="11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26345260" w14:textId="1991CD45" w:rsidR="00537476" w:rsidRPr="00537476" w:rsidRDefault="00537476" w:rsidP="00791958">
      <w:pPr>
        <w:pStyle w:val="Akapitzlist"/>
        <w:numPr>
          <w:ilvl w:val="0"/>
          <w:numId w:val="1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476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4048E958" w14:textId="77777777" w:rsidR="00537476" w:rsidRPr="00704E85" w:rsidRDefault="00537476" w:rsidP="00791958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482C9ED9" w14:textId="77777777" w:rsidR="00537476" w:rsidRPr="00704E85" w:rsidRDefault="00537476" w:rsidP="00791958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72D6C86A" w14:textId="77777777" w:rsidR="00537476" w:rsidRPr="00704E85" w:rsidRDefault="00537476" w:rsidP="00791958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34D385B1" w14:textId="77777777" w:rsidR="00537476" w:rsidRPr="00704E85" w:rsidRDefault="00537476" w:rsidP="00791958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31BCA274" w14:textId="77777777" w:rsidR="00537476" w:rsidRPr="00704E85" w:rsidRDefault="00537476" w:rsidP="00791958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38D0938C" w14:textId="2BDDB9A4" w:rsidR="007C4246" w:rsidRPr="00E0179D" w:rsidRDefault="00537476" w:rsidP="00DA3873">
      <w:pPr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0179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E0179D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74278C16" w14:textId="77777777" w:rsidR="00E0179D" w:rsidRPr="00E0179D" w:rsidRDefault="00E0179D" w:rsidP="00E0179D">
      <w:pPr>
        <w:spacing w:after="0"/>
        <w:ind w:left="85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4B93D59" w14:textId="77777777" w:rsidR="002E6BD0" w:rsidRPr="00FC6F5C" w:rsidRDefault="00BC10E1" w:rsidP="00E0179D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14:paraId="417350DB" w14:textId="77777777" w:rsidR="002E6BD0" w:rsidRPr="00FC6F5C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14:paraId="7FF1AD02" w14:textId="77777777" w:rsidR="002E6BD0" w:rsidRPr="00FC6F5C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587228E" w14:textId="6C0A5A9A" w:rsidR="002E6BD0" w:rsidRPr="00FC6F5C" w:rsidRDefault="00BC10E1" w:rsidP="00791958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nie zostanie </w:t>
      </w:r>
      <w:r w:rsidRPr="00E0179D">
        <w:rPr>
          <w:rFonts w:ascii="Times New Roman" w:eastAsia="Arial Unicode MS" w:hAnsi="Times New Roman" w:cs="Times New Roman"/>
          <w:sz w:val="24"/>
          <w:szCs w:val="24"/>
        </w:rPr>
        <w:t>złożona żadna oferta</w:t>
      </w:r>
      <w:r w:rsidR="00E358EE" w:rsidRPr="00E0179D">
        <w:rPr>
          <w:rFonts w:ascii="Times New Roman" w:eastAsia="Arial Unicode MS" w:hAnsi="Times New Roman" w:cs="Times New Roman"/>
          <w:sz w:val="24"/>
          <w:szCs w:val="24"/>
        </w:rPr>
        <w:t xml:space="preserve"> niepodlegająca odrzuceniu</w:t>
      </w:r>
      <w:r w:rsidRPr="00E0179D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5C45931A" w14:textId="77777777" w:rsidR="002E6BD0" w:rsidRPr="00FC6F5C" w:rsidRDefault="00BC10E1" w:rsidP="00791958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4292D79" w14:textId="77777777" w:rsidR="002E6BD0" w:rsidRPr="00FC6F5C" w:rsidRDefault="00BC10E1" w:rsidP="00791958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6AC283C6" w14:textId="77777777" w:rsidR="002E6BD0" w:rsidRPr="00FC6F5C" w:rsidRDefault="00BC10E1" w:rsidP="00791958">
      <w:pPr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14:paraId="719A52CE" w14:textId="77777777" w:rsidR="0068230F" w:rsidRPr="00FC6F5C" w:rsidRDefault="006823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2D63B" w14:textId="77777777" w:rsidR="002E6BD0" w:rsidRPr="00FC6F5C" w:rsidRDefault="00BC10E1" w:rsidP="00E0179D">
      <w:pPr>
        <w:pStyle w:val="Akapitzlist"/>
        <w:numPr>
          <w:ilvl w:val="0"/>
          <w:numId w:val="25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22D18681" w14:textId="77777777" w:rsidR="00B11075" w:rsidRPr="00FC6F5C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2794B8F2" w14:textId="7A6D08D5" w:rsidR="002E6BD0" w:rsidRPr="002C2A8F" w:rsidRDefault="00BC10E1" w:rsidP="002C2A8F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color w:val="0070C0"/>
          <w:sz w:val="24"/>
          <w:szCs w:val="24"/>
        </w:rPr>
      </w:pPr>
      <w:r w:rsidRPr="00E40B23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E40B23">
        <w:rPr>
          <w:rFonts w:ascii="Times New Roman" w:eastAsia="Arial Unicode MS" w:hAnsi="Times New Roman"/>
          <w:sz w:val="24"/>
          <w:szCs w:val="24"/>
        </w:rPr>
        <w:br/>
      </w:r>
      <w:r w:rsidRPr="00E40B23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E40B2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40B23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E40B23">
        <w:rPr>
          <w:rFonts w:ascii="Times New Roman" w:eastAsia="Arial Unicode MS" w:hAnsi="Times New Roman"/>
          <w:sz w:val="24"/>
          <w:szCs w:val="24"/>
        </w:rPr>
        <w:br/>
      </w:r>
      <w:r w:rsidRPr="00E40B23">
        <w:rPr>
          <w:rFonts w:ascii="Times New Roman" w:eastAsia="Arial Unicode MS" w:hAnsi="Times New Roman"/>
          <w:sz w:val="24"/>
          <w:szCs w:val="24"/>
        </w:rPr>
        <w:t>i oceny</w:t>
      </w:r>
      <w:r w:rsidRPr="002C2A8F">
        <w:rPr>
          <w:rFonts w:ascii="Times New Roman" w:eastAsia="Arial Unicode MS" w:hAnsi="Times New Roman"/>
          <w:color w:val="0070C0"/>
          <w:sz w:val="24"/>
          <w:szCs w:val="24"/>
        </w:rPr>
        <w:t>.</w:t>
      </w:r>
    </w:p>
    <w:p w14:paraId="12FF1DC4" w14:textId="555B4630" w:rsidR="00537476" w:rsidRDefault="00537476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29A07049" w14:textId="0B0079FD" w:rsidR="00E0179D" w:rsidRDefault="00E0179D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2C548DBE" w14:textId="42CE79A8" w:rsidR="00E0179D" w:rsidRDefault="00E0179D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061DEE63" w14:textId="77777777" w:rsidR="00E0179D" w:rsidRPr="00FC6F5C" w:rsidRDefault="00E0179D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0F87EE57" w14:textId="77777777" w:rsidR="002E6BD0" w:rsidRPr="00FC6F5C" w:rsidRDefault="00BC10E1" w:rsidP="00262434">
      <w:pPr>
        <w:pStyle w:val="Akapitzlist"/>
        <w:numPr>
          <w:ilvl w:val="0"/>
          <w:numId w:val="25"/>
        </w:numPr>
        <w:tabs>
          <w:tab w:val="left" w:pos="709"/>
        </w:tabs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lastRenderedPageBreak/>
        <w:t>KONTAKT Z ZAMAWIAJĄCYM</w:t>
      </w:r>
    </w:p>
    <w:p w14:paraId="6CCF3716" w14:textId="77777777" w:rsidR="002E6BD0" w:rsidRPr="00FC6F5C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14761" w14:textId="77777777" w:rsidR="00A90ECB" w:rsidRPr="00FC6F5C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FC6F5C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14:paraId="4E9C4A8D" w14:textId="77777777" w:rsidR="00A90ECB" w:rsidRPr="00FC6F5C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4D5CB" w14:textId="77777777" w:rsidR="002E6BD0" w:rsidRPr="00FC6F5C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14:paraId="51EAAD07" w14:textId="77777777" w:rsidR="00626D64" w:rsidRPr="00FC6F5C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CCF0B" w14:textId="77777777" w:rsidR="002E6BD0" w:rsidRPr="00FC6F5C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14:paraId="279FA93F" w14:textId="77777777" w:rsidR="00356A1D" w:rsidRPr="00FC6F5C" w:rsidRDefault="00356A1D" w:rsidP="00791958">
      <w:pPr>
        <w:numPr>
          <w:ilvl w:val="0"/>
          <w:numId w:val="7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6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8213C"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FC6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FC6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FC6F5C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332C9DF8" w14:textId="77777777" w:rsidR="00D65CF1" w:rsidRPr="00FC6F5C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B502E4" w14:textId="77777777" w:rsidR="002E6BD0" w:rsidRPr="000D6E8B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8B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14:paraId="3FFDBA2D" w14:textId="613FF9D9" w:rsidR="002E6BD0" w:rsidRPr="000D6E8B" w:rsidRDefault="00BC10E1" w:rsidP="00791958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6E8B">
        <w:rPr>
          <w:rFonts w:ascii="Times New Roman" w:hAnsi="Times New Roman"/>
          <w:b/>
          <w:sz w:val="24"/>
          <w:szCs w:val="24"/>
        </w:rPr>
        <w:t xml:space="preserve">Przemysław Stawicki </w:t>
      </w:r>
      <w:r w:rsidRPr="000D6E8B">
        <w:rPr>
          <w:rFonts w:ascii="Times New Roman" w:hAnsi="Times New Roman"/>
          <w:sz w:val="24"/>
          <w:szCs w:val="24"/>
        </w:rPr>
        <w:t xml:space="preserve">– </w:t>
      </w:r>
      <w:r w:rsidR="002C2A8F" w:rsidRPr="000D6E8B">
        <w:rPr>
          <w:rFonts w:ascii="Times New Roman" w:hAnsi="Times New Roman"/>
          <w:sz w:val="24"/>
          <w:szCs w:val="24"/>
        </w:rPr>
        <w:t>Inspektor Wojewódzki</w:t>
      </w:r>
      <w:r w:rsidRPr="000D6E8B">
        <w:rPr>
          <w:rFonts w:ascii="Times New Roman" w:hAnsi="Times New Roman"/>
          <w:sz w:val="24"/>
          <w:szCs w:val="24"/>
        </w:rPr>
        <w:t xml:space="preserve"> w Wydziale Organizacyjno-</w:t>
      </w:r>
      <w:r w:rsidR="00EC7EEC">
        <w:rPr>
          <w:rFonts w:ascii="Times New Roman" w:hAnsi="Times New Roman"/>
          <w:sz w:val="24"/>
          <w:szCs w:val="24"/>
        </w:rPr>
        <w:br/>
        <w:t>-</w:t>
      </w:r>
      <w:r w:rsidRPr="000D6E8B">
        <w:rPr>
          <w:rFonts w:ascii="Times New Roman" w:hAnsi="Times New Roman"/>
          <w:sz w:val="24"/>
          <w:szCs w:val="24"/>
        </w:rPr>
        <w:t>Administracyjnym, tel. (17) 867 10 78, w godz. od 8</w:t>
      </w:r>
      <w:r w:rsidRPr="000D6E8B">
        <w:rPr>
          <w:rFonts w:ascii="Times New Roman" w:hAnsi="Times New Roman"/>
          <w:sz w:val="24"/>
          <w:szCs w:val="24"/>
          <w:vertAlign w:val="superscript"/>
        </w:rPr>
        <w:t>00</w:t>
      </w:r>
      <w:r w:rsidRPr="000D6E8B">
        <w:rPr>
          <w:rFonts w:ascii="Times New Roman" w:hAnsi="Times New Roman"/>
          <w:sz w:val="24"/>
          <w:szCs w:val="24"/>
        </w:rPr>
        <w:t xml:space="preserve"> do 15</w:t>
      </w:r>
      <w:r w:rsidRPr="000D6E8B">
        <w:rPr>
          <w:rFonts w:ascii="Times New Roman" w:hAnsi="Times New Roman"/>
          <w:sz w:val="24"/>
          <w:szCs w:val="24"/>
          <w:vertAlign w:val="superscript"/>
        </w:rPr>
        <w:t>00</w:t>
      </w:r>
      <w:r w:rsidRPr="000D6E8B">
        <w:rPr>
          <w:rFonts w:ascii="Times New Roman" w:hAnsi="Times New Roman"/>
          <w:sz w:val="24"/>
          <w:szCs w:val="24"/>
        </w:rPr>
        <w:t>.</w:t>
      </w:r>
    </w:p>
    <w:p w14:paraId="03DC391A" w14:textId="77777777" w:rsidR="007C4246" w:rsidRPr="00FC6F5C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874B60" w14:textId="77777777" w:rsidR="002E6BD0" w:rsidRPr="00FC6F5C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F5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0051E6E4" w14:textId="58BCEEB2" w:rsidR="002E6BD0" w:rsidRPr="00E40B23" w:rsidRDefault="00802FB7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Zakres opracowania</w:t>
      </w:r>
      <w:r w:rsidR="00681A94" w:rsidRPr="00E40B23">
        <w:rPr>
          <w:rFonts w:ascii="Times New Roman" w:hAnsi="Times New Roman" w:cs="Times New Roman"/>
          <w:sz w:val="20"/>
          <w:szCs w:val="20"/>
        </w:rPr>
        <w:t xml:space="preserve"> </w:t>
      </w:r>
      <w:r w:rsidR="00BC10E1" w:rsidRPr="00E40B23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2C2A8F" w:rsidRPr="00E40B23">
        <w:rPr>
          <w:rFonts w:ascii="Times New Roman" w:hAnsi="Times New Roman" w:cs="Times New Roman"/>
          <w:b/>
          <w:sz w:val="20"/>
          <w:szCs w:val="20"/>
        </w:rPr>
        <w:t>1</w:t>
      </w:r>
      <w:r w:rsidR="00BC10E1"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432CEB1F" w14:textId="2862D8DC" w:rsidR="00802FB7" w:rsidRPr="00802FB7" w:rsidRDefault="00802FB7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E40B23">
        <w:rPr>
          <w:rFonts w:ascii="Times New Roman" w:hAnsi="Times New Roman" w:cs="Times New Roman"/>
          <w:sz w:val="20"/>
          <w:szCs w:val="20"/>
        </w:rPr>
        <w:t>Formularz ofert</w:t>
      </w:r>
      <w:r>
        <w:rPr>
          <w:rFonts w:ascii="Times New Roman" w:hAnsi="Times New Roman" w:cs="Times New Roman"/>
          <w:sz w:val="20"/>
          <w:szCs w:val="20"/>
        </w:rPr>
        <w:t>owy</w:t>
      </w:r>
      <w:r w:rsidRPr="00E40B23">
        <w:rPr>
          <w:rFonts w:ascii="Times New Roman" w:hAnsi="Times New Roman" w:cs="Times New Roman"/>
          <w:sz w:val="20"/>
          <w:szCs w:val="20"/>
        </w:rPr>
        <w:t xml:space="preserve">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2,</w:t>
      </w:r>
    </w:p>
    <w:p w14:paraId="542CF889" w14:textId="1461F4EA" w:rsidR="002C2A8F" w:rsidRPr="00E40B23" w:rsidRDefault="002C2A8F" w:rsidP="00791958">
      <w:pPr>
        <w:numPr>
          <w:ilvl w:val="1"/>
          <w:numId w:val="2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E40B23">
        <w:rPr>
          <w:rFonts w:ascii="Times New Roman" w:hAnsi="Times New Roman" w:cs="Times New Roman"/>
          <w:sz w:val="20"/>
          <w:szCs w:val="20"/>
        </w:rPr>
        <w:t xml:space="preserve">Projektowane postanowienia umowy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802FB7">
        <w:rPr>
          <w:rFonts w:ascii="Times New Roman" w:hAnsi="Times New Roman" w:cs="Times New Roman"/>
          <w:b/>
          <w:sz w:val="20"/>
          <w:szCs w:val="20"/>
        </w:rPr>
        <w:t>3</w:t>
      </w:r>
      <w:r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3F5BC636" w14:textId="70FDB48C" w:rsidR="002E6BD0" w:rsidRPr="00993266" w:rsidRDefault="00BC10E1" w:rsidP="00262434">
      <w:pPr>
        <w:numPr>
          <w:ilvl w:val="1"/>
          <w:numId w:val="2"/>
        </w:numPr>
        <w:tabs>
          <w:tab w:val="left" w:pos="284"/>
          <w:tab w:val="left" w:pos="567"/>
        </w:tabs>
        <w:spacing w:after="0"/>
        <w:ind w:left="0" w:firstLine="0"/>
      </w:pPr>
      <w:r w:rsidRPr="00E40B23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37C35">
        <w:rPr>
          <w:rFonts w:ascii="Times New Roman" w:hAnsi="Times New Roman" w:cs="Times New Roman"/>
          <w:b/>
          <w:sz w:val="20"/>
          <w:szCs w:val="20"/>
        </w:rPr>
        <w:t>4</w:t>
      </w:r>
      <w:r w:rsidRPr="00E40B23">
        <w:rPr>
          <w:rFonts w:ascii="Times New Roman" w:hAnsi="Times New Roman" w:cs="Times New Roman"/>
          <w:b/>
          <w:sz w:val="20"/>
          <w:szCs w:val="20"/>
        </w:rPr>
        <w:t>.</w:t>
      </w:r>
    </w:p>
    <w:p w14:paraId="5215302E" w14:textId="11E63E83" w:rsidR="00993266" w:rsidRDefault="00993266" w:rsidP="0099326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61716" w14:textId="78B0584B" w:rsidR="00993266" w:rsidRDefault="00993266" w:rsidP="0099326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5C276DC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60569203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742C70DA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67F24D62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558FA1E9" w14:textId="77777777" w:rsidR="00993266" w:rsidRPr="0019108C" w:rsidRDefault="00993266" w:rsidP="00993266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20382305" w14:textId="77777777" w:rsidR="00993266" w:rsidRPr="00E40B23" w:rsidRDefault="00993266" w:rsidP="00993266">
      <w:pPr>
        <w:tabs>
          <w:tab w:val="left" w:pos="284"/>
        </w:tabs>
        <w:spacing w:after="0"/>
      </w:pPr>
    </w:p>
    <w:sectPr w:rsidR="00993266" w:rsidRPr="00E40B23" w:rsidSect="00DF4E8B">
      <w:footerReference w:type="default" r:id="rId10"/>
      <w:footerReference w:type="first" r:id="rId11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AB55" w14:textId="77777777" w:rsidR="00BD62C1" w:rsidRDefault="00BC10E1">
      <w:pPr>
        <w:spacing w:after="0" w:line="240" w:lineRule="auto"/>
      </w:pPr>
      <w:r>
        <w:separator/>
      </w:r>
    </w:p>
  </w:endnote>
  <w:endnote w:type="continuationSeparator" w:id="0">
    <w:p w14:paraId="15E71E2A" w14:textId="77777777" w:rsidR="00BD62C1" w:rsidRDefault="00B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78994F61" w14:textId="77777777"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14:paraId="2C87364C" w14:textId="676759B0" w:rsidR="002E6BD0" w:rsidRPr="005406ED" w:rsidRDefault="00BC10E1">
        <w:pPr>
          <w:pStyle w:val="Stopka"/>
          <w:rPr>
            <w:sz w:val="20"/>
            <w:szCs w:val="20"/>
          </w:rPr>
        </w:pPr>
        <w:r w:rsidRPr="00791958">
          <w:rPr>
            <w:rFonts w:ascii="Times New Roman" w:hAnsi="Times New Roman" w:cs="Times New Roman"/>
            <w:sz w:val="20"/>
            <w:szCs w:val="20"/>
          </w:rPr>
          <w:t>OA-XVI.272.4.</w:t>
        </w:r>
        <w:r w:rsidR="0043575B" w:rsidRPr="00791958">
          <w:rPr>
            <w:rFonts w:ascii="Times New Roman" w:hAnsi="Times New Roman" w:cs="Times New Roman"/>
            <w:sz w:val="20"/>
            <w:szCs w:val="20"/>
          </w:rPr>
          <w:t>5</w:t>
        </w:r>
        <w:r w:rsidRPr="00791958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791958">
          <w:rPr>
            <w:rFonts w:ascii="Times New Roman" w:hAnsi="Times New Roman" w:cs="Times New Roman"/>
            <w:sz w:val="20"/>
            <w:szCs w:val="20"/>
          </w:rPr>
          <w:t>2</w:t>
        </w:r>
        <w:r w:rsidR="0039656B" w:rsidRPr="00791958">
          <w:rPr>
            <w:rFonts w:ascii="Times New Roman" w:hAnsi="Times New Roman" w:cs="Times New Roman"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8213C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98213C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36F" w14:textId="77777777"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D963" w14:textId="77777777" w:rsidR="00BD62C1" w:rsidRDefault="00BC10E1">
      <w:pPr>
        <w:spacing w:after="0" w:line="240" w:lineRule="auto"/>
      </w:pPr>
      <w:r>
        <w:separator/>
      </w:r>
    </w:p>
  </w:footnote>
  <w:footnote w:type="continuationSeparator" w:id="0">
    <w:p w14:paraId="3C07DF98" w14:textId="77777777" w:rsidR="00BD62C1" w:rsidRDefault="00BC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005"/>
    <w:multiLevelType w:val="hybridMultilevel"/>
    <w:tmpl w:val="B802CBBC"/>
    <w:lvl w:ilvl="0" w:tplc="C4C8C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9AD"/>
    <w:multiLevelType w:val="hybridMultilevel"/>
    <w:tmpl w:val="4D9E1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A4D"/>
    <w:multiLevelType w:val="hybridMultilevel"/>
    <w:tmpl w:val="9BF6C4AC"/>
    <w:lvl w:ilvl="0" w:tplc="CC5A29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4" w15:restartNumberingAfterBreak="0">
    <w:nsid w:val="2C3532B9"/>
    <w:multiLevelType w:val="multilevel"/>
    <w:tmpl w:val="8EF2743A"/>
    <w:lvl w:ilvl="0">
      <w:start w:val="6"/>
      <w:numFmt w:val="upperRoman"/>
      <w:lvlText w:val="%1."/>
      <w:lvlJc w:val="right"/>
      <w:pPr>
        <w:ind w:left="644" w:hanging="360"/>
      </w:pPr>
      <w:rPr>
        <w:rFonts w:hint="default"/>
        <w:b/>
        <w:bCs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8E6257"/>
    <w:multiLevelType w:val="hybridMultilevel"/>
    <w:tmpl w:val="CDE090C6"/>
    <w:lvl w:ilvl="0" w:tplc="425297A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E6C0D"/>
    <w:multiLevelType w:val="hybridMultilevel"/>
    <w:tmpl w:val="7C10106C"/>
    <w:lvl w:ilvl="0" w:tplc="6122E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EA3EDB"/>
    <w:multiLevelType w:val="multilevel"/>
    <w:tmpl w:val="A32C4BCA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12" w15:restartNumberingAfterBreak="0">
    <w:nsid w:val="62214E03"/>
    <w:multiLevelType w:val="hybridMultilevel"/>
    <w:tmpl w:val="387EAFCC"/>
    <w:lvl w:ilvl="0" w:tplc="1A406C8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4CA"/>
    <w:multiLevelType w:val="hybridMultilevel"/>
    <w:tmpl w:val="432682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E5AA5"/>
    <w:multiLevelType w:val="hybridMultilevel"/>
    <w:tmpl w:val="EF86959A"/>
    <w:lvl w:ilvl="0" w:tplc="FE6040A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3386A"/>
    <w:multiLevelType w:val="multilevel"/>
    <w:tmpl w:val="EEA0FC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43576"/>
    <w:multiLevelType w:val="hybridMultilevel"/>
    <w:tmpl w:val="3C840C38"/>
    <w:lvl w:ilvl="0" w:tplc="F06AD6AA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86FF4"/>
    <w:multiLevelType w:val="hybridMultilevel"/>
    <w:tmpl w:val="5EEE6C42"/>
    <w:lvl w:ilvl="0" w:tplc="662619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D76EC3"/>
    <w:multiLevelType w:val="hybridMultilevel"/>
    <w:tmpl w:val="F5206E6E"/>
    <w:lvl w:ilvl="0" w:tplc="931AD03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7646C"/>
    <w:multiLevelType w:val="hybridMultilevel"/>
    <w:tmpl w:val="01E875BE"/>
    <w:lvl w:ilvl="0" w:tplc="8D545F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3"/>
  </w:num>
  <w:num w:numId="5">
    <w:abstractNumId w:val="22"/>
  </w:num>
  <w:num w:numId="6">
    <w:abstractNumId w:val="18"/>
  </w:num>
  <w:num w:numId="7">
    <w:abstractNumId w:val="3"/>
  </w:num>
  <w:num w:numId="8">
    <w:abstractNumId w:val="2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6"/>
  </w:num>
  <w:num w:numId="14">
    <w:abstractNumId w:val="2"/>
  </w:num>
  <w:num w:numId="15">
    <w:abstractNumId w:val="19"/>
  </w:num>
  <w:num w:numId="16">
    <w:abstractNumId w:val="23"/>
  </w:num>
  <w:num w:numId="17">
    <w:abstractNumId w:val="15"/>
  </w:num>
  <w:num w:numId="18">
    <w:abstractNumId w:val="17"/>
  </w:num>
  <w:num w:numId="19">
    <w:abstractNumId w:val="20"/>
  </w:num>
  <w:num w:numId="20">
    <w:abstractNumId w:val="16"/>
  </w:num>
  <w:num w:numId="21">
    <w:abstractNumId w:val="1"/>
  </w:num>
  <w:num w:numId="22">
    <w:abstractNumId w:val="14"/>
  </w:num>
  <w:num w:numId="23">
    <w:abstractNumId w:val="0"/>
  </w:num>
  <w:num w:numId="24">
    <w:abstractNumId w:val="4"/>
  </w:num>
  <w:num w:numId="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BD0"/>
    <w:rsid w:val="00002265"/>
    <w:rsid w:val="0002074E"/>
    <w:rsid w:val="00035D78"/>
    <w:rsid w:val="0006284D"/>
    <w:rsid w:val="00081E03"/>
    <w:rsid w:val="000844A4"/>
    <w:rsid w:val="00086934"/>
    <w:rsid w:val="000A6D9F"/>
    <w:rsid w:val="000D6E8B"/>
    <w:rsid w:val="000E39AB"/>
    <w:rsid w:val="000E6E5E"/>
    <w:rsid w:val="00112645"/>
    <w:rsid w:val="00140241"/>
    <w:rsid w:val="00153AF1"/>
    <w:rsid w:val="00155056"/>
    <w:rsid w:val="00175CFE"/>
    <w:rsid w:val="001A1276"/>
    <w:rsid w:val="001C482A"/>
    <w:rsid w:val="001E0266"/>
    <w:rsid w:val="001E7275"/>
    <w:rsid w:val="002056D5"/>
    <w:rsid w:val="0021072D"/>
    <w:rsid w:val="002267DC"/>
    <w:rsid w:val="00230AA1"/>
    <w:rsid w:val="00233EFA"/>
    <w:rsid w:val="00234902"/>
    <w:rsid w:val="00262434"/>
    <w:rsid w:val="002B665C"/>
    <w:rsid w:val="002B6ED3"/>
    <w:rsid w:val="002C2A8F"/>
    <w:rsid w:val="002E175A"/>
    <w:rsid w:val="002E462E"/>
    <w:rsid w:val="002E6BD0"/>
    <w:rsid w:val="002F68CF"/>
    <w:rsid w:val="00311F46"/>
    <w:rsid w:val="00324876"/>
    <w:rsid w:val="00326DA6"/>
    <w:rsid w:val="00356A1D"/>
    <w:rsid w:val="00361CEE"/>
    <w:rsid w:val="0039656B"/>
    <w:rsid w:val="003B5EF7"/>
    <w:rsid w:val="003C321D"/>
    <w:rsid w:val="003C3F16"/>
    <w:rsid w:val="003D2274"/>
    <w:rsid w:val="003E02F4"/>
    <w:rsid w:val="00414187"/>
    <w:rsid w:val="00422EE3"/>
    <w:rsid w:val="004350F9"/>
    <w:rsid w:val="0043575B"/>
    <w:rsid w:val="00435968"/>
    <w:rsid w:val="00442574"/>
    <w:rsid w:val="00464ADC"/>
    <w:rsid w:val="00465F39"/>
    <w:rsid w:val="00466E3C"/>
    <w:rsid w:val="004765CA"/>
    <w:rsid w:val="00481DD4"/>
    <w:rsid w:val="00492C8E"/>
    <w:rsid w:val="0049314C"/>
    <w:rsid w:val="004A0F03"/>
    <w:rsid w:val="004A7AAC"/>
    <w:rsid w:val="004B730F"/>
    <w:rsid w:val="004C3E10"/>
    <w:rsid w:val="004D473D"/>
    <w:rsid w:val="004F1F3F"/>
    <w:rsid w:val="004F4D14"/>
    <w:rsid w:val="00514E89"/>
    <w:rsid w:val="00525450"/>
    <w:rsid w:val="00537476"/>
    <w:rsid w:val="005406ED"/>
    <w:rsid w:val="00540A54"/>
    <w:rsid w:val="005534F1"/>
    <w:rsid w:val="005605E6"/>
    <w:rsid w:val="0057127F"/>
    <w:rsid w:val="00594C5E"/>
    <w:rsid w:val="005A0D6A"/>
    <w:rsid w:val="005A1E6D"/>
    <w:rsid w:val="005E2636"/>
    <w:rsid w:val="005F05D5"/>
    <w:rsid w:val="005F2861"/>
    <w:rsid w:val="005F53BA"/>
    <w:rsid w:val="00626D64"/>
    <w:rsid w:val="00630027"/>
    <w:rsid w:val="00642E3A"/>
    <w:rsid w:val="006623FE"/>
    <w:rsid w:val="0066568A"/>
    <w:rsid w:val="006768D1"/>
    <w:rsid w:val="00681A94"/>
    <w:rsid w:val="0068230F"/>
    <w:rsid w:val="00691651"/>
    <w:rsid w:val="006C3EAA"/>
    <w:rsid w:val="006E4BCE"/>
    <w:rsid w:val="006F6079"/>
    <w:rsid w:val="00711BA2"/>
    <w:rsid w:val="007172A7"/>
    <w:rsid w:val="007245D4"/>
    <w:rsid w:val="00724CA1"/>
    <w:rsid w:val="00724DA1"/>
    <w:rsid w:val="00730E6B"/>
    <w:rsid w:val="0073350B"/>
    <w:rsid w:val="007638F7"/>
    <w:rsid w:val="0076481C"/>
    <w:rsid w:val="00785B40"/>
    <w:rsid w:val="00791958"/>
    <w:rsid w:val="007A1819"/>
    <w:rsid w:val="007B3D86"/>
    <w:rsid w:val="007B41C5"/>
    <w:rsid w:val="007B5E0A"/>
    <w:rsid w:val="007C1610"/>
    <w:rsid w:val="007C1D3F"/>
    <w:rsid w:val="007C4246"/>
    <w:rsid w:val="007C7A8D"/>
    <w:rsid w:val="007D2DAC"/>
    <w:rsid w:val="007D4A10"/>
    <w:rsid w:val="007D7885"/>
    <w:rsid w:val="00802FB7"/>
    <w:rsid w:val="00830E66"/>
    <w:rsid w:val="0087147C"/>
    <w:rsid w:val="008814A7"/>
    <w:rsid w:val="008B7B85"/>
    <w:rsid w:val="008C49F7"/>
    <w:rsid w:val="008E56CD"/>
    <w:rsid w:val="00904EC2"/>
    <w:rsid w:val="009138C2"/>
    <w:rsid w:val="009364D4"/>
    <w:rsid w:val="0094118E"/>
    <w:rsid w:val="009503B4"/>
    <w:rsid w:val="00951F69"/>
    <w:rsid w:val="00971D0A"/>
    <w:rsid w:val="0098213C"/>
    <w:rsid w:val="00982945"/>
    <w:rsid w:val="0099202A"/>
    <w:rsid w:val="00992643"/>
    <w:rsid w:val="00993266"/>
    <w:rsid w:val="009B302B"/>
    <w:rsid w:val="009D617A"/>
    <w:rsid w:val="00A207D0"/>
    <w:rsid w:val="00A26D23"/>
    <w:rsid w:val="00A374FE"/>
    <w:rsid w:val="00A37C35"/>
    <w:rsid w:val="00A665F6"/>
    <w:rsid w:val="00A70B89"/>
    <w:rsid w:val="00A90ECB"/>
    <w:rsid w:val="00AA1D95"/>
    <w:rsid w:val="00AA49B6"/>
    <w:rsid w:val="00AB16D6"/>
    <w:rsid w:val="00AB77AE"/>
    <w:rsid w:val="00AC749E"/>
    <w:rsid w:val="00AF2453"/>
    <w:rsid w:val="00B01FD7"/>
    <w:rsid w:val="00B05EAA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53AE"/>
    <w:rsid w:val="00BC01D7"/>
    <w:rsid w:val="00BC10E1"/>
    <w:rsid w:val="00BC49F6"/>
    <w:rsid w:val="00BD0DDB"/>
    <w:rsid w:val="00BD62C1"/>
    <w:rsid w:val="00BD6CA7"/>
    <w:rsid w:val="00C26AF8"/>
    <w:rsid w:val="00C35D9E"/>
    <w:rsid w:val="00C37B25"/>
    <w:rsid w:val="00C55018"/>
    <w:rsid w:val="00C82236"/>
    <w:rsid w:val="00CA1C0C"/>
    <w:rsid w:val="00CC18F9"/>
    <w:rsid w:val="00CF7C4F"/>
    <w:rsid w:val="00D26179"/>
    <w:rsid w:val="00D429EE"/>
    <w:rsid w:val="00D55020"/>
    <w:rsid w:val="00D65CF1"/>
    <w:rsid w:val="00D72B11"/>
    <w:rsid w:val="00D84DD2"/>
    <w:rsid w:val="00D85A70"/>
    <w:rsid w:val="00D922C8"/>
    <w:rsid w:val="00DA3873"/>
    <w:rsid w:val="00DA6109"/>
    <w:rsid w:val="00DB367A"/>
    <w:rsid w:val="00DB6325"/>
    <w:rsid w:val="00DD2924"/>
    <w:rsid w:val="00DE42E9"/>
    <w:rsid w:val="00DF178F"/>
    <w:rsid w:val="00DF2C14"/>
    <w:rsid w:val="00DF4E8B"/>
    <w:rsid w:val="00E0179D"/>
    <w:rsid w:val="00E21CF7"/>
    <w:rsid w:val="00E358EE"/>
    <w:rsid w:val="00E40B23"/>
    <w:rsid w:val="00E41C39"/>
    <w:rsid w:val="00E453FD"/>
    <w:rsid w:val="00E61286"/>
    <w:rsid w:val="00E620DA"/>
    <w:rsid w:val="00E678E8"/>
    <w:rsid w:val="00E8250B"/>
    <w:rsid w:val="00E828B2"/>
    <w:rsid w:val="00E83633"/>
    <w:rsid w:val="00EA45F8"/>
    <w:rsid w:val="00EC36F7"/>
    <w:rsid w:val="00EC7EEC"/>
    <w:rsid w:val="00ED1D38"/>
    <w:rsid w:val="00ED2708"/>
    <w:rsid w:val="00EF17E3"/>
    <w:rsid w:val="00F25927"/>
    <w:rsid w:val="00F33C19"/>
    <w:rsid w:val="00F43A96"/>
    <w:rsid w:val="00F47D4B"/>
    <w:rsid w:val="00FA46D5"/>
    <w:rsid w:val="00FA544F"/>
    <w:rsid w:val="00FB6288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7586"/>
  <w15:docId w15:val="{ACAF9FA1-A893-4616-9D2F-37354ED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830E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E6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A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8D61-831A-4389-86A1-3B44FC9E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Przemysław Stawicki</cp:lastModifiedBy>
  <cp:revision>189</cp:revision>
  <cp:lastPrinted>2024-10-17T07:45:00Z</cp:lastPrinted>
  <dcterms:created xsi:type="dcterms:W3CDTF">2019-05-10T07:47:00Z</dcterms:created>
  <dcterms:modified xsi:type="dcterms:W3CDTF">2024-10-17T07:51:00Z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