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953" w:rsidRPr="00697F61" w:rsidRDefault="003B7953" w:rsidP="00697F61">
      <w:pPr>
        <w:spacing w:line="264" w:lineRule="auto"/>
        <w:jc w:val="center"/>
        <w:outlineLvl w:val="0"/>
        <w:rPr>
          <w:rFonts w:ascii="Arial" w:hAnsi="Arial" w:cs="Arial"/>
          <w:b/>
          <w:sz w:val="22"/>
          <w:szCs w:val="22"/>
        </w:rPr>
      </w:pPr>
      <w:bookmarkStart w:id="0" w:name="_GoBack"/>
      <w:bookmarkEnd w:id="0"/>
      <w:r w:rsidRPr="00697F61">
        <w:rPr>
          <w:rFonts w:ascii="Arial" w:hAnsi="Arial" w:cs="Arial"/>
          <w:b/>
          <w:sz w:val="22"/>
          <w:szCs w:val="22"/>
        </w:rPr>
        <w:t>Formularz ofertowy</w:t>
      </w:r>
    </w:p>
    <w:p w:rsidR="003B7953" w:rsidRPr="00697F61" w:rsidRDefault="003B7953" w:rsidP="00697F61">
      <w:pPr>
        <w:spacing w:line="264" w:lineRule="auto"/>
        <w:jc w:val="right"/>
        <w:rPr>
          <w:rFonts w:ascii="Arial" w:hAnsi="Arial" w:cs="Arial"/>
          <w:sz w:val="22"/>
          <w:szCs w:val="22"/>
        </w:rPr>
      </w:pPr>
    </w:p>
    <w:p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dnia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D96D5C">
        <w:rPr>
          <w:rFonts w:ascii="Arial" w:hAnsi="Arial" w:cs="Arial"/>
          <w:sz w:val="22"/>
          <w:szCs w:val="22"/>
        </w:rPr>
        <w:t>2</w:t>
      </w:r>
      <w:r w:rsidR="00697F61">
        <w:rPr>
          <w:rFonts w:ascii="Arial" w:hAnsi="Arial" w:cs="Arial"/>
          <w:sz w:val="22"/>
          <w:szCs w:val="22"/>
        </w:rPr>
        <w:t xml:space="preserve"> </w:t>
      </w:r>
      <w:r w:rsidRPr="00697F61">
        <w:rPr>
          <w:rFonts w:ascii="Arial" w:hAnsi="Arial" w:cs="Arial"/>
          <w:sz w:val="22"/>
          <w:szCs w:val="22"/>
        </w:rPr>
        <w:t>r.</w:t>
      </w:r>
    </w:p>
    <w:p w:rsidR="00A84FC7" w:rsidRDefault="00A84FC7" w:rsidP="00697F61">
      <w:pPr>
        <w:spacing w:line="264" w:lineRule="auto"/>
        <w:jc w:val="both"/>
        <w:rPr>
          <w:rFonts w:ascii="Arial" w:hAnsi="Arial" w:cs="Arial"/>
          <w:b/>
          <w:sz w:val="22"/>
          <w:szCs w:val="22"/>
        </w:rPr>
      </w:pPr>
    </w:p>
    <w:p w:rsidR="00A84FC7" w:rsidRDefault="00A84FC7" w:rsidP="00697F61">
      <w:pPr>
        <w:spacing w:line="264" w:lineRule="auto"/>
        <w:jc w:val="both"/>
        <w:rPr>
          <w:rFonts w:ascii="Arial" w:hAnsi="Arial" w:cs="Arial"/>
          <w:b/>
          <w:sz w:val="22"/>
          <w:szCs w:val="22"/>
        </w:rPr>
      </w:pPr>
    </w:p>
    <w:p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rsidR="00697F61" w:rsidRPr="00697F61" w:rsidRDefault="00697F61" w:rsidP="00697F61">
      <w:pPr>
        <w:spacing w:line="264" w:lineRule="auto"/>
        <w:jc w:val="both"/>
        <w:rPr>
          <w:rFonts w:ascii="Arial" w:hAnsi="Arial" w:cs="Arial"/>
          <w:sz w:val="16"/>
          <w:szCs w:val="16"/>
        </w:rPr>
      </w:pPr>
    </w:p>
    <w:p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rsidR="003B7953" w:rsidRPr="00697F61" w:rsidRDefault="003B7953" w:rsidP="00697F61">
      <w:pPr>
        <w:spacing w:line="264" w:lineRule="auto"/>
        <w:rPr>
          <w:rFonts w:ascii="Arial" w:hAnsi="Arial" w:cs="Arial"/>
          <w:sz w:val="22"/>
          <w:szCs w:val="22"/>
        </w:rPr>
      </w:pPr>
    </w:p>
    <w:p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tbl>
      <w:tblPr>
        <w:tblStyle w:val="Tabela-Siatka"/>
        <w:tblW w:w="5037" w:type="pct"/>
        <w:tblInd w:w="-176" w:type="dxa"/>
        <w:tblLayout w:type="fixed"/>
        <w:tblLook w:val="04A0" w:firstRow="1" w:lastRow="0" w:firstColumn="1" w:lastColumn="0" w:noHBand="0" w:noVBand="1"/>
      </w:tblPr>
      <w:tblGrid>
        <w:gridCol w:w="489"/>
        <w:gridCol w:w="1496"/>
        <w:gridCol w:w="589"/>
        <w:gridCol w:w="1009"/>
        <w:gridCol w:w="1065"/>
        <w:gridCol w:w="1430"/>
        <w:gridCol w:w="1664"/>
        <w:gridCol w:w="1615"/>
      </w:tblGrid>
      <w:tr w:rsidR="00D96D5C" w:rsidTr="00D96D5C">
        <w:tc>
          <w:tcPr>
            <w:tcW w:w="261" w:type="pct"/>
          </w:tcPr>
          <w:p w:rsidR="00D96D5C" w:rsidRPr="00BE517F" w:rsidRDefault="00D96D5C" w:rsidP="00781613">
            <w:pPr>
              <w:spacing w:line="312" w:lineRule="auto"/>
              <w:jc w:val="center"/>
              <w:rPr>
                <w:rFonts w:ascii="Arial" w:hAnsi="Arial" w:cs="Arial"/>
                <w:sz w:val="20"/>
                <w:szCs w:val="20"/>
              </w:rPr>
            </w:pPr>
            <w:r w:rsidRPr="00BE517F">
              <w:rPr>
                <w:rFonts w:ascii="Arial" w:hAnsi="Arial" w:cs="Arial"/>
                <w:sz w:val="20"/>
                <w:szCs w:val="20"/>
              </w:rPr>
              <w:t>Lp.</w:t>
            </w:r>
          </w:p>
        </w:tc>
        <w:tc>
          <w:tcPr>
            <w:tcW w:w="799" w:type="pct"/>
          </w:tcPr>
          <w:p w:rsidR="00D96D5C" w:rsidRPr="00BE517F" w:rsidRDefault="00D96D5C" w:rsidP="00781613">
            <w:pPr>
              <w:spacing w:line="312" w:lineRule="auto"/>
              <w:jc w:val="center"/>
              <w:rPr>
                <w:rFonts w:ascii="Arial" w:hAnsi="Arial" w:cs="Arial"/>
                <w:sz w:val="20"/>
                <w:szCs w:val="20"/>
              </w:rPr>
            </w:pPr>
            <w:r>
              <w:rPr>
                <w:rFonts w:ascii="Arial" w:hAnsi="Arial" w:cs="Arial"/>
                <w:sz w:val="20"/>
                <w:szCs w:val="20"/>
              </w:rPr>
              <w:t xml:space="preserve">Nazwa </w:t>
            </w:r>
            <w:r w:rsidRPr="00BE517F">
              <w:rPr>
                <w:rFonts w:ascii="Arial" w:hAnsi="Arial" w:cs="Arial"/>
                <w:sz w:val="20"/>
                <w:szCs w:val="20"/>
              </w:rPr>
              <w:t>środka trwałego</w:t>
            </w:r>
          </w:p>
        </w:tc>
        <w:tc>
          <w:tcPr>
            <w:tcW w:w="315" w:type="pct"/>
          </w:tcPr>
          <w:p w:rsidR="00D96D5C" w:rsidRPr="00BE517F" w:rsidRDefault="00D96D5C" w:rsidP="00781613">
            <w:pPr>
              <w:spacing w:line="312" w:lineRule="auto"/>
              <w:jc w:val="center"/>
              <w:rPr>
                <w:rFonts w:ascii="Arial" w:hAnsi="Arial" w:cs="Arial"/>
                <w:sz w:val="20"/>
                <w:szCs w:val="20"/>
              </w:rPr>
            </w:pPr>
            <w:r w:rsidRPr="00BE517F">
              <w:rPr>
                <w:rFonts w:ascii="Arial" w:hAnsi="Arial" w:cs="Arial"/>
                <w:sz w:val="20"/>
                <w:szCs w:val="20"/>
              </w:rPr>
              <w:t>Typ model</w:t>
            </w:r>
          </w:p>
        </w:tc>
        <w:tc>
          <w:tcPr>
            <w:tcW w:w="539" w:type="pct"/>
          </w:tcPr>
          <w:p w:rsidR="00D96D5C" w:rsidRPr="00BE517F" w:rsidRDefault="00D96D5C" w:rsidP="00781613">
            <w:pPr>
              <w:spacing w:line="312" w:lineRule="auto"/>
              <w:jc w:val="center"/>
              <w:rPr>
                <w:rFonts w:ascii="Arial" w:hAnsi="Arial" w:cs="Arial"/>
                <w:sz w:val="20"/>
                <w:szCs w:val="20"/>
              </w:rPr>
            </w:pPr>
            <w:r w:rsidRPr="00BE517F">
              <w:rPr>
                <w:rFonts w:ascii="Arial" w:hAnsi="Arial" w:cs="Arial"/>
                <w:sz w:val="20"/>
                <w:szCs w:val="20"/>
              </w:rPr>
              <w:t>Rok produkcji</w:t>
            </w:r>
          </w:p>
        </w:tc>
        <w:tc>
          <w:tcPr>
            <w:tcW w:w="569" w:type="pct"/>
          </w:tcPr>
          <w:p w:rsidR="00D96D5C" w:rsidRPr="00BE517F" w:rsidRDefault="00D96D5C" w:rsidP="00781613">
            <w:pPr>
              <w:spacing w:line="312" w:lineRule="auto"/>
              <w:jc w:val="center"/>
              <w:rPr>
                <w:rFonts w:ascii="Arial" w:hAnsi="Arial" w:cs="Arial"/>
                <w:sz w:val="20"/>
                <w:szCs w:val="20"/>
              </w:rPr>
            </w:pPr>
            <w:r w:rsidRPr="00BE517F">
              <w:rPr>
                <w:rFonts w:ascii="Arial" w:hAnsi="Arial" w:cs="Arial"/>
                <w:sz w:val="20"/>
                <w:szCs w:val="20"/>
              </w:rPr>
              <w:t>Nr seryjny/ fabryczny</w:t>
            </w:r>
          </w:p>
        </w:tc>
        <w:tc>
          <w:tcPr>
            <w:tcW w:w="764" w:type="pct"/>
          </w:tcPr>
          <w:p w:rsidR="00D96D5C" w:rsidRPr="00BE517F" w:rsidRDefault="00D96D5C" w:rsidP="00781613">
            <w:pPr>
              <w:spacing w:line="312" w:lineRule="auto"/>
              <w:jc w:val="center"/>
              <w:rPr>
                <w:rFonts w:ascii="Arial" w:hAnsi="Arial" w:cs="Arial"/>
                <w:sz w:val="20"/>
                <w:szCs w:val="20"/>
              </w:rPr>
            </w:pPr>
            <w:r w:rsidRPr="00BE517F">
              <w:rPr>
                <w:rFonts w:ascii="Arial" w:hAnsi="Arial" w:cs="Arial"/>
                <w:sz w:val="20"/>
                <w:szCs w:val="20"/>
              </w:rPr>
              <w:t>Nr inwentarzowy</w:t>
            </w:r>
          </w:p>
        </w:tc>
        <w:tc>
          <w:tcPr>
            <w:tcW w:w="889" w:type="pct"/>
          </w:tcPr>
          <w:p w:rsidR="00D96D5C" w:rsidRPr="00BE517F" w:rsidRDefault="00D96D5C" w:rsidP="00781613">
            <w:pPr>
              <w:spacing w:line="312" w:lineRule="auto"/>
              <w:jc w:val="center"/>
              <w:rPr>
                <w:rFonts w:ascii="Arial" w:hAnsi="Arial" w:cs="Arial"/>
                <w:sz w:val="20"/>
                <w:szCs w:val="20"/>
              </w:rPr>
            </w:pPr>
            <w:r>
              <w:rPr>
                <w:rFonts w:ascii="Arial" w:hAnsi="Arial" w:cs="Arial"/>
                <w:sz w:val="20"/>
                <w:szCs w:val="20"/>
              </w:rPr>
              <w:t>Cena wywoławcza brutto*</w:t>
            </w:r>
          </w:p>
        </w:tc>
        <w:tc>
          <w:tcPr>
            <w:tcW w:w="863" w:type="pct"/>
          </w:tcPr>
          <w:p w:rsidR="00D96D5C" w:rsidRDefault="00D96D5C" w:rsidP="00781613">
            <w:pPr>
              <w:spacing w:line="312" w:lineRule="auto"/>
              <w:jc w:val="center"/>
              <w:rPr>
                <w:rFonts w:ascii="Arial" w:hAnsi="Arial" w:cs="Arial"/>
                <w:sz w:val="20"/>
                <w:szCs w:val="20"/>
              </w:rPr>
            </w:pPr>
            <w:r>
              <w:rPr>
                <w:rFonts w:ascii="Arial" w:hAnsi="Arial" w:cs="Arial"/>
                <w:sz w:val="20"/>
                <w:szCs w:val="20"/>
              </w:rPr>
              <w:t>Cena proponowana**</w:t>
            </w:r>
          </w:p>
        </w:tc>
      </w:tr>
      <w:tr w:rsidR="00D96D5C" w:rsidTr="00D96D5C">
        <w:tc>
          <w:tcPr>
            <w:tcW w:w="261" w:type="pct"/>
          </w:tcPr>
          <w:p w:rsidR="00D96D5C" w:rsidRPr="003161EE" w:rsidRDefault="00D96D5C" w:rsidP="00781613">
            <w:pPr>
              <w:spacing w:line="312" w:lineRule="auto"/>
              <w:jc w:val="both"/>
              <w:rPr>
                <w:rFonts w:ascii="Arial" w:hAnsi="Arial" w:cs="Arial"/>
                <w:sz w:val="20"/>
                <w:szCs w:val="20"/>
              </w:rPr>
            </w:pPr>
            <w:r w:rsidRPr="003161EE">
              <w:rPr>
                <w:rFonts w:ascii="Arial" w:hAnsi="Arial" w:cs="Arial"/>
                <w:sz w:val="20"/>
                <w:szCs w:val="20"/>
              </w:rPr>
              <w:t>1.</w:t>
            </w:r>
          </w:p>
        </w:tc>
        <w:tc>
          <w:tcPr>
            <w:tcW w:w="799" w:type="pct"/>
          </w:tcPr>
          <w:p w:rsidR="00D96D5C" w:rsidRPr="003161EE" w:rsidRDefault="00D96D5C" w:rsidP="00781613">
            <w:pPr>
              <w:spacing w:line="312" w:lineRule="auto"/>
              <w:jc w:val="both"/>
              <w:rPr>
                <w:rFonts w:ascii="Arial" w:hAnsi="Arial" w:cs="Arial"/>
                <w:sz w:val="20"/>
                <w:szCs w:val="20"/>
              </w:rPr>
            </w:pPr>
            <w:r w:rsidRPr="003161EE">
              <w:rPr>
                <w:rFonts w:ascii="Arial" w:hAnsi="Arial" w:cs="Arial"/>
                <w:sz w:val="20"/>
                <w:szCs w:val="20"/>
              </w:rPr>
              <w:t>Wagon specjalny</w:t>
            </w:r>
          </w:p>
        </w:tc>
        <w:tc>
          <w:tcPr>
            <w:tcW w:w="315" w:type="pct"/>
          </w:tcPr>
          <w:p w:rsidR="00D96D5C" w:rsidRPr="003161EE" w:rsidRDefault="00D96D5C" w:rsidP="00781613">
            <w:pPr>
              <w:spacing w:line="312" w:lineRule="auto"/>
              <w:jc w:val="both"/>
              <w:rPr>
                <w:rFonts w:ascii="Arial" w:hAnsi="Arial" w:cs="Arial"/>
                <w:sz w:val="20"/>
                <w:szCs w:val="20"/>
              </w:rPr>
            </w:pPr>
            <w:r w:rsidRPr="003161EE">
              <w:rPr>
                <w:rFonts w:ascii="Arial" w:hAnsi="Arial" w:cs="Arial"/>
                <w:sz w:val="20"/>
                <w:szCs w:val="20"/>
              </w:rPr>
              <w:t>408S</w:t>
            </w:r>
          </w:p>
        </w:tc>
        <w:tc>
          <w:tcPr>
            <w:tcW w:w="539" w:type="pct"/>
          </w:tcPr>
          <w:p w:rsidR="00D96D5C" w:rsidRPr="003161EE" w:rsidRDefault="00D96D5C" w:rsidP="00781613">
            <w:pPr>
              <w:spacing w:line="312" w:lineRule="auto"/>
              <w:jc w:val="both"/>
              <w:rPr>
                <w:rFonts w:ascii="Arial" w:hAnsi="Arial" w:cs="Arial"/>
                <w:sz w:val="20"/>
                <w:szCs w:val="20"/>
              </w:rPr>
            </w:pPr>
            <w:r w:rsidRPr="003161EE">
              <w:rPr>
                <w:rFonts w:ascii="Arial" w:hAnsi="Arial" w:cs="Arial"/>
                <w:sz w:val="20"/>
                <w:szCs w:val="20"/>
              </w:rPr>
              <w:t>1974</w:t>
            </w:r>
          </w:p>
        </w:tc>
        <w:tc>
          <w:tcPr>
            <w:tcW w:w="569" w:type="pct"/>
          </w:tcPr>
          <w:p w:rsidR="00D96D5C" w:rsidRPr="003161EE" w:rsidRDefault="00D96D5C" w:rsidP="00781613">
            <w:pPr>
              <w:spacing w:line="312" w:lineRule="auto"/>
              <w:jc w:val="both"/>
              <w:rPr>
                <w:rFonts w:ascii="Arial" w:hAnsi="Arial" w:cs="Arial"/>
                <w:sz w:val="20"/>
                <w:szCs w:val="20"/>
              </w:rPr>
            </w:pPr>
            <w:r w:rsidRPr="003161EE">
              <w:rPr>
                <w:rFonts w:ascii="Arial" w:hAnsi="Arial" w:cs="Arial"/>
                <w:sz w:val="20"/>
                <w:szCs w:val="20"/>
              </w:rPr>
              <w:t>33 51 9307 142 0</w:t>
            </w:r>
          </w:p>
        </w:tc>
        <w:tc>
          <w:tcPr>
            <w:tcW w:w="764" w:type="pct"/>
          </w:tcPr>
          <w:p w:rsidR="00D96D5C" w:rsidRPr="003161EE" w:rsidRDefault="00D96D5C" w:rsidP="00781613">
            <w:pPr>
              <w:spacing w:line="312" w:lineRule="auto"/>
              <w:jc w:val="both"/>
              <w:rPr>
                <w:rFonts w:ascii="Arial" w:hAnsi="Arial" w:cs="Arial"/>
                <w:sz w:val="20"/>
                <w:szCs w:val="20"/>
              </w:rPr>
            </w:pPr>
            <w:r w:rsidRPr="00442DE3">
              <w:rPr>
                <w:rFonts w:ascii="Arial" w:eastAsia="Calibri" w:hAnsi="Arial" w:cs="Arial"/>
                <w:sz w:val="20"/>
                <w:szCs w:val="20"/>
                <w:lang w:eastAsia="en-US"/>
              </w:rPr>
              <w:t>70000000074</w:t>
            </w:r>
          </w:p>
        </w:tc>
        <w:tc>
          <w:tcPr>
            <w:tcW w:w="889" w:type="pct"/>
          </w:tcPr>
          <w:p w:rsidR="00D96D5C" w:rsidRPr="00442DE3" w:rsidRDefault="00D96D5C" w:rsidP="00781613">
            <w:pPr>
              <w:spacing w:line="312" w:lineRule="auto"/>
              <w:jc w:val="both"/>
              <w:rPr>
                <w:rFonts w:ascii="Arial" w:eastAsia="Calibri" w:hAnsi="Arial" w:cs="Arial"/>
                <w:sz w:val="20"/>
                <w:szCs w:val="20"/>
                <w:lang w:eastAsia="en-US"/>
              </w:rPr>
            </w:pPr>
            <w:r w:rsidRPr="00442DE3">
              <w:rPr>
                <w:rFonts w:ascii="Arial" w:eastAsia="Calibri" w:hAnsi="Arial" w:cs="Arial"/>
                <w:sz w:val="20"/>
                <w:szCs w:val="20"/>
                <w:lang w:eastAsia="en-US"/>
              </w:rPr>
              <w:t>17 000 zł</w:t>
            </w:r>
          </w:p>
        </w:tc>
        <w:tc>
          <w:tcPr>
            <w:tcW w:w="863" w:type="pct"/>
          </w:tcPr>
          <w:p w:rsidR="00D96D5C" w:rsidRPr="00442DE3" w:rsidRDefault="00D96D5C" w:rsidP="00781613">
            <w:pPr>
              <w:spacing w:line="312" w:lineRule="auto"/>
              <w:jc w:val="both"/>
              <w:rPr>
                <w:rFonts w:ascii="Arial" w:eastAsia="Calibri" w:hAnsi="Arial" w:cs="Arial"/>
                <w:sz w:val="20"/>
                <w:szCs w:val="20"/>
                <w:lang w:eastAsia="en-US"/>
              </w:rPr>
            </w:pPr>
          </w:p>
        </w:tc>
      </w:tr>
      <w:tr w:rsidR="00D96D5C" w:rsidTr="00D96D5C">
        <w:tc>
          <w:tcPr>
            <w:tcW w:w="261" w:type="pct"/>
          </w:tcPr>
          <w:p w:rsidR="00D96D5C" w:rsidRPr="003161EE" w:rsidRDefault="00D96D5C" w:rsidP="00781613">
            <w:pPr>
              <w:spacing w:line="312" w:lineRule="auto"/>
              <w:jc w:val="both"/>
              <w:rPr>
                <w:rFonts w:ascii="Arial" w:hAnsi="Arial" w:cs="Arial"/>
                <w:sz w:val="20"/>
                <w:szCs w:val="20"/>
              </w:rPr>
            </w:pPr>
            <w:r w:rsidRPr="003161EE">
              <w:rPr>
                <w:rFonts w:ascii="Arial" w:hAnsi="Arial" w:cs="Arial"/>
                <w:sz w:val="20"/>
                <w:szCs w:val="20"/>
              </w:rPr>
              <w:t>2.</w:t>
            </w:r>
          </w:p>
        </w:tc>
        <w:tc>
          <w:tcPr>
            <w:tcW w:w="799" w:type="pct"/>
          </w:tcPr>
          <w:p w:rsidR="00D96D5C" w:rsidRPr="003161EE" w:rsidRDefault="00D96D5C" w:rsidP="00781613">
            <w:pPr>
              <w:spacing w:line="312" w:lineRule="auto"/>
              <w:jc w:val="both"/>
              <w:rPr>
                <w:rFonts w:ascii="Arial" w:hAnsi="Arial" w:cs="Arial"/>
                <w:sz w:val="20"/>
                <w:szCs w:val="20"/>
              </w:rPr>
            </w:pPr>
            <w:r w:rsidRPr="003161EE">
              <w:rPr>
                <w:rFonts w:ascii="Arial" w:hAnsi="Arial" w:cs="Arial"/>
                <w:sz w:val="20"/>
                <w:szCs w:val="20"/>
              </w:rPr>
              <w:t>Wagon cysterna do ługu</w:t>
            </w:r>
          </w:p>
        </w:tc>
        <w:tc>
          <w:tcPr>
            <w:tcW w:w="315" w:type="pct"/>
          </w:tcPr>
          <w:p w:rsidR="00D96D5C" w:rsidRPr="003161EE" w:rsidRDefault="00D96D5C" w:rsidP="00781613">
            <w:pPr>
              <w:spacing w:line="312" w:lineRule="auto"/>
              <w:jc w:val="both"/>
              <w:rPr>
                <w:rFonts w:ascii="Arial" w:hAnsi="Arial" w:cs="Arial"/>
                <w:sz w:val="20"/>
                <w:szCs w:val="20"/>
              </w:rPr>
            </w:pPr>
            <w:r w:rsidRPr="003161EE">
              <w:rPr>
                <w:rFonts w:ascii="Arial" w:hAnsi="Arial" w:cs="Arial"/>
                <w:sz w:val="20"/>
                <w:szCs w:val="20"/>
              </w:rPr>
              <w:t>408 R</w:t>
            </w:r>
          </w:p>
        </w:tc>
        <w:tc>
          <w:tcPr>
            <w:tcW w:w="539" w:type="pct"/>
          </w:tcPr>
          <w:p w:rsidR="00D96D5C" w:rsidRPr="003161EE" w:rsidRDefault="00D96D5C" w:rsidP="00781613">
            <w:pPr>
              <w:spacing w:line="312" w:lineRule="auto"/>
              <w:jc w:val="both"/>
              <w:rPr>
                <w:rFonts w:ascii="Arial" w:hAnsi="Arial" w:cs="Arial"/>
                <w:sz w:val="20"/>
                <w:szCs w:val="20"/>
              </w:rPr>
            </w:pPr>
            <w:r w:rsidRPr="003161EE">
              <w:rPr>
                <w:rFonts w:ascii="Arial" w:hAnsi="Arial" w:cs="Arial"/>
                <w:sz w:val="20"/>
                <w:szCs w:val="20"/>
              </w:rPr>
              <w:t>1971</w:t>
            </w:r>
          </w:p>
        </w:tc>
        <w:tc>
          <w:tcPr>
            <w:tcW w:w="569" w:type="pct"/>
          </w:tcPr>
          <w:p w:rsidR="00D96D5C" w:rsidRPr="003161EE" w:rsidRDefault="00D96D5C" w:rsidP="00781613">
            <w:pPr>
              <w:spacing w:line="312" w:lineRule="auto"/>
              <w:jc w:val="both"/>
              <w:rPr>
                <w:rFonts w:ascii="Arial" w:hAnsi="Arial" w:cs="Arial"/>
                <w:sz w:val="20"/>
                <w:szCs w:val="20"/>
              </w:rPr>
            </w:pPr>
            <w:r w:rsidRPr="003161EE">
              <w:rPr>
                <w:rFonts w:ascii="Arial" w:hAnsi="Arial" w:cs="Arial"/>
                <w:sz w:val="20"/>
                <w:szCs w:val="20"/>
              </w:rPr>
              <w:t>33 51 7867 286 1</w:t>
            </w:r>
          </w:p>
        </w:tc>
        <w:tc>
          <w:tcPr>
            <w:tcW w:w="764" w:type="pct"/>
          </w:tcPr>
          <w:p w:rsidR="00D96D5C" w:rsidRPr="003161EE" w:rsidRDefault="00D96D5C" w:rsidP="00781613">
            <w:pPr>
              <w:spacing w:line="312" w:lineRule="auto"/>
              <w:jc w:val="both"/>
              <w:rPr>
                <w:rFonts w:ascii="Arial" w:hAnsi="Arial" w:cs="Arial"/>
                <w:sz w:val="20"/>
                <w:szCs w:val="20"/>
              </w:rPr>
            </w:pPr>
            <w:r w:rsidRPr="00442DE3">
              <w:rPr>
                <w:rFonts w:ascii="Arial" w:eastAsia="Calibri" w:hAnsi="Arial" w:cs="Arial"/>
                <w:sz w:val="20"/>
                <w:szCs w:val="20"/>
                <w:lang w:eastAsia="en-US"/>
              </w:rPr>
              <w:t>70000000136</w:t>
            </w:r>
          </w:p>
        </w:tc>
        <w:tc>
          <w:tcPr>
            <w:tcW w:w="889" w:type="pct"/>
          </w:tcPr>
          <w:p w:rsidR="00D96D5C" w:rsidRPr="00442DE3" w:rsidRDefault="00D96D5C" w:rsidP="00781613">
            <w:pPr>
              <w:spacing w:line="312" w:lineRule="auto"/>
              <w:jc w:val="both"/>
              <w:rPr>
                <w:rFonts w:ascii="Arial" w:eastAsia="Calibri" w:hAnsi="Arial" w:cs="Arial"/>
                <w:sz w:val="20"/>
                <w:szCs w:val="20"/>
                <w:lang w:eastAsia="en-US"/>
              </w:rPr>
            </w:pPr>
            <w:r w:rsidRPr="00442DE3">
              <w:rPr>
                <w:rFonts w:ascii="Arial" w:eastAsia="Calibri" w:hAnsi="Arial" w:cs="Arial"/>
                <w:sz w:val="20"/>
                <w:szCs w:val="20"/>
                <w:lang w:eastAsia="en-US"/>
              </w:rPr>
              <w:t>15 000 zł</w:t>
            </w:r>
          </w:p>
        </w:tc>
        <w:tc>
          <w:tcPr>
            <w:tcW w:w="863" w:type="pct"/>
          </w:tcPr>
          <w:p w:rsidR="00D96D5C" w:rsidRPr="00442DE3" w:rsidRDefault="00D96D5C" w:rsidP="00781613">
            <w:pPr>
              <w:spacing w:line="312" w:lineRule="auto"/>
              <w:jc w:val="both"/>
              <w:rPr>
                <w:rFonts w:ascii="Arial" w:eastAsia="Calibri" w:hAnsi="Arial" w:cs="Arial"/>
                <w:sz w:val="20"/>
                <w:szCs w:val="20"/>
                <w:lang w:eastAsia="en-US"/>
              </w:rPr>
            </w:pPr>
          </w:p>
        </w:tc>
      </w:tr>
      <w:tr w:rsidR="00D96D5C" w:rsidTr="00D96D5C">
        <w:tc>
          <w:tcPr>
            <w:tcW w:w="261" w:type="pct"/>
          </w:tcPr>
          <w:p w:rsidR="00D96D5C" w:rsidRPr="003161EE" w:rsidRDefault="00D96D5C" w:rsidP="00781613">
            <w:pPr>
              <w:spacing w:line="312" w:lineRule="auto"/>
              <w:jc w:val="both"/>
              <w:rPr>
                <w:rFonts w:ascii="Arial" w:hAnsi="Arial" w:cs="Arial"/>
                <w:sz w:val="20"/>
                <w:szCs w:val="20"/>
              </w:rPr>
            </w:pPr>
            <w:r w:rsidRPr="003161EE">
              <w:rPr>
                <w:rFonts w:ascii="Arial" w:hAnsi="Arial" w:cs="Arial"/>
                <w:sz w:val="20"/>
                <w:szCs w:val="20"/>
              </w:rPr>
              <w:t>3.</w:t>
            </w:r>
          </w:p>
        </w:tc>
        <w:tc>
          <w:tcPr>
            <w:tcW w:w="799" w:type="pct"/>
          </w:tcPr>
          <w:p w:rsidR="00D96D5C" w:rsidRPr="003161EE" w:rsidRDefault="00D96D5C" w:rsidP="00781613">
            <w:pPr>
              <w:spacing w:line="312" w:lineRule="auto"/>
              <w:jc w:val="both"/>
              <w:rPr>
                <w:rFonts w:ascii="Arial" w:hAnsi="Arial" w:cs="Arial"/>
                <w:sz w:val="20"/>
                <w:szCs w:val="20"/>
              </w:rPr>
            </w:pPr>
            <w:r w:rsidRPr="003161EE">
              <w:rPr>
                <w:rFonts w:ascii="Arial" w:hAnsi="Arial" w:cs="Arial"/>
                <w:sz w:val="20"/>
                <w:szCs w:val="20"/>
              </w:rPr>
              <w:t>Wagon cysterna</w:t>
            </w:r>
          </w:p>
        </w:tc>
        <w:tc>
          <w:tcPr>
            <w:tcW w:w="315" w:type="pct"/>
          </w:tcPr>
          <w:p w:rsidR="00D96D5C" w:rsidRPr="003161EE" w:rsidRDefault="00D96D5C" w:rsidP="00781613">
            <w:pPr>
              <w:spacing w:line="312" w:lineRule="auto"/>
              <w:jc w:val="both"/>
              <w:rPr>
                <w:rFonts w:ascii="Arial" w:hAnsi="Arial" w:cs="Arial"/>
                <w:sz w:val="20"/>
                <w:szCs w:val="20"/>
              </w:rPr>
            </w:pPr>
            <w:r w:rsidRPr="003161EE">
              <w:rPr>
                <w:rFonts w:ascii="Arial" w:hAnsi="Arial" w:cs="Arial"/>
                <w:sz w:val="20"/>
                <w:szCs w:val="20"/>
              </w:rPr>
              <w:t>434 R</w:t>
            </w:r>
          </w:p>
        </w:tc>
        <w:tc>
          <w:tcPr>
            <w:tcW w:w="539" w:type="pct"/>
          </w:tcPr>
          <w:p w:rsidR="00D96D5C" w:rsidRPr="003161EE" w:rsidRDefault="00D96D5C" w:rsidP="00781613">
            <w:pPr>
              <w:spacing w:line="312" w:lineRule="auto"/>
              <w:jc w:val="both"/>
              <w:rPr>
                <w:rFonts w:ascii="Arial" w:hAnsi="Arial" w:cs="Arial"/>
                <w:sz w:val="20"/>
                <w:szCs w:val="20"/>
              </w:rPr>
            </w:pPr>
            <w:r w:rsidRPr="003161EE">
              <w:rPr>
                <w:rFonts w:ascii="Arial" w:hAnsi="Arial" w:cs="Arial"/>
                <w:sz w:val="20"/>
                <w:szCs w:val="20"/>
              </w:rPr>
              <w:t>1984</w:t>
            </w:r>
          </w:p>
        </w:tc>
        <w:tc>
          <w:tcPr>
            <w:tcW w:w="569" w:type="pct"/>
          </w:tcPr>
          <w:p w:rsidR="00D96D5C" w:rsidRPr="003161EE" w:rsidRDefault="00D96D5C" w:rsidP="00781613">
            <w:pPr>
              <w:spacing w:line="312" w:lineRule="auto"/>
              <w:jc w:val="both"/>
              <w:rPr>
                <w:rFonts w:ascii="Arial" w:hAnsi="Arial" w:cs="Arial"/>
                <w:sz w:val="20"/>
                <w:szCs w:val="20"/>
              </w:rPr>
            </w:pPr>
            <w:r w:rsidRPr="00442DE3">
              <w:rPr>
                <w:rFonts w:ascii="Arial" w:eastAsia="Calibri" w:hAnsi="Arial" w:cs="Arial"/>
                <w:sz w:val="20"/>
                <w:szCs w:val="20"/>
                <w:lang w:eastAsia="en-US"/>
              </w:rPr>
              <w:t>83 51 7867 422 1</w:t>
            </w:r>
          </w:p>
        </w:tc>
        <w:tc>
          <w:tcPr>
            <w:tcW w:w="764" w:type="pct"/>
          </w:tcPr>
          <w:p w:rsidR="00D96D5C" w:rsidRPr="003161EE" w:rsidRDefault="00D96D5C" w:rsidP="00781613">
            <w:pPr>
              <w:spacing w:line="312" w:lineRule="auto"/>
              <w:jc w:val="both"/>
              <w:rPr>
                <w:rFonts w:ascii="Arial" w:hAnsi="Arial" w:cs="Arial"/>
                <w:sz w:val="20"/>
                <w:szCs w:val="20"/>
              </w:rPr>
            </w:pPr>
            <w:r w:rsidRPr="00442DE3">
              <w:rPr>
                <w:rFonts w:ascii="Arial" w:eastAsia="Calibri" w:hAnsi="Arial" w:cs="Arial"/>
                <w:sz w:val="20"/>
                <w:szCs w:val="20"/>
                <w:lang w:eastAsia="en-US"/>
              </w:rPr>
              <w:t>70000000738</w:t>
            </w:r>
          </w:p>
        </w:tc>
        <w:tc>
          <w:tcPr>
            <w:tcW w:w="889" w:type="pct"/>
          </w:tcPr>
          <w:p w:rsidR="00D96D5C" w:rsidRPr="00442DE3" w:rsidRDefault="00D96D5C" w:rsidP="00781613">
            <w:pPr>
              <w:spacing w:line="312" w:lineRule="auto"/>
              <w:jc w:val="both"/>
              <w:rPr>
                <w:rFonts w:ascii="Arial" w:eastAsia="Calibri" w:hAnsi="Arial" w:cs="Arial"/>
                <w:sz w:val="20"/>
                <w:szCs w:val="20"/>
                <w:lang w:eastAsia="en-US"/>
              </w:rPr>
            </w:pPr>
            <w:r w:rsidRPr="00442DE3">
              <w:rPr>
                <w:rFonts w:ascii="Arial" w:eastAsia="Calibri" w:hAnsi="Arial" w:cs="Arial"/>
                <w:sz w:val="20"/>
                <w:szCs w:val="20"/>
                <w:lang w:eastAsia="en-US"/>
              </w:rPr>
              <w:t>22 000 zł</w:t>
            </w:r>
          </w:p>
        </w:tc>
        <w:tc>
          <w:tcPr>
            <w:tcW w:w="863" w:type="pct"/>
          </w:tcPr>
          <w:p w:rsidR="00D96D5C" w:rsidRPr="00442DE3" w:rsidRDefault="00D96D5C" w:rsidP="00781613">
            <w:pPr>
              <w:spacing w:line="312" w:lineRule="auto"/>
              <w:jc w:val="both"/>
              <w:rPr>
                <w:rFonts w:ascii="Arial" w:eastAsia="Calibri" w:hAnsi="Arial" w:cs="Arial"/>
                <w:sz w:val="20"/>
                <w:szCs w:val="20"/>
                <w:lang w:eastAsia="en-US"/>
              </w:rPr>
            </w:pPr>
          </w:p>
        </w:tc>
      </w:tr>
      <w:tr w:rsidR="00D96D5C" w:rsidTr="00D96D5C">
        <w:tc>
          <w:tcPr>
            <w:tcW w:w="261" w:type="pct"/>
          </w:tcPr>
          <w:p w:rsidR="00D96D5C" w:rsidRPr="003161EE" w:rsidRDefault="00D96D5C" w:rsidP="00781613">
            <w:pPr>
              <w:spacing w:line="312" w:lineRule="auto"/>
              <w:jc w:val="both"/>
              <w:rPr>
                <w:rFonts w:ascii="Arial" w:hAnsi="Arial" w:cs="Arial"/>
                <w:sz w:val="20"/>
                <w:szCs w:val="20"/>
              </w:rPr>
            </w:pPr>
            <w:r w:rsidRPr="003161EE">
              <w:rPr>
                <w:rFonts w:ascii="Arial" w:hAnsi="Arial" w:cs="Arial"/>
                <w:sz w:val="20"/>
                <w:szCs w:val="20"/>
              </w:rPr>
              <w:t>4</w:t>
            </w:r>
          </w:p>
        </w:tc>
        <w:tc>
          <w:tcPr>
            <w:tcW w:w="799" w:type="pct"/>
          </w:tcPr>
          <w:p w:rsidR="00D96D5C" w:rsidRPr="003161EE" w:rsidRDefault="00D96D5C" w:rsidP="00781613">
            <w:pPr>
              <w:spacing w:line="312" w:lineRule="auto"/>
              <w:jc w:val="both"/>
              <w:rPr>
                <w:rFonts w:ascii="Arial" w:hAnsi="Arial" w:cs="Arial"/>
                <w:sz w:val="20"/>
                <w:szCs w:val="20"/>
              </w:rPr>
            </w:pPr>
            <w:r w:rsidRPr="003161EE">
              <w:rPr>
                <w:rFonts w:ascii="Arial" w:hAnsi="Arial" w:cs="Arial"/>
                <w:sz w:val="20"/>
                <w:szCs w:val="20"/>
              </w:rPr>
              <w:t>Lokomotywa</w:t>
            </w:r>
          </w:p>
        </w:tc>
        <w:tc>
          <w:tcPr>
            <w:tcW w:w="315" w:type="pct"/>
          </w:tcPr>
          <w:p w:rsidR="00D96D5C" w:rsidRPr="003161EE" w:rsidRDefault="00D96D5C" w:rsidP="00781613">
            <w:pPr>
              <w:spacing w:line="312" w:lineRule="auto"/>
              <w:jc w:val="both"/>
              <w:rPr>
                <w:rFonts w:ascii="Arial" w:hAnsi="Arial" w:cs="Arial"/>
                <w:sz w:val="20"/>
                <w:szCs w:val="20"/>
              </w:rPr>
            </w:pPr>
            <w:r w:rsidRPr="003161EE">
              <w:rPr>
                <w:rFonts w:ascii="Arial" w:hAnsi="Arial" w:cs="Arial"/>
                <w:sz w:val="20"/>
                <w:szCs w:val="20"/>
              </w:rPr>
              <w:t>WLP-50</w:t>
            </w:r>
          </w:p>
        </w:tc>
        <w:tc>
          <w:tcPr>
            <w:tcW w:w="539" w:type="pct"/>
          </w:tcPr>
          <w:p w:rsidR="00D96D5C" w:rsidRPr="003161EE" w:rsidRDefault="00D96D5C" w:rsidP="00781613">
            <w:pPr>
              <w:spacing w:line="312" w:lineRule="auto"/>
              <w:jc w:val="both"/>
              <w:rPr>
                <w:rFonts w:ascii="Arial" w:hAnsi="Arial" w:cs="Arial"/>
                <w:sz w:val="20"/>
                <w:szCs w:val="20"/>
              </w:rPr>
            </w:pPr>
            <w:r w:rsidRPr="003161EE">
              <w:rPr>
                <w:rFonts w:ascii="Arial" w:hAnsi="Arial" w:cs="Arial"/>
                <w:sz w:val="20"/>
                <w:szCs w:val="20"/>
              </w:rPr>
              <w:t>2001</w:t>
            </w:r>
          </w:p>
        </w:tc>
        <w:tc>
          <w:tcPr>
            <w:tcW w:w="569" w:type="pct"/>
          </w:tcPr>
          <w:p w:rsidR="00D96D5C" w:rsidRPr="003161EE" w:rsidRDefault="00D96D5C" w:rsidP="00781613">
            <w:pPr>
              <w:spacing w:line="312" w:lineRule="auto"/>
              <w:jc w:val="both"/>
              <w:rPr>
                <w:rFonts w:ascii="Arial" w:hAnsi="Arial" w:cs="Arial"/>
                <w:sz w:val="20"/>
                <w:szCs w:val="20"/>
              </w:rPr>
            </w:pPr>
            <w:r w:rsidRPr="003161EE">
              <w:rPr>
                <w:rFonts w:ascii="Arial" w:hAnsi="Arial" w:cs="Arial"/>
                <w:sz w:val="20"/>
                <w:szCs w:val="20"/>
              </w:rPr>
              <w:t>1/13</w:t>
            </w:r>
          </w:p>
        </w:tc>
        <w:tc>
          <w:tcPr>
            <w:tcW w:w="764" w:type="pct"/>
          </w:tcPr>
          <w:p w:rsidR="00D96D5C" w:rsidRPr="003161EE" w:rsidRDefault="00D96D5C" w:rsidP="00781613">
            <w:pPr>
              <w:spacing w:line="312" w:lineRule="auto"/>
              <w:jc w:val="both"/>
              <w:rPr>
                <w:rFonts w:ascii="Arial" w:hAnsi="Arial" w:cs="Arial"/>
                <w:sz w:val="20"/>
                <w:szCs w:val="20"/>
              </w:rPr>
            </w:pPr>
            <w:r w:rsidRPr="00442DE3">
              <w:rPr>
                <w:rFonts w:ascii="Arial" w:eastAsia="Calibri" w:hAnsi="Arial" w:cs="Arial"/>
                <w:sz w:val="20"/>
                <w:szCs w:val="20"/>
                <w:lang w:eastAsia="en-US"/>
              </w:rPr>
              <w:t>73000000664</w:t>
            </w:r>
          </w:p>
        </w:tc>
        <w:tc>
          <w:tcPr>
            <w:tcW w:w="889" w:type="pct"/>
          </w:tcPr>
          <w:p w:rsidR="00D96D5C" w:rsidRPr="00442DE3" w:rsidRDefault="00D96D5C" w:rsidP="00781613">
            <w:pPr>
              <w:spacing w:line="312" w:lineRule="auto"/>
              <w:jc w:val="both"/>
              <w:rPr>
                <w:rFonts w:ascii="Arial" w:eastAsia="Calibri" w:hAnsi="Arial" w:cs="Arial"/>
                <w:sz w:val="20"/>
                <w:szCs w:val="20"/>
                <w:lang w:eastAsia="en-US"/>
              </w:rPr>
            </w:pPr>
            <w:r w:rsidRPr="00442DE3">
              <w:rPr>
                <w:rFonts w:ascii="Arial" w:eastAsia="Calibri" w:hAnsi="Arial" w:cs="Arial"/>
                <w:sz w:val="20"/>
                <w:szCs w:val="20"/>
                <w:lang w:eastAsia="en-US"/>
              </w:rPr>
              <w:t>8 800 zł</w:t>
            </w:r>
          </w:p>
        </w:tc>
        <w:tc>
          <w:tcPr>
            <w:tcW w:w="863" w:type="pct"/>
          </w:tcPr>
          <w:p w:rsidR="00D96D5C" w:rsidRPr="00442DE3" w:rsidRDefault="00D96D5C" w:rsidP="00781613">
            <w:pPr>
              <w:spacing w:line="312" w:lineRule="auto"/>
              <w:jc w:val="both"/>
              <w:rPr>
                <w:rFonts w:ascii="Arial" w:eastAsia="Calibri" w:hAnsi="Arial" w:cs="Arial"/>
                <w:sz w:val="20"/>
                <w:szCs w:val="20"/>
                <w:lang w:eastAsia="en-US"/>
              </w:rPr>
            </w:pPr>
          </w:p>
        </w:tc>
      </w:tr>
    </w:tbl>
    <w:p w:rsidR="000F383F" w:rsidRDefault="000F383F" w:rsidP="00821DCB">
      <w:pPr>
        <w:spacing w:line="264" w:lineRule="auto"/>
        <w:rPr>
          <w:rFonts w:ascii="Arial" w:hAnsi="Arial" w:cs="Arial"/>
          <w:sz w:val="18"/>
          <w:szCs w:val="18"/>
          <w:u w:val="single"/>
        </w:rPr>
      </w:pPr>
    </w:p>
    <w:p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Koszty odbioru ww. środk</w:t>
      </w:r>
      <w:r w:rsidR="000F383F">
        <w:rPr>
          <w:rFonts w:ascii="Arial" w:hAnsi="Arial" w:cs="Arial"/>
          <w:sz w:val="18"/>
          <w:szCs w:val="18"/>
          <w:u w:val="single"/>
        </w:rPr>
        <w:t>a</w:t>
      </w:r>
      <w:r w:rsidRPr="00C31A89">
        <w:rPr>
          <w:rFonts w:ascii="Arial" w:hAnsi="Arial" w:cs="Arial"/>
          <w:sz w:val="18"/>
          <w:szCs w:val="18"/>
          <w:u w:val="single"/>
        </w:rPr>
        <w:t xml:space="preserve"> trwał</w:t>
      </w:r>
      <w:r w:rsidR="000F383F">
        <w:rPr>
          <w:rFonts w:ascii="Arial" w:hAnsi="Arial" w:cs="Arial"/>
          <w:sz w:val="18"/>
          <w:szCs w:val="18"/>
          <w:u w:val="single"/>
        </w:rPr>
        <w:t>ego</w:t>
      </w:r>
      <w:r w:rsidRPr="00C31A89">
        <w:rPr>
          <w:rFonts w:ascii="Arial" w:hAnsi="Arial" w:cs="Arial"/>
          <w:sz w:val="18"/>
          <w:szCs w:val="18"/>
          <w:u w:val="single"/>
        </w:rPr>
        <w:t xml:space="preserve"> są po stronie Oferenta/Kupującego. </w:t>
      </w:r>
    </w:p>
    <w:p w:rsidR="001257FD" w:rsidRPr="00697F61" w:rsidRDefault="001257FD" w:rsidP="00291D60">
      <w:pPr>
        <w:spacing w:line="264" w:lineRule="auto"/>
        <w:rPr>
          <w:rFonts w:ascii="Arial" w:hAnsi="Arial" w:cs="Arial"/>
          <w:sz w:val="18"/>
          <w:szCs w:val="18"/>
        </w:rPr>
      </w:pPr>
    </w:p>
    <w:p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r w:rsidR="00B04216">
        <w:rPr>
          <w:rFonts w:ascii="Arial" w:hAnsi="Arial" w:cs="Arial"/>
          <w:sz w:val="18"/>
          <w:szCs w:val="18"/>
        </w:rPr>
        <w:t xml:space="preserve">. </w:t>
      </w:r>
      <w:r w:rsidR="00D96D5C">
        <w:rPr>
          <w:rFonts w:ascii="Arial" w:hAnsi="Arial" w:cs="Arial"/>
          <w:sz w:val="18"/>
          <w:szCs w:val="18"/>
        </w:rPr>
        <w:t>Koszt odbioru środka trwałego po stronie Kupującego.</w:t>
      </w:r>
    </w:p>
    <w:p w:rsidR="00010CEE" w:rsidRPr="00821DCB" w:rsidRDefault="00AD6F1F" w:rsidP="00291D60">
      <w:pPr>
        <w:spacing w:line="264" w:lineRule="auto"/>
        <w:rPr>
          <w:rFonts w:ascii="Arial" w:hAnsi="Arial" w:cs="Arial"/>
          <w:sz w:val="18"/>
          <w:szCs w:val="18"/>
        </w:rPr>
      </w:pPr>
      <w:r>
        <w:rPr>
          <w:rFonts w:ascii="Arial" w:hAnsi="Arial" w:cs="Arial"/>
          <w:sz w:val="18"/>
          <w:szCs w:val="18"/>
        </w:rPr>
        <w:t>**</w:t>
      </w:r>
      <w:r w:rsidR="00010CEE">
        <w:rPr>
          <w:rFonts w:ascii="Arial" w:hAnsi="Arial" w:cs="Arial"/>
          <w:sz w:val="18"/>
          <w:szCs w:val="18"/>
        </w:rPr>
        <w:t xml:space="preserve"> cena proponowana nie może być niższa od ceny wywoławczej</w:t>
      </w:r>
    </w:p>
    <w:p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adres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rsidR="003B7953" w:rsidRPr="00697F61" w:rsidRDefault="003B7953" w:rsidP="00C31A89">
      <w:pPr>
        <w:spacing w:line="264" w:lineRule="auto"/>
        <w:rPr>
          <w:rFonts w:ascii="Arial" w:hAnsi="Arial" w:cs="Arial"/>
          <w:sz w:val="22"/>
          <w:szCs w:val="22"/>
        </w:rPr>
      </w:pPr>
    </w:p>
    <w:p w:rsidR="003B7953" w:rsidRPr="00697F61" w:rsidRDefault="003B7953" w:rsidP="00697F61">
      <w:pPr>
        <w:spacing w:line="264" w:lineRule="auto"/>
        <w:jc w:val="center"/>
        <w:rPr>
          <w:rFonts w:ascii="Arial" w:hAnsi="Arial" w:cs="Arial"/>
          <w:sz w:val="22"/>
          <w:szCs w:val="22"/>
        </w:rPr>
      </w:pPr>
    </w:p>
    <w:p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rsidR="003B7953" w:rsidRPr="00697F61" w:rsidRDefault="003B7953" w:rsidP="00697F61">
      <w:pPr>
        <w:spacing w:line="264" w:lineRule="auto"/>
        <w:jc w:val="both"/>
        <w:rPr>
          <w:rFonts w:ascii="Arial" w:hAnsi="Arial" w:cs="Arial"/>
          <w:b/>
          <w:sz w:val="22"/>
          <w:szCs w:val="22"/>
          <w:u w:val="single"/>
        </w:rPr>
      </w:pPr>
    </w:p>
    <w:p w:rsidR="00697F61" w:rsidRDefault="00697F61" w:rsidP="00697F61">
      <w:pPr>
        <w:spacing w:line="264" w:lineRule="auto"/>
        <w:rPr>
          <w:rFonts w:ascii="Arial" w:hAnsi="Arial" w:cs="Arial"/>
          <w:b/>
          <w:sz w:val="22"/>
          <w:szCs w:val="22"/>
          <w:u w:val="single"/>
        </w:rPr>
      </w:pPr>
    </w:p>
    <w:p w:rsidR="007445B6" w:rsidRDefault="007445B6" w:rsidP="00697F61">
      <w:pPr>
        <w:spacing w:line="264" w:lineRule="auto"/>
        <w:jc w:val="center"/>
        <w:rPr>
          <w:rFonts w:ascii="Arial" w:hAnsi="Arial" w:cs="Arial"/>
          <w:b/>
          <w:sz w:val="22"/>
          <w:szCs w:val="22"/>
          <w:u w:val="single"/>
        </w:rPr>
      </w:pPr>
    </w:p>
    <w:p w:rsidR="00D96D5C" w:rsidRDefault="00D96D5C" w:rsidP="00697F61">
      <w:pPr>
        <w:spacing w:line="264" w:lineRule="auto"/>
        <w:jc w:val="center"/>
        <w:rPr>
          <w:rFonts w:ascii="Arial" w:hAnsi="Arial" w:cs="Arial"/>
          <w:b/>
          <w:sz w:val="22"/>
          <w:szCs w:val="22"/>
          <w:u w:val="single"/>
        </w:rPr>
      </w:pPr>
    </w:p>
    <w:p w:rsidR="00D96D5C" w:rsidRDefault="00D96D5C" w:rsidP="00697F61">
      <w:pPr>
        <w:spacing w:line="264" w:lineRule="auto"/>
        <w:jc w:val="center"/>
        <w:rPr>
          <w:rFonts w:ascii="Arial" w:hAnsi="Arial" w:cs="Arial"/>
          <w:b/>
          <w:sz w:val="22"/>
          <w:szCs w:val="22"/>
          <w:u w:val="single"/>
        </w:rPr>
      </w:pPr>
    </w:p>
    <w:p w:rsidR="00D96D5C" w:rsidRDefault="00D96D5C" w:rsidP="00697F61">
      <w:pPr>
        <w:spacing w:line="264" w:lineRule="auto"/>
        <w:jc w:val="center"/>
        <w:rPr>
          <w:rFonts w:ascii="Arial" w:hAnsi="Arial" w:cs="Arial"/>
          <w:b/>
          <w:sz w:val="22"/>
          <w:szCs w:val="22"/>
          <w:u w:val="single"/>
        </w:rPr>
      </w:pPr>
    </w:p>
    <w:p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lastRenderedPageBreak/>
        <w:t>UWAGA!</w:t>
      </w:r>
    </w:p>
    <w:p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 xml:space="preserve">sprzedaży </w:t>
      </w:r>
      <w:r w:rsidR="00D96D5C">
        <w:rPr>
          <w:rFonts w:ascii="Arial" w:hAnsi="Arial" w:cs="Arial"/>
          <w:b/>
          <w:sz w:val="24"/>
          <w:szCs w:val="24"/>
        </w:rPr>
        <w:t>wagonów i lokomotywy</w:t>
      </w:r>
      <w:r w:rsidRPr="007445B6">
        <w:rPr>
          <w:rFonts w:ascii="Arial" w:hAnsi="Arial" w:cs="Arial"/>
          <w:b/>
          <w:i/>
          <w:color w:val="000000"/>
          <w:sz w:val="24"/>
          <w:szCs w:val="24"/>
        </w:rPr>
        <w:t xml:space="preserve"> </w:t>
      </w:r>
      <w:r w:rsidRPr="007445B6">
        <w:rPr>
          <w:rFonts w:ascii="Arial" w:hAnsi="Arial" w:cs="Arial"/>
          <w:b/>
          <w:sz w:val="24"/>
          <w:szCs w:val="24"/>
        </w:rPr>
        <w:t xml:space="preserve">– przetarg pisemny nieograniczony, </w:t>
      </w:r>
      <w:r w:rsidRPr="007445B6">
        <w:rPr>
          <w:rFonts w:ascii="Arial" w:hAnsi="Arial" w:cs="Arial"/>
          <w:b/>
          <w:sz w:val="24"/>
          <w:szCs w:val="24"/>
          <w:u w:val="single"/>
        </w:rPr>
        <w:t>nie otwierać</w:t>
      </w:r>
      <w:r w:rsidRPr="007445B6">
        <w:rPr>
          <w:rFonts w:ascii="Arial" w:hAnsi="Arial" w:cs="Arial"/>
          <w:b/>
          <w:sz w:val="24"/>
          <w:szCs w:val="24"/>
        </w:rPr>
        <w:t>, skierować do Departamentu Administracji”.</w:t>
      </w:r>
      <w:r w:rsidR="00697F61" w:rsidRPr="007445B6">
        <w:rPr>
          <w:rFonts w:ascii="Arial" w:hAnsi="Arial" w:cs="Arial"/>
          <w:b/>
          <w:sz w:val="24"/>
          <w:szCs w:val="24"/>
        </w:rPr>
        <w:t xml:space="preserve"> </w:t>
      </w:r>
      <w:r w:rsidR="003B7953" w:rsidRPr="007445B6">
        <w:rPr>
          <w:rFonts w:ascii="Arial" w:hAnsi="Arial" w:cs="Arial"/>
          <w:b/>
          <w:sz w:val="24"/>
          <w:szCs w:val="24"/>
        </w:rPr>
        <w:br/>
      </w:r>
    </w:p>
    <w:p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rsidR="00C31A89" w:rsidRDefault="00C31A89" w:rsidP="00736057">
      <w:pPr>
        <w:pStyle w:val="Tekstpodstawowy3"/>
        <w:spacing w:after="0" w:line="264" w:lineRule="auto"/>
        <w:rPr>
          <w:rFonts w:ascii="Arial" w:hAnsi="Arial" w:cs="Arial"/>
          <w:sz w:val="22"/>
          <w:szCs w:val="22"/>
        </w:rPr>
      </w:pPr>
    </w:p>
    <w:p w:rsidR="00C31A89" w:rsidRDefault="00C31A89" w:rsidP="00736057">
      <w:pPr>
        <w:pStyle w:val="Tekstpodstawowy3"/>
        <w:spacing w:after="0" w:line="264" w:lineRule="auto"/>
        <w:rPr>
          <w:rFonts w:ascii="Arial" w:hAnsi="Arial" w:cs="Arial"/>
          <w:sz w:val="22"/>
          <w:szCs w:val="22"/>
        </w:rPr>
      </w:pPr>
    </w:p>
    <w:p w:rsidR="00C31A89" w:rsidRDefault="00C31A89"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D96D5C" w:rsidRDefault="00D96D5C" w:rsidP="007445B6">
      <w:pPr>
        <w:rPr>
          <w:rFonts w:ascii="Arial" w:hAnsi="Arial" w:cs="Arial"/>
        </w:rPr>
      </w:pPr>
    </w:p>
    <w:p w:rsidR="007445B6" w:rsidRDefault="007445B6" w:rsidP="007445B6">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(nazwa i adres 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 wystawienia, data)</w:t>
      </w:r>
    </w:p>
    <w:p w:rsidR="007445B6" w:rsidRDefault="007445B6" w:rsidP="007445B6">
      <w:pPr>
        <w:rPr>
          <w:rFonts w:ascii="Arial" w:hAnsi="Arial" w:cs="Arial"/>
        </w:rPr>
      </w:pPr>
    </w:p>
    <w:p w:rsidR="007445B6" w:rsidRDefault="007445B6" w:rsidP="007445B6">
      <w:pPr>
        <w:jc w:val="right"/>
        <w:rPr>
          <w:rFonts w:ascii="Arial" w:hAnsi="Arial" w:cs="Arial"/>
          <w:b/>
          <w:sz w:val="28"/>
          <w:szCs w:val="28"/>
        </w:rPr>
      </w:pPr>
    </w:p>
    <w:p w:rsidR="00AD6F1F" w:rsidRDefault="00AD6F1F" w:rsidP="007445B6">
      <w:pPr>
        <w:jc w:val="right"/>
        <w:rPr>
          <w:rFonts w:ascii="Arial" w:hAnsi="Arial" w:cs="Arial"/>
          <w:b/>
          <w:sz w:val="28"/>
          <w:szCs w:val="28"/>
        </w:rPr>
      </w:pPr>
    </w:p>
    <w:p w:rsidR="00AD6F1F" w:rsidRPr="005D74B4" w:rsidRDefault="00AD6F1F" w:rsidP="007445B6">
      <w:pPr>
        <w:jc w:val="right"/>
        <w:rPr>
          <w:rFonts w:ascii="Arial" w:hAnsi="Arial" w:cs="Arial"/>
          <w:b/>
          <w:sz w:val="28"/>
          <w:szCs w:val="28"/>
        </w:rPr>
      </w:pPr>
    </w:p>
    <w:p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t>KGHM Polska Miedź S.A.</w:t>
      </w:r>
    </w:p>
    <w:p w:rsidR="007445B6" w:rsidRPr="008C6BDC" w:rsidRDefault="007445B6" w:rsidP="007445B6">
      <w:pPr>
        <w:ind w:left="4956" w:firstLine="84"/>
        <w:rPr>
          <w:rFonts w:ascii="Arial" w:hAnsi="Arial" w:cs="Arial"/>
          <w:b/>
          <w:sz w:val="28"/>
          <w:szCs w:val="28"/>
        </w:rPr>
      </w:pPr>
      <w:r w:rsidRPr="008C6BDC">
        <w:rPr>
          <w:rFonts w:ascii="Arial" w:hAnsi="Arial" w:cs="Arial"/>
          <w:b/>
          <w:sz w:val="28"/>
          <w:szCs w:val="28"/>
        </w:rPr>
        <w:t>ul. M. Skłodowskiej-Curie 48</w:t>
      </w:r>
    </w:p>
    <w:p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rsidR="007445B6" w:rsidRDefault="007445B6" w:rsidP="007445B6">
      <w:pPr>
        <w:spacing w:after="120"/>
        <w:jc w:val="center"/>
        <w:rPr>
          <w:rFonts w:ascii="Arial" w:hAnsi="Arial" w:cs="Arial"/>
          <w:b/>
          <w:sz w:val="28"/>
          <w:szCs w:val="28"/>
        </w:rPr>
      </w:pPr>
    </w:p>
    <w:p w:rsidR="007445B6" w:rsidRDefault="007445B6" w:rsidP="007445B6">
      <w:pPr>
        <w:spacing w:after="120"/>
        <w:jc w:val="center"/>
        <w:rPr>
          <w:rFonts w:ascii="Arial" w:hAnsi="Arial" w:cs="Arial"/>
          <w:b/>
          <w:sz w:val="28"/>
          <w:szCs w:val="28"/>
        </w:rPr>
      </w:pPr>
    </w:p>
    <w:p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rsidR="007445B6" w:rsidRPr="004911E6" w:rsidRDefault="007445B6" w:rsidP="007445B6">
      <w:pPr>
        <w:ind w:right="-102"/>
        <w:jc w:val="both"/>
        <w:rPr>
          <w:rFonts w:ascii="Arial" w:hAnsi="Arial" w:cs="Arial"/>
          <w:b/>
          <w:sz w:val="22"/>
          <w:szCs w:val="22"/>
        </w:rPr>
      </w:pPr>
    </w:p>
    <w:p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rsidR="007445B6"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(1) Bank:</w:t>
      </w:r>
    </w:p>
    <w:p w:rsidR="007445B6" w:rsidRPr="00B25EE9" w:rsidRDefault="007445B6" w:rsidP="007445B6">
      <w:pPr>
        <w:rPr>
          <w:rFonts w:ascii="Arial" w:hAnsi="Arial" w:cs="Arial"/>
          <w:sz w:val="28"/>
          <w:szCs w:val="28"/>
        </w:rPr>
      </w:pPr>
      <w:r w:rsidRPr="00B25EE9">
        <w:rPr>
          <w:rFonts w:ascii="Arial" w:hAnsi="Arial" w:cs="Arial"/>
          <w:sz w:val="28"/>
          <w:szCs w:val="28"/>
        </w:rPr>
        <w:tab/>
      </w:r>
    </w:p>
    <w:p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rsidR="007445B6" w:rsidRPr="00B25EE9"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(2) Rachunek:</w:t>
      </w:r>
    </w:p>
    <w:p w:rsidR="007445B6" w:rsidRPr="00B25EE9" w:rsidRDefault="007445B6" w:rsidP="007445B6">
      <w:pPr>
        <w:rPr>
          <w:rFonts w:ascii="Arial" w:hAnsi="Arial" w:cs="Arial"/>
        </w:rPr>
      </w:pPr>
    </w:p>
    <w:p w:rsidR="007445B6" w:rsidRDefault="007445B6" w:rsidP="007445B6">
      <w:pPr>
        <w:ind w:firstLine="567"/>
        <w:rPr>
          <w:rFonts w:ascii="Arial" w:hAnsi="Arial" w:cs="Arial"/>
        </w:rPr>
      </w:pPr>
      <w:r>
        <w:rPr>
          <w:rFonts w:ascii="Arial" w:hAnsi="Arial" w:cs="Arial"/>
        </w:rPr>
        <w:t>……………………………………………………………………………………….……</w:t>
      </w:r>
    </w:p>
    <w:p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rsidR="007445B6" w:rsidRPr="005053F4" w:rsidRDefault="007445B6" w:rsidP="007445B6">
      <w:pPr>
        <w:ind w:firstLine="567"/>
        <w:rPr>
          <w:rFonts w:ascii="Arial" w:hAnsi="Arial" w:cs="Arial"/>
          <w:i/>
          <w:sz w:val="20"/>
          <w:szCs w:val="20"/>
        </w:rPr>
      </w:pPr>
      <w:r w:rsidRPr="005053F4">
        <w:rPr>
          <w:rFonts w:ascii="Arial" w:hAnsi="Arial" w:cs="Arial"/>
          <w:i/>
          <w:sz w:val="20"/>
          <w:szCs w:val="20"/>
        </w:rPr>
        <w:t>rachunku dla krajów poza Europą)</w:t>
      </w:r>
    </w:p>
    <w:p w:rsidR="007445B6" w:rsidRDefault="007445B6" w:rsidP="007445B6">
      <w:pPr>
        <w:rPr>
          <w:rFonts w:ascii="Arial" w:hAnsi="Arial" w:cs="Arial"/>
        </w:rPr>
      </w:pPr>
    </w:p>
    <w:p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rsidR="007445B6" w:rsidRDefault="007445B6" w:rsidP="007445B6">
      <w:pPr>
        <w:rPr>
          <w:rFonts w:ascii="Arial" w:hAnsi="Arial" w:cs="Arial"/>
        </w:rPr>
      </w:pPr>
    </w:p>
    <w:p w:rsidR="007445B6" w:rsidRDefault="007445B6" w:rsidP="007445B6">
      <w:pPr>
        <w:rPr>
          <w:rFonts w:ascii="Arial" w:hAnsi="Arial" w:cs="Arial"/>
        </w:rPr>
      </w:pPr>
    </w:p>
    <w:p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rsidR="007445B6" w:rsidRPr="005053F4" w:rsidRDefault="007445B6" w:rsidP="007445B6">
      <w:pPr>
        <w:ind w:left="2832" w:firstLine="708"/>
        <w:jc w:val="center"/>
        <w:rPr>
          <w:rFonts w:ascii="Arial" w:hAnsi="Arial" w:cs="Arial"/>
          <w:i/>
          <w:sz w:val="20"/>
          <w:szCs w:val="20"/>
        </w:rPr>
      </w:pPr>
    </w:p>
    <w:p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rsidR="007445B6" w:rsidRPr="004911E6" w:rsidRDefault="007445B6" w:rsidP="007445B6">
      <w:pPr>
        <w:rPr>
          <w:rFonts w:ascii="Arial" w:hAnsi="Arial" w:cs="Arial"/>
        </w:rPr>
      </w:pPr>
    </w:p>
    <w:p w:rsidR="007445B6" w:rsidRDefault="007445B6" w:rsidP="00736057">
      <w:pPr>
        <w:pStyle w:val="Tekstpodstawowy3"/>
        <w:spacing w:after="0" w:line="264" w:lineRule="auto"/>
        <w:rPr>
          <w:sz w:val="14"/>
          <w:szCs w:val="14"/>
        </w:rPr>
      </w:pPr>
    </w:p>
    <w:p w:rsidR="003811AF" w:rsidRDefault="003811AF" w:rsidP="003B7953">
      <w:pPr>
        <w:ind w:left="7380"/>
        <w:rPr>
          <w:sz w:val="14"/>
          <w:szCs w:val="14"/>
        </w:rPr>
      </w:pPr>
    </w:p>
    <w:p w:rsidR="00EA46FA" w:rsidRDefault="00EA46FA"/>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3670D0" w:rsidRDefault="003670D0"/>
    <w:p w:rsidR="003670D0" w:rsidRDefault="003670D0"/>
    <w:p w:rsidR="003670D0" w:rsidRDefault="003670D0"/>
    <w:p w:rsidR="003670D0" w:rsidRDefault="003670D0"/>
    <w:p w:rsidR="003670D0" w:rsidRDefault="003670D0"/>
    <w:p w:rsidR="00CE34AB" w:rsidRDefault="00CE34AB"/>
    <w:p w:rsidR="00CA2D9B" w:rsidRPr="00B6483D" w:rsidRDefault="00CA2D9B" w:rsidP="00CA2D9B">
      <w:pPr>
        <w:pStyle w:val="Bezodstpw"/>
        <w:jc w:val="center"/>
        <w:rPr>
          <w:rFonts w:ascii="Open Sans" w:hAnsi="Open Sans" w:cs="Open Sans"/>
        </w:rPr>
      </w:pPr>
      <w:r w:rsidRPr="00B6483D">
        <w:rPr>
          <w:rFonts w:ascii="Open Sans" w:hAnsi="Open Sans" w:cs="Open Sans"/>
        </w:rPr>
        <w:t>OŚWIADCZENIE OFERENTA</w:t>
      </w:r>
    </w:p>
    <w:p w:rsidR="00CA2D9B" w:rsidRPr="00B6483D" w:rsidRDefault="00CA2D9B" w:rsidP="00CA2D9B">
      <w:pPr>
        <w:pStyle w:val="Bezodstpw"/>
        <w:rPr>
          <w:rFonts w:ascii="Open Sans" w:hAnsi="Open Sans" w:cs="Open Sans"/>
        </w:rPr>
      </w:pPr>
    </w:p>
    <w:p w:rsidR="00CA2D9B" w:rsidRPr="00B6483D" w:rsidRDefault="00CA2D9B" w:rsidP="00CA2D9B">
      <w:pPr>
        <w:pStyle w:val="Bezodstpw"/>
        <w:jc w:val="center"/>
        <w:rPr>
          <w:rFonts w:ascii="Open Sans" w:hAnsi="Open Sans" w:cs="Open Sans"/>
        </w:rPr>
      </w:pPr>
      <w:r w:rsidRPr="00B6483D">
        <w:rPr>
          <w:rFonts w:ascii="Open Sans" w:hAnsi="Open Sans" w:cs="Open Sans"/>
        </w:rPr>
        <w:t>dotyczące przetwarzania danych osobowych w związku z prowadzeniem sprzedaży</w:t>
      </w:r>
    </w:p>
    <w:p w:rsidR="00CA2D9B" w:rsidRPr="00B6483D" w:rsidRDefault="00CA2D9B" w:rsidP="00CA2D9B">
      <w:pPr>
        <w:pStyle w:val="Bezodstpw"/>
        <w:jc w:val="center"/>
        <w:rPr>
          <w:rFonts w:ascii="Open Sans" w:hAnsi="Open Sans" w:cs="Open Sans"/>
        </w:rPr>
      </w:pPr>
    </w:p>
    <w:p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Oferent/Kupujący oświadcza, że wszelkie dane osobowe pozyskane od KGHM Polska Miedź S.A. w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A2D9B" w:rsidRPr="00B6483D" w:rsidRDefault="00CA2D9B" w:rsidP="00CA2D9B">
      <w:pPr>
        <w:spacing w:before="20"/>
        <w:ind w:left="720"/>
        <w:jc w:val="both"/>
        <w:rPr>
          <w:rFonts w:ascii="Open Sans" w:hAnsi="Open Sans" w:cs="Open Sans"/>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rsidR="00CA2D9B" w:rsidRPr="00B6483D" w:rsidRDefault="00CA2D9B" w:rsidP="00CA2D9B">
      <w:pPr>
        <w:spacing w:line="360" w:lineRule="auto"/>
        <w:jc w:val="both"/>
        <w:rPr>
          <w:rFonts w:ascii="Open Sans" w:hAnsi="Open Sans" w:cs="Open Sans"/>
          <w:sz w:val="22"/>
          <w:lang w:val="es-CL"/>
        </w:rPr>
      </w:pP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rsidR="00CA2D9B" w:rsidRPr="00B6483D" w:rsidRDefault="00CA2D9B" w:rsidP="00CA2D9B">
      <w:pPr>
        <w:spacing w:line="360" w:lineRule="auto"/>
        <w:rPr>
          <w:rFonts w:ascii="Open Sans" w:hAnsi="Open Sans" w:cs="Open Sans"/>
          <w:sz w:val="22"/>
          <w:lang w:val="es-CL"/>
        </w:rPr>
      </w:pPr>
    </w:p>
    <w:p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rsidR="00CA2D9B" w:rsidRPr="00B6483D" w:rsidRDefault="00CA2D9B" w:rsidP="00CA2D9B">
      <w:pPr>
        <w:spacing w:line="360" w:lineRule="auto"/>
        <w:jc w:val="center"/>
        <w:rPr>
          <w:rFonts w:ascii="Open Sans" w:hAnsi="Open Sans" w:cs="Open Sans"/>
          <w:sz w:val="22"/>
          <w:szCs w:val="22"/>
          <w:lang w:val="es-CL"/>
        </w:rPr>
      </w:pPr>
    </w:p>
    <w:p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zostałem(am) poinformowany(a), że:</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xml:space="preserve">. Skłodowskiej-Curie 48 w Lubinie jest administratorem moich danych osobowych (dalej jako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IOD@kghm.com</w:t>
      </w:r>
    </w:p>
    <w:bookmarkEnd w:id="1"/>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jeśli działam w imieniu podmiotu trzeciego (np. występuję w składzie jego organów) lub moje dane ujawniane są jako dane do kontaktu: potwierdzam, że moje dane osobowe w postaci danych identyfikacyjnych i danych kontaktowych, w 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podawanie danych osobowych w celu współpracy z ADO jest dobrowolne, jednakże może być konieczne, np. niezbędne do zawarcia umowy. To oznacza, że ich niepodanie może niekiedy stanowić podstawę do odmowy nawiązania tej współpracy;</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moje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rsidR="00CA2D9B" w:rsidRPr="00B6483D" w:rsidRDefault="00CA2D9B" w:rsidP="00CA2D9B">
      <w:pPr>
        <w:pStyle w:val="Akapitzlist"/>
        <w:spacing w:after="160" w:line="360" w:lineRule="auto"/>
        <w:jc w:val="both"/>
        <w:rPr>
          <w:rFonts w:ascii="Open Sans" w:eastAsia="Calibri" w:hAnsi="Open Sans" w:cs="Open Sans"/>
        </w:rPr>
      </w:pP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 obrony przed potencjalnymi roszczeniami, a także w celu ew. kierowania roszczeń, podstawą przetwarzania danych osobowych w tym celu będzie prawnie uzasadniony interes ADO (art. 6 ust. 1 lit. f RODO);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r w:rsidRPr="00B6483D">
        <w:rPr>
          <w:rFonts w:ascii="Open Sans" w:eastAsia="Calibri" w:hAnsi="Open Sans" w:cs="Open Sans"/>
        </w:rPr>
        <w:t>moje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r w:rsidRPr="00B6483D">
        <w:rPr>
          <w:rFonts w:ascii="Open Sans" w:hAnsi="Open Sans" w:cs="Open Sans"/>
        </w:rPr>
        <w:t>w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przez Prezesa Urzędu Ochrony Danych Osobowych. Przysługuje mi prawo do uzyskania kopii wskazanych zabezpieczeń dotyczących przekazywania danych osobowych – aby je uzyskać, mogę skontaktować się z ADO lub z inspektorem ochrony danych ADO.</w:t>
      </w:r>
    </w:p>
    <w:p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Moje dane będą przechowywane przez ADO przez następujący okres: do zakończenia procesu sprzedażowego i dla potrzeb archiwizacji. Dane związane z realizacją umów przechowujemy co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Okresy te mogą ulec odpowiedniemu, niezbędnemu wydłużeniu, w przypadku ew. roszczeń i postępowań sądowych – o czas trwania tych postępowań oraz ich rozliczenia – a także jeśli przepisy prawa w określonych wypadkach zobowiązują nas do dłuższego ich przetwarzania.</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W przypadkach określonych przepisami prawa przysługuje mi prawo do żądania usunięcia danych, żądania ograniczenia przetwarzania danych, prawo do przenoszenia danych, , a także prawo do wniesienia sprzeciwu wobec przetwarzania danych</w:t>
      </w:r>
      <w:r w:rsidRPr="00B6483D">
        <w:t xml:space="preserve"> </w:t>
      </w:r>
      <w:r w:rsidRPr="00B6483D">
        <w:rPr>
          <w:rFonts w:ascii="Open Sans" w:hAnsi="Open Sans" w:cs="Open Sans"/>
        </w:rPr>
        <w:t>ze względu na moją szczególną sytuację – gdy ADO przetwarza moje dane na podstawie swojego prawnie uzasadnionego interesu. W sprawie realizacji praw mogę kontaktować się np. z inspektorem ochrony danych wskazanym w pkt 2 powyżej.</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rsidR="00CA2D9B" w:rsidRPr="00B6483D" w:rsidRDefault="00CA2D9B" w:rsidP="00CA2D9B">
      <w:pPr>
        <w:pStyle w:val="Akapitzlist"/>
        <w:spacing w:line="360" w:lineRule="auto"/>
        <w:rPr>
          <w:rFonts w:ascii="Open Sans" w:hAnsi="Open Sans" w:cs="Open Sans"/>
          <w:b/>
        </w:rPr>
      </w:pPr>
    </w:p>
    <w:p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638" w:rsidRDefault="00BD1638" w:rsidP="00CE34AB">
      <w:r>
        <w:separator/>
      </w:r>
    </w:p>
  </w:endnote>
  <w:endnote w:type="continuationSeparator" w:id="0">
    <w:p w:rsidR="00BD1638" w:rsidRDefault="00BD1638"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Verdana"/>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638" w:rsidRDefault="00BD1638" w:rsidP="00CE34AB">
      <w:r>
        <w:separator/>
      </w:r>
    </w:p>
  </w:footnote>
  <w:footnote w:type="continuationSeparator" w:id="0">
    <w:p w:rsidR="00BD1638" w:rsidRDefault="00BD1638" w:rsidP="00CE3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EC4"/>
    <w:rsid w:val="00006D98"/>
    <w:rsid w:val="00010CEE"/>
    <w:rsid w:val="0004773D"/>
    <w:rsid w:val="000D6CBF"/>
    <w:rsid w:val="000F383F"/>
    <w:rsid w:val="00111137"/>
    <w:rsid w:val="001257FD"/>
    <w:rsid w:val="001E49DF"/>
    <w:rsid w:val="001E7D8D"/>
    <w:rsid w:val="001F1A31"/>
    <w:rsid w:val="00291D60"/>
    <w:rsid w:val="00293AB5"/>
    <w:rsid w:val="002D28D8"/>
    <w:rsid w:val="002D41B6"/>
    <w:rsid w:val="002E3F58"/>
    <w:rsid w:val="00340B38"/>
    <w:rsid w:val="003670D0"/>
    <w:rsid w:val="003811AF"/>
    <w:rsid w:val="0038213D"/>
    <w:rsid w:val="003B7953"/>
    <w:rsid w:val="003C7916"/>
    <w:rsid w:val="003F2ADC"/>
    <w:rsid w:val="00430A92"/>
    <w:rsid w:val="00485EC3"/>
    <w:rsid w:val="004C0130"/>
    <w:rsid w:val="0058359B"/>
    <w:rsid w:val="00605002"/>
    <w:rsid w:val="00665E0C"/>
    <w:rsid w:val="0068030D"/>
    <w:rsid w:val="00697F61"/>
    <w:rsid w:val="006A4DD1"/>
    <w:rsid w:val="00715766"/>
    <w:rsid w:val="00736057"/>
    <w:rsid w:val="007445B6"/>
    <w:rsid w:val="008120F3"/>
    <w:rsid w:val="00821DCB"/>
    <w:rsid w:val="00853553"/>
    <w:rsid w:val="00875D30"/>
    <w:rsid w:val="008E58C4"/>
    <w:rsid w:val="008F79B1"/>
    <w:rsid w:val="0091631F"/>
    <w:rsid w:val="00940BE4"/>
    <w:rsid w:val="00964FED"/>
    <w:rsid w:val="009C2FE2"/>
    <w:rsid w:val="00A379AD"/>
    <w:rsid w:val="00A40122"/>
    <w:rsid w:val="00A702B9"/>
    <w:rsid w:val="00A84FC7"/>
    <w:rsid w:val="00A95C65"/>
    <w:rsid w:val="00AD6F1F"/>
    <w:rsid w:val="00B04216"/>
    <w:rsid w:val="00BD1638"/>
    <w:rsid w:val="00BD38CE"/>
    <w:rsid w:val="00BF2894"/>
    <w:rsid w:val="00C165A0"/>
    <w:rsid w:val="00C31A89"/>
    <w:rsid w:val="00CA2D9B"/>
    <w:rsid w:val="00CC490E"/>
    <w:rsid w:val="00CE34AB"/>
    <w:rsid w:val="00D010FB"/>
    <w:rsid w:val="00D96D5C"/>
    <w:rsid w:val="00DA06DB"/>
    <w:rsid w:val="00DB749E"/>
    <w:rsid w:val="00E076B7"/>
    <w:rsid w:val="00E6064A"/>
    <w:rsid w:val="00E82462"/>
    <w:rsid w:val="00E85886"/>
    <w:rsid w:val="00E92DB1"/>
    <w:rsid w:val="00E93564"/>
    <w:rsid w:val="00EA46FA"/>
    <w:rsid w:val="00EE57C1"/>
    <w:rsid w:val="00F14EC4"/>
    <w:rsid w:val="00F76B6E"/>
    <w:rsid w:val="00FA3B33"/>
    <w:rsid w:val="00FD1576"/>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154A7A-31AE-4ACA-BA65-B0F646234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1441</Words>
  <Characters>8651</Characters>
  <Application>Microsoft Office Word</Application>
  <DocSecurity>4</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Blaszczak Anna</cp:lastModifiedBy>
  <cp:revision>2</cp:revision>
  <cp:lastPrinted>2017-12-01T12:56:00Z</cp:lastPrinted>
  <dcterms:created xsi:type="dcterms:W3CDTF">2022-03-17T09:38:00Z</dcterms:created>
  <dcterms:modified xsi:type="dcterms:W3CDTF">2022-03-17T09:38:00Z</dcterms:modified>
</cp:coreProperties>
</file>