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11C44B75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DC7714">
        <w:rPr>
          <w:rFonts w:cstheme="minorHAnsi"/>
          <w:sz w:val="24"/>
          <w:szCs w:val="24"/>
        </w:rPr>
        <w:t>Gdańsk, ul. Trakt św. Wojciecha 293d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4F978E4D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2126D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57C246D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DC7714">
      <w:rPr>
        <w:rFonts w:ascii="Arial" w:eastAsia="Calibri" w:hAnsi="Arial" w:cs="Arial"/>
        <w:b/>
        <w:sz w:val="20"/>
      </w:rPr>
      <w:t>4</w:t>
    </w:r>
    <w:r w:rsidR="002F487E">
      <w:rPr>
        <w:rFonts w:ascii="Arial" w:eastAsia="Calibri" w:hAnsi="Arial" w:cs="Arial"/>
        <w:b/>
        <w:sz w:val="20"/>
      </w:rPr>
      <w:t xml:space="preserve"> do ogłoszenia nr </w:t>
    </w:r>
    <w:r w:rsidR="00DC7714">
      <w:rPr>
        <w:rFonts w:ascii="Arial" w:eastAsia="Calibri" w:hAnsi="Arial" w:cs="Arial"/>
        <w:b/>
        <w:sz w:val="20"/>
      </w:rPr>
      <w:t>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D5A8267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2CB79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AEC36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2CC1D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BA46E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BCACA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341C2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AE6A7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522C8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26D8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487E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C7714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AE82-6F11-40FF-B2C2-06D47DE2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7</cp:revision>
  <cp:lastPrinted>2025-03-06T12:57:00Z</cp:lastPrinted>
  <dcterms:created xsi:type="dcterms:W3CDTF">2025-05-05T06:10:00Z</dcterms:created>
  <dcterms:modified xsi:type="dcterms:W3CDTF">2025-07-10T07:10:00Z</dcterms:modified>
</cp:coreProperties>
</file>