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577133F9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00847">
        <w:rPr>
          <w:rFonts w:ascii="Lato" w:hAnsi="Lato"/>
          <w:bCs/>
          <w:sz w:val="24"/>
          <w:szCs w:val="24"/>
        </w:rPr>
        <w:t>1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3BDEAF2C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A446A">
        <w:rPr>
          <w:rFonts w:ascii="Lato" w:eastAsia="Times New Roman" w:hAnsi="Lato"/>
          <w:bCs/>
          <w:kern w:val="0"/>
          <w:sz w:val="24"/>
          <w:szCs w:val="24"/>
          <w:lang w:eastAsia="pl-PL"/>
        </w:rPr>
        <w:t>10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518A67A1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</w:t>
      </w:r>
      <w:r w:rsidR="00BA446A">
        <w:rPr>
          <w:rFonts w:ascii="Lato" w:eastAsia="Times New Roman" w:hAnsi="Lato"/>
          <w:bCs/>
          <w:kern w:val="0"/>
          <w:sz w:val="24"/>
          <w:szCs w:val="24"/>
          <w:lang w:eastAsia="pl-PL"/>
        </w:rPr>
        <w:t>27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stycznia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3FB41B89" w14:textId="280CD8A2" w:rsidR="001709E8" w:rsidRPr="00CE5E6A" w:rsidRDefault="00DE6253" w:rsidP="001709E8">
      <w:pPr>
        <w:jc w:val="both"/>
        <w:rPr>
          <w:rFonts w:ascii="Lato" w:hAnsi="Lato"/>
          <w:b/>
          <w:bCs/>
          <w:color w:val="000000"/>
          <w:kern w:val="0"/>
          <w:sz w:val="24"/>
          <w:szCs w:val="24"/>
          <w:lang w:eastAsia="pl-PL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09/01/2025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r w:rsidR="001709E8" w:rsidRPr="00CE5E6A">
        <w:rPr>
          <w:rFonts w:ascii="Lato" w:hAnsi="Lato"/>
          <w:b/>
          <w:bCs/>
          <w:sz w:val="24"/>
          <w:szCs w:val="24"/>
        </w:rPr>
        <w:t>Serwis i konserwacja raz na kwartał trzech kabin dla palących o numerach seryjnych SN15121961, SN15121962, SN15121963,</w:t>
      </w:r>
      <w:r w:rsidR="001709E8" w:rsidRPr="00CE5E6A">
        <w:rPr>
          <w:rFonts w:ascii="Lato" w:hAnsi="Lato"/>
          <w:b/>
          <w:bCs/>
          <w:color w:val="000000"/>
          <w:sz w:val="24"/>
          <w:szCs w:val="24"/>
        </w:rPr>
        <w:t xml:space="preserve"> znajdujących  się  w budynku Zachodniopomorskiego Urzędu Wojewódzkiego w Szczecinie przy ul. Wały Chrobrego 4”.</w:t>
      </w:r>
    </w:p>
    <w:p w14:paraId="6D3000D6" w14:textId="77777777" w:rsidR="001709E8" w:rsidRPr="00CE5E6A" w:rsidRDefault="001709E8" w:rsidP="001709E8">
      <w:pPr>
        <w:spacing w:after="0" w:line="240" w:lineRule="auto"/>
        <w:ind w:left="1004" w:hanging="1004"/>
        <w:contextualSpacing/>
        <w:rPr>
          <w:rFonts w:ascii="Lato" w:hAnsi="Lato"/>
          <w:sz w:val="24"/>
          <w:szCs w:val="24"/>
        </w:rPr>
      </w:pPr>
      <w:r w:rsidRPr="00CE5E6A">
        <w:rPr>
          <w:rFonts w:ascii="Lato" w:hAnsi="Lato"/>
          <w:sz w:val="24"/>
          <w:szCs w:val="24"/>
        </w:rPr>
        <w:t>Koszty serwisu obejmują:</w:t>
      </w:r>
    </w:p>
    <w:p w14:paraId="659CFA7D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Lato" w:hAnsi="Lato"/>
          <w:sz w:val="24"/>
          <w:szCs w:val="24"/>
        </w:rPr>
        <w:t>pomiar przepływu powietrza przez system filtracyjny,</w:t>
      </w:r>
    </w:p>
    <w:p w14:paraId="52428B37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wymianę filtrów,</w:t>
      </w:r>
    </w:p>
    <w:p w14:paraId="5DE395D8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czyszczenie kanałów przepływu powietrza,</w:t>
      </w:r>
    </w:p>
    <w:p w14:paraId="7EF869A3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przegląd techniczny i regulacja systemów sterowania,</w:t>
      </w:r>
    </w:p>
    <w:p w14:paraId="1AF9A12E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regulacja systemu drzwi,</w:t>
      </w:r>
    </w:p>
    <w:p w14:paraId="75A92B10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konserwacja,</w:t>
      </w:r>
    </w:p>
    <w:p w14:paraId="75E5FE58" w14:textId="77777777" w:rsidR="001709E8" w:rsidRPr="00CE5E6A" w:rsidRDefault="001709E8" w:rsidP="001709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 xml:space="preserve">opróżnianie popielnicy (zapewniamy wymianę na nowe wkładów aluminiowych do popielnic zapewniających proces </w:t>
      </w:r>
      <w:proofErr w:type="spellStart"/>
      <w:r w:rsidRPr="00CE5E6A">
        <w:rPr>
          <w:rFonts w:ascii="Tahoma" w:hAnsi="Tahoma" w:cs="Tahoma"/>
          <w:kern w:val="0"/>
          <w:lang w:eastAsia="pl-PL"/>
        </w:rPr>
        <w:t>samogaszenia</w:t>
      </w:r>
      <w:proofErr w:type="spellEnd"/>
      <w:r w:rsidRPr="00CE5E6A">
        <w:rPr>
          <w:rFonts w:ascii="Tahoma" w:hAnsi="Tahoma" w:cs="Tahoma"/>
          <w:kern w:val="0"/>
          <w:lang w:eastAsia="pl-PL"/>
        </w:rPr>
        <w:t xml:space="preserve"> niedopałków),</w:t>
      </w:r>
    </w:p>
    <w:p w14:paraId="135B67CA" w14:textId="77777777" w:rsidR="001709E8" w:rsidRPr="00CE5E6A" w:rsidRDefault="001709E8" w:rsidP="001709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dojazd serwisanta</w:t>
      </w:r>
    </w:p>
    <w:p w14:paraId="34A96090" w14:textId="77777777" w:rsidR="001709E8" w:rsidRPr="00CE5E6A" w:rsidRDefault="001709E8" w:rsidP="001709E8">
      <w:pPr>
        <w:spacing w:after="0" w:line="240" w:lineRule="auto"/>
        <w:ind w:left="284"/>
        <w:contextualSpacing/>
        <w:rPr>
          <w:rFonts w:ascii="Lato" w:hAnsi="Lato"/>
          <w:sz w:val="24"/>
          <w:szCs w:val="24"/>
        </w:rPr>
      </w:pPr>
    </w:p>
    <w:p w14:paraId="0477A668" w14:textId="77777777" w:rsidR="001709E8" w:rsidRPr="00625532" w:rsidRDefault="001709E8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5F98F978" w:rsidR="00DE6253" w:rsidRPr="00625532" w:rsidRDefault="00DE6253" w:rsidP="00DE6253">
      <w:pPr>
        <w:tabs>
          <w:tab w:val="left" w:pos="284"/>
          <w:tab w:val="left" w:pos="993"/>
        </w:tabs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zamówienia, za kwotę</w:t>
      </w:r>
      <w:r w:rsidR="00DE28A3">
        <w:rPr>
          <w:rFonts w:ascii="Lato" w:hAnsi="Lato"/>
          <w:sz w:val="24"/>
          <w:szCs w:val="24"/>
        </w:rPr>
        <w:t xml:space="preserve"> łączną 3 kabin za okres trwania umowy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77777777" w:rsidR="00DE28A3" w:rsidRPr="00625532" w:rsidRDefault="00DE28A3" w:rsidP="00DE6253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77F67366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od </w:t>
      </w:r>
      <w:r w:rsidR="00BA446A">
        <w:rPr>
          <w:rFonts w:ascii="Lato" w:hAnsi="Lato"/>
          <w:sz w:val="24"/>
          <w:szCs w:val="24"/>
        </w:rPr>
        <w:t>10</w:t>
      </w:r>
      <w:r w:rsidR="001709E8">
        <w:rPr>
          <w:rFonts w:ascii="Lato" w:hAnsi="Lato"/>
          <w:sz w:val="24"/>
          <w:szCs w:val="24"/>
        </w:rPr>
        <w:t xml:space="preserve">.02.2025 r.  do 31.12.2025 r. </w:t>
      </w:r>
      <w:r w:rsidRPr="00625532">
        <w:rPr>
          <w:rFonts w:ascii="Lato" w:hAnsi="Lato"/>
          <w:sz w:val="24"/>
          <w:szCs w:val="24"/>
        </w:rPr>
        <w:t xml:space="preserve"> </w:t>
      </w:r>
    </w:p>
    <w:p w14:paraId="089A2F66" w14:textId="18DC773E" w:rsidR="001709E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1</w:t>
      </w:r>
      <w:r w:rsidR="00BA446A">
        <w:rPr>
          <w:rFonts w:ascii="Lato" w:hAnsi="Lato"/>
          <w:sz w:val="24"/>
          <w:szCs w:val="24"/>
        </w:rPr>
        <w:t>0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>miesięcy).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25532">
        <w:rPr>
          <w:rFonts w:ascii="Lato" w:hAnsi="Lato"/>
          <w:b/>
          <w:bCs/>
          <w:sz w:val="24"/>
          <w:szCs w:val="24"/>
        </w:rPr>
        <w:t>termin</w:t>
      </w:r>
      <w:r w:rsidRPr="00625532">
        <w:rPr>
          <w:rFonts w:ascii="Lato" w:hAnsi="Lato"/>
          <w:sz w:val="24"/>
          <w:szCs w:val="24"/>
        </w:rPr>
        <w:t xml:space="preserve"> związania ofertą rozpoczyna </w:t>
      </w:r>
      <w:r w:rsidRPr="00625532">
        <w:rPr>
          <w:rFonts w:ascii="Lato" w:hAnsi="Lato"/>
          <w:b/>
          <w:bCs/>
          <w:sz w:val="24"/>
          <w:szCs w:val="24"/>
        </w:rPr>
        <w:t>bieg</w:t>
      </w:r>
      <w:r w:rsidRPr="00625532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25532">
        <w:rPr>
          <w:rFonts w:ascii="Lato" w:hAnsi="Lato"/>
          <w:b/>
          <w:bCs/>
          <w:sz w:val="24"/>
          <w:szCs w:val="24"/>
        </w:rPr>
        <w:t>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DE625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0" w:name="ezdAdresatPrefixNazwa"/>
      <w:bookmarkEnd w:id="0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Imie"/>
      <w:bookmarkEnd w:id="1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AdresNumerDomu"/>
      <w:bookmarkEnd w:id="2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KodPocztowy"/>
      <w:bookmarkEnd w:id="3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C7B08"/>
    <w:rsid w:val="001709E8"/>
    <w:rsid w:val="00426179"/>
    <w:rsid w:val="00600847"/>
    <w:rsid w:val="006D38CF"/>
    <w:rsid w:val="006F4308"/>
    <w:rsid w:val="00812BC5"/>
    <w:rsid w:val="00AC18A9"/>
    <w:rsid w:val="00BA446A"/>
    <w:rsid w:val="00C11A64"/>
    <w:rsid w:val="00C84252"/>
    <w:rsid w:val="00DC6F78"/>
    <w:rsid w:val="00DE28A3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2025-01-27T07:09:00Z</dcterms:created>
  <dcterms:modified xsi:type="dcterms:W3CDTF">2025-01-27T07:09:00Z</dcterms:modified>
</cp:coreProperties>
</file>